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2CF" w:rsidRPr="00ED6F85" w:rsidRDefault="003422CF" w:rsidP="003422CF">
      <w:pPr>
        <w:tabs>
          <w:tab w:val="left" w:pos="1134"/>
        </w:tabs>
        <w:ind w:firstLine="567"/>
        <w:jc w:val="center"/>
        <w:rPr>
          <w:color w:val="000000"/>
        </w:rPr>
      </w:pPr>
      <w:bookmarkStart w:id="0" w:name="_GoBack"/>
      <w:bookmarkEnd w:id="0"/>
      <w:r w:rsidRPr="00ED6F85">
        <w:rPr>
          <w:color w:val="000000"/>
        </w:rPr>
        <w:t>Қазақ ұлттық қыздар педагогикалық университеті</w:t>
      </w:r>
    </w:p>
    <w:p w:rsidR="003422CF" w:rsidRPr="00ED6F85" w:rsidRDefault="003422CF" w:rsidP="003422CF">
      <w:pPr>
        <w:tabs>
          <w:tab w:val="left" w:pos="1134"/>
        </w:tabs>
        <w:ind w:firstLine="567"/>
        <w:jc w:val="both"/>
        <w:rPr>
          <w:b/>
          <w:color w:val="000000"/>
        </w:rPr>
      </w:pPr>
    </w:p>
    <w:p w:rsidR="003422CF" w:rsidRPr="00ED6F85" w:rsidRDefault="003422CF" w:rsidP="003422CF">
      <w:pPr>
        <w:tabs>
          <w:tab w:val="left" w:pos="1134"/>
        </w:tabs>
        <w:ind w:firstLine="567"/>
        <w:jc w:val="both"/>
        <w:rPr>
          <w:b/>
          <w:color w:val="000000"/>
        </w:rPr>
      </w:pPr>
    </w:p>
    <w:p w:rsidR="003422CF" w:rsidRPr="00ED6F85" w:rsidRDefault="003422CF" w:rsidP="003422CF">
      <w:pPr>
        <w:tabs>
          <w:tab w:val="left" w:pos="1134"/>
          <w:tab w:val="decimal" w:pos="7371"/>
        </w:tabs>
        <w:ind w:firstLine="567"/>
        <w:jc w:val="both"/>
        <w:rPr>
          <w:b/>
          <w:color w:val="000000"/>
        </w:rPr>
      </w:pPr>
    </w:p>
    <w:p w:rsidR="003422CF" w:rsidRPr="00ED6F85" w:rsidRDefault="003422CF" w:rsidP="003422CF">
      <w:pPr>
        <w:tabs>
          <w:tab w:val="left" w:pos="1134"/>
        </w:tabs>
        <w:ind w:firstLine="567"/>
        <w:jc w:val="both"/>
        <w:rPr>
          <w:color w:val="000000"/>
        </w:rPr>
      </w:pPr>
      <w:r w:rsidRPr="00ED6F85">
        <w:rPr>
          <w:color w:val="000000"/>
        </w:rPr>
        <w:t xml:space="preserve">ӘОЖ: </w:t>
      </w:r>
      <w:r w:rsidRPr="00ED6F85">
        <w:rPr>
          <w:color w:val="000000"/>
          <w:lang w:val="ru-RU"/>
        </w:rPr>
        <w:t>81'</w:t>
      </w:r>
      <w:r>
        <w:rPr>
          <w:color w:val="000000"/>
          <w:lang w:val="ru-RU"/>
        </w:rPr>
        <w:t>42</w:t>
      </w:r>
      <w:r>
        <w:rPr>
          <w:color w:val="000000"/>
        </w:rPr>
        <w:t>:</w:t>
      </w:r>
      <w:r w:rsidRPr="00ED6F85">
        <w:rPr>
          <w:color w:val="000000"/>
          <w:lang w:val="ru-RU"/>
        </w:rPr>
        <w:t>1</w:t>
      </w:r>
      <w:r>
        <w:rPr>
          <w:color w:val="000000"/>
          <w:lang w:val="ru-RU"/>
        </w:rPr>
        <w:t>65</w:t>
      </w:r>
      <w:r w:rsidRPr="00ED6F85">
        <w:rPr>
          <w:color w:val="000000"/>
          <w:lang w:val="ru-RU"/>
        </w:rPr>
        <w:t>.</w:t>
      </w:r>
      <w:r>
        <w:rPr>
          <w:color w:val="000000"/>
          <w:lang w:val="ru-RU"/>
        </w:rPr>
        <w:t>74</w:t>
      </w:r>
      <w:r>
        <w:rPr>
          <w:color w:val="000000"/>
        </w:rPr>
        <w:t>(</w:t>
      </w:r>
      <w:r w:rsidRPr="00ED6F85">
        <w:rPr>
          <w:color w:val="000000"/>
          <w:lang w:val="ru-RU"/>
        </w:rPr>
        <w:t>5</w:t>
      </w:r>
      <w:r>
        <w:rPr>
          <w:color w:val="000000"/>
          <w:lang w:val="ru-RU"/>
        </w:rPr>
        <w:t>74</w:t>
      </w:r>
      <w:r>
        <w:rPr>
          <w:color w:val="000000"/>
        </w:rPr>
        <w:t xml:space="preserve">)                                               </w:t>
      </w:r>
      <w:r w:rsidRPr="00ED6F85">
        <w:rPr>
          <w:color w:val="000000"/>
        </w:rPr>
        <w:t>Қолжазба құқығында</w:t>
      </w:r>
    </w:p>
    <w:p w:rsidR="003422CF" w:rsidRPr="00ED6F85" w:rsidRDefault="003422CF" w:rsidP="003422CF">
      <w:pPr>
        <w:tabs>
          <w:tab w:val="left" w:pos="1134"/>
        </w:tabs>
        <w:ind w:firstLine="567"/>
        <w:jc w:val="both"/>
        <w:rPr>
          <w:b/>
          <w:color w:val="000000"/>
        </w:rPr>
      </w:pPr>
    </w:p>
    <w:p w:rsidR="003422CF" w:rsidRPr="00ED6F85" w:rsidRDefault="003422CF" w:rsidP="003422CF">
      <w:pPr>
        <w:tabs>
          <w:tab w:val="left" w:pos="1134"/>
        </w:tabs>
        <w:ind w:firstLine="567"/>
        <w:jc w:val="both"/>
        <w:rPr>
          <w:b/>
          <w:color w:val="000000"/>
        </w:rPr>
      </w:pPr>
    </w:p>
    <w:p w:rsidR="003422CF" w:rsidRPr="00ED6F85" w:rsidRDefault="003422CF" w:rsidP="003422CF">
      <w:pPr>
        <w:tabs>
          <w:tab w:val="left" w:pos="1134"/>
        </w:tabs>
        <w:ind w:firstLine="567"/>
        <w:jc w:val="both"/>
        <w:rPr>
          <w:b/>
          <w:color w:val="000000"/>
        </w:rPr>
      </w:pPr>
    </w:p>
    <w:p w:rsidR="003422CF" w:rsidRPr="00ED6F85" w:rsidRDefault="003422CF" w:rsidP="003422CF">
      <w:pPr>
        <w:tabs>
          <w:tab w:val="left" w:pos="1134"/>
        </w:tabs>
        <w:ind w:firstLine="567"/>
        <w:jc w:val="both"/>
        <w:rPr>
          <w:b/>
          <w:color w:val="000000"/>
        </w:rPr>
      </w:pPr>
    </w:p>
    <w:p w:rsidR="003422CF" w:rsidRPr="00ED6F85" w:rsidRDefault="003422CF" w:rsidP="003422CF">
      <w:pPr>
        <w:tabs>
          <w:tab w:val="left" w:pos="1134"/>
        </w:tabs>
        <w:ind w:firstLine="567"/>
        <w:jc w:val="both"/>
        <w:rPr>
          <w:b/>
          <w:color w:val="000000"/>
        </w:rPr>
      </w:pPr>
    </w:p>
    <w:p w:rsidR="003422CF" w:rsidRPr="00ED6F85" w:rsidRDefault="003422CF" w:rsidP="003422CF">
      <w:pPr>
        <w:tabs>
          <w:tab w:val="left" w:pos="1134"/>
        </w:tabs>
        <w:ind w:firstLine="567"/>
        <w:jc w:val="both"/>
        <w:rPr>
          <w:b/>
          <w:color w:val="000000"/>
        </w:rPr>
      </w:pPr>
    </w:p>
    <w:p w:rsidR="003422CF" w:rsidRPr="00ED6F85" w:rsidRDefault="003422CF" w:rsidP="003422CF">
      <w:pPr>
        <w:tabs>
          <w:tab w:val="left" w:pos="1134"/>
        </w:tabs>
        <w:ind w:firstLine="567"/>
        <w:jc w:val="both"/>
        <w:rPr>
          <w:b/>
          <w:color w:val="000000"/>
        </w:rPr>
      </w:pPr>
    </w:p>
    <w:p w:rsidR="003422CF" w:rsidRPr="00ED6F85" w:rsidRDefault="003422CF" w:rsidP="003422CF">
      <w:pPr>
        <w:tabs>
          <w:tab w:val="left" w:pos="1134"/>
        </w:tabs>
        <w:ind w:firstLine="567"/>
        <w:jc w:val="center"/>
        <w:rPr>
          <w:b/>
          <w:color w:val="000000"/>
        </w:rPr>
      </w:pPr>
    </w:p>
    <w:p w:rsidR="003422CF" w:rsidRPr="00ED6F85" w:rsidRDefault="003422CF" w:rsidP="003422CF">
      <w:pPr>
        <w:tabs>
          <w:tab w:val="left" w:pos="1134"/>
        </w:tabs>
        <w:ind w:firstLine="567"/>
        <w:jc w:val="center"/>
        <w:rPr>
          <w:b/>
          <w:color w:val="000000"/>
        </w:rPr>
      </w:pPr>
      <w:r w:rsidRPr="00ED6F85">
        <w:rPr>
          <w:b/>
          <w:color w:val="000000"/>
        </w:rPr>
        <w:t>ЕСКЕРМЕСОВА ГУЛЬНАР АМАНГЕЛЬДИЕВНА</w:t>
      </w:r>
    </w:p>
    <w:p w:rsidR="003422CF" w:rsidRPr="00ED6F85" w:rsidRDefault="003422CF" w:rsidP="003422CF">
      <w:pPr>
        <w:tabs>
          <w:tab w:val="left" w:pos="1134"/>
        </w:tabs>
        <w:ind w:firstLine="567"/>
        <w:jc w:val="center"/>
        <w:rPr>
          <w:b/>
          <w:color w:val="000000"/>
        </w:rPr>
      </w:pPr>
    </w:p>
    <w:p w:rsidR="003422CF" w:rsidRPr="00ED6F85" w:rsidRDefault="003422CF" w:rsidP="003422CF">
      <w:pPr>
        <w:tabs>
          <w:tab w:val="left" w:pos="1134"/>
        </w:tabs>
        <w:rPr>
          <w:b/>
          <w:color w:val="000000"/>
        </w:rPr>
      </w:pPr>
    </w:p>
    <w:p w:rsidR="003422CF" w:rsidRPr="00ED6F85" w:rsidRDefault="003422CF" w:rsidP="003422CF">
      <w:pPr>
        <w:tabs>
          <w:tab w:val="left" w:pos="1134"/>
        </w:tabs>
        <w:ind w:firstLine="567"/>
        <w:jc w:val="center"/>
        <w:rPr>
          <w:b/>
          <w:color w:val="000000"/>
        </w:rPr>
      </w:pPr>
    </w:p>
    <w:p w:rsidR="003422CF" w:rsidRPr="00ED6F85" w:rsidRDefault="003422CF" w:rsidP="003422CF">
      <w:pPr>
        <w:tabs>
          <w:tab w:val="left" w:pos="1134"/>
        </w:tabs>
        <w:ind w:firstLine="567"/>
        <w:jc w:val="center"/>
        <w:rPr>
          <w:b/>
          <w:color w:val="000000"/>
        </w:rPr>
      </w:pPr>
      <w:r w:rsidRPr="00ED6F85">
        <w:rPr>
          <w:b/>
          <w:color w:val="000000"/>
        </w:rPr>
        <w:t>Қазіргі пунктуация: функциясы мен коммуникативтік-</w:t>
      </w:r>
    </w:p>
    <w:p w:rsidR="003422CF" w:rsidRPr="00ED6F85" w:rsidRDefault="003422CF" w:rsidP="003422CF">
      <w:pPr>
        <w:tabs>
          <w:tab w:val="left" w:pos="1134"/>
        </w:tabs>
        <w:ind w:firstLine="567"/>
        <w:jc w:val="center"/>
        <w:rPr>
          <w:b/>
          <w:color w:val="000000"/>
        </w:rPr>
      </w:pPr>
      <w:r w:rsidRPr="00ED6F85">
        <w:rPr>
          <w:b/>
          <w:color w:val="000000"/>
        </w:rPr>
        <w:t>прагматикалық әлеуеті</w:t>
      </w:r>
    </w:p>
    <w:p w:rsidR="003422CF" w:rsidRPr="00ED6F85" w:rsidRDefault="003422CF" w:rsidP="003422CF">
      <w:pPr>
        <w:tabs>
          <w:tab w:val="left" w:pos="1134"/>
        </w:tabs>
        <w:ind w:firstLine="567"/>
        <w:jc w:val="center"/>
        <w:rPr>
          <w:b/>
          <w:color w:val="000000"/>
        </w:rPr>
      </w:pPr>
    </w:p>
    <w:p w:rsidR="003422CF" w:rsidRPr="00ED6F85" w:rsidRDefault="003422CF" w:rsidP="003422CF">
      <w:pPr>
        <w:tabs>
          <w:tab w:val="left" w:pos="1134"/>
        </w:tabs>
        <w:ind w:firstLine="567"/>
        <w:jc w:val="center"/>
        <w:rPr>
          <w:b/>
          <w:color w:val="000000"/>
        </w:rPr>
      </w:pPr>
    </w:p>
    <w:p w:rsidR="003422CF" w:rsidRPr="00ED6F85" w:rsidRDefault="003422CF" w:rsidP="003422CF">
      <w:pPr>
        <w:tabs>
          <w:tab w:val="left" w:pos="1134"/>
        </w:tabs>
        <w:ind w:firstLine="567"/>
        <w:jc w:val="center"/>
        <w:rPr>
          <w:color w:val="000000"/>
        </w:rPr>
      </w:pPr>
    </w:p>
    <w:p w:rsidR="003422CF" w:rsidRPr="00ED6F85" w:rsidRDefault="003422CF" w:rsidP="003422CF">
      <w:pPr>
        <w:tabs>
          <w:tab w:val="left" w:pos="1134"/>
        </w:tabs>
        <w:ind w:firstLine="567"/>
        <w:jc w:val="center"/>
        <w:rPr>
          <w:color w:val="000000"/>
        </w:rPr>
      </w:pPr>
      <w:r w:rsidRPr="00ED6F85">
        <w:rPr>
          <w:color w:val="000000"/>
        </w:rPr>
        <w:t>6D0205</w:t>
      </w:r>
      <w:r w:rsidRPr="00ED6F85">
        <w:rPr>
          <w:color w:val="000000"/>
          <w:lang w:val="ru-RU"/>
        </w:rPr>
        <w:t xml:space="preserve">00 – </w:t>
      </w:r>
      <w:r w:rsidRPr="00ED6F85">
        <w:rPr>
          <w:color w:val="000000"/>
        </w:rPr>
        <w:t>Филология</w:t>
      </w:r>
    </w:p>
    <w:p w:rsidR="003422CF" w:rsidRPr="00ED6F85" w:rsidRDefault="003422CF" w:rsidP="003422CF">
      <w:pPr>
        <w:tabs>
          <w:tab w:val="left" w:pos="1134"/>
        </w:tabs>
        <w:ind w:firstLine="567"/>
        <w:jc w:val="center"/>
        <w:rPr>
          <w:color w:val="000000"/>
        </w:rPr>
      </w:pPr>
    </w:p>
    <w:p w:rsidR="003422CF" w:rsidRPr="00ED6F85" w:rsidRDefault="003422CF" w:rsidP="003422CF">
      <w:pPr>
        <w:tabs>
          <w:tab w:val="left" w:pos="1134"/>
        </w:tabs>
        <w:ind w:firstLine="567"/>
        <w:jc w:val="center"/>
        <w:rPr>
          <w:color w:val="000000"/>
        </w:rPr>
      </w:pPr>
    </w:p>
    <w:p w:rsidR="003422CF" w:rsidRPr="00ED6F85" w:rsidRDefault="003422CF" w:rsidP="003422CF">
      <w:pPr>
        <w:tabs>
          <w:tab w:val="left" w:pos="1134"/>
        </w:tabs>
        <w:ind w:firstLine="567"/>
        <w:jc w:val="center"/>
        <w:rPr>
          <w:color w:val="000000"/>
        </w:rPr>
      </w:pPr>
    </w:p>
    <w:p w:rsidR="003422CF" w:rsidRPr="00ED6F85" w:rsidRDefault="003422CF" w:rsidP="003422CF">
      <w:pPr>
        <w:tabs>
          <w:tab w:val="left" w:pos="1134"/>
        </w:tabs>
        <w:ind w:firstLine="567"/>
        <w:jc w:val="center"/>
        <w:rPr>
          <w:color w:val="000000"/>
          <w:lang w:val="ru-RU"/>
        </w:rPr>
      </w:pPr>
      <w:r w:rsidRPr="00ED6F85">
        <w:rPr>
          <w:color w:val="000000"/>
        </w:rPr>
        <w:t>Философия докторы</w:t>
      </w:r>
      <w:r w:rsidRPr="00ED6F85">
        <w:rPr>
          <w:color w:val="000000"/>
          <w:lang w:val="ru-RU"/>
        </w:rPr>
        <w:t xml:space="preserve"> (</w:t>
      </w:r>
      <w:r w:rsidRPr="00ED6F85">
        <w:rPr>
          <w:color w:val="000000"/>
          <w:lang w:val="en-US"/>
        </w:rPr>
        <w:t>PhD</w:t>
      </w:r>
      <w:r w:rsidRPr="00ED6F85">
        <w:rPr>
          <w:color w:val="000000"/>
          <w:lang w:val="ru-RU"/>
        </w:rPr>
        <w:t>)</w:t>
      </w:r>
    </w:p>
    <w:p w:rsidR="003422CF" w:rsidRPr="00ED6F85" w:rsidRDefault="003422CF" w:rsidP="003422CF">
      <w:pPr>
        <w:tabs>
          <w:tab w:val="left" w:pos="1134"/>
        </w:tabs>
        <w:ind w:firstLine="567"/>
        <w:jc w:val="center"/>
        <w:rPr>
          <w:color w:val="000000"/>
          <w:lang w:val="ru-RU"/>
        </w:rPr>
      </w:pPr>
      <w:r w:rsidRPr="00ED6F85">
        <w:rPr>
          <w:color w:val="000000"/>
          <w:lang w:val="ru-RU"/>
        </w:rPr>
        <w:t>дәрежесін алу үшін дайындалған диссертация</w:t>
      </w:r>
    </w:p>
    <w:p w:rsidR="003422CF" w:rsidRPr="00ED6F85" w:rsidRDefault="003422CF" w:rsidP="003422CF">
      <w:pPr>
        <w:tabs>
          <w:tab w:val="left" w:pos="1134"/>
        </w:tabs>
        <w:ind w:firstLine="567"/>
        <w:jc w:val="center"/>
        <w:rPr>
          <w:color w:val="000000"/>
          <w:lang w:val="ru-RU"/>
        </w:rPr>
      </w:pPr>
    </w:p>
    <w:p w:rsidR="003422CF" w:rsidRPr="00ED6F85" w:rsidRDefault="003422CF" w:rsidP="003422CF">
      <w:pPr>
        <w:tabs>
          <w:tab w:val="left" w:pos="1134"/>
        </w:tabs>
        <w:ind w:firstLine="567"/>
        <w:jc w:val="right"/>
        <w:rPr>
          <w:b/>
          <w:color w:val="000000"/>
        </w:rPr>
      </w:pPr>
      <w:bookmarkStart w:id="1" w:name="_Hlk62902297"/>
    </w:p>
    <w:p w:rsidR="003422CF" w:rsidRPr="00ED6F85" w:rsidRDefault="003422CF" w:rsidP="003422CF">
      <w:pPr>
        <w:tabs>
          <w:tab w:val="left" w:pos="1134"/>
        </w:tabs>
        <w:ind w:firstLine="567"/>
        <w:jc w:val="right"/>
        <w:rPr>
          <w:bCs/>
          <w:color w:val="000000"/>
        </w:rPr>
      </w:pPr>
    </w:p>
    <w:p w:rsidR="003422CF" w:rsidRPr="00ED6F85" w:rsidRDefault="003422CF" w:rsidP="003422CF">
      <w:pPr>
        <w:tabs>
          <w:tab w:val="left" w:pos="1134"/>
        </w:tabs>
        <w:ind w:firstLine="567"/>
        <w:jc w:val="right"/>
        <w:rPr>
          <w:bCs/>
          <w:color w:val="000000"/>
        </w:rPr>
      </w:pPr>
    </w:p>
    <w:p w:rsidR="003422CF" w:rsidRPr="00ED6F85" w:rsidRDefault="003422CF" w:rsidP="003422CF">
      <w:pPr>
        <w:tabs>
          <w:tab w:val="left" w:pos="1134"/>
        </w:tabs>
        <w:ind w:firstLine="567"/>
        <w:jc w:val="right"/>
        <w:rPr>
          <w:bCs/>
          <w:color w:val="000000"/>
        </w:rPr>
      </w:pPr>
      <w:r w:rsidRPr="00ED6F85">
        <w:rPr>
          <w:bCs/>
          <w:color w:val="000000"/>
        </w:rPr>
        <w:t>Ғылыми жетекші</w:t>
      </w:r>
    </w:p>
    <w:p w:rsidR="003422CF" w:rsidRPr="00ED6F85" w:rsidRDefault="003422CF" w:rsidP="003422CF">
      <w:pPr>
        <w:tabs>
          <w:tab w:val="left" w:pos="1134"/>
        </w:tabs>
        <w:ind w:firstLine="567"/>
        <w:jc w:val="right"/>
        <w:rPr>
          <w:bCs/>
          <w:color w:val="000000"/>
        </w:rPr>
      </w:pPr>
      <w:r w:rsidRPr="00ED6F85">
        <w:rPr>
          <w:bCs/>
          <w:color w:val="000000"/>
        </w:rPr>
        <w:t>филол. ғыл. докт., проф.</w:t>
      </w:r>
    </w:p>
    <w:p w:rsidR="003422CF" w:rsidRPr="00ED6F85" w:rsidRDefault="003422CF" w:rsidP="003422CF">
      <w:pPr>
        <w:tabs>
          <w:tab w:val="left" w:pos="1134"/>
        </w:tabs>
        <w:ind w:firstLine="567"/>
        <w:jc w:val="right"/>
        <w:rPr>
          <w:bCs/>
          <w:color w:val="000000"/>
        </w:rPr>
      </w:pPr>
      <w:r w:rsidRPr="00ED6F85">
        <w:rPr>
          <w:bCs/>
          <w:color w:val="000000"/>
        </w:rPr>
        <w:t>Ермекова Т.Н.</w:t>
      </w:r>
    </w:p>
    <w:p w:rsidR="003422CF" w:rsidRPr="00ED6F85" w:rsidRDefault="003422CF" w:rsidP="003422CF">
      <w:pPr>
        <w:tabs>
          <w:tab w:val="left" w:pos="1134"/>
        </w:tabs>
        <w:ind w:firstLine="567"/>
        <w:jc w:val="right"/>
        <w:rPr>
          <w:bCs/>
          <w:color w:val="000000"/>
        </w:rPr>
      </w:pPr>
      <w:r w:rsidRPr="00ED6F85">
        <w:rPr>
          <w:bCs/>
          <w:color w:val="000000"/>
        </w:rPr>
        <w:t xml:space="preserve"> Шетелдік ғылыми кеңесші</w:t>
      </w:r>
    </w:p>
    <w:p w:rsidR="003422CF" w:rsidRPr="00ED6F85" w:rsidRDefault="003422CF" w:rsidP="003422CF">
      <w:pPr>
        <w:tabs>
          <w:tab w:val="left" w:pos="1134"/>
        </w:tabs>
        <w:ind w:firstLine="567"/>
        <w:jc w:val="right"/>
        <w:rPr>
          <w:bCs/>
          <w:color w:val="000000"/>
        </w:rPr>
      </w:pPr>
      <w:r w:rsidRPr="00ED6F85">
        <w:rPr>
          <w:bCs/>
          <w:color w:val="000000"/>
        </w:rPr>
        <w:t>докт. PhD</w:t>
      </w:r>
    </w:p>
    <w:p w:rsidR="003422CF" w:rsidRPr="00ED6F85" w:rsidRDefault="003422CF" w:rsidP="003422CF">
      <w:pPr>
        <w:tabs>
          <w:tab w:val="left" w:pos="1134"/>
        </w:tabs>
        <w:ind w:firstLine="567"/>
        <w:jc w:val="right"/>
        <w:rPr>
          <w:bCs/>
          <w:color w:val="000000"/>
        </w:rPr>
      </w:pPr>
      <w:r w:rsidRPr="00ED6F85">
        <w:rPr>
          <w:bCs/>
          <w:color w:val="000000"/>
        </w:rPr>
        <w:t>Талант Мауқанұлы</w:t>
      </w:r>
    </w:p>
    <w:p w:rsidR="003422CF" w:rsidRPr="00ED6F85" w:rsidRDefault="003422CF" w:rsidP="003422CF">
      <w:pPr>
        <w:tabs>
          <w:tab w:val="left" w:pos="1134"/>
        </w:tabs>
        <w:ind w:firstLine="567"/>
        <w:jc w:val="right"/>
        <w:rPr>
          <w:bCs/>
          <w:color w:val="000000"/>
        </w:rPr>
      </w:pPr>
      <w:r w:rsidRPr="00ED6F85">
        <w:rPr>
          <w:bCs/>
          <w:color w:val="000000"/>
        </w:rPr>
        <w:t>(АҚШ, Сиэтл)</w:t>
      </w:r>
    </w:p>
    <w:p w:rsidR="003422CF" w:rsidRPr="00ED6F85" w:rsidRDefault="003422CF" w:rsidP="003422CF">
      <w:pPr>
        <w:tabs>
          <w:tab w:val="left" w:pos="1134"/>
        </w:tabs>
        <w:rPr>
          <w:bCs/>
          <w:color w:val="000000"/>
          <w:lang w:val="ru-RU"/>
        </w:rPr>
      </w:pPr>
    </w:p>
    <w:p w:rsidR="003422CF" w:rsidRPr="00ED6F85" w:rsidRDefault="003422CF" w:rsidP="003422CF">
      <w:pPr>
        <w:tabs>
          <w:tab w:val="left" w:pos="1134"/>
        </w:tabs>
        <w:ind w:firstLine="567"/>
        <w:jc w:val="center"/>
        <w:rPr>
          <w:bCs/>
          <w:color w:val="000000"/>
        </w:rPr>
      </w:pPr>
    </w:p>
    <w:p w:rsidR="003422CF" w:rsidRPr="00ED6F85" w:rsidRDefault="003422CF" w:rsidP="003422CF">
      <w:pPr>
        <w:tabs>
          <w:tab w:val="left" w:pos="1134"/>
        </w:tabs>
        <w:ind w:firstLine="567"/>
        <w:jc w:val="center"/>
        <w:rPr>
          <w:bCs/>
          <w:color w:val="000000"/>
        </w:rPr>
      </w:pPr>
    </w:p>
    <w:p w:rsidR="003422CF" w:rsidRPr="00ED6F85" w:rsidRDefault="003422CF" w:rsidP="003422CF">
      <w:pPr>
        <w:tabs>
          <w:tab w:val="left" w:pos="1134"/>
        </w:tabs>
        <w:ind w:firstLine="567"/>
        <w:jc w:val="center"/>
        <w:rPr>
          <w:bCs/>
          <w:color w:val="000000"/>
        </w:rPr>
      </w:pPr>
      <w:r w:rsidRPr="00ED6F85">
        <w:rPr>
          <w:bCs/>
          <w:color w:val="000000"/>
        </w:rPr>
        <w:t>Қазақстан Республикасы</w:t>
      </w:r>
    </w:p>
    <w:p w:rsidR="003422CF" w:rsidRPr="00ED6F85" w:rsidRDefault="00F775D9" w:rsidP="003422CF">
      <w:pPr>
        <w:tabs>
          <w:tab w:val="left" w:pos="1134"/>
        </w:tabs>
        <w:ind w:firstLine="567"/>
        <w:jc w:val="center"/>
        <w:rPr>
          <w:bCs/>
          <w:color w:val="000000"/>
          <w:lang w:val="ru-RU"/>
        </w:rPr>
      </w:pPr>
      <w:r>
        <w:rPr>
          <w:bCs/>
          <w:noProof/>
          <w:color w:val="000000"/>
          <w:lang w:val="ru-RU" w:eastAsia="ru-RU"/>
        </w:rPr>
        <mc:AlternateContent>
          <mc:Choice Requires="wps">
            <w:drawing>
              <wp:anchor distT="0" distB="0" distL="114300" distR="114300" simplePos="0" relativeHeight="251705344" behindDoc="0" locked="0" layoutInCell="1" allowOverlap="1">
                <wp:simplePos x="0" y="0"/>
                <wp:positionH relativeFrom="column">
                  <wp:posOffset>2863215</wp:posOffset>
                </wp:positionH>
                <wp:positionV relativeFrom="paragraph">
                  <wp:posOffset>251460</wp:posOffset>
                </wp:positionV>
                <wp:extent cx="485775" cy="609600"/>
                <wp:effectExtent l="0" t="0" r="9525" b="0"/>
                <wp:wrapNone/>
                <wp:docPr id="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609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FB55DF" id="Прямоугольник 2" o:spid="_x0000_s1026" style="position:absolute;margin-left:225.45pt;margin-top:19.8pt;width:38.25pt;height: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" fillcolor="white [3201]" strokecolor="white [3212]" strokeweight="2pt">
                <v:path arrowok="t"/>
              </v:rect>
            </w:pict>
          </mc:Fallback>
        </mc:AlternateContent>
      </w:r>
      <w:r w:rsidR="003422CF" w:rsidRPr="00ED6F85">
        <w:rPr>
          <w:bCs/>
          <w:color w:val="000000"/>
        </w:rPr>
        <w:t xml:space="preserve">Алматы, </w:t>
      </w:r>
      <w:r w:rsidR="003422CF" w:rsidRPr="00ED6F85">
        <w:rPr>
          <w:bCs/>
          <w:color w:val="000000"/>
          <w:lang w:val="ru-RU"/>
        </w:rPr>
        <w:t>2022</w:t>
      </w:r>
    </w:p>
    <w:p w:rsidR="003422CF" w:rsidRPr="00ED6F85" w:rsidRDefault="003422CF" w:rsidP="003422CF">
      <w:pPr>
        <w:tabs>
          <w:tab w:val="left" w:pos="1134"/>
        </w:tabs>
        <w:jc w:val="center"/>
        <w:rPr>
          <w:b/>
          <w:color w:val="000000"/>
        </w:rPr>
      </w:pPr>
      <w:bookmarkStart w:id="2" w:name="_Hlk67921721"/>
      <w:r w:rsidRPr="00ED6F85">
        <w:rPr>
          <w:b/>
          <w:color w:val="000000"/>
        </w:rPr>
        <w:lastRenderedPageBreak/>
        <w:t>МАЗМҰНЫ</w:t>
      </w:r>
    </w:p>
    <w:p w:rsidR="003422CF" w:rsidRPr="00ED6F85" w:rsidRDefault="003422CF" w:rsidP="003422CF">
      <w:pPr>
        <w:tabs>
          <w:tab w:val="left" w:pos="1134"/>
        </w:tabs>
        <w:rPr>
          <w:b/>
          <w:color w:val="00000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
                <w:color w:val="000000"/>
                <w:sz w:val="28"/>
                <w:szCs w:val="28"/>
              </w:rPr>
            </w:pPr>
            <w:r w:rsidRPr="00ED6F85">
              <w:rPr>
                <w:rFonts w:ascii="Times New Roman" w:hAnsi="Times New Roman" w:cs="Times New Roman"/>
                <w:b/>
                <w:color w:val="000000"/>
                <w:sz w:val="28"/>
                <w:szCs w:val="28"/>
              </w:rPr>
              <w:t>АНЫҚТАМАЛАР</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3</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
                <w:color w:val="000000"/>
                <w:sz w:val="28"/>
                <w:szCs w:val="28"/>
              </w:rPr>
            </w:pPr>
            <w:r w:rsidRPr="00ED6F85">
              <w:rPr>
                <w:rFonts w:ascii="Times New Roman" w:hAnsi="Times New Roman" w:cs="Times New Roman"/>
                <w:b/>
                <w:color w:val="000000"/>
                <w:sz w:val="28"/>
                <w:szCs w:val="28"/>
              </w:rPr>
              <w:t>КІРІСПЕ</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5</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
                <w:color w:val="000000"/>
                <w:sz w:val="28"/>
                <w:szCs w:val="28"/>
                <w:lang w:val="kk-KZ"/>
              </w:rPr>
            </w:pPr>
            <w:r w:rsidRPr="00ED6F85">
              <w:rPr>
                <w:rFonts w:ascii="Times New Roman" w:hAnsi="Times New Roman" w:cs="Times New Roman"/>
                <w:b/>
                <w:color w:val="000000"/>
                <w:sz w:val="28"/>
                <w:szCs w:val="28"/>
                <w:lang w:val="kk-KZ"/>
              </w:rPr>
              <w:t xml:space="preserve">1 ҚАЗАҚ ПУНКТУАЦИЯСЫНЫҢ ҚАЛЫПТАСУЫ МЕН </w:t>
            </w:r>
          </w:p>
          <w:p w:rsidR="003422CF" w:rsidRPr="00ED6F85" w:rsidRDefault="003422CF" w:rsidP="00F91EE0">
            <w:pPr>
              <w:tabs>
                <w:tab w:val="left" w:pos="1134"/>
              </w:tabs>
              <w:jc w:val="both"/>
              <w:rPr>
                <w:rFonts w:ascii="Times New Roman" w:hAnsi="Times New Roman" w:cs="Times New Roman"/>
                <w:b/>
                <w:color w:val="000000"/>
                <w:sz w:val="28"/>
                <w:szCs w:val="28"/>
                <w:lang w:val="kk-KZ"/>
              </w:rPr>
            </w:pPr>
            <w:r w:rsidRPr="00ED6F85">
              <w:rPr>
                <w:rFonts w:ascii="Times New Roman" w:hAnsi="Times New Roman" w:cs="Times New Roman"/>
                <w:b/>
                <w:color w:val="000000"/>
                <w:sz w:val="28"/>
                <w:szCs w:val="28"/>
                <w:lang w:val="kk-KZ"/>
              </w:rPr>
              <w:t xml:space="preserve">ДАМУЫ                                                                                                           </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lang w:val="kk-KZ"/>
              </w:rPr>
            </w:pPr>
          </w:p>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11</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
                <w:color w:val="000000"/>
                <w:sz w:val="28"/>
                <w:szCs w:val="28"/>
                <w:lang w:val="kk-KZ"/>
              </w:rPr>
            </w:pPr>
            <w:r w:rsidRPr="00ED6F85">
              <w:rPr>
                <w:rFonts w:ascii="Times New Roman" w:hAnsi="Times New Roman" w:cs="Times New Roman"/>
                <w:color w:val="000000"/>
                <w:sz w:val="28"/>
                <w:szCs w:val="28"/>
                <w:lang w:val="kk-KZ"/>
              </w:rPr>
              <w:t xml:space="preserve">1.1  </w:t>
            </w:r>
            <w:r w:rsidRPr="00ED6F85">
              <w:rPr>
                <w:rFonts w:ascii="Times New Roman" w:hAnsi="Times New Roman" w:cs="Times New Roman"/>
                <w:sz w:val="28"/>
                <w:szCs w:val="28"/>
                <w:lang w:val="kk-KZ"/>
              </w:rPr>
              <w:t>Қазақ тіліндегі  тыныс белгілерінің қалыптасу кезеңдері</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11</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
                <w:color w:val="000000"/>
                <w:sz w:val="28"/>
                <w:szCs w:val="28"/>
                <w:lang w:val="kk-KZ"/>
              </w:rPr>
            </w:pPr>
            <w:r w:rsidRPr="00ED6F85">
              <w:rPr>
                <w:rFonts w:ascii="Times New Roman" w:hAnsi="Times New Roman" w:cs="Times New Roman"/>
                <w:color w:val="000000"/>
                <w:sz w:val="28"/>
                <w:szCs w:val="28"/>
                <w:lang w:val="kk-KZ"/>
              </w:rPr>
              <w:t xml:space="preserve">1.2  Тыныс белгісін қоюда  басшылыққа алынатын ұстанымдар               </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24</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
                <w:color w:val="000000"/>
                <w:sz w:val="28"/>
                <w:szCs w:val="28"/>
                <w:lang w:val="kk-KZ"/>
              </w:rPr>
            </w:pPr>
            <w:r w:rsidRPr="00ED6F85">
              <w:rPr>
                <w:rFonts w:ascii="Times New Roman" w:hAnsi="Times New Roman" w:cs="Times New Roman"/>
                <w:color w:val="000000"/>
                <w:sz w:val="28"/>
                <w:szCs w:val="28"/>
                <w:lang w:val="kk-KZ"/>
              </w:rPr>
              <w:t xml:space="preserve">1.3 Қазақ лингвистикасындағы пунктуациялық белгілердің жіктелімі     </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33</w:t>
            </w:r>
          </w:p>
        </w:tc>
      </w:tr>
      <w:tr w:rsidR="003422CF" w:rsidRPr="00ED6F85" w:rsidTr="00F91EE0">
        <w:trPr>
          <w:trHeight w:val="70"/>
        </w:trPr>
        <w:tc>
          <w:tcPr>
            <w:tcW w:w="8926" w:type="dxa"/>
          </w:tcPr>
          <w:p w:rsidR="003422CF" w:rsidRPr="00ED6F85" w:rsidRDefault="003422CF" w:rsidP="00F91EE0">
            <w:pPr>
              <w:tabs>
                <w:tab w:val="left" w:pos="1134"/>
              </w:tabs>
              <w:jc w:val="both"/>
              <w:rPr>
                <w:rFonts w:ascii="Times New Roman" w:hAnsi="Times New Roman" w:cs="Times New Roman"/>
                <w:color w:val="000000"/>
                <w:sz w:val="28"/>
                <w:szCs w:val="28"/>
              </w:rPr>
            </w:pPr>
            <w:r w:rsidRPr="00ED6F85">
              <w:rPr>
                <w:rFonts w:ascii="Times New Roman" w:hAnsi="Times New Roman" w:cs="Times New Roman"/>
                <w:color w:val="000000"/>
                <w:sz w:val="28"/>
                <w:szCs w:val="28"/>
              </w:rPr>
              <w:t>1.4 Тыныс белгілерінің нормалық сипаты</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Pr>
                <w:rFonts w:ascii="Times New Roman" w:hAnsi="Times New Roman" w:cs="Times New Roman"/>
                <w:color w:val="000000"/>
                <w:sz w:val="28"/>
                <w:szCs w:val="28"/>
              </w:rPr>
              <w:t>38</w:t>
            </w:r>
          </w:p>
        </w:tc>
      </w:tr>
      <w:tr w:rsidR="003422CF" w:rsidRPr="00ED6F85" w:rsidTr="00F91EE0">
        <w:trPr>
          <w:trHeight w:val="70"/>
        </w:trPr>
        <w:tc>
          <w:tcPr>
            <w:tcW w:w="8926" w:type="dxa"/>
          </w:tcPr>
          <w:p w:rsidR="003422CF" w:rsidRPr="00ED6F85" w:rsidRDefault="003422CF" w:rsidP="00F91EE0">
            <w:pPr>
              <w:tabs>
                <w:tab w:val="left" w:pos="1170"/>
              </w:tabs>
              <w:jc w:val="both"/>
              <w:rPr>
                <w:rFonts w:ascii="Times New Roman" w:hAnsi="Times New Roman" w:cs="Times New Roman"/>
                <w:color w:val="000000"/>
                <w:sz w:val="28"/>
                <w:szCs w:val="28"/>
              </w:rPr>
            </w:pPr>
            <w:r w:rsidRPr="00ED6F85">
              <w:rPr>
                <w:rFonts w:ascii="Times New Roman" w:hAnsi="Times New Roman" w:cs="Times New Roman"/>
                <w:color w:val="000000"/>
                <w:sz w:val="28"/>
                <w:szCs w:val="28"/>
              </w:rPr>
              <w:t>Бірінші бөлім бойынша тұжырым</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4</w:t>
            </w:r>
            <w:r>
              <w:rPr>
                <w:rFonts w:ascii="Times New Roman" w:hAnsi="Times New Roman" w:cs="Times New Roman"/>
                <w:color w:val="000000"/>
                <w:sz w:val="28"/>
                <w:szCs w:val="28"/>
              </w:rPr>
              <w:t>7</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
                <w:color w:val="000000"/>
                <w:sz w:val="28"/>
                <w:szCs w:val="28"/>
                <w:lang w:val="kk-KZ"/>
              </w:rPr>
            </w:pPr>
            <w:r w:rsidRPr="00ED6F85">
              <w:rPr>
                <w:rFonts w:ascii="Times New Roman" w:hAnsi="Times New Roman" w:cs="Times New Roman"/>
                <w:b/>
                <w:color w:val="000000"/>
                <w:sz w:val="28"/>
                <w:szCs w:val="28"/>
                <w:lang w:val="kk-KZ"/>
              </w:rPr>
              <w:t xml:space="preserve">2 ҚАЗІРГІ ҒЫЛЫМИ ПАРАДИГМАДАҒЫ ПУНКТУАЦИЯЛЫҚ ЖҮЙЕ ЖӘНЕ ОНЫҢ ФУНКЦИЯСЫ                                                          </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lang w:val="kk-KZ"/>
              </w:rPr>
            </w:pPr>
          </w:p>
          <w:p w:rsidR="003422CF" w:rsidRPr="00ED6F85" w:rsidRDefault="003422CF" w:rsidP="00F91EE0">
            <w:pPr>
              <w:tabs>
                <w:tab w:val="left" w:pos="1134"/>
              </w:tabs>
              <w:jc w:val="center"/>
              <w:rPr>
                <w:rFonts w:ascii="Times New Roman" w:hAnsi="Times New Roman" w:cs="Times New Roman"/>
                <w:color w:val="000000"/>
                <w:sz w:val="28"/>
                <w:szCs w:val="28"/>
              </w:rPr>
            </w:pPr>
            <w:r>
              <w:rPr>
                <w:rFonts w:ascii="Times New Roman" w:hAnsi="Times New Roman" w:cs="Times New Roman"/>
                <w:color w:val="000000"/>
                <w:sz w:val="28"/>
                <w:szCs w:val="28"/>
              </w:rPr>
              <w:t>49</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
                <w:color w:val="000000"/>
                <w:sz w:val="28"/>
                <w:szCs w:val="28"/>
                <w:lang w:val="kk-KZ"/>
              </w:rPr>
            </w:pPr>
            <w:r w:rsidRPr="00ED6F85">
              <w:rPr>
                <w:rFonts w:ascii="Times New Roman" w:hAnsi="Times New Roman" w:cs="Times New Roman"/>
                <w:color w:val="000000"/>
                <w:sz w:val="28"/>
                <w:szCs w:val="28"/>
                <w:lang w:val="kk-KZ"/>
              </w:rPr>
              <w:t xml:space="preserve">2.1 Пунктуацияның өзге ғылымдармен </w:t>
            </w:r>
            <w:r w:rsidRPr="00ED6F85">
              <w:rPr>
                <w:rFonts w:ascii="Times New Roman" w:hAnsi="Times New Roman" w:cs="Times New Roman"/>
                <w:color w:val="000000"/>
                <w:sz w:val="28"/>
                <w:szCs w:val="28"/>
              </w:rPr>
              <w:t xml:space="preserve">байланысы                                   </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Pr>
                <w:rFonts w:ascii="Times New Roman" w:hAnsi="Times New Roman" w:cs="Times New Roman"/>
                <w:color w:val="000000"/>
                <w:sz w:val="28"/>
                <w:szCs w:val="28"/>
              </w:rPr>
              <w:t>49</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
                <w:color w:val="000000"/>
                <w:sz w:val="28"/>
                <w:szCs w:val="28"/>
                <w:lang w:val="kk-KZ"/>
              </w:rPr>
            </w:pPr>
            <w:r w:rsidRPr="00ED6F85">
              <w:rPr>
                <w:rFonts w:ascii="Times New Roman" w:hAnsi="Times New Roman" w:cs="Times New Roman"/>
                <w:color w:val="000000"/>
                <w:sz w:val="28"/>
                <w:szCs w:val="28"/>
                <w:lang w:val="kk-KZ"/>
              </w:rPr>
              <w:t xml:space="preserve">2.2 Қазіргі тілтанымдағы пунктуацияға қатысты жаңа көзқарастар        </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5</w:t>
            </w:r>
            <w:r>
              <w:rPr>
                <w:rFonts w:ascii="Times New Roman" w:hAnsi="Times New Roman" w:cs="Times New Roman"/>
                <w:color w:val="000000"/>
                <w:sz w:val="28"/>
                <w:szCs w:val="28"/>
              </w:rPr>
              <w:t>5</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sz w:val="28"/>
                <w:szCs w:val="28"/>
              </w:rPr>
            </w:pPr>
            <w:r w:rsidRPr="00ED6F85">
              <w:rPr>
                <w:rFonts w:ascii="Times New Roman" w:hAnsi="Times New Roman" w:cs="Times New Roman"/>
                <w:sz w:val="28"/>
                <w:szCs w:val="28"/>
              </w:rPr>
              <w:t xml:space="preserve">2.3 Қазіргі пунктуацияның метатілі                                                             </w:t>
            </w:r>
          </w:p>
        </w:tc>
        <w:tc>
          <w:tcPr>
            <w:tcW w:w="702" w:type="dxa"/>
          </w:tcPr>
          <w:p w:rsidR="003422CF" w:rsidRPr="00ED6F85" w:rsidRDefault="003422CF" w:rsidP="00F91EE0">
            <w:pPr>
              <w:tabs>
                <w:tab w:val="left" w:pos="1134"/>
              </w:tabs>
              <w:jc w:val="center"/>
              <w:rPr>
                <w:rFonts w:ascii="Times New Roman" w:hAnsi="Times New Roman" w:cs="Times New Roman"/>
                <w:sz w:val="28"/>
                <w:szCs w:val="28"/>
              </w:rPr>
            </w:pPr>
            <w:r>
              <w:rPr>
                <w:rFonts w:ascii="Times New Roman" w:hAnsi="Times New Roman" w:cs="Times New Roman"/>
                <w:sz w:val="28"/>
                <w:szCs w:val="28"/>
              </w:rPr>
              <w:t>61</w:t>
            </w:r>
          </w:p>
        </w:tc>
      </w:tr>
      <w:tr w:rsidR="003422CF" w:rsidRPr="00ED6F85" w:rsidTr="00F91EE0">
        <w:tc>
          <w:tcPr>
            <w:tcW w:w="8926" w:type="dxa"/>
          </w:tcPr>
          <w:p w:rsidR="003422CF" w:rsidRPr="00ED6F85" w:rsidRDefault="003422CF" w:rsidP="00F91EE0">
            <w:pPr>
              <w:jc w:val="both"/>
              <w:rPr>
                <w:rFonts w:ascii="Times New Roman" w:hAnsi="Times New Roman" w:cs="Times New Roman"/>
                <w:color w:val="000000"/>
                <w:sz w:val="28"/>
                <w:szCs w:val="28"/>
              </w:rPr>
            </w:pPr>
            <w:r w:rsidRPr="00ED6F85">
              <w:rPr>
                <w:rFonts w:ascii="Times New Roman" w:hAnsi="Times New Roman" w:cs="Times New Roman"/>
                <w:color w:val="000000"/>
                <w:sz w:val="28"/>
                <w:szCs w:val="28"/>
              </w:rPr>
              <w:t>Екінші тарау бойынша тұжырым</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7</w:t>
            </w:r>
            <w:r>
              <w:rPr>
                <w:rFonts w:ascii="Times New Roman" w:hAnsi="Times New Roman" w:cs="Times New Roman"/>
                <w:color w:val="000000"/>
                <w:sz w:val="28"/>
                <w:szCs w:val="28"/>
              </w:rPr>
              <w:t>0</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color w:val="000000"/>
                <w:sz w:val="28"/>
                <w:szCs w:val="28"/>
              </w:rPr>
            </w:pPr>
            <w:r w:rsidRPr="00ED6F85">
              <w:rPr>
                <w:rFonts w:ascii="Times New Roman" w:hAnsi="Times New Roman" w:cs="Times New Roman"/>
                <w:b/>
                <w:bCs/>
                <w:color w:val="000000"/>
                <w:sz w:val="28"/>
                <w:szCs w:val="28"/>
              </w:rPr>
              <w:t>3 ДИСКУРСТАҒЫ ПУНКТУАЦИЯНЫҢ ФУНКЦИОНАЛДЫ</w:t>
            </w:r>
            <w:r>
              <w:rPr>
                <w:rFonts w:ascii="Times New Roman" w:hAnsi="Times New Roman" w:cs="Times New Roman"/>
                <w:b/>
                <w:bCs/>
                <w:color w:val="000000"/>
                <w:sz w:val="28"/>
                <w:szCs w:val="28"/>
              </w:rPr>
              <w:t>Қ</w:t>
            </w:r>
            <w:r w:rsidRPr="00ED6F85">
              <w:rPr>
                <w:rFonts w:ascii="Times New Roman" w:hAnsi="Times New Roman" w:cs="Times New Roman"/>
                <w:b/>
                <w:bCs/>
                <w:color w:val="000000"/>
                <w:sz w:val="28"/>
                <w:szCs w:val="28"/>
              </w:rPr>
              <w:t xml:space="preserve"> -ПРАГМАТИКАЛЫҚ СИПАТЫ                                                                     </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p>
          <w:p w:rsidR="003422CF" w:rsidRPr="00ED6F85" w:rsidRDefault="003422CF" w:rsidP="00F91EE0">
            <w:pPr>
              <w:tabs>
                <w:tab w:val="left" w:pos="1134"/>
              </w:tabs>
              <w:jc w:val="center"/>
              <w:rPr>
                <w:rFonts w:ascii="Times New Roman" w:hAnsi="Times New Roman" w:cs="Times New Roman"/>
                <w:color w:val="000000"/>
                <w:sz w:val="28"/>
                <w:szCs w:val="28"/>
              </w:rPr>
            </w:pPr>
            <w:r>
              <w:rPr>
                <w:rFonts w:ascii="Times New Roman" w:hAnsi="Times New Roman" w:cs="Times New Roman"/>
                <w:color w:val="000000"/>
                <w:sz w:val="28"/>
                <w:szCs w:val="28"/>
              </w:rPr>
              <w:t>72</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Cs/>
                <w:color w:val="000000"/>
                <w:sz w:val="28"/>
                <w:szCs w:val="28"/>
              </w:rPr>
            </w:pPr>
            <w:r w:rsidRPr="00ED6F85">
              <w:rPr>
                <w:rFonts w:ascii="Times New Roman" w:hAnsi="Times New Roman" w:cs="Times New Roman"/>
                <w:color w:val="000000"/>
                <w:sz w:val="28"/>
                <w:szCs w:val="28"/>
              </w:rPr>
              <w:t>3.1 Жазбаша дискурстағы пунктуацияның функциясы мен прагматикасы</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7</w:t>
            </w:r>
            <w:r>
              <w:rPr>
                <w:rFonts w:ascii="Times New Roman" w:hAnsi="Times New Roman" w:cs="Times New Roman"/>
                <w:color w:val="000000"/>
                <w:sz w:val="28"/>
                <w:szCs w:val="28"/>
              </w:rPr>
              <w:t>2</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
                <w:bCs/>
                <w:color w:val="000000"/>
                <w:sz w:val="28"/>
                <w:szCs w:val="28"/>
              </w:rPr>
            </w:pPr>
            <w:r w:rsidRPr="00ED6F85">
              <w:rPr>
                <w:rFonts w:ascii="Times New Roman" w:hAnsi="Times New Roman" w:cs="Times New Roman"/>
                <w:bCs/>
                <w:color w:val="000000"/>
                <w:sz w:val="28"/>
                <w:szCs w:val="28"/>
              </w:rPr>
              <w:t xml:space="preserve">3.2 Жарнама дискурсындағы пунктуация                                                    </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10</w:t>
            </w:r>
            <w:r>
              <w:rPr>
                <w:rFonts w:ascii="Times New Roman" w:hAnsi="Times New Roman" w:cs="Times New Roman"/>
                <w:color w:val="000000"/>
                <w:sz w:val="28"/>
                <w:szCs w:val="28"/>
              </w:rPr>
              <w:t>4</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
                <w:bCs/>
                <w:color w:val="000000"/>
                <w:sz w:val="28"/>
                <w:szCs w:val="28"/>
                <w:lang w:val="kk-KZ"/>
              </w:rPr>
            </w:pPr>
            <w:r w:rsidRPr="00ED6F85">
              <w:rPr>
                <w:rFonts w:ascii="Times New Roman" w:hAnsi="Times New Roman" w:cs="Times New Roman"/>
                <w:bCs/>
                <w:color w:val="000000"/>
                <w:sz w:val="28"/>
                <w:szCs w:val="28"/>
                <w:lang w:val="kk-KZ"/>
              </w:rPr>
              <w:t xml:space="preserve">3.3 Интернет дискурсындағы қосымша пунктуациялық белгілердің  қолданысы мен прагматикасы                                                                            </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lang w:val="kk-KZ"/>
              </w:rPr>
            </w:pPr>
          </w:p>
          <w:p w:rsidR="003422CF" w:rsidRPr="00035A3C"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lang w:val="kk-KZ"/>
              </w:rPr>
              <w:t>1</w:t>
            </w:r>
            <w:r>
              <w:rPr>
                <w:rFonts w:ascii="Times New Roman" w:hAnsi="Times New Roman" w:cs="Times New Roman"/>
                <w:color w:val="000000"/>
                <w:sz w:val="28"/>
                <w:szCs w:val="28"/>
              </w:rPr>
              <w:t>10</w:t>
            </w:r>
          </w:p>
        </w:tc>
      </w:tr>
      <w:tr w:rsidR="003422CF" w:rsidRPr="00ED6F85" w:rsidTr="00F91EE0">
        <w:tc>
          <w:tcPr>
            <w:tcW w:w="8926" w:type="dxa"/>
          </w:tcPr>
          <w:p w:rsidR="003422CF" w:rsidRPr="00ED6F85" w:rsidRDefault="003422CF" w:rsidP="00F91EE0">
            <w:pPr>
              <w:jc w:val="both"/>
              <w:rPr>
                <w:rFonts w:ascii="Times New Roman" w:hAnsi="Times New Roman" w:cs="Times New Roman"/>
                <w:color w:val="000000"/>
                <w:sz w:val="28"/>
                <w:szCs w:val="28"/>
              </w:rPr>
            </w:pPr>
            <w:r w:rsidRPr="00ED6F85">
              <w:rPr>
                <w:rFonts w:ascii="Times New Roman" w:hAnsi="Times New Roman" w:cs="Times New Roman"/>
                <w:color w:val="000000"/>
                <w:sz w:val="28"/>
                <w:szCs w:val="28"/>
                <w:lang w:val="kk-KZ"/>
              </w:rPr>
              <w:t>Үш</w:t>
            </w:r>
            <w:r w:rsidRPr="00ED6F85">
              <w:rPr>
                <w:rFonts w:ascii="Times New Roman" w:hAnsi="Times New Roman" w:cs="Times New Roman"/>
                <w:color w:val="000000"/>
                <w:sz w:val="28"/>
                <w:szCs w:val="28"/>
              </w:rPr>
              <w:t>інші тарау бойынша тұжырым</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1</w:t>
            </w:r>
            <w:r>
              <w:rPr>
                <w:rFonts w:ascii="Times New Roman" w:hAnsi="Times New Roman" w:cs="Times New Roman"/>
                <w:color w:val="000000"/>
                <w:sz w:val="28"/>
                <w:szCs w:val="28"/>
              </w:rPr>
              <w:t>33</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Cs/>
                <w:color w:val="000000"/>
                <w:sz w:val="28"/>
                <w:szCs w:val="28"/>
              </w:rPr>
            </w:pPr>
            <w:r w:rsidRPr="00ED6F85">
              <w:rPr>
                <w:rFonts w:ascii="Times New Roman" w:hAnsi="Times New Roman" w:cs="Times New Roman"/>
                <w:b/>
                <w:color w:val="000000"/>
                <w:sz w:val="28"/>
                <w:szCs w:val="28"/>
              </w:rPr>
              <w:t>ҚОРЫТЫНДЫ</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13</w:t>
            </w:r>
            <w:r>
              <w:rPr>
                <w:rFonts w:ascii="Times New Roman" w:hAnsi="Times New Roman" w:cs="Times New Roman"/>
                <w:color w:val="000000"/>
                <w:sz w:val="28"/>
                <w:szCs w:val="28"/>
              </w:rPr>
              <w:t>5</w:t>
            </w:r>
          </w:p>
        </w:tc>
      </w:tr>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Cs/>
                <w:color w:val="000000"/>
                <w:sz w:val="28"/>
                <w:szCs w:val="28"/>
              </w:rPr>
            </w:pPr>
            <w:r w:rsidRPr="00ED6F85">
              <w:rPr>
                <w:rFonts w:ascii="Times New Roman" w:hAnsi="Times New Roman" w:cs="Times New Roman"/>
                <w:b/>
                <w:color w:val="000000"/>
                <w:sz w:val="28"/>
                <w:szCs w:val="28"/>
              </w:rPr>
              <w:t>ПАЙДАЛАНЫЛҒАН  ӘДЕБИЕТ</w:t>
            </w:r>
            <w:r w:rsidRPr="00ED6F85">
              <w:rPr>
                <w:rFonts w:ascii="Times New Roman" w:hAnsi="Times New Roman" w:cs="Times New Roman"/>
                <w:b/>
                <w:color w:val="000000"/>
                <w:sz w:val="28"/>
                <w:szCs w:val="28"/>
                <w:lang w:val="kk-KZ"/>
              </w:rPr>
              <w:t>ТЕР ТІЗІМІ</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1</w:t>
            </w:r>
            <w:r>
              <w:rPr>
                <w:rFonts w:ascii="Times New Roman" w:hAnsi="Times New Roman" w:cs="Times New Roman"/>
                <w:color w:val="000000"/>
                <w:sz w:val="28"/>
                <w:szCs w:val="28"/>
              </w:rPr>
              <w:t>40</w:t>
            </w:r>
          </w:p>
        </w:tc>
      </w:tr>
      <w:bookmarkEnd w:id="1"/>
      <w:bookmarkEnd w:id="2"/>
      <w:tr w:rsidR="003422CF" w:rsidRPr="00ED6F85" w:rsidTr="00F91EE0">
        <w:tc>
          <w:tcPr>
            <w:tcW w:w="8926" w:type="dxa"/>
          </w:tcPr>
          <w:p w:rsidR="003422CF" w:rsidRPr="00ED6F85" w:rsidRDefault="003422CF" w:rsidP="00F91EE0">
            <w:pPr>
              <w:tabs>
                <w:tab w:val="left" w:pos="1134"/>
              </w:tabs>
              <w:jc w:val="both"/>
              <w:rPr>
                <w:rFonts w:ascii="Times New Roman" w:hAnsi="Times New Roman" w:cs="Times New Roman"/>
                <w:bCs/>
                <w:color w:val="000000"/>
                <w:sz w:val="28"/>
                <w:szCs w:val="28"/>
              </w:rPr>
            </w:pPr>
            <w:r w:rsidRPr="00ED6F85">
              <w:rPr>
                <w:rFonts w:ascii="Times New Roman" w:hAnsi="Times New Roman" w:cs="Times New Roman"/>
                <w:b/>
                <w:color w:val="000000"/>
                <w:sz w:val="28"/>
                <w:szCs w:val="28"/>
              </w:rPr>
              <w:t>ҚОСЫМША</w:t>
            </w:r>
            <w:r>
              <w:rPr>
                <w:rFonts w:ascii="Times New Roman" w:hAnsi="Times New Roman" w:cs="Times New Roman"/>
                <w:b/>
                <w:color w:val="000000"/>
                <w:sz w:val="28"/>
                <w:szCs w:val="28"/>
              </w:rPr>
              <w:t>ЛАР</w:t>
            </w:r>
          </w:p>
        </w:tc>
        <w:tc>
          <w:tcPr>
            <w:tcW w:w="702" w:type="dxa"/>
          </w:tcPr>
          <w:p w:rsidR="003422CF" w:rsidRPr="00ED6F85" w:rsidRDefault="003422CF" w:rsidP="00F91EE0">
            <w:pPr>
              <w:tabs>
                <w:tab w:val="left" w:pos="1134"/>
              </w:tabs>
              <w:jc w:val="center"/>
              <w:rPr>
                <w:rFonts w:ascii="Times New Roman" w:hAnsi="Times New Roman" w:cs="Times New Roman"/>
                <w:color w:val="000000"/>
                <w:sz w:val="28"/>
                <w:szCs w:val="28"/>
              </w:rPr>
            </w:pPr>
            <w:r w:rsidRPr="00ED6F85">
              <w:rPr>
                <w:rFonts w:ascii="Times New Roman" w:hAnsi="Times New Roman" w:cs="Times New Roman"/>
                <w:color w:val="000000"/>
                <w:sz w:val="28"/>
                <w:szCs w:val="28"/>
              </w:rPr>
              <w:t>1</w:t>
            </w:r>
            <w:r>
              <w:rPr>
                <w:rFonts w:ascii="Times New Roman" w:hAnsi="Times New Roman" w:cs="Times New Roman"/>
                <w:color w:val="000000"/>
                <w:sz w:val="28"/>
                <w:szCs w:val="28"/>
              </w:rPr>
              <w:t>48</w:t>
            </w:r>
          </w:p>
        </w:tc>
      </w:tr>
    </w:tbl>
    <w:p w:rsidR="003422CF" w:rsidRPr="00ED6F85" w:rsidRDefault="003422CF" w:rsidP="003422CF">
      <w:pPr>
        <w:tabs>
          <w:tab w:val="left" w:pos="1134"/>
        </w:tabs>
        <w:jc w:val="center"/>
        <w:rPr>
          <w:b/>
        </w:rPr>
      </w:pPr>
    </w:p>
    <w:p w:rsidR="003422CF" w:rsidRPr="00ED6F85" w:rsidRDefault="003422CF" w:rsidP="003422CF">
      <w:pPr>
        <w:rPr>
          <w:b/>
        </w:rPr>
      </w:pPr>
      <w:r w:rsidRPr="00ED6F85">
        <w:rPr>
          <w:b/>
        </w:rPr>
        <w:br w:type="page"/>
      </w:r>
    </w:p>
    <w:p w:rsidR="003422CF" w:rsidRPr="00ED6F85" w:rsidRDefault="003422CF" w:rsidP="003422CF">
      <w:pPr>
        <w:tabs>
          <w:tab w:val="left" w:pos="1134"/>
        </w:tabs>
        <w:jc w:val="center"/>
        <w:rPr>
          <w:b/>
        </w:rPr>
      </w:pPr>
      <w:r w:rsidRPr="00ED6F85">
        <w:rPr>
          <w:b/>
        </w:rPr>
        <w:lastRenderedPageBreak/>
        <w:t>АНЫҚТАМАЛАР</w:t>
      </w:r>
    </w:p>
    <w:p w:rsidR="003422CF" w:rsidRPr="00ED6F85" w:rsidRDefault="003422CF" w:rsidP="003422CF">
      <w:pPr>
        <w:tabs>
          <w:tab w:val="left" w:pos="1134"/>
        </w:tabs>
        <w:ind w:firstLine="567"/>
        <w:jc w:val="both"/>
        <w:rPr>
          <w:b/>
        </w:rPr>
      </w:pPr>
    </w:p>
    <w:p w:rsidR="003422CF" w:rsidRPr="00ED6F85" w:rsidRDefault="003422CF" w:rsidP="003422CF">
      <w:pPr>
        <w:tabs>
          <w:tab w:val="left" w:pos="567"/>
        </w:tabs>
        <w:ind w:firstLine="567"/>
        <w:jc w:val="both"/>
      </w:pPr>
      <w:r w:rsidRPr="00ED6F85">
        <w:t>Бұл диссертациялық жұмыста келесі сілтемелерге сәйкес анықтамалар  қолданылған:</w:t>
      </w:r>
    </w:p>
    <w:p w:rsidR="003422CF" w:rsidRPr="00ED6F85" w:rsidRDefault="003422CF" w:rsidP="003422CF">
      <w:pPr>
        <w:tabs>
          <w:tab w:val="left" w:pos="1134"/>
        </w:tabs>
        <w:ind w:firstLine="567"/>
        <w:jc w:val="both"/>
      </w:pPr>
      <w:r w:rsidRPr="00ED6F85">
        <w:rPr>
          <w:b/>
          <w:bCs/>
        </w:rPr>
        <w:t>Абзац-</w:t>
      </w:r>
      <w:r w:rsidRPr="00ED6F85">
        <w:t>жаңа жолдан басталатын мәтін бөлігі. Күрделі синтаксистік тұтастық.</w:t>
      </w:r>
    </w:p>
    <w:p w:rsidR="003422CF" w:rsidRPr="00ED6F85" w:rsidRDefault="003422CF" w:rsidP="003422CF">
      <w:pPr>
        <w:pStyle w:val="af1"/>
        <w:spacing w:after="0"/>
        <w:ind w:firstLine="567"/>
        <w:jc w:val="both"/>
      </w:pPr>
      <w:r w:rsidRPr="00ED6F85">
        <w:rPr>
          <w:b/>
        </w:rPr>
        <w:t xml:space="preserve">Адресант </w:t>
      </w:r>
      <w:r w:rsidRPr="00ED6F85">
        <w:t>– сөз субъектісі, сөйлеуші, прагматиканың орталық категориясы, коммуникативтік үдерісті ұйымдастырушы.</w:t>
      </w:r>
    </w:p>
    <w:p w:rsidR="003422CF" w:rsidRPr="00ED6F85" w:rsidRDefault="003422CF" w:rsidP="003422CF">
      <w:pPr>
        <w:pStyle w:val="af1"/>
        <w:spacing w:after="0"/>
        <w:ind w:firstLine="567"/>
        <w:jc w:val="both"/>
      </w:pPr>
      <w:r w:rsidRPr="00ED6F85">
        <w:rPr>
          <w:b/>
        </w:rPr>
        <w:t xml:space="preserve">Адресат </w:t>
      </w:r>
      <w:r w:rsidRPr="00ED6F85">
        <w:t>– хабарды қабылдаушы, оқырман немесе тыңдарман, прагматиканың, сөз мәдениетінің, психолингвистиканың, әлеуметтік лингвистиканың, психологияның, когнитивтік лингвистиканың, мәдениеттанудың категориясы, іргелі ұғымы.</w:t>
      </w:r>
    </w:p>
    <w:p w:rsidR="003422CF" w:rsidRPr="00ED6F85" w:rsidRDefault="003422CF" w:rsidP="003422CF">
      <w:pPr>
        <w:tabs>
          <w:tab w:val="left" w:pos="1134"/>
        </w:tabs>
        <w:ind w:firstLine="567"/>
        <w:jc w:val="both"/>
        <w:rPr>
          <w:b/>
        </w:rPr>
      </w:pPr>
      <w:r w:rsidRPr="00ED6F85">
        <w:rPr>
          <w:b/>
        </w:rPr>
        <w:t>Грамматология</w:t>
      </w:r>
      <w:r w:rsidRPr="00ED6F85">
        <w:t xml:space="preserve"> жазу туралы, жазу теориясын зерттейтін ғылым. (гр. gramma – жазу,  гр.logos –ұғым, ілім) – жазу туралы ғылым.</w:t>
      </w:r>
    </w:p>
    <w:p w:rsidR="003422CF" w:rsidRPr="00ED6F85" w:rsidRDefault="003422CF" w:rsidP="003422CF">
      <w:pPr>
        <w:tabs>
          <w:tab w:val="left" w:pos="1134"/>
        </w:tabs>
        <w:ind w:firstLine="567"/>
        <w:jc w:val="both"/>
        <w:rPr>
          <w:b/>
          <w:color w:val="000000"/>
        </w:rPr>
      </w:pPr>
      <w:r w:rsidRPr="00ED6F85">
        <w:rPr>
          <w:b/>
        </w:rPr>
        <w:t>Графема -</w:t>
      </w:r>
      <w:r>
        <w:t xml:space="preserve"> (гр. </w:t>
      </w:r>
      <w:r w:rsidRPr="00D62444">
        <w:t>g</w:t>
      </w:r>
      <w:r w:rsidRPr="00ED6F85">
        <w:t xml:space="preserve">rapho – жазамын) –Лингвистикалық мағынасы бар, тілдің графикалық жүйесінің ең кіші бірлігі. Ол – сөз, морфема, буын және фонеманың референті де болуы мүмкін. Графема термині әріптің, иероглифтің немесе оның бір бөлігінің синонимі ретінде де жұмсалады. </w:t>
      </w:r>
    </w:p>
    <w:p w:rsidR="003422CF" w:rsidRPr="00ED6F85" w:rsidRDefault="003422CF" w:rsidP="003422CF">
      <w:pPr>
        <w:tabs>
          <w:tab w:val="left" w:pos="1134"/>
        </w:tabs>
        <w:ind w:firstLine="567"/>
        <w:jc w:val="both"/>
        <w:rPr>
          <w:b/>
          <w:color w:val="000000"/>
        </w:rPr>
      </w:pPr>
      <w:r w:rsidRPr="00ED6F85">
        <w:rPr>
          <w:b/>
          <w:bCs/>
        </w:rPr>
        <w:t xml:space="preserve">Дефис - </w:t>
      </w:r>
      <w:r>
        <w:t>(лат</w:t>
      </w:r>
      <w:r w:rsidRPr="00ED6F85">
        <w:t xml:space="preserve">. divisio бөлу) – </w:t>
      </w:r>
      <w:r>
        <w:t xml:space="preserve"> кішкене сызықша</w:t>
      </w:r>
      <w:r w:rsidRPr="00ED6F85">
        <w:t>, емле белгісі.</w:t>
      </w:r>
    </w:p>
    <w:p w:rsidR="003422CF" w:rsidRPr="00ED6F85" w:rsidRDefault="003422CF" w:rsidP="003422CF">
      <w:pPr>
        <w:pStyle w:val="af1"/>
        <w:spacing w:after="0"/>
        <w:ind w:firstLine="567"/>
        <w:jc w:val="both"/>
      </w:pPr>
      <w:r w:rsidRPr="00ED6F85">
        <w:rPr>
          <w:b/>
        </w:rPr>
        <w:t xml:space="preserve">Дискурс </w:t>
      </w:r>
      <w:r w:rsidRPr="00ED6F85">
        <w:t>– экстралингвистикалық-прагматикалық, әлеуметтік-мәдени, психологиялық және басқа да факторлардың жиынтығын көрсететін байланысқан мәтін; оқиғалық аспектіде алынған мәтін; мақсатталған әлеуметтік әрекет ретінде, адамдар мен олардың сана механизмінің (когнитивті үдерістердің) арақатынасына қатысатын компонент ретінде қарастырылатын сөз. Дискурс – «жанды сөз» («речь погруженная в жизнь»)</w:t>
      </w:r>
      <w:r>
        <w:t>.</w:t>
      </w:r>
    </w:p>
    <w:p w:rsidR="003422CF" w:rsidRPr="00ED6F85" w:rsidRDefault="003422CF" w:rsidP="003422CF">
      <w:pPr>
        <w:ind w:firstLine="567"/>
        <w:jc w:val="both"/>
      </w:pPr>
      <w:r w:rsidRPr="00ED6F85">
        <w:rPr>
          <w:b/>
        </w:rPr>
        <w:t>Интонология</w:t>
      </w:r>
      <w:r>
        <w:t xml:space="preserve"> - интонацияны зерттейт</w:t>
      </w:r>
      <w:r w:rsidRPr="00ED6F85">
        <w:t>ін тіл білімінің саласы.</w:t>
      </w:r>
    </w:p>
    <w:p w:rsidR="003422CF" w:rsidRPr="00904D79" w:rsidRDefault="003422CF" w:rsidP="003422CF">
      <w:pPr>
        <w:tabs>
          <w:tab w:val="left" w:pos="1134"/>
        </w:tabs>
        <w:ind w:firstLine="567"/>
        <w:jc w:val="both"/>
      </w:pPr>
      <w:r w:rsidRPr="00904D79">
        <w:rPr>
          <w:b/>
        </w:rPr>
        <w:t>Коммуникация</w:t>
      </w:r>
      <w:r w:rsidRPr="00904D79">
        <w:t>– (лат. – байланыс,қатынас) - араласу, ойлармен,идеялармен, деректермен  бөлісу</w:t>
      </w:r>
      <w:r>
        <w:t>,</w:t>
      </w:r>
      <w:r w:rsidRPr="00904D79">
        <w:t xml:space="preserve"> т.б. Еңбек ету мен танымдық процесс барысында адамдар арасында болатын қатынастардың ерекше бір түрі.</w:t>
      </w:r>
    </w:p>
    <w:p w:rsidR="003422CF" w:rsidRPr="00ED6F85" w:rsidRDefault="003422CF" w:rsidP="003422CF">
      <w:pPr>
        <w:tabs>
          <w:tab w:val="left" w:pos="1134"/>
        </w:tabs>
        <w:ind w:firstLine="567"/>
        <w:jc w:val="both"/>
        <w:rPr>
          <w:b/>
        </w:rPr>
      </w:pPr>
      <w:r w:rsidRPr="00ED6F85">
        <w:rPr>
          <w:b/>
        </w:rPr>
        <w:t xml:space="preserve">Метаграфемика </w:t>
      </w:r>
      <w:r w:rsidRPr="00ED6F85">
        <w:t>– семиотикалық жүйенің заңдылықтарын зерттейтін параграфемиканың тарауы, о</w:t>
      </w:r>
      <w:r>
        <w:t>ған</w:t>
      </w:r>
      <w:r w:rsidRPr="00ED6F85">
        <w:t xml:space="preserve"> мәтінді мағыналық және ақпараттық жағынан ұйыстыратын вербалды және бейвербалды құралдар жатады.</w:t>
      </w:r>
    </w:p>
    <w:p w:rsidR="003422CF" w:rsidRPr="00ED6F85" w:rsidRDefault="003422CF" w:rsidP="003422CF">
      <w:pPr>
        <w:tabs>
          <w:tab w:val="left" w:pos="1134"/>
        </w:tabs>
        <w:ind w:firstLine="567"/>
        <w:jc w:val="both"/>
      </w:pPr>
      <w:r w:rsidRPr="00ED6F85">
        <w:rPr>
          <w:b/>
        </w:rPr>
        <w:t>Параграфемика</w:t>
      </w:r>
      <w:r w:rsidRPr="00ED6F85">
        <w:t xml:space="preserve"> – жазба мәтінде ақпаратты жеткізуде қолданылатын бейвербалды тәсілдер. Параграфемикаға сан, графика, символ, диаграмма, сурет, сызба, кесте сияқты семиотикалық бірліктер жатады.</w:t>
      </w:r>
    </w:p>
    <w:p w:rsidR="003422CF" w:rsidRPr="00ED6F85" w:rsidRDefault="003422CF" w:rsidP="003422CF">
      <w:pPr>
        <w:pStyle w:val="af1"/>
        <w:spacing w:after="0"/>
        <w:ind w:firstLine="567"/>
        <w:jc w:val="both"/>
      </w:pPr>
      <w:r w:rsidRPr="00ED6F85">
        <w:rPr>
          <w:b/>
        </w:rPr>
        <w:t xml:space="preserve">Прагматика </w:t>
      </w:r>
      <w:r w:rsidRPr="00ED6F85">
        <w:t>(грек. Pragmatos</w:t>
      </w:r>
      <w:r w:rsidRPr="00904D79">
        <w:t>–</w:t>
      </w:r>
      <w:r w:rsidRPr="00ED6F85">
        <w:t>іс-әрекет) ағыл. pragmatics – тілді қолданыс/ж</w:t>
      </w:r>
      <w:r>
        <w:t>ұмсалыс кезінде (Л. Витгенштейн,</w:t>
      </w:r>
      <w:r w:rsidRPr="00ED6F85">
        <w:t xml:space="preserve"> Ч. Пирс, Ч. Моррис), яғни нақты тілдік жағдаяттағы тілдің қызметін, түсіндірілуін және ықпал етуін зерттейтін тіл білімі саласы. Прагматика семантика сияқты сөз мағынасын зерделейді, алайда прагматика үшін ең бастысы – сөйлеушінің/тыңдаушының сөйленістің айқын және жасырын мүдделері, сөйлеу тактикасы, тілдік мін</w:t>
      </w:r>
      <w:r>
        <w:t>ез-құлықтың типтері, пре</w:t>
      </w:r>
      <w:r w:rsidRPr="00ED6F85">
        <w:t>су</w:t>
      </w:r>
      <w:r>
        <w:t>п</w:t>
      </w:r>
      <w:r w:rsidRPr="00ED6F85">
        <w:t>позиция тұрғысынан және т.б. мағынаны түсінуі.</w:t>
      </w:r>
    </w:p>
    <w:p w:rsidR="003422CF" w:rsidRPr="00ED6F85" w:rsidRDefault="003422CF" w:rsidP="003422CF">
      <w:pPr>
        <w:tabs>
          <w:tab w:val="left" w:pos="1134"/>
        </w:tabs>
        <w:ind w:firstLine="567"/>
        <w:jc w:val="both"/>
        <w:rPr>
          <w:b/>
          <w:color w:val="000000"/>
        </w:rPr>
      </w:pPr>
      <w:r w:rsidRPr="00ED6F85">
        <w:rPr>
          <w:b/>
          <w:bCs/>
        </w:rPr>
        <w:t xml:space="preserve">Пауза - </w:t>
      </w:r>
      <w:r w:rsidRPr="00ED6F85">
        <w:t xml:space="preserve">(лат. pausa, грек. pausis – аялдау, тоқтату) – сөйлеу кезінде кідіріп қалу. </w:t>
      </w:r>
    </w:p>
    <w:p w:rsidR="003422CF" w:rsidRPr="00ED6F85" w:rsidRDefault="003422CF" w:rsidP="003422CF">
      <w:pPr>
        <w:tabs>
          <w:tab w:val="right" w:pos="142"/>
        </w:tabs>
        <w:ind w:firstLine="567"/>
        <w:jc w:val="both"/>
        <w:rPr>
          <w:color w:val="000000"/>
          <w:shd w:val="clear" w:color="auto" w:fill="FFFFFF"/>
        </w:rPr>
      </w:pPr>
      <w:r w:rsidRPr="00ED6F85">
        <w:rPr>
          <w:b/>
        </w:rPr>
        <w:lastRenderedPageBreak/>
        <w:t>О</w:t>
      </w:r>
      <w:r w:rsidRPr="00ED6F85">
        <w:rPr>
          <w:b/>
          <w:color w:val="000000"/>
          <w:shd w:val="clear" w:color="auto" w:fill="FFFFFF"/>
        </w:rPr>
        <w:t>ртологиялық пунктуация</w:t>
      </w:r>
      <w:r w:rsidRPr="00ED6F85">
        <w:rPr>
          <w:color w:val="000000"/>
          <w:shd w:val="clear" w:color="auto" w:fill="FFFFFF"/>
        </w:rPr>
        <w:t xml:space="preserve"> – тыныс белгілерді дұрыс қоюды қарастыратын ғылым.</w:t>
      </w:r>
    </w:p>
    <w:p w:rsidR="003422CF" w:rsidRPr="00ED6F85" w:rsidRDefault="003422CF" w:rsidP="003422CF">
      <w:pPr>
        <w:tabs>
          <w:tab w:val="left" w:pos="426"/>
          <w:tab w:val="left" w:pos="709"/>
        </w:tabs>
        <w:ind w:firstLine="567"/>
        <w:jc w:val="both"/>
      </w:pPr>
      <w:r w:rsidRPr="00ED6F85">
        <w:rPr>
          <w:b/>
        </w:rPr>
        <w:t xml:space="preserve">Просодия </w:t>
      </w:r>
      <w:r w:rsidRPr="00ED6F85">
        <w:rPr>
          <w:color w:val="000000"/>
          <w:shd w:val="clear" w:color="auto" w:fill="FFFFFF"/>
        </w:rPr>
        <w:t>–</w:t>
      </w:r>
      <w:r w:rsidRPr="00ED6F85">
        <w:t>(грек</w:t>
      </w:r>
      <w:r>
        <w:t>.</w:t>
      </w:r>
      <w:r w:rsidRPr="00ED6F85">
        <w:t xml:space="preserve"> prosodia </w:t>
      </w:r>
      <w:r w:rsidRPr="00ED6F85">
        <w:rPr>
          <w:color w:val="000000"/>
          <w:shd w:val="clear" w:color="auto" w:fill="FFFFFF"/>
        </w:rPr>
        <w:t>–</w:t>
      </w:r>
      <w:r w:rsidRPr="00ED6F85">
        <w:t xml:space="preserve"> ек</w:t>
      </w:r>
      <w:r>
        <w:t>п</w:t>
      </w:r>
      <w:r w:rsidRPr="00ED6F85">
        <w:t>ін) –мағынаны ажырату үшім қолданылатын фонетикалық құралдар жүйесі. П</w:t>
      </w:r>
      <w:r>
        <w:t>росодияның мынадай бө</w:t>
      </w:r>
      <w:r w:rsidRPr="00ED6F85">
        <w:t xml:space="preserve">ліктері жеке қарастырылады: сөйлеу әуезі, екпін, тембр (әуен), ритм (ырғақ). </w:t>
      </w:r>
    </w:p>
    <w:p w:rsidR="003422CF" w:rsidRPr="00ED6F85" w:rsidRDefault="003422CF" w:rsidP="003422CF">
      <w:pPr>
        <w:ind w:firstLine="567"/>
        <w:jc w:val="both"/>
      </w:pPr>
      <w:r w:rsidRPr="00ED6F85">
        <w:rPr>
          <w:b/>
        </w:rPr>
        <w:t>Пунктограмма</w:t>
      </w:r>
      <w:r w:rsidRPr="00ED6F85">
        <w:rPr>
          <w:color w:val="000000"/>
          <w:shd w:val="clear" w:color="auto" w:fill="FFFFFF"/>
        </w:rPr>
        <w:t>–</w:t>
      </w:r>
      <w:r w:rsidRPr="00ED6F85">
        <w:t xml:space="preserve"> тыныс белгілерін дұрыс, ережелерге немесе дәстүрге сәйкес қолданудың нақты жағдайы.</w:t>
      </w:r>
    </w:p>
    <w:p w:rsidR="003422CF" w:rsidRPr="00ED6F85" w:rsidRDefault="003422CF" w:rsidP="003422CF">
      <w:pPr>
        <w:ind w:firstLine="567"/>
        <w:jc w:val="both"/>
        <w:rPr>
          <w:b/>
          <w:color w:val="000000"/>
        </w:rPr>
      </w:pPr>
      <w:r w:rsidRPr="00ED6F85">
        <w:rPr>
          <w:b/>
        </w:rPr>
        <w:t xml:space="preserve">Пунктуация </w:t>
      </w:r>
      <w:r w:rsidRPr="00ED6F85">
        <w:rPr>
          <w:color w:val="000000"/>
          <w:shd w:val="clear" w:color="auto" w:fill="FFFFFF"/>
        </w:rPr>
        <w:t>–</w:t>
      </w:r>
      <w:r w:rsidRPr="00ED6F85">
        <w:t xml:space="preserve"> лат. punctuatio, punctum </w:t>
      </w:r>
      <w:r w:rsidRPr="00ED6F85">
        <w:rPr>
          <w:color w:val="000000"/>
          <w:shd w:val="clear" w:color="auto" w:fill="FFFFFF"/>
        </w:rPr>
        <w:t>–</w:t>
      </w:r>
      <w:r>
        <w:t xml:space="preserve"> нүкте) </w:t>
      </w:r>
      <w:r w:rsidRPr="00ED6F85">
        <w:t>–графика, орфография және алфавиттен тыс болатын белгілер жүйесі.</w:t>
      </w:r>
    </w:p>
    <w:p w:rsidR="003422CF" w:rsidRPr="00ED6F85" w:rsidRDefault="003422CF" w:rsidP="003422CF">
      <w:pPr>
        <w:tabs>
          <w:tab w:val="left" w:pos="1134"/>
        </w:tabs>
        <w:ind w:firstLine="567"/>
        <w:jc w:val="both"/>
        <w:rPr>
          <w:b/>
          <w:color w:val="000000"/>
        </w:rPr>
      </w:pPr>
      <w:r w:rsidRPr="00ED6F85">
        <w:rPr>
          <w:b/>
        </w:rPr>
        <w:t xml:space="preserve">Семиотика </w:t>
      </w:r>
      <w:r w:rsidRPr="00ED6F85">
        <w:rPr>
          <w:color w:val="000000"/>
          <w:shd w:val="clear" w:color="auto" w:fill="FFFFFF"/>
        </w:rPr>
        <w:t>–</w:t>
      </w:r>
      <w:r>
        <w:t>(грек. sеmeion - таңба, белгі)</w:t>
      </w:r>
      <w:r w:rsidRPr="00ED6F85">
        <w:t>–хабарды (информацияны) сақтап, басқаға жеткізе алатын әртүрлі таңбалық (семиотика</w:t>
      </w:r>
      <w:r>
        <w:t>л</w:t>
      </w:r>
      <w:r w:rsidRPr="00ED6F85">
        <w:t>ық) жүйелердің құрылысы мен қызметін зерттейтін ғылыми пән.</w:t>
      </w:r>
    </w:p>
    <w:p w:rsidR="003422CF" w:rsidRPr="00ED6F85" w:rsidRDefault="003422CF" w:rsidP="003422CF">
      <w:pPr>
        <w:tabs>
          <w:tab w:val="left" w:pos="426"/>
          <w:tab w:val="left" w:pos="709"/>
        </w:tabs>
        <w:ind w:firstLine="567"/>
        <w:jc w:val="both"/>
      </w:pPr>
      <w:r w:rsidRPr="00ED6F85">
        <w:rPr>
          <w:b/>
        </w:rPr>
        <w:t xml:space="preserve">Синграфемика </w:t>
      </w:r>
      <w:r w:rsidRPr="00ED6F85">
        <w:t>– тыныс белгілерін (нүкте, сұрақ белгісі, леп белгісі</w:t>
      </w:r>
      <w:r>
        <w:t>,</w:t>
      </w:r>
      <w:r w:rsidRPr="00ED6F85">
        <w:t xml:space="preserve"> т.б.) пунктуациялық ережеге бағынбастан, көпшіліктің назарын аудару мақсатында, сөйлемнің экспрессивті мәнін ашу  мақсатында қолдану.</w:t>
      </w:r>
    </w:p>
    <w:p w:rsidR="003422CF" w:rsidRPr="00ED6F85" w:rsidRDefault="003422CF" w:rsidP="003422CF">
      <w:pPr>
        <w:tabs>
          <w:tab w:val="left" w:pos="426"/>
          <w:tab w:val="left" w:pos="709"/>
        </w:tabs>
        <w:ind w:firstLine="567"/>
        <w:jc w:val="both"/>
      </w:pPr>
      <w:r w:rsidRPr="00ED6F85">
        <w:rPr>
          <w:b/>
        </w:rPr>
        <w:t>Супраграфемика</w:t>
      </w:r>
      <w:r w:rsidRPr="00ED6F85">
        <w:t xml:space="preserve"> – қаріптің өзгеру мүмкіншіліктері арқылы көпшіл</w:t>
      </w:r>
      <w:r>
        <w:t>іктің назарын аудару мақсатында</w:t>
      </w:r>
      <w:r w:rsidRPr="00ED6F85">
        <w:t xml:space="preserve"> сөйлемге экспрессивті мән үстеу. </w:t>
      </w:r>
    </w:p>
    <w:p w:rsidR="003422CF" w:rsidRPr="00ED6F85" w:rsidRDefault="003422CF" w:rsidP="003422CF">
      <w:pPr>
        <w:tabs>
          <w:tab w:val="left" w:pos="426"/>
          <w:tab w:val="left" w:pos="709"/>
        </w:tabs>
        <w:ind w:firstLine="567"/>
        <w:jc w:val="both"/>
      </w:pPr>
      <w:r w:rsidRPr="00ED6F85">
        <w:rPr>
          <w:b/>
        </w:rPr>
        <w:t>Топографемика</w:t>
      </w:r>
      <w:r w:rsidRPr="00ED6F85">
        <w:t xml:space="preserve"> – қаріптердің  кеңістікте орналасуы</w:t>
      </w:r>
      <w:r>
        <w:t>,</w:t>
      </w:r>
      <w:r w:rsidRPr="00ED6F85">
        <w:t xml:space="preserve"> сондай-ақ қаріптердің орнын басқа нәрсемен ауыстыру. </w:t>
      </w:r>
    </w:p>
    <w:p w:rsidR="00964C51" w:rsidRPr="00ED6F85" w:rsidRDefault="00964C51" w:rsidP="004065AA">
      <w:pPr>
        <w:tabs>
          <w:tab w:val="left" w:pos="1134"/>
        </w:tabs>
        <w:ind w:firstLine="567"/>
        <w:jc w:val="both"/>
        <w:rPr>
          <w:b/>
          <w:color w:val="000000"/>
        </w:rPr>
      </w:pPr>
    </w:p>
    <w:p w:rsidR="00673993" w:rsidRPr="00ED6F85" w:rsidRDefault="00673993" w:rsidP="004065AA">
      <w:pPr>
        <w:widowControl/>
        <w:ind w:firstLine="567"/>
        <w:jc w:val="both"/>
        <w:rPr>
          <w:b/>
          <w:color w:val="000000"/>
        </w:rPr>
      </w:pPr>
    </w:p>
    <w:p w:rsidR="00F22AD6" w:rsidRPr="00ED6F85" w:rsidRDefault="00F22AD6" w:rsidP="004065AA">
      <w:pPr>
        <w:widowControl/>
        <w:ind w:firstLine="567"/>
        <w:jc w:val="both"/>
        <w:rPr>
          <w:b/>
          <w:color w:val="000000"/>
        </w:rPr>
      </w:pPr>
    </w:p>
    <w:p w:rsidR="00F84A62" w:rsidRPr="00ED6F85" w:rsidRDefault="00F84A62" w:rsidP="004065AA">
      <w:pPr>
        <w:widowControl/>
        <w:ind w:firstLine="567"/>
        <w:jc w:val="both"/>
        <w:rPr>
          <w:b/>
          <w:color w:val="000000"/>
        </w:rPr>
      </w:pPr>
    </w:p>
    <w:p w:rsidR="00F84A62" w:rsidRPr="00ED6F85" w:rsidRDefault="00F84A62" w:rsidP="004065AA">
      <w:pPr>
        <w:widowControl/>
        <w:ind w:firstLine="567"/>
        <w:jc w:val="both"/>
        <w:rPr>
          <w:b/>
          <w:color w:val="000000"/>
        </w:rPr>
      </w:pPr>
    </w:p>
    <w:p w:rsidR="00F84A62" w:rsidRPr="00ED6F85" w:rsidRDefault="00F84A62" w:rsidP="004065AA">
      <w:pPr>
        <w:widowControl/>
        <w:ind w:firstLine="567"/>
        <w:jc w:val="both"/>
        <w:rPr>
          <w:b/>
          <w:color w:val="000000"/>
        </w:rPr>
      </w:pPr>
    </w:p>
    <w:p w:rsidR="007210D2" w:rsidRPr="00ED6F85" w:rsidRDefault="007210D2" w:rsidP="004065AA">
      <w:pPr>
        <w:widowControl/>
        <w:ind w:firstLine="567"/>
        <w:jc w:val="both"/>
        <w:rPr>
          <w:b/>
          <w:color w:val="000000"/>
        </w:rPr>
      </w:pPr>
    </w:p>
    <w:p w:rsidR="00F84A62" w:rsidRPr="00ED6F85" w:rsidRDefault="00F84A62" w:rsidP="004065AA">
      <w:pPr>
        <w:widowControl/>
        <w:ind w:firstLine="567"/>
        <w:jc w:val="both"/>
        <w:rPr>
          <w:b/>
          <w:color w:val="000000"/>
        </w:rPr>
      </w:pPr>
    </w:p>
    <w:p w:rsidR="00F84A62" w:rsidRPr="00ED6F85" w:rsidRDefault="00F84A62" w:rsidP="004065AA">
      <w:pPr>
        <w:widowControl/>
        <w:ind w:firstLine="567"/>
        <w:jc w:val="both"/>
        <w:rPr>
          <w:b/>
          <w:color w:val="000000"/>
        </w:rPr>
      </w:pPr>
    </w:p>
    <w:p w:rsidR="00F84A62" w:rsidRPr="00ED6F85" w:rsidRDefault="00F84A62" w:rsidP="004065AA">
      <w:pPr>
        <w:widowControl/>
        <w:ind w:firstLine="567"/>
        <w:jc w:val="both"/>
        <w:rPr>
          <w:b/>
          <w:color w:val="000000"/>
        </w:rPr>
      </w:pPr>
    </w:p>
    <w:p w:rsidR="00F84A62" w:rsidRPr="00ED6F85" w:rsidRDefault="00F84A62" w:rsidP="004065AA">
      <w:pPr>
        <w:widowControl/>
        <w:ind w:firstLine="567"/>
        <w:jc w:val="both"/>
        <w:rPr>
          <w:b/>
          <w:color w:val="000000"/>
        </w:rPr>
      </w:pPr>
    </w:p>
    <w:p w:rsidR="008D4A62" w:rsidRPr="00ED6F85" w:rsidRDefault="008D4A62">
      <w:pPr>
        <w:rPr>
          <w:b/>
          <w:color w:val="000000"/>
        </w:rPr>
      </w:pPr>
      <w:r w:rsidRPr="00ED6F85">
        <w:rPr>
          <w:b/>
          <w:color w:val="000000"/>
        </w:rPr>
        <w:br w:type="page"/>
      </w:r>
    </w:p>
    <w:p w:rsidR="00673993" w:rsidRPr="00ED6F85" w:rsidRDefault="000758EF" w:rsidP="0036079B">
      <w:pPr>
        <w:jc w:val="center"/>
        <w:rPr>
          <w:b/>
          <w:color w:val="000000"/>
        </w:rPr>
      </w:pPr>
      <w:r w:rsidRPr="00ED6F85">
        <w:rPr>
          <w:b/>
          <w:color w:val="000000"/>
        </w:rPr>
        <w:lastRenderedPageBreak/>
        <w:t>КІРІСПЕ</w:t>
      </w:r>
    </w:p>
    <w:p w:rsidR="00C77CDA" w:rsidRPr="00ED6F85" w:rsidRDefault="00C77CDA" w:rsidP="006D0827">
      <w:pPr>
        <w:ind w:firstLine="567"/>
        <w:jc w:val="center"/>
        <w:rPr>
          <w:b/>
          <w:color w:val="000000"/>
        </w:rPr>
      </w:pPr>
    </w:p>
    <w:p w:rsidR="00E91456" w:rsidRPr="00ED6F85" w:rsidRDefault="006D0827" w:rsidP="00E91456">
      <w:pPr>
        <w:ind w:firstLine="567"/>
        <w:jc w:val="both"/>
        <w:rPr>
          <w:color w:val="000000"/>
        </w:rPr>
      </w:pPr>
      <w:r w:rsidRPr="00ED6F85">
        <w:rPr>
          <w:b/>
          <w:color w:val="000000"/>
        </w:rPr>
        <w:t>Зерттеудің</w:t>
      </w:r>
      <w:r w:rsidR="0032504F" w:rsidRPr="00ED6F85">
        <w:rPr>
          <w:b/>
          <w:color w:val="000000"/>
        </w:rPr>
        <w:t xml:space="preserve"> жалпы сипаттамасы.</w:t>
      </w:r>
      <w:r w:rsidRPr="00ED6F85">
        <w:rPr>
          <w:color w:val="000000"/>
        </w:rPr>
        <w:t>Қазақстан Республикасы Үкіметінің 2019 жылғы 27 желтоқсандағы № 988 қаулысы</w:t>
      </w:r>
      <w:r w:rsidR="003422CF">
        <w:rPr>
          <w:color w:val="000000"/>
        </w:rPr>
        <w:t xml:space="preserve">және </w:t>
      </w:r>
      <w:r w:rsidRPr="00ED6F85">
        <w:rPr>
          <w:color w:val="000000"/>
        </w:rPr>
        <w:t xml:space="preserve">бекітілген Қазақстан Республикасы Білім беруді және ғылымды дамытудың 2020-2025 жылдарға арналған мемлекеттік бағдарламасында: «Қазақстандық білім </w:t>
      </w:r>
      <w:r w:rsidR="003422CF">
        <w:rPr>
          <w:color w:val="000000"/>
        </w:rPr>
        <w:t xml:space="preserve">және </w:t>
      </w:r>
      <w:r w:rsidRPr="00ED6F85">
        <w:rPr>
          <w:color w:val="000000"/>
        </w:rPr>
        <w:t>ғылымның жаһандық бәсекеге қабілеттілігін арттыру және жалпыадамзаттық құндылықтар негізінде тұлғаны тәрбиелеу және оқыту» ретінде көрсетілген мақсаттан туындайтын міндетте</w:t>
      </w:r>
      <w:r w:rsidR="00E81108">
        <w:rPr>
          <w:color w:val="000000"/>
        </w:rPr>
        <w:t>р</w:t>
      </w:r>
      <w:r w:rsidRPr="00ED6F85">
        <w:rPr>
          <w:color w:val="000000"/>
        </w:rPr>
        <w:t>дің бірі – ғылыми әзірлемелердің нәтижелілігін арттыру және әлемдік ғылыми кеңістікке интеграциялануын қамтамасыз ету», ˗ деп анық көрсетілген [1]. Сондықтан да қазақ тіл білімі де өз зерт</w:t>
      </w:r>
      <w:r w:rsidR="00E81108">
        <w:rPr>
          <w:color w:val="000000"/>
        </w:rPr>
        <w:t xml:space="preserve">теу парадигмалары </w:t>
      </w:r>
      <w:r w:rsidR="003422CF">
        <w:rPr>
          <w:color w:val="000000"/>
        </w:rPr>
        <w:t xml:space="preserve">және </w:t>
      </w:r>
      <w:r w:rsidR="00E81108">
        <w:rPr>
          <w:color w:val="000000"/>
        </w:rPr>
        <w:t>бағыт-ныса</w:t>
      </w:r>
      <w:r w:rsidRPr="00ED6F85">
        <w:rPr>
          <w:color w:val="000000"/>
        </w:rPr>
        <w:t>ндарына қатысты көптеген мәселелерді әлемдік ғылыми жетістіктер негізінде қайта зерделеу ісін тәуелсіздік алған жылдардан бастап кеткен болатын. Тарихи-салыстырмалы, жүйелік-құрылымдық бағыттағы зерттеулер</w:t>
      </w:r>
      <w:r w:rsidR="003422CF">
        <w:rPr>
          <w:color w:val="000000"/>
        </w:rPr>
        <w:t xml:space="preserve">және </w:t>
      </w:r>
      <w:r w:rsidRPr="00ED6F85">
        <w:rPr>
          <w:color w:val="000000"/>
        </w:rPr>
        <w:t>қоса, тілді ғаламның орталығы – адам</w:t>
      </w:r>
      <w:r w:rsidR="003422CF">
        <w:rPr>
          <w:color w:val="000000"/>
        </w:rPr>
        <w:t xml:space="preserve">және </w:t>
      </w:r>
      <w:r w:rsidRPr="00ED6F85">
        <w:rPr>
          <w:color w:val="000000"/>
        </w:rPr>
        <w:t>байланыста қарастыратын антропоөзектік парадигма аясында зерттеуге басымдық бере бастады. Бұл  бағыттың мәнін ашуда отандық ғал</w:t>
      </w:r>
      <w:r w:rsidR="00E81108">
        <w:rPr>
          <w:color w:val="000000"/>
        </w:rPr>
        <w:t>ымдар, көбінесе</w:t>
      </w:r>
      <w:r w:rsidRPr="00ED6F85">
        <w:rPr>
          <w:color w:val="000000"/>
        </w:rPr>
        <w:t xml:space="preserve"> Ж. Лакофф, Т. Ван Дейк, Х.И. Шмидт, Дж. Хэйман, Г.Н. Кент, В. фон Гумбольд, Г. Штейнтал, И.А. Бодуэн де Куртене, А.А. Потебня, Ф.Ф. Фортунатов т.т.  сияқты шетелдік ғалымдардың еңбектеріндегі тілдің «әлемнің тілдік бейнесін» сипаттауына қатысты дәйектемелер</w:t>
      </w:r>
      <w:r w:rsidR="003422CF">
        <w:rPr>
          <w:color w:val="000000"/>
        </w:rPr>
        <w:t xml:space="preserve">және </w:t>
      </w:r>
      <w:r w:rsidRPr="00ED6F85">
        <w:rPr>
          <w:color w:val="000000"/>
        </w:rPr>
        <w:t>бастайды. Әсіресе</w:t>
      </w:r>
      <w:r w:rsidR="00745570">
        <w:rPr>
          <w:color w:val="000000"/>
        </w:rPr>
        <w:t>,</w:t>
      </w:r>
      <w:r w:rsidRPr="00ED6F85">
        <w:rPr>
          <w:color w:val="000000"/>
        </w:rPr>
        <w:t xml:space="preserve"> бұл ұғымның анықтамасын  түсіндірушілер философиялық антропологияны зерттеген кеңес және орыс философ, мәдениеттанушысы П.С. Гуревичтің мына пікіріне сүйенеді: «Антропоөзектік – бұл әлемнің өзегі және әлемде орын алатын оқиғалардың орталығы адам болып табылады дегенді білдіретін көзқарас. Көптеген философтар философияның басты мәселесі адам деп есептей отырып, осы дүниетанымдық ұстанымды негізге алды. Адамның табиғатын, болмысын, мақсатын түсіне отырып, сан ғасырлар бойы жиналған басқа да философиялық мәселелерді түсінуге болады» [2,</w:t>
      </w:r>
      <w:r w:rsidR="00CA7D36" w:rsidRPr="00ED6F85">
        <w:rPr>
          <w:color w:val="000000"/>
        </w:rPr>
        <w:t xml:space="preserve">б. </w:t>
      </w:r>
      <w:r w:rsidRPr="00ED6F85">
        <w:rPr>
          <w:color w:val="000000"/>
        </w:rPr>
        <w:t xml:space="preserve">44]. </w:t>
      </w:r>
    </w:p>
    <w:p w:rsidR="006D0827" w:rsidRPr="00ED6F85" w:rsidRDefault="006D0827" w:rsidP="006D0827">
      <w:pPr>
        <w:ind w:firstLine="567"/>
        <w:jc w:val="both"/>
        <w:rPr>
          <w:color w:val="000000"/>
        </w:rPr>
      </w:pPr>
      <w:r w:rsidRPr="00ED6F85">
        <w:rPr>
          <w:color w:val="000000"/>
        </w:rPr>
        <w:t>Тілдегі антропоөзектік теориясының негізін қалаудағы бұл еңбектердің маңызы расында да жоғары, десе де бұл ұғымның анықта</w:t>
      </w:r>
      <w:r w:rsidR="00DD7BBD" w:rsidRPr="00ED6F85">
        <w:rPr>
          <w:color w:val="000000"/>
        </w:rPr>
        <w:t>м</w:t>
      </w:r>
      <w:r w:rsidRPr="00ED6F85">
        <w:rPr>
          <w:color w:val="000000"/>
        </w:rPr>
        <w:t>асына өзек болған мәселелер алаш қайраткерлерінің тілге берген анықтамаларында тұр:  «Кезінде алаш ардақтыларының тілге берген</w:t>
      </w:r>
      <w:r w:rsidR="00E81108">
        <w:rPr>
          <w:color w:val="000000"/>
        </w:rPr>
        <w:t>:</w:t>
      </w:r>
      <w:r w:rsidRPr="00ED6F85">
        <w:rPr>
          <w:color w:val="000000"/>
        </w:rPr>
        <w:t xml:space="preserve">  «Тіл – айна, оның ішіне бүтін халықтың тұрмысы түсіп тұрады» (Ғ.Қараш), «Тіл – жұрттың жаны» ( Х.Досмұхаметұлы), «Тіл – халықтың перзенті, ол адамзаттың тарихы</w:t>
      </w:r>
      <w:r w:rsidR="003422CF">
        <w:rPr>
          <w:color w:val="000000"/>
        </w:rPr>
        <w:t xml:space="preserve">және </w:t>
      </w:r>
      <w:r w:rsidRPr="00ED6F85">
        <w:rPr>
          <w:color w:val="000000"/>
        </w:rPr>
        <w:t>тығыз байланысты» ( М.Шоқай),  «Тіл – адам жанының тілмашы»  (М.Жұмабаев),  «Ұлттың тілі – сол ұлттың жаны, жан дүниесі» ( М.Әуезов), т.т. сипаттамалары  европ</w:t>
      </w:r>
      <w:r w:rsidR="00DC40E9">
        <w:rPr>
          <w:color w:val="000000"/>
        </w:rPr>
        <w:t>а</w:t>
      </w:r>
      <w:r w:rsidRPr="00ED6F85">
        <w:rPr>
          <w:color w:val="000000"/>
        </w:rPr>
        <w:t xml:space="preserve">лық лингвистер  берген анықтамалардан бағасы да, маңызы да кем емес, тіл табиғатын терең түсінуден туған пайымдаулар. </w:t>
      </w:r>
    </w:p>
    <w:p w:rsidR="006D0827" w:rsidRPr="00ED6F85" w:rsidRDefault="006D0827" w:rsidP="00CA7D36">
      <w:pPr>
        <w:ind w:firstLine="567"/>
        <w:jc w:val="both"/>
        <w:rPr>
          <w:color w:val="000000"/>
        </w:rPr>
      </w:pPr>
      <w:r w:rsidRPr="00ED6F85">
        <w:rPr>
          <w:color w:val="000000"/>
        </w:rPr>
        <w:t xml:space="preserve">Тіл неге айна болады? Біз айнаға қарағанда өзіміздің тұтас бейнемізді қалай көретін болсақ, тіл де сол секілді: тіліміздегі атаулар </w:t>
      </w:r>
      <w:r w:rsidR="003422CF">
        <w:rPr>
          <w:color w:val="000000"/>
        </w:rPr>
        <w:t xml:space="preserve">және </w:t>
      </w:r>
      <w:r w:rsidRPr="00ED6F85">
        <w:rPr>
          <w:color w:val="000000"/>
        </w:rPr>
        <w:t xml:space="preserve">қолданыстардың барлығы халықтың тұрмысы </w:t>
      </w:r>
      <w:r w:rsidR="003422CF">
        <w:rPr>
          <w:color w:val="000000"/>
        </w:rPr>
        <w:t xml:space="preserve">және </w:t>
      </w:r>
      <w:r w:rsidRPr="00ED6F85">
        <w:rPr>
          <w:color w:val="000000"/>
        </w:rPr>
        <w:t xml:space="preserve">тарихының негізгі ақпараттарын жинап, сақтап қана қоймайды, бүгінгі және келер ұрпаққа жеткізеді. Кумулятивтік қызмет деп аталатын тілдің бұл қызметі қай халықтың </w:t>
      </w:r>
      <w:r w:rsidRPr="00ED6F85">
        <w:rPr>
          <w:color w:val="000000"/>
        </w:rPr>
        <w:lastRenderedPageBreak/>
        <w:t xml:space="preserve">болмасын жан дүниесі </w:t>
      </w:r>
      <w:r w:rsidR="003422CF">
        <w:rPr>
          <w:color w:val="000000"/>
        </w:rPr>
        <w:t xml:space="preserve">және </w:t>
      </w:r>
      <w:r w:rsidRPr="00ED6F85">
        <w:rPr>
          <w:color w:val="000000"/>
        </w:rPr>
        <w:t>тарихынан, рухани және заттық мәдениетінен ақпар беретін  қазыналы қойма іспеттес» [3,</w:t>
      </w:r>
      <w:r w:rsidR="00CA7D36" w:rsidRPr="00ED6F85">
        <w:rPr>
          <w:color w:val="000000"/>
        </w:rPr>
        <w:t>б.</w:t>
      </w:r>
      <w:r w:rsidRPr="00ED6F85">
        <w:rPr>
          <w:color w:val="000000"/>
        </w:rPr>
        <w:t xml:space="preserve"> 8].</w:t>
      </w:r>
    </w:p>
    <w:p w:rsidR="006D0827" w:rsidRPr="00ED6F85" w:rsidRDefault="006D0827" w:rsidP="006D0827">
      <w:pPr>
        <w:ind w:firstLine="567"/>
        <w:jc w:val="both"/>
        <w:rPr>
          <w:color w:val="000000"/>
        </w:rPr>
      </w:pPr>
      <w:r w:rsidRPr="00ED6F85">
        <w:rPr>
          <w:color w:val="000000"/>
        </w:rPr>
        <w:t>Тілдің антропоөзектік парадигма аясындағы коммуникативтік қызметін ғасырлар ғұламасы А. Байтұрсынұлы дөп басып айтады:  «Тілдің міндеті – ақылдың аңдауын аңдағанша, қиялдың меңзеуін меңзегенінше, көңілдің түюін түйгенінше айтуға жарау. Мұның бәрін жұмсай білетін адамы табылса, тіл шама қадырынша жарайды», – дейд</w:t>
      </w:r>
      <w:r w:rsidR="00851C1D" w:rsidRPr="00ED6F85">
        <w:rPr>
          <w:color w:val="000000"/>
        </w:rPr>
        <w:t>і</w:t>
      </w:r>
      <w:r w:rsidRPr="00ED6F85">
        <w:rPr>
          <w:color w:val="000000"/>
        </w:rPr>
        <w:t xml:space="preserve"> [4,</w:t>
      </w:r>
      <w:r w:rsidR="00CA7D36" w:rsidRPr="00ED6F85">
        <w:rPr>
          <w:color w:val="000000"/>
        </w:rPr>
        <w:t xml:space="preserve">б. </w:t>
      </w:r>
      <w:r w:rsidRPr="00ED6F85">
        <w:rPr>
          <w:color w:val="000000"/>
        </w:rPr>
        <w:t xml:space="preserve">141]. </w:t>
      </w:r>
      <w:r w:rsidR="008F3173" w:rsidRPr="00ED6F85">
        <w:rPr>
          <w:color w:val="000000"/>
        </w:rPr>
        <w:t xml:space="preserve">Бұл – лингвистикалық зерттеулерді «тіл және адам» диадасында жүргізетін антропоөзектік парадигманың негізгі қағидаттарының бірі. </w:t>
      </w:r>
    </w:p>
    <w:p w:rsidR="008F3173" w:rsidRPr="008F3F1C" w:rsidRDefault="00E91456" w:rsidP="005E583F">
      <w:pPr>
        <w:ind w:firstLine="567"/>
        <w:jc w:val="both"/>
        <w:rPr>
          <w:b/>
        </w:rPr>
      </w:pPr>
      <w:r w:rsidRPr="008F3F1C">
        <w:rPr>
          <w:b/>
        </w:rPr>
        <w:t>Зерттеудің өзектілігі.</w:t>
      </w:r>
      <w:r w:rsidR="00CD387E" w:rsidRPr="008F3F1C">
        <w:t>Т</w:t>
      </w:r>
      <w:r w:rsidR="000758EF" w:rsidRPr="008F3F1C">
        <w:t xml:space="preserve">іл ғылымындағы антропоөзектік бағыт бұрынқұрылымдық аспектіде қарастырылған  тілдік және тілдік емес құралдардың қызметі </w:t>
      </w:r>
      <w:r w:rsidR="003422CF">
        <w:t xml:space="preserve">және </w:t>
      </w:r>
      <w:r w:rsidR="000758EF" w:rsidRPr="008F3F1C">
        <w:t xml:space="preserve">функционалды-стильдік сипатын,  мәтіндердегі коммуникативті-прагматикалық әлеуетін </w:t>
      </w:r>
      <w:r w:rsidR="007C7FC4" w:rsidRPr="008F3F1C">
        <w:t>жаңаша бағамдауға</w:t>
      </w:r>
      <w:r w:rsidR="000758EF" w:rsidRPr="008F3F1C">
        <w:t xml:space="preserve"> мүмкіндік береді. Зерттеу жұмысы қазіргі кездегі антропоөзекті зерттеулер қатарына енеді, ол тілдегі адам болмысына қатысты қалыптасқан білімдер жүйесін нақтылай түсіп, жазба тілдегі мәтіндердегі тыныс белгілердің қойылу сипатын да айқындайды. Нақты тілдік ұжымның жазба қызметіне тән тыныс белгілердің қойылу сипатын зерттеу арқылы қазақ пунктуациясының функционалды аспектісін тануға, пунктуациялық ережелерді қалыптандыруға қатысты ұстанымдарды айқында</w:t>
      </w:r>
      <w:r w:rsidR="009F7723" w:rsidRPr="008F3F1C">
        <w:t xml:space="preserve">п, жазарманның функционалдық сауаттылығын арттыруға да жол ашады. </w:t>
      </w:r>
      <w:r w:rsidR="008F3173" w:rsidRPr="008F3F1C">
        <w:t xml:space="preserve">Бұл </w:t>
      </w:r>
      <w:r w:rsidR="00E70215" w:rsidRPr="008F3F1C">
        <w:t>– «Қазақстан Республикасын</w:t>
      </w:r>
      <w:r w:rsidR="009F7723" w:rsidRPr="008F3F1C">
        <w:t xml:space="preserve">дағы тіл саясатын іске асырудың </w:t>
      </w:r>
      <w:r w:rsidR="00E70215" w:rsidRPr="008F3F1C">
        <w:t>2020-2025 жылдарға арналған мемлекеттік бағдарламасында» көрсетілген білім беру саласындағы қазақ тілінің функцияларын кеңейту және оны қолдану мәдениетін арттыру; ақпараттандыру және коммуникация саласындағы қазақ тілінің қолданылуын жетілдіру; мәдениет, халыққа қызмет көрсету, БАҚ және бизнес саласында мемлекеттік тілдің қолданылуын ретте</w:t>
      </w:r>
      <w:r w:rsidR="009F7723" w:rsidRPr="008F3F1C">
        <w:t>у, әлеуметтік беделін арттыру мі</w:t>
      </w:r>
      <w:r w:rsidR="00E70215" w:rsidRPr="008F3F1C">
        <w:t>ндеттеріне де сәйкес келеді</w:t>
      </w:r>
      <w:r w:rsidR="00F1394C" w:rsidRPr="008F3F1C">
        <w:t>[1</w:t>
      </w:r>
      <w:r w:rsidR="002F46DF" w:rsidRPr="008F3F1C">
        <w:t xml:space="preserve">].  </w:t>
      </w:r>
    </w:p>
    <w:p w:rsidR="00673993" w:rsidRPr="008F3F1C" w:rsidRDefault="000758EF" w:rsidP="005E583F">
      <w:pPr>
        <w:ind w:firstLine="567"/>
        <w:jc w:val="both"/>
      </w:pPr>
      <w:r w:rsidRPr="008F3F1C">
        <w:t xml:space="preserve">Қазақ тіл ғылымы дамуының жаңа кезеңіндегі жаңа бағыттар </w:t>
      </w:r>
      <w:r w:rsidR="003422CF">
        <w:t xml:space="preserve">және </w:t>
      </w:r>
      <w:r w:rsidRPr="008F3F1C">
        <w:t xml:space="preserve">тілді қолданудағы жаңа үдерістер пунктуация жүйесіне де әсер етті. </w:t>
      </w:r>
      <w:r w:rsidR="007C7FC4" w:rsidRPr="008F3F1C">
        <w:t xml:space="preserve">Тыныс белгілерінің қазіргі қолданысы, </w:t>
      </w:r>
      <w:r w:rsidRPr="008F3F1C">
        <w:t>бір жағынан, қазіргі тыныс белгілер жүйесін</w:t>
      </w:r>
      <w:r w:rsidR="007C7FC4" w:rsidRPr="008F3F1C">
        <w:t>ің функциясының артқандығын б</w:t>
      </w:r>
      <w:r w:rsidRPr="008F3F1C">
        <w:t>ай</w:t>
      </w:r>
      <w:r w:rsidR="007C7FC4" w:rsidRPr="008F3F1C">
        <w:t>қа</w:t>
      </w:r>
      <w:r w:rsidRPr="008F3F1C">
        <w:t xml:space="preserve">тса, екінші жағынан, мәтін құрастырушылар </w:t>
      </w:r>
      <w:r w:rsidR="003422CF">
        <w:t xml:space="preserve">және </w:t>
      </w:r>
      <w:r w:rsidRPr="008F3F1C">
        <w:t xml:space="preserve">қабылдаушылар үшін елеулі қиындықтар тудырып отыр. </w:t>
      </w:r>
      <w:r w:rsidR="007C7FC4" w:rsidRPr="008F3F1C">
        <w:t xml:space="preserve">Өйткені жазарман, </w:t>
      </w:r>
      <w:r w:rsidR="000F2814" w:rsidRPr="008F3F1C">
        <w:t xml:space="preserve">заманауи пунктуациялық үрдіске сүйеніп </w:t>
      </w:r>
      <w:r w:rsidRPr="008F3F1C">
        <w:t xml:space="preserve">тыныс белгілердің қойылу заңдылықтарын өз бетінше шешіп жүр, </w:t>
      </w:r>
      <w:r w:rsidR="000F2814" w:rsidRPr="008F3F1C">
        <w:t xml:space="preserve">бір ғана грамматикалық құрылымдағы сөйлемдерге, автор не баспагер ұстанымына сай, түрлі тыныс белгілерін қою белең алуда. Сондықтан тыныс белгілерінің </w:t>
      </w:r>
      <w:r w:rsidRPr="008F3F1C">
        <w:t>синтаксистік құрылымдардағы қолданысын нақтылауды қажет етеді. Бұл олқылықтардың орнын толтыру мақсатында  қазіргі кезде тыныс белгілерді белгілі бір жүйеге түсіру үшін коммуникативті</w:t>
      </w:r>
      <w:r w:rsidR="00B8739A" w:rsidRPr="008F3F1C">
        <w:t>к</w:t>
      </w:r>
      <w:r w:rsidRPr="008F3F1C">
        <w:t xml:space="preserve"> пунктуация бағытындағы зерттеулерге негізделген тұжырымдар қажет болып отыр. Құрылымдық бағыттағы зерттеулерді қоспағанда, пунктуацияның қызметі, пунктуациялық белгілерді қоюдағы автордың өзіндік ұстанымы, аталған белгілерді қалыптанған нормаларға сәйкес қою не одан ауытқу мәселелері, т.т. сияқты динамикалық  үдерістер </w:t>
      </w:r>
      <w:r w:rsidR="000F2814" w:rsidRPr="008F3F1C">
        <w:t xml:space="preserve">қазақ тіл білімінде </w:t>
      </w:r>
      <w:r w:rsidRPr="008F3F1C">
        <w:t xml:space="preserve">осы уақытқа дейін арнайы зерттеу нысанына айналған емес. Қазіргі </w:t>
      </w:r>
      <w:r w:rsidRPr="008F3F1C">
        <w:lastRenderedPageBreak/>
        <w:t xml:space="preserve">баспа өнімдері: кітап,  газет-журналдар, жарнамалар </w:t>
      </w:r>
      <w:r w:rsidR="003422CF">
        <w:t xml:space="preserve">және </w:t>
      </w:r>
      <w:r w:rsidRPr="008F3F1C">
        <w:t>ғаламтор желісінде тыныс белг</w:t>
      </w:r>
      <w:r w:rsidR="00DC40E9" w:rsidRPr="008F3F1C">
        <w:t>і</w:t>
      </w:r>
      <w:r w:rsidRPr="008F3F1C">
        <w:t xml:space="preserve">лерін қоюдағы нормалар </w:t>
      </w:r>
      <w:r w:rsidR="003422CF">
        <w:t xml:space="preserve">және </w:t>
      </w:r>
      <w:r w:rsidR="002B1A54" w:rsidRPr="008F3F1C">
        <w:t>олардың прагматикалық әлеуетін</w:t>
      </w:r>
      <w:r w:rsidRPr="008F3F1C">
        <w:t xml:space="preserve"> зерттеу қазақ пунктуациясын функционалды аспектіде қа</w:t>
      </w:r>
      <w:r w:rsidR="000F2814" w:rsidRPr="008F3F1C">
        <w:t>й</w:t>
      </w:r>
      <w:r w:rsidRPr="008F3F1C">
        <w:t xml:space="preserve">та </w:t>
      </w:r>
      <w:r w:rsidR="002B1A54" w:rsidRPr="008F3F1C">
        <w:t>қарау</w:t>
      </w:r>
      <w:r w:rsidR="000F2814" w:rsidRPr="008F3F1C">
        <w:t xml:space="preserve"> қажеттігін көрсетіп отыр. </w:t>
      </w:r>
    </w:p>
    <w:p w:rsidR="00F46BF7" w:rsidRPr="008F3F1C" w:rsidRDefault="00F46BF7" w:rsidP="005E583F">
      <w:pPr>
        <w:ind w:firstLine="567"/>
        <w:jc w:val="both"/>
        <w:rPr>
          <w:b/>
          <w:bCs/>
        </w:rPr>
      </w:pPr>
      <w:r w:rsidRPr="008F3F1C">
        <w:rPr>
          <w:b/>
          <w:bCs/>
        </w:rPr>
        <w:t>Зерттеу нысаны.</w:t>
      </w:r>
      <w:r w:rsidR="00C371AB" w:rsidRPr="008F3F1C">
        <w:t xml:space="preserve">Қазақ тіліндегі пунктуациялық белгілердің қолданысы, функциясы, прагматикалық әлеуеті. </w:t>
      </w:r>
    </w:p>
    <w:p w:rsidR="00F46BF7" w:rsidRPr="008F3F1C" w:rsidRDefault="00F46BF7" w:rsidP="005E583F">
      <w:pPr>
        <w:ind w:firstLine="567"/>
        <w:jc w:val="both"/>
        <w:rPr>
          <w:b/>
          <w:bCs/>
        </w:rPr>
      </w:pPr>
      <w:r w:rsidRPr="008F3F1C">
        <w:rPr>
          <w:b/>
          <w:bCs/>
        </w:rPr>
        <w:t>Зерттеу пәні.</w:t>
      </w:r>
      <w:r w:rsidR="00C371AB" w:rsidRPr="008F3F1C">
        <w:t>Қазіргі қазақ тіліндегі пунктуациялық белгілер жүйесі.</w:t>
      </w:r>
    </w:p>
    <w:p w:rsidR="00673993" w:rsidRPr="008F3F1C" w:rsidRDefault="000758EF" w:rsidP="005E583F">
      <w:pPr>
        <w:tabs>
          <w:tab w:val="left" w:pos="993"/>
        </w:tabs>
        <w:ind w:firstLine="567"/>
        <w:jc w:val="both"/>
        <w:rPr>
          <w:b/>
        </w:rPr>
      </w:pPr>
      <w:r w:rsidRPr="008F3F1C">
        <w:rPr>
          <w:b/>
        </w:rPr>
        <w:t>Зерттеу жұмысының мақсаты</w:t>
      </w:r>
      <w:r w:rsidR="00166391" w:rsidRPr="008F3F1C">
        <w:rPr>
          <w:b/>
        </w:rPr>
        <w:t>.</w:t>
      </w:r>
      <w:r w:rsidR="00166391" w:rsidRPr="008F3F1C">
        <w:t xml:space="preserve"> Қ</w:t>
      </w:r>
      <w:r w:rsidRPr="008F3F1C">
        <w:t>азақ пунктуациясын</w:t>
      </w:r>
      <w:r w:rsidR="00B7012C" w:rsidRPr="008F3F1C">
        <w:t xml:space="preserve">ың даму үрдісін бағамдап, </w:t>
      </w:r>
      <w:r w:rsidRPr="008F3F1C">
        <w:t>қазіргі лингвистика</w:t>
      </w:r>
      <w:r w:rsidR="00B7012C" w:rsidRPr="008F3F1C">
        <w:t xml:space="preserve"> ғылымын</w:t>
      </w:r>
      <w:r w:rsidRPr="008F3F1C">
        <w:t>дағы оның кең мағынадағы функционалдық</w:t>
      </w:r>
      <w:r w:rsidR="00B7012C" w:rsidRPr="008F3F1C">
        <w:t xml:space="preserve">-прагматикалық </w:t>
      </w:r>
      <w:r w:rsidRPr="008F3F1C">
        <w:t xml:space="preserve"> әлеуетін зерделеу. </w:t>
      </w:r>
    </w:p>
    <w:p w:rsidR="00673993" w:rsidRPr="008F3F1C" w:rsidRDefault="000758EF" w:rsidP="005E583F">
      <w:pPr>
        <w:widowControl/>
        <w:pBdr>
          <w:top w:val="nil"/>
          <w:left w:val="nil"/>
          <w:bottom w:val="nil"/>
          <w:right w:val="nil"/>
          <w:between w:val="nil"/>
        </w:pBdr>
        <w:shd w:val="clear" w:color="auto" w:fill="FFFFFF"/>
        <w:ind w:firstLine="567"/>
        <w:jc w:val="both"/>
        <w:rPr>
          <w:b/>
          <w:bCs/>
        </w:rPr>
      </w:pPr>
      <w:r w:rsidRPr="008F3F1C">
        <w:rPr>
          <w:b/>
          <w:bCs/>
        </w:rPr>
        <w:t>Осы мақсатқа сәйкес төмендегідей  міндет</w:t>
      </w:r>
      <w:r w:rsidR="00133055" w:rsidRPr="008F3F1C">
        <w:rPr>
          <w:b/>
          <w:bCs/>
        </w:rPr>
        <w:t>тер белгіленді</w:t>
      </w:r>
    </w:p>
    <w:p w:rsidR="00B7012C" w:rsidRPr="008F3F1C" w:rsidRDefault="00166391" w:rsidP="0036079B">
      <w:pPr>
        <w:pStyle w:val="ab"/>
        <w:numPr>
          <w:ilvl w:val="0"/>
          <w:numId w:val="18"/>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hAnsi="Times New Roman" w:cs="Times New Roman"/>
          <w:bCs/>
          <w:sz w:val="28"/>
          <w:szCs w:val="28"/>
          <w:lang w:val="kk-KZ"/>
        </w:rPr>
      </w:pPr>
      <w:r w:rsidRPr="008F3F1C">
        <w:rPr>
          <w:rFonts w:ascii="Times New Roman" w:hAnsi="Times New Roman" w:cs="Times New Roman"/>
          <w:bCs/>
          <w:sz w:val="28"/>
          <w:szCs w:val="28"/>
          <w:lang w:val="kk-KZ"/>
        </w:rPr>
        <w:t>қ</w:t>
      </w:r>
      <w:r w:rsidR="00B7012C" w:rsidRPr="008F3F1C">
        <w:rPr>
          <w:rFonts w:ascii="Times New Roman" w:hAnsi="Times New Roman" w:cs="Times New Roman"/>
          <w:bCs/>
          <w:sz w:val="28"/>
          <w:szCs w:val="28"/>
          <w:lang w:val="kk-KZ"/>
        </w:rPr>
        <w:t>азақ тіліндегі  тыныс белгілерінің қалыптасып дамуының  кезеңдік сипатын анықтап, негізгі үрдістерді айқындау</w:t>
      </w:r>
      <w:r w:rsidR="009223F5" w:rsidRPr="008F3F1C">
        <w:rPr>
          <w:rFonts w:ascii="Times New Roman" w:hAnsi="Times New Roman" w:cs="Times New Roman"/>
          <w:bCs/>
          <w:sz w:val="28"/>
          <w:szCs w:val="28"/>
          <w:lang w:val="kk-KZ"/>
        </w:rPr>
        <w:t>;</w:t>
      </w:r>
    </w:p>
    <w:p w:rsidR="00673993" w:rsidRPr="008F3F1C" w:rsidRDefault="000758EF" w:rsidP="0036079B">
      <w:pPr>
        <w:pStyle w:val="ab"/>
        <w:numPr>
          <w:ilvl w:val="0"/>
          <w:numId w:val="18"/>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8F3F1C">
        <w:rPr>
          <w:rFonts w:ascii="Times New Roman" w:hAnsi="Times New Roman" w:cs="Times New Roman"/>
          <w:sz w:val="28"/>
          <w:szCs w:val="28"/>
          <w:lang w:val="kk-KZ"/>
        </w:rPr>
        <w:t xml:space="preserve">пунктуация теориясының қазіргі кездегі негізгі ұстанымдарын, </w:t>
      </w:r>
      <w:r w:rsidR="00B7012C" w:rsidRPr="008F3F1C">
        <w:rPr>
          <w:rFonts w:ascii="Times New Roman" w:hAnsi="Times New Roman" w:cs="Times New Roman"/>
          <w:sz w:val="28"/>
          <w:szCs w:val="28"/>
          <w:lang w:val="kk-KZ"/>
        </w:rPr>
        <w:t>өзге ғылымдар</w:t>
      </w:r>
      <w:r w:rsidR="003422CF">
        <w:rPr>
          <w:rFonts w:ascii="Times New Roman" w:hAnsi="Times New Roman" w:cs="Times New Roman"/>
          <w:sz w:val="28"/>
          <w:szCs w:val="28"/>
          <w:lang w:val="kk-KZ"/>
        </w:rPr>
        <w:t xml:space="preserve">және </w:t>
      </w:r>
      <w:r w:rsidRPr="008F3F1C">
        <w:rPr>
          <w:rFonts w:ascii="Times New Roman" w:hAnsi="Times New Roman" w:cs="Times New Roman"/>
          <w:sz w:val="28"/>
          <w:szCs w:val="28"/>
          <w:lang w:val="kk-KZ"/>
        </w:rPr>
        <w:t xml:space="preserve"> байланысы</w:t>
      </w:r>
      <w:r w:rsidR="00B7012C" w:rsidRPr="008F3F1C">
        <w:rPr>
          <w:rFonts w:ascii="Times New Roman" w:hAnsi="Times New Roman" w:cs="Times New Roman"/>
          <w:sz w:val="28"/>
          <w:szCs w:val="28"/>
          <w:lang w:val="kk-KZ"/>
        </w:rPr>
        <w:t>найқындап, оны көп аспектілі лингвистикалық ілім ретінде дәйектеу</w:t>
      </w:r>
      <w:r w:rsidR="009223F5" w:rsidRPr="008F3F1C">
        <w:rPr>
          <w:rFonts w:ascii="Times New Roman" w:hAnsi="Times New Roman" w:cs="Times New Roman"/>
          <w:sz w:val="28"/>
          <w:szCs w:val="28"/>
          <w:lang w:val="kk-KZ"/>
        </w:rPr>
        <w:t>;</w:t>
      </w:r>
    </w:p>
    <w:p w:rsidR="00B7012C" w:rsidRPr="008F3F1C" w:rsidRDefault="00B7012C" w:rsidP="0036079B">
      <w:pPr>
        <w:pStyle w:val="ab"/>
        <w:numPr>
          <w:ilvl w:val="0"/>
          <w:numId w:val="18"/>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8F3F1C">
        <w:rPr>
          <w:rFonts w:ascii="Times New Roman" w:hAnsi="Times New Roman" w:cs="Times New Roman"/>
          <w:sz w:val="28"/>
          <w:szCs w:val="28"/>
          <w:lang w:val="kk-KZ"/>
        </w:rPr>
        <w:t xml:space="preserve">қазіргі кездегі пунктуациялық өзгерістердің дамуындағы негізгі үрдістерді нақтылау, олардың функционалдық және коммуникативтік-прагматикалық </w:t>
      </w:r>
      <w:r w:rsidR="008B6077" w:rsidRPr="008F3F1C">
        <w:rPr>
          <w:rFonts w:ascii="Times New Roman" w:hAnsi="Times New Roman" w:cs="Times New Roman"/>
          <w:sz w:val="28"/>
          <w:szCs w:val="28"/>
          <w:lang w:val="kk-KZ"/>
        </w:rPr>
        <w:t>қызмет</w:t>
      </w:r>
      <w:r w:rsidRPr="008F3F1C">
        <w:rPr>
          <w:rFonts w:ascii="Times New Roman" w:hAnsi="Times New Roman" w:cs="Times New Roman"/>
          <w:sz w:val="28"/>
          <w:szCs w:val="28"/>
          <w:lang w:val="kk-KZ"/>
        </w:rPr>
        <w:t xml:space="preserve">ін нақты тілдік деректер негізінде </w:t>
      </w:r>
      <w:r w:rsidR="009223F5" w:rsidRPr="008F3F1C">
        <w:rPr>
          <w:rFonts w:ascii="Times New Roman" w:hAnsi="Times New Roman" w:cs="Times New Roman"/>
          <w:sz w:val="28"/>
          <w:szCs w:val="28"/>
          <w:lang w:val="kk-KZ"/>
        </w:rPr>
        <w:t>талда</w:t>
      </w:r>
      <w:r w:rsidRPr="008F3F1C">
        <w:rPr>
          <w:rFonts w:ascii="Times New Roman" w:hAnsi="Times New Roman" w:cs="Times New Roman"/>
          <w:sz w:val="28"/>
          <w:szCs w:val="28"/>
          <w:lang w:val="kk-KZ"/>
        </w:rPr>
        <w:t>у</w:t>
      </w:r>
      <w:r w:rsidR="009223F5" w:rsidRPr="008F3F1C">
        <w:rPr>
          <w:rFonts w:ascii="Times New Roman" w:hAnsi="Times New Roman" w:cs="Times New Roman"/>
          <w:sz w:val="28"/>
          <w:szCs w:val="28"/>
          <w:lang w:val="kk-KZ"/>
        </w:rPr>
        <w:t>;</w:t>
      </w:r>
    </w:p>
    <w:p w:rsidR="00673993" w:rsidRPr="008F3F1C" w:rsidRDefault="000758EF" w:rsidP="0036079B">
      <w:pPr>
        <w:pStyle w:val="ab"/>
        <w:numPr>
          <w:ilvl w:val="0"/>
          <w:numId w:val="18"/>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8F3F1C">
        <w:rPr>
          <w:rFonts w:ascii="Times New Roman" w:hAnsi="Times New Roman" w:cs="Times New Roman"/>
          <w:sz w:val="28"/>
          <w:szCs w:val="28"/>
          <w:lang w:val="kk-KZ"/>
        </w:rPr>
        <w:t xml:space="preserve">тыныс белгілердің қойылуындағы </w:t>
      </w:r>
      <w:r w:rsidR="00296341" w:rsidRPr="008F3F1C">
        <w:rPr>
          <w:rFonts w:ascii="Times New Roman" w:hAnsi="Times New Roman" w:cs="Times New Roman"/>
          <w:sz w:val="28"/>
          <w:szCs w:val="28"/>
          <w:lang w:val="kk-KZ"/>
        </w:rPr>
        <w:t xml:space="preserve">нормалық </w:t>
      </w:r>
      <w:r w:rsidR="002722B2" w:rsidRPr="008F3F1C">
        <w:rPr>
          <w:rFonts w:ascii="Times New Roman" w:hAnsi="Times New Roman" w:cs="Times New Roman"/>
          <w:sz w:val="28"/>
          <w:szCs w:val="28"/>
          <w:lang w:val="kk-KZ"/>
        </w:rPr>
        <w:t>қағидат п</w:t>
      </w:r>
      <w:r w:rsidR="00296341" w:rsidRPr="008F3F1C">
        <w:rPr>
          <w:rFonts w:ascii="Times New Roman" w:hAnsi="Times New Roman" w:cs="Times New Roman"/>
          <w:sz w:val="28"/>
          <w:szCs w:val="28"/>
          <w:lang w:val="kk-KZ"/>
        </w:rPr>
        <w:t xml:space="preserve">ен авторлық пунктуация ұғымдарының </w:t>
      </w:r>
      <w:r w:rsidRPr="008F3F1C">
        <w:rPr>
          <w:rFonts w:ascii="Times New Roman" w:hAnsi="Times New Roman" w:cs="Times New Roman"/>
          <w:sz w:val="28"/>
          <w:szCs w:val="28"/>
          <w:lang w:val="kk-KZ"/>
        </w:rPr>
        <w:t>өзіндік ерекшеліктерін анықтау</w:t>
      </w:r>
      <w:r w:rsidR="009223F5" w:rsidRPr="008F3F1C">
        <w:rPr>
          <w:rFonts w:ascii="Times New Roman" w:hAnsi="Times New Roman" w:cs="Times New Roman"/>
          <w:sz w:val="28"/>
          <w:szCs w:val="28"/>
          <w:lang w:val="kk-KZ"/>
        </w:rPr>
        <w:t>;</w:t>
      </w:r>
    </w:p>
    <w:p w:rsidR="00673993" w:rsidRPr="008F3F1C" w:rsidRDefault="000758EF" w:rsidP="0036079B">
      <w:pPr>
        <w:pStyle w:val="ab"/>
        <w:numPr>
          <w:ilvl w:val="0"/>
          <w:numId w:val="18"/>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8F3F1C">
        <w:rPr>
          <w:rFonts w:ascii="Times New Roman" w:hAnsi="Times New Roman" w:cs="Times New Roman"/>
          <w:sz w:val="28"/>
          <w:szCs w:val="28"/>
          <w:lang w:val="kk-KZ"/>
        </w:rPr>
        <w:t xml:space="preserve">қазіргі кездегі пунктуация теориясының дамуын басшылыққа ала отырып, </w:t>
      </w:r>
      <w:r w:rsidR="00296341" w:rsidRPr="008F3F1C">
        <w:rPr>
          <w:rFonts w:ascii="Times New Roman" w:hAnsi="Times New Roman" w:cs="Times New Roman"/>
          <w:sz w:val="28"/>
          <w:szCs w:val="28"/>
          <w:lang w:val="kk-KZ"/>
        </w:rPr>
        <w:t xml:space="preserve">кең мағынадағы </w:t>
      </w:r>
      <w:r w:rsidRPr="008F3F1C">
        <w:rPr>
          <w:rFonts w:ascii="Times New Roman" w:hAnsi="Times New Roman" w:cs="Times New Roman"/>
          <w:sz w:val="28"/>
          <w:szCs w:val="28"/>
          <w:lang w:val="kk-KZ"/>
        </w:rPr>
        <w:t>пунктуациялық-графикалық тәсілдер</w:t>
      </w:r>
      <w:r w:rsidR="00296341" w:rsidRPr="008F3F1C">
        <w:rPr>
          <w:rFonts w:ascii="Times New Roman" w:hAnsi="Times New Roman" w:cs="Times New Roman"/>
          <w:sz w:val="28"/>
          <w:szCs w:val="28"/>
          <w:lang w:val="kk-KZ"/>
        </w:rPr>
        <w:t xml:space="preserve">дің </w:t>
      </w:r>
      <w:r w:rsidR="00897514" w:rsidRPr="008F3F1C">
        <w:rPr>
          <w:rFonts w:ascii="Times New Roman" w:hAnsi="Times New Roman" w:cs="Times New Roman"/>
          <w:sz w:val="28"/>
          <w:szCs w:val="28"/>
          <w:lang w:val="kk-KZ"/>
        </w:rPr>
        <w:t>дискурсты</w:t>
      </w:r>
      <w:r w:rsidR="00296341" w:rsidRPr="008F3F1C">
        <w:rPr>
          <w:rFonts w:ascii="Times New Roman" w:hAnsi="Times New Roman" w:cs="Times New Roman"/>
          <w:sz w:val="28"/>
          <w:szCs w:val="28"/>
          <w:lang w:val="kk-KZ"/>
        </w:rPr>
        <w:t xml:space="preserve"> ұйымдастыру</w:t>
      </w:r>
      <w:r w:rsidR="009223F5" w:rsidRPr="008F3F1C">
        <w:rPr>
          <w:rFonts w:ascii="Times New Roman" w:hAnsi="Times New Roman" w:cs="Times New Roman"/>
          <w:sz w:val="28"/>
          <w:szCs w:val="28"/>
          <w:lang w:val="kk-KZ"/>
        </w:rPr>
        <w:t>дағы коммуникативтік-прагматикалық қызметін</w:t>
      </w:r>
      <w:r w:rsidRPr="008F3F1C">
        <w:rPr>
          <w:rFonts w:ascii="Times New Roman" w:hAnsi="Times New Roman" w:cs="Times New Roman"/>
          <w:sz w:val="28"/>
          <w:szCs w:val="28"/>
          <w:lang w:val="kk-KZ"/>
        </w:rPr>
        <w:t xml:space="preserve"> айқындау.  </w:t>
      </w:r>
    </w:p>
    <w:p w:rsidR="00673993" w:rsidRPr="008F3F1C" w:rsidRDefault="003B697F" w:rsidP="0036079B">
      <w:pPr>
        <w:tabs>
          <w:tab w:val="left" w:pos="709"/>
          <w:tab w:val="left" w:pos="993"/>
        </w:tabs>
        <w:ind w:firstLine="567"/>
        <w:jc w:val="both"/>
      </w:pPr>
      <w:r w:rsidRPr="008F3F1C">
        <w:rPr>
          <w:b/>
        </w:rPr>
        <w:t>Зерттеудің ғылыми ж</w:t>
      </w:r>
      <w:r w:rsidR="000758EF" w:rsidRPr="008F3F1C">
        <w:rPr>
          <w:b/>
        </w:rPr>
        <w:t>аңалығы</w:t>
      </w:r>
    </w:p>
    <w:p w:rsidR="00357C1A" w:rsidRPr="008F3F1C" w:rsidRDefault="000758EF" w:rsidP="0036079B">
      <w:pPr>
        <w:widowControl/>
        <w:numPr>
          <w:ilvl w:val="0"/>
          <w:numId w:val="8"/>
        </w:numPr>
        <w:pBdr>
          <w:top w:val="nil"/>
          <w:left w:val="nil"/>
          <w:bottom w:val="nil"/>
          <w:right w:val="nil"/>
          <w:between w:val="nil"/>
        </w:pBdr>
        <w:tabs>
          <w:tab w:val="left" w:pos="993"/>
        </w:tabs>
        <w:ind w:left="0" w:firstLine="567"/>
        <w:jc w:val="both"/>
      </w:pPr>
      <w:r w:rsidRPr="008F3F1C">
        <w:t xml:space="preserve"> қазақ тіліндегі </w:t>
      </w:r>
      <w:r w:rsidR="00A06404" w:rsidRPr="008F3F1C">
        <w:t>пунктуация теориясы</w:t>
      </w:r>
      <w:r w:rsidR="00E22BD0" w:rsidRPr="008F3F1C">
        <w:t xml:space="preserve">дәстүрлі және </w:t>
      </w:r>
      <w:r w:rsidRPr="008F3F1C">
        <w:t xml:space="preserve">жаңа </w:t>
      </w:r>
      <w:r w:rsidR="00E22BD0" w:rsidRPr="008F3F1C">
        <w:t xml:space="preserve">ғылыми парадигмалар </w:t>
      </w:r>
      <w:r w:rsidRPr="008F3F1C">
        <w:t>негізінде кешенді түрде зер</w:t>
      </w:r>
      <w:r w:rsidR="007B2B17" w:rsidRPr="008F3F1C">
        <w:t>делені</w:t>
      </w:r>
      <w:r w:rsidR="00947D9C" w:rsidRPr="008F3F1C">
        <w:t>п, жазбаша коммуникация</w:t>
      </w:r>
      <w:r w:rsidR="00357C1A" w:rsidRPr="008F3F1C">
        <w:t>да қолданылатын, оны құрыл</w:t>
      </w:r>
      <w:r w:rsidR="00C371AB" w:rsidRPr="008F3F1C">
        <w:t>ым</w:t>
      </w:r>
      <w:r w:rsidR="00357C1A" w:rsidRPr="008F3F1C">
        <w:t>дық-синтаксистік үзіктерге бөлу</w:t>
      </w:r>
      <w:r w:rsidR="003422CF">
        <w:t xml:space="preserve">және </w:t>
      </w:r>
      <w:r w:rsidR="00357C1A" w:rsidRPr="008F3F1C">
        <w:t>бірге, графикалық ұйымда</w:t>
      </w:r>
      <w:r w:rsidR="008055BA" w:rsidRPr="008F3F1C">
        <w:t>стыруды қамтамасыз ететін символд</w:t>
      </w:r>
      <w:r w:rsidR="00357C1A" w:rsidRPr="008F3F1C">
        <w:t xml:space="preserve">ардың функционалды-бейімделген жүйесі ретінде талданды; </w:t>
      </w:r>
    </w:p>
    <w:p w:rsidR="00673993" w:rsidRPr="008F3F1C" w:rsidRDefault="000758EF" w:rsidP="0036079B">
      <w:pPr>
        <w:widowControl/>
        <w:numPr>
          <w:ilvl w:val="0"/>
          <w:numId w:val="8"/>
        </w:numPr>
        <w:pBdr>
          <w:top w:val="nil"/>
          <w:left w:val="nil"/>
          <w:bottom w:val="nil"/>
          <w:right w:val="nil"/>
          <w:between w:val="nil"/>
        </w:pBdr>
        <w:tabs>
          <w:tab w:val="left" w:pos="993"/>
        </w:tabs>
        <w:ind w:left="0" w:firstLine="567"/>
        <w:jc w:val="both"/>
      </w:pPr>
      <w:r w:rsidRPr="008F3F1C">
        <w:t>тыныс белгілерін топтастыруда басшылыққа алынатын ұстанымдар</w:t>
      </w:r>
      <w:r w:rsidR="002C7760" w:rsidRPr="008F3F1C">
        <w:t xml:space="preserve">ға (грамматикалық, мағыналық, интонациялық) қоса, </w:t>
      </w:r>
      <w:r w:rsidRPr="008F3F1C">
        <w:t xml:space="preserve">коммуникативтік-прагматикалық </w:t>
      </w:r>
      <w:r w:rsidR="002C7760" w:rsidRPr="008F3F1C">
        <w:t xml:space="preserve">ұстаным дәйектеліп,  </w:t>
      </w:r>
      <w:r w:rsidR="00DD2486" w:rsidRPr="008F3F1C">
        <w:t>жаңаша топтастырылды</w:t>
      </w:r>
      <w:r w:rsidRPr="008F3F1C">
        <w:t>;</w:t>
      </w:r>
      <w:r w:rsidRPr="008F3F1C">
        <w:tab/>
      </w:r>
    </w:p>
    <w:p w:rsidR="005D5080" w:rsidRPr="008F3F1C" w:rsidRDefault="0097130B" w:rsidP="0036079B">
      <w:pPr>
        <w:widowControl/>
        <w:numPr>
          <w:ilvl w:val="0"/>
          <w:numId w:val="8"/>
        </w:numPr>
        <w:pBdr>
          <w:top w:val="nil"/>
          <w:left w:val="nil"/>
          <w:bottom w:val="nil"/>
          <w:right w:val="nil"/>
          <w:between w:val="nil"/>
        </w:pBdr>
        <w:tabs>
          <w:tab w:val="left" w:pos="993"/>
        </w:tabs>
        <w:ind w:left="0" w:firstLine="567"/>
        <w:jc w:val="both"/>
      </w:pPr>
      <w:r w:rsidRPr="008F3F1C">
        <w:t xml:space="preserve">пунктуация айтылымды жазба коммуникацияда </w:t>
      </w:r>
      <w:r w:rsidR="005D5080" w:rsidRPr="008F3F1C">
        <w:t xml:space="preserve">мейлінше </w:t>
      </w:r>
      <w:r w:rsidRPr="008F3F1C">
        <w:t xml:space="preserve">шынайы </w:t>
      </w:r>
      <w:r w:rsidR="005D5080" w:rsidRPr="008F3F1C">
        <w:t xml:space="preserve"> және объективті түрде </w:t>
      </w:r>
      <w:r w:rsidRPr="008F3F1C">
        <w:t>жеткіз</w:t>
      </w:r>
      <w:r w:rsidR="005D5080" w:rsidRPr="008F3F1C">
        <w:t xml:space="preserve">у, логикалық және эмоционалды ақпаратты беру құралы ретінде </w:t>
      </w:r>
      <w:r w:rsidRPr="008F3F1C">
        <w:t>талд</w:t>
      </w:r>
      <w:r w:rsidR="005D5080" w:rsidRPr="008F3F1C">
        <w:t>анады</w:t>
      </w:r>
      <w:r w:rsidR="00DD2486" w:rsidRPr="008F3F1C">
        <w:t>;</w:t>
      </w:r>
    </w:p>
    <w:p w:rsidR="00673993" w:rsidRPr="008F3F1C" w:rsidRDefault="000758EF" w:rsidP="00133055">
      <w:pPr>
        <w:widowControl/>
        <w:numPr>
          <w:ilvl w:val="0"/>
          <w:numId w:val="8"/>
        </w:numPr>
        <w:pBdr>
          <w:top w:val="nil"/>
          <w:left w:val="nil"/>
          <w:bottom w:val="nil"/>
          <w:right w:val="nil"/>
          <w:between w:val="nil"/>
        </w:pBdr>
        <w:tabs>
          <w:tab w:val="left" w:pos="993"/>
        </w:tabs>
        <w:ind w:left="0" w:firstLine="567"/>
        <w:jc w:val="both"/>
      </w:pPr>
      <w:r w:rsidRPr="008F3F1C">
        <w:t>пікір</w:t>
      </w:r>
      <w:r w:rsidR="0097130B" w:rsidRPr="008F3F1C">
        <w:t>ді</w:t>
      </w:r>
      <w:r w:rsidRPr="008F3F1C">
        <w:t xml:space="preserve"> коммуникативтік-мағыналық тұрғыдан ұйымдастырудағы  пунктуацияның </w:t>
      </w:r>
      <w:r w:rsidR="00DD2486" w:rsidRPr="008F3F1C">
        <w:t xml:space="preserve">прагматикалық </w:t>
      </w:r>
      <w:r w:rsidRPr="008F3F1C">
        <w:t>қызметі айқындал</w:t>
      </w:r>
      <w:r w:rsidR="00DD2486" w:rsidRPr="008F3F1C">
        <w:t>ып, талдау үлгісі ұсыныла</w:t>
      </w:r>
      <w:r w:rsidRPr="008F3F1C">
        <w:t>ды;</w:t>
      </w:r>
    </w:p>
    <w:p w:rsidR="00673993" w:rsidRPr="008F3F1C" w:rsidRDefault="00DD2486" w:rsidP="00133055">
      <w:pPr>
        <w:widowControl/>
        <w:numPr>
          <w:ilvl w:val="0"/>
          <w:numId w:val="8"/>
        </w:numPr>
        <w:pBdr>
          <w:top w:val="nil"/>
          <w:left w:val="nil"/>
          <w:bottom w:val="nil"/>
          <w:right w:val="nil"/>
          <w:between w:val="nil"/>
        </w:pBdr>
        <w:tabs>
          <w:tab w:val="left" w:pos="993"/>
        </w:tabs>
        <w:ind w:left="0" w:firstLine="567"/>
        <w:jc w:val="both"/>
      </w:pPr>
      <w:r w:rsidRPr="008F3F1C">
        <w:t xml:space="preserve">пунктуация кең мағынада талданып, түрлі дискурстағы </w:t>
      </w:r>
      <w:r w:rsidR="000758EF" w:rsidRPr="008F3F1C">
        <w:t>қызмет</w:t>
      </w:r>
      <w:r w:rsidRPr="008F3F1C">
        <w:t>і, соның ішінде интернет коммуникац</w:t>
      </w:r>
      <w:r w:rsidR="007F2FF6" w:rsidRPr="008F3F1C">
        <w:t>иядағы қосымша пунктуациялық бе</w:t>
      </w:r>
      <w:r w:rsidRPr="008F3F1C">
        <w:t>лгілер</w:t>
      </w:r>
      <w:r w:rsidR="003422CF">
        <w:t xml:space="preserve">және </w:t>
      </w:r>
      <w:r w:rsidRPr="008F3F1C">
        <w:t>арақатынасына  қатысты тәжірибелер жүргізіліп, қазіргі пункту</w:t>
      </w:r>
      <w:r w:rsidR="00C371AB" w:rsidRPr="008F3F1C">
        <w:t>а</w:t>
      </w:r>
      <w:r w:rsidRPr="008F3F1C">
        <w:t>цияның даму үдерісі</w:t>
      </w:r>
      <w:r w:rsidR="00897514" w:rsidRPr="008F3F1C">
        <w:t xml:space="preserve">ндегі ерекшеліктері </w:t>
      </w:r>
      <w:r w:rsidR="003422CF">
        <w:t xml:space="preserve">және </w:t>
      </w:r>
      <w:r w:rsidR="00897514" w:rsidRPr="008F3F1C">
        <w:t>функциясы</w:t>
      </w:r>
      <w:r w:rsidRPr="008F3F1C">
        <w:t xml:space="preserve"> айқындалды. </w:t>
      </w:r>
    </w:p>
    <w:p w:rsidR="00673993" w:rsidRPr="008F3F1C" w:rsidRDefault="000758EF" w:rsidP="001C044B">
      <w:pPr>
        <w:pBdr>
          <w:top w:val="nil"/>
          <w:left w:val="nil"/>
          <w:bottom w:val="nil"/>
          <w:right w:val="nil"/>
          <w:between w:val="nil"/>
        </w:pBdr>
        <w:tabs>
          <w:tab w:val="left" w:pos="993"/>
        </w:tabs>
        <w:ind w:firstLine="567"/>
        <w:jc w:val="both"/>
        <w:rPr>
          <w:b/>
        </w:rPr>
      </w:pPr>
      <w:r w:rsidRPr="008F3F1C">
        <w:rPr>
          <w:b/>
        </w:rPr>
        <w:t>Зерттеу әдістері: з</w:t>
      </w:r>
      <w:r w:rsidRPr="008F3F1C">
        <w:t xml:space="preserve">ерттеу жұмысының мақсаты </w:t>
      </w:r>
      <w:r w:rsidR="003422CF">
        <w:t xml:space="preserve">және </w:t>
      </w:r>
      <w:r w:rsidRPr="008F3F1C">
        <w:t>тақырып ерекшелігіне байланысты диахронды-салыстырмалы, синхронды-</w:t>
      </w:r>
      <w:r w:rsidRPr="008F3F1C">
        <w:lastRenderedPageBreak/>
        <w:t xml:space="preserve">салғастырмалы, сипаттамалы, тарихи-салыстырмалы, талдау </w:t>
      </w:r>
      <w:r w:rsidR="003422CF">
        <w:t xml:space="preserve">және </w:t>
      </w:r>
      <w:r w:rsidRPr="008F3F1C">
        <w:t xml:space="preserve">жинақтау, </w:t>
      </w:r>
      <w:r w:rsidR="002C7760" w:rsidRPr="008F3F1C">
        <w:t xml:space="preserve">эксперименттік, </w:t>
      </w:r>
      <w:r w:rsidRPr="008F3F1C">
        <w:t>ақпаратты өңдеу әдістері (сөйлемді модел</w:t>
      </w:r>
      <w:r w:rsidR="00F95B5A" w:rsidRPr="008F3F1C">
        <w:t>ь</w:t>
      </w:r>
      <w:r w:rsidRPr="008F3F1C">
        <w:t>деу, графикалық сызбалар)қолданылды.</w:t>
      </w:r>
    </w:p>
    <w:p w:rsidR="00322EE4" w:rsidRPr="008F3F1C" w:rsidRDefault="00322EE4" w:rsidP="001C044B">
      <w:pPr>
        <w:pBdr>
          <w:top w:val="nil"/>
          <w:left w:val="nil"/>
          <w:bottom w:val="nil"/>
          <w:right w:val="nil"/>
          <w:between w:val="nil"/>
        </w:pBdr>
        <w:tabs>
          <w:tab w:val="left" w:pos="851"/>
          <w:tab w:val="left" w:pos="993"/>
        </w:tabs>
        <w:ind w:firstLine="567"/>
        <w:jc w:val="both"/>
        <w:rPr>
          <w:bCs/>
        </w:rPr>
      </w:pPr>
      <w:r w:rsidRPr="008F3F1C">
        <w:t>Зерттеу материалы ретінде</w:t>
      </w:r>
      <w:r w:rsidRPr="008F3F1C">
        <w:rPr>
          <w:bCs/>
        </w:rPr>
        <w:t xml:space="preserve">қазақ әдебиетінің классик жазушылары </w:t>
      </w:r>
      <w:r w:rsidR="003422CF">
        <w:rPr>
          <w:bCs/>
        </w:rPr>
        <w:t xml:space="preserve">және </w:t>
      </w:r>
      <w:r w:rsidRPr="008F3F1C">
        <w:rPr>
          <w:bCs/>
        </w:rPr>
        <w:t xml:space="preserve">жас жазушылардыңкөркем туындылары, қазіргі баспасөз материалдары </w:t>
      </w:r>
      <w:r w:rsidR="003422CF">
        <w:rPr>
          <w:bCs/>
        </w:rPr>
        <w:t xml:space="preserve">және </w:t>
      </w:r>
      <w:r w:rsidRPr="008F3F1C">
        <w:rPr>
          <w:bCs/>
        </w:rPr>
        <w:t>инт</w:t>
      </w:r>
      <w:r w:rsidR="00D23519" w:rsidRPr="008F3F1C">
        <w:rPr>
          <w:bCs/>
        </w:rPr>
        <w:t>ернет дискурсындағы жазбалар алынды.</w:t>
      </w:r>
    </w:p>
    <w:p w:rsidR="0099565B" w:rsidRPr="00ED6F85" w:rsidRDefault="00396FEE" w:rsidP="001C044B">
      <w:pPr>
        <w:widowControl/>
        <w:pBdr>
          <w:top w:val="nil"/>
          <w:left w:val="nil"/>
          <w:bottom w:val="nil"/>
          <w:right w:val="nil"/>
          <w:between w:val="nil"/>
        </w:pBdr>
        <w:tabs>
          <w:tab w:val="left" w:pos="851"/>
          <w:tab w:val="left" w:pos="993"/>
        </w:tabs>
        <w:ind w:firstLine="567"/>
        <w:jc w:val="both"/>
        <w:rPr>
          <w:color w:val="000000"/>
        </w:rPr>
      </w:pPr>
      <w:r w:rsidRPr="008F3F1C">
        <w:rPr>
          <w:b/>
        </w:rPr>
        <w:t>Зерттеудің ғылыми болжамы.</w:t>
      </w:r>
      <w:r w:rsidR="002B3CD5" w:rsidRPr="008F3F1C">
        <w:t xml:space="preserve">Тілдегі антропоөзектік тыныс белгілерінің мәтінтүзуші функциясын мәтіннің коммуникативті стратегиясы </w:t>
      </w:r>
      <w:r w:rsidR="003422CF">
        <w:t xml:space="preserve">және </w:t>
      </w:r>
      <w:r w:rsidR="002B3CD5" w:rsidRPr="008F3F1C">
        <w:t>жазушы діттемі, корректор деңгейі  сияқты ұстанымдар</w:t>
      </w:r>
      <w:r w:rsidR="003422CF">
        <w:t xml:space="preserve">және </w:t>
      </w:r>
      <w:r w:rsidR="002B3CD5" w:rsidRPr="008F3F1C">
        <w:t>сабақтастырады. Сондықтан да құрылымы бірдей сөйлемдерде кейде тыныс белгілері де алуан түрлі қойылуы мүмкін. Сондықтан да тыныс белгілерінің функционалды әлеуетін тексеруде адресат пен адресант факторын ескеру маңызды болып саналады. Бұл жоғары оқу орындарында лингвистикадағы</w:t>
      </w:r>
      <w:r w:rsidR="0099565B" w:rsidRPr="008F3F1C">
        <w:t xml:space="preserve"> антропоөзектік парадигмаға негізделген </w:t>
      </w:r>
      <w:r w:rsidR="002B3CD5" w:rsidRPr="008F3F1C">
        <w:t>жаңа бағыттарды</w:t>
      </w:r>
      <w:r w:rsidR="0099565B" w:rsidRPr="008F3F1C">
        <w:t xml:space="preserve"> оқытуда</w:t>
      </w:r>
      <w:r w:rsidR="002B3CD5" w:rsidRPr="008F3F1C">
        <w:t xml:space="preserve">, </w:t>
      </w:r>
      <w:r w:rsidR="0099565B" w:rsidRPr="008F3F1C">
        <w:t xml:space="preserve">ізденушілердің </w:t>
      </w:r>
      <w:r w:rsidR="002B3CD5" w:rsidRPr="008F3F1C">
        <w:t>мәтін</w:t>
      </w:r>
      <w:r w:rsidR="0099565B" w:rsidRPr="008F3F1C">
        <w:t xml:space="preserve"> және дискурс туралы білімдерін кеңейтіп, негізгі базалық  ұғымдар </w:t>
      </w:r>
      <w:r w:rsidR="003422CF">
        <w:t xml:space="preserve">және </w:t>
      </w:r>
      <w:r w:rsidR="0099565B" w:rsidRPr="008F3F1C">
        <w:t xml:space="preserve">терминдерді игере отырып, </w:t>
      </w:r>
      <w:r w:rsidR="000A3066" w:rsidRPr="008F3F1C">
        <w:t>жаңа зерттеулер жүргізуіне;</w:t>
      </w:r>
      <w:r w:rsidR="0099565B" w:rsidRPr="008F3F1C">
        <w:t xml:space="preserve"> баспа және бұқаралық ақпарат құралдары мамандарының, жалпы жазарман қауымның функционалдық сауаттылығын арттырып, дискурстың</w:t>
      </w:r>
      <w:r w:rsidR="0099565B" w:rsidRPr="00ED6F85">
        <w:rPr>
          <w:color w:val="000000"/>
        </w:rPr>
        <w:t xml:space="preserve"> прагматикалық әлеуетін тануына ықпал етеді. </w:t>
      </w:r>
    </w:p>
    <w:p w:rsidR="00673993" w:rsidRPr="00ED6F85" w:rsidRDefault="000758EF" w:rsidP="00133055">
      <w:pPr>
        <w:pStyle w:val="ab"/>
        <w:tabs>
          <w:tab w:val="left" w:pos="851"/>
          <w:tab w:val="left" w:pos="993"/>
          <w:tab w:val="left" w:pos="1170"/>
        </w:tabs>
        <w:spacing w:after="0" w:line="240" w:lineRule="auto"/>
        <w:ind w:left="0" w:firstLine="567"/>
        <w:jc w:val="both"/>
        <w:rPr>
          <w:rFonts w:ascii="Times New Roman" w:hAnsi="Times New Roman" w:cs="Times New Roman"/>
          <w:color w:val="000000"/>
          <w:sz w:val="28"/>
          <w:szCs w:val="28"/>
          <w:lang w:val="kk-KZ"/>
        </w:rPr>
      </w:pPr>
      <w:r w:rsidRPr="00ED6F85">
        <w:rPr>
          <w:rFonts w:ascii="Times New Roman" w:hAnsi="Times New Roman" w:cs="Times New Roman"/>
          <w:b/>
          <w:bCs/>
          <w:sz w:val="28"/>
          <w:szCs w:val="28"/>
          <w:lang w:val="kk-KZ"/>
        </w:rPr>
        <w:t>Зерттеу жұмысының теориялық және әдіснамалық негізі</w:t>
      </w:r>
      <w:r w:rsidR="00F95B5A" w:rsidRPr="00ED6F85">
        <w:rPr>
          <w:rFonts w:ascii="Times New Roman" w:hAnsi="Times New Roman" w:cs="Times New Roman"/>
          <w:b/>
          <w:bCs/>
          <w:sz w:val="28"/>
          <w:szCs w:val="28"/>
          <w:lang w:val="kk-KZ"/>
        </w:rPr>
        <w:t>.</w:t>
      </w:r>
      <w:r w:rsidR="00F95B5A" w:rsidRPr="00ED6F85">
        <w:rPr>
          <w:rFonts w:ascii="Times New Roman" w:hAnsi="Times New Roman" w:cs="Times New Roman"/>
          <w:sz w:val="28"/>
          <w:szCs w:val="28"/>
          <w:lang w:val="kk-KZ"/>
        </w:rPr>
        <w:t>Т</w:t>
      </w:r>
      <w:r w:rsidR="00913F47" w:rsidRPr="00ED6F85">
        <w:rPr>
          <w:rFonts w:ascii="Times New Roman" w:hAnsi="Times New Roman" w:cs="Times New Roman"/>
          <w:sz w:val="28"/>
          <w:szCs w:val="28"/>
          <w:lang w:val="kk-KZ"/>
        </w:rPr>
        <w:t>ыныс белгілері, оның нормалық сипаты бойынша  А. Байтұрсынұлы</w:t>
      </w:r>
      <w:r w:rsidR="00913F47" w:rsidRPr="00ED6F85">
        <w:rPr>
          <w:rFonts w:ascii="Times New Roman" w:hAnsi="Times New Roman" w:cs="Times New Roman"/>
          <w:color w:val="000000"/>
          <w:sz w:val="28"/>
          <w:szCs w:val="28"/>
          <w:lang w:val="kk-KZ"/>
        </w:rPr>
        <w:t xml:space="preserve">, Қ. Жұбанов, </w:t>
      </w:r>
      <w:r w:rsidR="00913F47" w:rsidRPr="00ED6F85">
        <w:rPr>
          <w:rFonts w:ascii="Times New Roman" w:hAnsi="Times New Roman" w:cs="Times New Roman"/>
          <w:sz w:val="28"/>
          <w:szCs w:val="28"/>
          <w:lang w:val="kk-KZ"/>
        </w:rPr>
        <w:t xml:space="preserve">Ш. Әуелбаев, Ф.Мұсабекова, </w:t>
      </w:r>
      <w:r w:rsidR="00913F47" w:rsidRPr="00ED6F85">
        <w:rPr>
          <w:rFonts w:ascii="Times New Roman" w:hAnsi="Times New Roman" w:cs="Times New Roman"/>
          <w:color w:val="000000"/>
          <w:sz w:val="28"/>
          <w:szCs w:val="28"/>
          <w:lang w:val="kk-KZ"/>
        </w:rPr>
        <w:t>Р.Сыздық</w:t>
      </w:r>
      <w:r w:rsidR="000F73CB" w:rsidRPr="00ED6F85">
        <w:rPr>
          <w:rFonts w:ascii="Times New Roman" w:hAnsi="Times New Roman" w:cs="Times New Roman"/>
          <w:color w:val="000000"/>
          <w:sz w:val="28"/>
          <w:szCs w:val="28"/>
          <w:lang w:val="kk-KZ"/>
        </w:rPr>
        <w:t>,</w:t>
      </w:r>
      <w:r w:rsidR="00913F47" w:rsidRPr="00ED6F85">
        <w:rPr>
          <w:rFonts w:ascii="Times New Roman" w:hAnsi="Times New Roman" w:cs="Times New Roman"/>
          <w:color w:val="000000"/>
          <w:sz w:val="28"/>
          <w:szCs w:val="28"/>
          <w:lang w:val="kk-KZ"/>
        </w:rPr>
        <w:t xml:space="preserve"> Қ.Неталиева</w:t>
      </w:r>
      <w:r w:rsidR="00E3618B" w:rsidRPr="00ED6F85">
        <w:rPr>
          <w:rFonts w:ascii="Times New Roman" w:hAnsi="Times New Roman" w:cs="Times New Roman"/>
          <w:color w:val="000000"/>
          <w:sz w:val="28"/>
          <w:szCs w:val="28"/>
          <w:lang w:val="kk-KZ"/>
        </w:rPr>
        <w:t>,</w:t>
      </w:r>
      <w:r w:rsidR="00E3618B" w:rsidRPr="00ED6F85">
        <w:rPr>
          <w:rFonts w:ascii="Times New Roman" w:hAnsi="Times New Roman" w:cs="Times New Roman"/>
          <w:sz w:val="28"/>
          <w:szCs w:val="28"/>
          <w:lang w:val="kk-KZ" w:bidi="ar-AE"/>
        </w:rPr>
        <w:t xml:space="preserve">Н. Уәлиев </w:t>
      </w:r>
      <w:r w:rsidR="00913F47" w:rsidRPr="00ED6F85">
        <w:rPr>
          <w:rFonts w:ascii="Times New Roman" w:hAnsi="Times New Roman" w:cs="Times New Roman"/>
          <w:color w:val="000000"/>
          <w:sz w:val="28"/>
          <w:szCs w:val="28"/>
          <w:lang w:val="kk-KZ"/>
        </w:rPr>
        <w:t xml:space="preserve">еңбектері, </w:t>
      </w:r>
      <w:r w:rsidR="000F73CB" w:rsidRPr="00ED6F85">
        <w:rPr>
          <w:rFonts w:ascii="Times New Roman" w:hAnsi="Times New Roman" w:cs="Times New Roman"/>
          <w:color w:val="000000"/>
          <w:sz w:val="28"/>
          <w:szCs w:val="28"/>
          <w:lang w:val="kk-KZ"/>
        </w:rPr>
        <w:t xml:space="preserve">әдістемелік мәселелері бойынша </w:t>
      </w:r>
      <w:r w:rsidR="000F73CB" w:rsidRPr="00ED6F85">
        <w:rPr>
          <w:rFonts w:ascii="Times New Roman" w:hAnsi="Times New Roman" w:cs="Times New Roman"/>
          <w:sz w:val="28"/>
          <w:szCs w:val="28"/>
          <w:lang w:val="kk-KZ"/>
        </w:rPr>
        <w:t xml:space="preserve">С.Жиенбаев, </w:t>
      </w:r>
      <w:r w:rsidR="000F73CB" w:rsidRPr="00ED6F85">
        <w:rPr>
          <w:rFonts w:ascii="Times New Roman" w:hAnsi="Times New Roman" w:cs="Times New Roman"/>
          <w:iCs/>
          <w:sz w:val="28"/>
          <w:szCs w:val="28"/>
          <w:shd w:val="clear" w:color="auto" w:fill="FFFFFF"/>
          <w:lang w:val="kk-KZ"/>
        </w:rPr>
        <w:t xml:space="preserve">Х.Басымов,М.Балақаев, </w:t>
      </w:r>
      <w:r w:rsidR="00AA3E59" w:rsidRPr="00ED6F85">
        <w:rPr>
          <w:rFonts w:ascii="Times New Roman" w:hAnsi="Times New Roman" w:cs="Times New Roman"/>
          <w:iCs/>
          <w:sz w:val="28"/>
          <w:szCs w:val="28"/>
          <w:shd w:val="clear" w:color="auto" w:fill="FFFFFF"/>
          <w:lang w:val="kk-KZ"/>
        </w:rPr>
        <w:t xml:space="preserve">Ш. Сарыбаев, </w:t>
      </w:r>
      <w:r w:rsidR="000F73CB" w:rsidRPr="00ED6F85">
        <w:rPr>
          <w:rFonts w:ascii="Times New Roman" w:hAnsi="Times New Roman" w:cs="Times New Roman"/>
          <w:sz w:val="28"/>
          <w:szCs w:val="28"/>
          <w:lang w:val="kk-KZ"/>
        </w:rPr>
        <w:t xml:space="preserve">Ә.Хасенов, </w:t>
      </w:r>
      <w:r w:rsidR="000F73CB" w:rsidRPr="00ED6F85">
        <w:rPr>
          <w:rFonts w:ascii="Times New Roman" w:hAnsi="Times New Roman" w:cs="Times New Roman"/>
          <w:color w:val="000000"/>
          <w:sz w:val="28"/>
          <w:szCs w:val="28"/>
          <w:lang w:val="kk-KZ"/>
        </w:rPr>
        <w:t>А. Жап</w:t>
      </w:r>
      <w:r w:rsidR="00220E75" w:rsidRPr="00ED6F85">
        <w:rPr>
          <w:rFonts w:ascii="Times New Roman" w:hAnsi="Times New Roman" w:cs="Times New Roman"/>
          <w:color w:val="000000"/>
          <w:sz w:val="28"/>
          <w:szCs w:val="28"/>
          <w:lang w:val="kk-KZ"/>
        </w:rPr>
        <w:t>б</w:t>
      </w:r>
      <w:r w:rsidR="000F73CB" w:rsidRPr="00ED6F85">
        <w:rPr>
          <w:rFonts w:ascii="Times New Roman" w:hAnsi="Times New Roman" w:cs="Times New Roman"/>
          <w:color w:val="000000"/>
          <w:sz w:val="28"/>
          <w:szCs w:val="28"/>
          <w:lang w:val="kk-KZ"/>
        </w:rPr>
        <w:t>аров түрлі стильдердегі қолданысы бойынша  М. Балақаев, Қ. Есенова, Қ. Ерғалиев, Ж. Ибраимова,  интонация</w:t>
      </w:r>
      <w:r w:rsidR="003422CF">
        <w:rPr>
          <w:rFonts w:ascii="Times New Roman" w:hAnsi="Times New Roman" w:cs="Times New Roman"/>
          <w:color w:val="000000"/>
          <w:sz w:val="28"/>
          <w:szCs w:val="28"/>
          <w:lang w:val="kk-KZ"/>
        </w:rPr>
        <w:t xml:space="preserve">және </w:t>
      </w:r>
      <w:r w:rsidR="000F73CB" w:rsidRPr="00ED6F85">
        <w:rPr>
          <w:rFonts w:ascii="Times New Roman" w:hAnsi="Times New Roman" w:cs="Times New Roman"/>
          <w:color w:val="000000"/>
          <w:sz w:val="28"/>
          <w:szCs w:val="28"/>
          <w:lang w:val="kk-KZ"/>
        </w:rPr>
        <w:t xml:space="preserve">байланысы З. Базарбаева, </w:t>
      </w:r>
      <w:r w:rsidR="00220E75" w:rsidRPr="00ED6F85">
        <w:rPr>
          <w:rFonts w:ascii="Times New Roman" w:hAnsi="Times New Roman" w:cs="Times New Roman"/>
          <w:color w:val="000000"/>
          <w:sz w:val="28"/>
          <w:szCs w:val="28"/>
          <w:lang w:val="kk-KZ"/>
        </w:rPr>
        <w:t xml:space="preserve">Н. </w:t>
      </w:r>
      <w:r w:rsidR="000F73CB" w:rsidRPr="00ED6F85">
        <w:rPr>
          <w:rFonts w:ascii="Times New Roman" w:hAnsi="Times New Roman" w:cs="Times New Roman"/>
          <w:color w:val="000000"/>
          <w:sz w:val="28"/>
          <w:szCs w:val="28"/>
          <w:lang w:val="kk-KZ"/>
        </w:rPr>
        <w:t>Түркпенбаев, дискурспен</w:t>
      </w:r>
      <w:r w:rsidR="00AA3E59" w:rsidRPr="00ED6F85">
        <w:rPr>
          <w:rFonts w:ascii="Times New Roman" w:hAnsi="Times New Roman" w:cs="Times New Roman"/>
          <w:color w:val="000000"/>
          <w:sz w:val="28"/>
          <w:szCs w:val="28"/>
          <w:lang w:val="kk-KZ"/>
        </w:rPr>
        <w:t xml:space="preserve"> жарнамадағы қолданысына</w:t>
      </w:r>
      <w:r w:rsidR="000F73CB" w:rsidRPr="00ED6F85">
        <w:rPr>
          <w:rFonts w:ascii="Times New Roman" w:hAnsi="Times New Roman" w:cs="Times New Roman"/>
          <w:color w:val="000000"/>
          <w:sz w:val="28"/>
          <w:szCs w:val="28"/>
          <w:lang w:val="kk-KZ"/>
        </w:rPr>
        <w:t xml:space="preserve"> байланысты зерттеуде </w:t>
      </w:r>
      <w:r w:rsidR="000A3066" w:rsidRPr="00ED6F85">
        <w:rPr>
          <w:rFonts w:ascii="Times New Roman" w:hAnsi="Times New Roman" w:cs="Times New Roman"/>
          <w:sz w:val="28"/>
          <w:szCs w:val="28"/>
          <w:lang w:val="kk-KZ"/>
        </w:rPr>
        <w:t xml:space="preserve">Қ. Есенова, </w:t>
      </w:r>
      <w:r w:rsidR="000F73CB" w:rsidRPr="00ED6F85">
        <w:rPr>
          <w:rFonts w:ascii="Times New Roman" w:hAnsi="Times New Roman" w:cs="Times New Roman"/>
          <w:color w:val="000000"/>
          <w:sz w:val="28"/>
          <w:szCs w:val="28"/>
          <w:lang w:val="kk-KZ"/>
        </w:rPr>
        <w:t xml:space="preserve">Г. Смағұлова, </w:t>
      </w:r>
      <w:r w:rsidR="00220E75" w:rsidRPr="00ED6F85">
        <w:rPr>
          <w:rFonts w:ascii="Times New Roman" w:hAnsi="Times New Roman" w:cs="Times New Roman"/>
          <w:color w:val="000000"/>
          <w:sz w:val="28"/>
          <w:szCs w:val="28"/>
          <w:lang w:val="kk-KZ"/>
        </w:rPr>
        <w:t>А. Жалалова</w:t>
      </w:r>
      <w:r w:rsidR="00AA3E59" w:rsidRPr="00ED6F85">
        <w:rPr>
          <w:rFonts w:ascii="Times New Roman" w:hAnsi="Times New Roman" w:cs="Times New Roman"/>
          <w:color w:val="000000"/>
          <w:sz w:val="28"/>
          <w:szCs w:val="28"/>
          <w:lang w:val="kk-KZ"/>
        </w:rPr>
        <w:t>, С. Асанбаева,</w:t>
      </w:r>
      <w:r w:rsidR="000A3066" w:rsidRPr="00ED6F85">
        <w:rPr>
          <w:rFonts w:ascii="Times New Roman" w:hAnsi="Times New Roman" w:cs="Times New Roman"/>
          <w:sz w:val="28"/>
          <w:szCs w:val="28"/>
          <w:shd w:val="clear" w:color="auto" w:fill="FFFFFF"/>
          <w:lang w:val="kk-KZ"/>
        </w:rPr>
        <w:t xml:space="preserve"> А.А</w:t>
      </w:r>
      <w:r w:rsidR="000A3066" w:rsidRPr="00ED6F85">
        <w:rPr>
          <w:rFonts w:ascii="Times New Roman" w:hAnsi="Times New Roman" w:cs="Times New Roman"/>
          <w:sz w:val="28"/>
          <w:szCs w:val="28"/>
          <w:lang w:val="kk-KZ"/>
        </w:rPr>
        <w:t>.</w:t>
      </w:r>
      <w:r w:rsidR="000A3066" w:rsidRPr="00ED6F85">
        <w:rPr>
          <w:rFonts w:ascii="Times New Roman" w:hAnsi="Times New Roman" w:cs="Times New Roman"/>
          <w:sz w:val="28"/>
          <w:szCs w:val="28"/>
          <w:shd w:val="clear" w:color="auto" w:fill="FFFFFF"/>
          <w:lang w:val="kk-KZ"/>
        </w:rPr>
        <w:t xml:space="preserve">Байдуллаева, </w:t>
      </w:r>
      <w:r w:rsidR="00913F47" w:rsidRPr="00ED6F85">
        <w:rPr>
          <w:rFonts w:ascii="Times New Roman" w:hAnsi="Times New Roman" w:cs="Times New Roman"/>
          <w:color w:val="000000"/>
          <w:sz w:val="28"/>
          <w:szCs w:val="28"/>
          <w:lang w:val="kk-KZ"/>
        </w:rPr>
        <w:t xml:space="preserve">пунктуацияның теориялық мәселелері бойынша </w:t>
      </w:r>
      <w:r w:rsidR="00220E75" w:rsidRPr="00ED6F85">
        <w:rPr>
          <w:rFonts w:ascii="Times New Roman" w:hAnsi="Times New Roman" w:cs="Times New Roman"/>
          <w:color w:val="000000"/>
          <w:sz w:val="28"/>
          <w:szCs w:val="28"/>
          <w:lang w:val="kk-KZ"/>
        </w:rPr>
        <w:t>Р. Әмір,</w:t>
      </w:r>
      <w:r w:rsidR="000A3066" w:rsidRPr="00ED6F85">
        <w:rPr>
          <w:rFonts w:ascii="Times New Roman" w:hAnsi="Times New Roman" w:cs="Times New Roman"/>
          <w:sz w:val="28"/>
          <w:szCs w:val="28"/>
          <w:lang w:val="kk-KZ"/>
        </w:rPr>
        <w:t xml:space="preserve">Қ.Б.Күдеринова, </w:t>
      </w:r>
      <w:r w:rsidR="0096028E" w:rsidRPr="00ED6F85">
        <w:rPr>
          <w:rFonts w:ascii="Times New Roman" w:hAnsi="Times New Roman" w:cs="Times New Roman"/>
          <w:color w:val="000000"/>
          <w:sz w:val="28"/>
          <w:szCs w:val="28"/>
          <w:lang w:val="kk-KZ"/>
        </w:rPr>
        <w:t xml:space="preserve">Т.Ш. Мырзахметова, </w:t>
      </w:r>
      <w:r w:rsidR="00220E75" w:rsidRPr="00ED6F85">
        <w:rPr>
          <w:rFonts w:ascii="Times New Roman" w:hAnsi="Times New Roman" w:cs="Times New Roman"/>
          <w:sz w:val="28"/>
          <w:szCs w:val="28"/>
          <w:lang w:val="kk-KZ"/>
        </w:rPr>
        <w:t>М.Т.Есматова</w:t>
      </w:r>
      <w:r w:rsidR="000A3066" w:rsidRPr="00ED6F85">
        <w:rPr>
          <w:rFonts w:ascii="Times New Roman" w:hAnsi="Times New Roman" w:cs="Times New Roman"/>
          <w:sz w:val="28"/>
          <w:szCs w:val="28"/>
          <w:lang w:val="kk-KZ"/>
        </w:rPr>
        <w:t>,</w:t>
      </w:r>
      <w:r w:rsidR="00220E75" w:rsidRPr="00ED6F85">
        <w:rPr>
          <w:rFonts w:ascii="Times New Roman" w:hAnsi="Times New Roman" w:cs="Times New Roman"/>
          <w:sz w:val="28"/>
          <w:szCs w:val="28"/>
          <w:lang w:val="kk-KZ"/>
        </w:rPr>
        <w:t xml:space="preserve"> М.Ғ. Ғабдуллина,Т.</w:t>
      </w:r>
      <w:r w:rsidR="00652C69" w:rsidRPr="00ED6F85">
        <w:rPr>
          <w:rFonts w:ascii="Times New Roman" w:hAnsi="Times New Roman" w:cs="Times New Roman"/>
          <w:sz w:val="28"/>
          <w:szCs w:val="28"/>
          <w:lang w:val="kk-KZ"/>
        </w:rPr>
        <w:t>Н.</w:t>
      </w:r>
      <w:r w:rsidR="00220E75" w:rsidRPr="00ED6F85">
        <w:rPr>
          <w:rFonts w:ascii="Times New Roman" w:hAnsi="Times New Roman" w:cs="Times New Roman"/>
          <w:sz w:val="28"/>
          <w:szCs w:val="28"/>
          <w:lang w:val="kk-KZ"/>
        </w:rPr>
        <w:t>Ермекова,Д. Әлкебаева, О.Жұбаева, А. Солтанбекова</w:t>
      </w:r>
      <w:r w:rsidR="00652C69" w:rsidRPr="00ED6F85">
        <w:rPr>
          <w:rFonts w:ascii="Times New Roman" w:hAnsi="Times New Roman" w:cs="Times New Roman"/>
          <w:sz w:val="28"/>
          <w:szCs w:val="28"/>
          <w:lang w:val="kk-KZ"/>
        </w:rPr>
        <w:t>;</w:t>
      </w:r>
      <w:r w:rsidR="00652C69" w:rsidRPr="00ED6F85">
        <w:rPr>
          <w:rFonts w:ascii="Times New Roman" w:hAnsi="Times New Roman" w:cs="Times New Roman"/>
          <w:color w:val="000000"/>
          <w:sz w:val="28"/>
          <w:szCs w:val="28"/>
          <w:lang w:val="kk-KZ"/>
        </w:rPr>
        <w:t xml:space="preserve">грамматология, пунктуация </w:t>
      </w:r>
      <w:r w:rsidR="003422CF">
        <w:rPr>
          <w:rFonts w:ascii="Times New Roman" w:hAnsi="Times New Roman" w:cs="Times New Roman"/>
          <w:color w:val="000000"/>
          <w:sz w:val="28"/>
          <w:szCs w:val="28"/>
          <w:lang w:val="kk-KZ"/>
        </w:rPr>
        <w:t xml:space="preserve">және </w:t>
      </w:r>
      <w:r w:rsidR="00652C69" w:rsidRPr="00ED6F85">
        <w:rPr>
          <w:rFonts w:ascii="Times New Roman" w:hAnsi="Times New Roman" w:cs="Times New Roman"/>
          <w:color w:val="000000"/>
          <w:sz w:val="28"/>
          <w:szCs w:val="28"/>
          <w:lang w:val="kk-KZ"/>
        </w:rPr>
        <w:t xml:space="preserve">параграфемикаға байланысты </w:t>
      </w:r>
      <w:r w:rsidR="00913F47" w:rsidRPr="00ED6F85">
        <w:rPr>
          <w:rFonts w:ascii="Times New Roman" w:hAnsi="Times New Roman" w:cs="Times New Roman"/>
          <w:color w:val="000000"/>
          <w:sz w:val="28"/>
          <w:szCs w:val="28"/>
          <w:lang w:val="kk-KZ"/>
        </w:rPr>
        <w:t>шетелдік ғалымдар  Н.С. Валгина</w:t>
      </w:r>
      <w:r w:rsidR="00220E75" w:rsidRPr="00ED6F85">
        <w:rPr>
          <w:rFonts w:ascii="Times New Roman" w:hAnsi="Times New Roman" w:cs="Times New Roman"/>
          <w:color w:val="000000"/>
          <w:sz w:val="28"/>
          <w:szCs w:val="28"/>
          <w:lang w:val="kk-KZ"/>
        </w:rPr>
        <w:t>,</w:t>
      </w:r>
      <w:r w:rsidR="00913F47" w:rsidRPr="00ED6F85">
        <w:rPr>
          <w:rFonts w:ascii="Times New Roman" w:hAnsi="Times New Roman" w:cs="Times New Roman"/>
          <w:color w:val="000000"/>
          <w:sz w:val="28"/>
          <w:szCs w:val="28"/>
          <w:lang w:val="kk-KZ"/>
        </w:rPr>
        <w:t xml:space="preserve"> Н.Л.Шубина</w:t>
      </w:r>
      <w:r w:rsidR="00220E75" w:rsidRPr="00ED6F85">
        <w:rPr>
          <w:rFonts w:ascii="Times New Roman" w:hAnsi="Times New Roman" w:cs="Times New Roman"/>
          <w:color w:val="000000"/>
          <w:sz w:val="28"/>
          <w:szCs w:val="28"/>
          <w:lang w:val="kk-KZ"/>
        </w:rPr>
        <w:t xml:space="preserve">, </w:t>
      </w:r>
      <w:r w:rsidR="00242797" w:rsidRPr="00ED6F85">
        <w:rPr>
          <w:rFonts w:ascii="Times New Roman" w:hAnsi="Times New Roman" w:cs="Times New Roman"/>
          <w:sz w:val="28"/>
          <w:szCs w:val="28"/>
          <w:lang w:val="kk-KZ"/>
        </w:rPr>
        <w:t xml:space="preserve">А.Б. Шапиро, </w:t>
      </w:r>
      <w:r w:rsidR="00652C69" w:rsidRPr="00ED6F85">
        <w:rPr>
          <w:rFonts w:ascii="Times New Roman" w:eastAsia="Times New Roman-Identity-H" w:hAnsi="Times New Roman" w:cs="Times New Roman"/>
          <w:sz w:val="28"/>
          <w:szCs w:val="28"/>
          <w:lang w:val="kk-KZ"/>
        </w:rPr>
        <w:t>Л.Г.Веденина,</w:t>
      </w:r>
      <w:r w:rsidR="00652C69" w:rsidRPr="00ED6F85">
        <w:rPr>
          <w:rFonts w:ascii="Times New Roman" w:hAnsi="Times New Roman" w:cs="Times New Roman"/>
          <w:sz w:val="28"/>
          <w:szCs w:val="28"/>
          <w:lang w:val="kk-KZ"/>
        </w:rPr>
        <w:t xml:space="preserve"> Е.А. Вишнякова, </w:t>
      </w:r>
      <w:r w:rsidR="00220E75" w:rsidRPr="00ED6F85">
        <w:rPr>
          <w:rFonts w:ascii="Times New Roman" w:hAnsi="Times New Roman" w:cs="Times New Roman"/>
          <w:sz w:val="28"/>
          <w:szCs w:val="28"/>
          <w:lang w:val="kk-KZ"/>
        </w:rPr>
        <w:t>Тодд Лорето</w:t>
      </w:r>
      <w:r w:rsidRPr="00ED6F85">
        <w:rPr>
          <w:rFonts w:ascii="Times New Roman" w:hAnsi="Times New Roman" w:cs="Times New Roman"/>
          <w:sz w:val="28"/>
          <w:szCs w:val="28"/>
          <w:lang w:val="kk-KZ"/>
        </w:rPr>
        <w:t xml:space="preserve">, </w:t>
      </w:r>
      <w:r w:rsidR="00AA3E59" w:rsidRPr="00ED6F85">
        <w:rPr>
          <w:rFonts w:ascii="Times New Roman" w:hAnsi="Times New Roman" w:cs="Times New Roman"/>
          <w:color w:val="000000"/>
          <w:sz w:val="28"/>
          <w:szCs w:val="28"/>
          <w:lang w:val="kk-KZ"/>
        </w:rPr>
        <w:t>Е.В. Дзякович</w:t>
      </w:r>
      <w:r w:rsidR="000A3066" w:rsidRPr="00ED6F85">
        <w:rPr>
          <w:rFonts w:ascii="Times New Roman" w:hAnsi="Times New Roman" w:cs="Times New Roman"/>
          <w:color w:val="000000"/>
          <w:sz w:val="28"/>
          <w:szCs w:val="28"/>
          <w:lang w:val="kk-KZ"/>
        </w:rPr>
        <w:t>,</w:t>
      </w:r>
      <w:r w:rsidRPr="00ED6F85">
        <w:rPr>
          <w:rFonts w:ascii="Times New Roman" w:hAnsi="Times New Roman" w:cs="Times New Roman"/>
          <w:color w:val="000000"/>
          <w:sz w:val="28"/>
          <w:szCs w:val="28"/>
          <w:lang w:val="kk-KZ"/>
        </w:rPr>
        <w:t>жалпы тіл білімі бойынша Л.A.Будниченко</w:t>
      </w:r>
      <w:r w:rsidR="00AA3E59" w:rsidRPr="00ED6F85">
        <w:rPr>
          <w:rFonts w:ascii="Times New Roman" w:hAnsi="Times New Roman" w:cs="Times New Roman"/>
          <w:color w:val="000000"/>
          <w:sz w:val="28"/>
          <w:szCs w:val="28"/>
          <w:lang w:val="kk-KZ"/>
        </w:rPr>
        <w:t xml:space="preserve">, </w:t>
      </w:r>
      <w:r w:rsidR="00AA3E59" w:rsidRPr="00ED6F85">
        <w:rPr>
          <w:rFonts w:ascii="Times New Roman" w:hAnsi="Times New Roman" w:cs="Times New Roman"/>
          <w:sz w:val="28"/>
          <w:szCs w:val="28"/>
          <w:lang w:val="kk-KZ"/>
        </w:rPr>
        <w:t>Б. Ю. Шавлукова, Л.Ю. Дондик, Н.И.Яхнович</w:t>
      </w:r>
      <w:r w:rsidR="00652C69" w:rsidRPr="00ED6F85">
        <w:rPr>
          <w:rFonts w:ascii="Times New Roman" w:hAnsi="Times New Roman" w:cs="Times New Roman"/>
          <w:sz w:val="28"/>
          <w:szCs w:val="28"/>
          <w:lang w:val="kk-KZ"/>
        </w:rPr>
        <w:t xml:space="preserve">,Ж. Деррида, </w:t>
      </w:r>
      <w:r w:rsidR="00652C69" w:rsidRPr="00ED6F85">
        <w:rPr>
          <w:rFonts w:ascii="Times New Roman" w:hAnsi="Times New Roman" w:cs="Times New Roman"/>
          <w:sz w:val="28"/>
          <w:szCs w:val="28"/>
          <w:shd w:val="clear" w:color="auto" w:fill="FFFFFF"/>
          <w:lang w:val="kk-KZ"/>
        </w:rPr>
        <w:t xml:space="preserve">И.Е. Гельб, </w:t>
      </w:r>
      <w:r w:rsidR="00652C69" w:rsidRPr="00ED6F85">
        <w:rPr>
          <w:rFonts w:ascii="Times New Roman" w:hAnsi="Times New Roman" w:cs="Times New Roman"/>
          <w:sz w:val="28"/>
          <w:szCs w:val="28"/>
          <w:lang w:val="kk-KZ"/>
        </w:rPr>
        <w:t xml:space="preserve">О.В. Гайдамачук, И.Э. Клюканов,  </w:t>
      </w:r>
      <w:r w:rsidR="00652C69" w:rsidRPr="00ED6F85">
        <w:rPr>
          <w:rFonts w:ascii="Times New Roman" w:hAnsi="Times New Roman" w:cs="Times New Roman"/>
          <w:color w:val="000000"/>
          <w:sz w:val="28"/>
          <w:szCs w:val="28"/>
          <w:lang w:val="kk-KZ"/>
        </w:rPr>
        <w:t xml:space="preserve">т.б. </w:t>
      </w:r>
      <w:r w:rsidRPr="00ED6F85">
        <w:rPr>
          <w:rFonts w:ascii="Times New Roman" w:hAnsi="Times New Roman" w:cs="Times New Roman"/>
          <w:color w:val="000000"/>
          <w:sz w:val="28"/>
          <w:szCs w:val="28"/>
          <w:lang w:val="kk-KZ"/>
        </w:rPr>
        <w:t>ғалымдардың еңбектері басшылыққа ал</w:t>
      </w:r>
      <w:r w:rsidR="00AA3E59" w:rsidRPr="00ED6F85">
        <w:rPr>
          <w:rFonts w:ascii="Times New Roman" w:hAnsi="Times New Roman" w:cs="Times New Roman"/>
          <w:color w:val="000000"/>
          <w:sz w:val="28"/>
          <w:szCs w:val="28"/>
          <w:lang w:val="kk-KZ"/>
        </w:rPr>
        <w:t>ын</w:t>
      </w:r>
      <w:r w:rsidRPr="00ED6F85">
        <w:rPr>
          <w:rFonts w:ascii="Times New Roman" w:hAnsi="Times New Roman" w:cs="Times New Roman"/>
          <w:color w:val="000000"/>
          <w:sz w:val="28"/>
          <w:szCs w:val="28"/>
          <w:lang w:val="kk-KZ"/>
        </w:rPr>
        <w:t xml:space="preserve">ды. </w:t>
      </w:r>
    </w:p>
    <w:p w:rsidR="00F95B5A" w:rsidRPr="00ED6F85" w:rsidRDefault="000758EF" w:rsidP="005D3FBC">
      <w:pPr>
        <w:pBdr>
          <w:top w:val="nil"/>
          <w:left w:val="nil"/>
          <w:bottom w:val="nil"/>
          <w:right w:val="nil"/>
          <w:between w:val="nil"/>
        </w:pBdr>
        <w:tabs>
          <w:tab w:val="left" w:pos="851"/>
          <w:tab w:val="left" w:pos="993"/>
        </w:tabs>
        <w:ind w:firstLine="567"/>
        <w:jc w:val="both"/>
        <w:rPr>
          <w:color w:val="000000"/>
        </w:rPr>
      </w:pPr>
      <w:r w:rsidRPr="00ED6F85">
        <w:rPr>
          <w:b/>
          <w:color w:val="000000"/>
        </w:rPr>
        <w:t>Зерттеудің теориялық м</w:t>
      </w:r>
      <w:r w:rsidR="00EE6554" w:rsidRPr="00ED6F85">
        <w:rPr>
          <w:b/>
          <w:color w:val="000000"/>
        </w:rPr>
        <w:t>аңыздылығы</w:t>
      </w:r>
      <w:r w:rsidR="006228A9" w:rsidRPr="00ED6F85">
        <w:rPr>
          <w:b/>
          <w:color w:val="000000"/>
        </w:rPr>
        <w:t>.</w:t>
      </w:r>
      <w:r w:rsidR="00F95B5A" w:rsidRPr="00ED6F85">
        <w:rPr>
          <w:color w:val="000000"/>
        </w:rPr>
        <w:t xml:space="preserve">Зерттеу жұмысы қазіргі кездегі антропоөзекті зерттеулер қатарына енеді, ол тілдегі адам болмысына қатысты қалыптасқан білімдер жүйесін нақтылай түсіп, жазба тілдегі мәтіндердегі тыныс белгілердің қойылу сипатын да айқындайды. Нақты тілдік ұжымның жазба қызметіне тән тыныс белгілердің қойылу сипатын зерттеу арқылы қазақ пунктуациясының функционалды аспектісін тануға, пунктуациялық ережелерді қалыптандыруға қатысты ұстанымдарды айқындауға жол ашады. </w:t>
      </w:r>
      <w:r w:rsidRPr="00ED6F85">
        <w:rPr>
          <w:color w:val="000000"/>
        </w:rPr>
        <w:t xml:space="preserve">Зерттеу жұмысының нәтижелері </w:t>
      </w:r>
      <w:r w:rsidR="003422CF">
        <w:rPr>
          <w:color w:val="000000"/>
        </w:rPr>
        <w:t xml:space="preserve">және </w:t>
      </w:r>
      <w:r w:rsidRPr="00ED6F85">
        <w:rPr>
          <w:color w:val="000000"/>
        </w:rPr>
        <w:t>ондағы пайымдауларды</w:t>
      </w:r>
      <w:r w:rsidR="00DC40E9">
        <w:rPr>
          <w:color w:val="000000"/>
        </w:rPr>
        <w:t>ң</w:t>
      </w:r>
      <w:r w:rsidRPr="00ED6F85">
        <w:rPr>
          <w:color w:val="000000"/>
        </w:rPr>
        <w:t xml:space="preserve"> құрылымдық және </w:t>
      </w:r>
      <w:r w:rsidRPr="00ED6F85">
        <w:rPr>
          <w:color w:val="000000"/>
        </w:rPr>
        <w:lastRenderedPageBreak/>
        <w:t xml:space="preserve">функционалды грамматика негіздері </w:t>
      </w:r>
      <w:r w:rsidR="003422CF">
        <w:rPr>
          <w:color w:val="000000"/>
        </w:rPr>
        <w:t xml:space="preserve">және </w:t>
      </w:r>
      <w:r w:rsidRPr="00ED6F85">
        <w:rPr>
          <w:color w:val="000000"/>
        </w:rPr>
        <w:t>ұстанымдарын нақтылай түсуге белгілі бір дәрежеде үлес қосады. Қазақ тіліндегі жай сөйлем, құрмалас сөйлем, мәтін синтаксисі</w:t>
      </w:r>
      <w:r w:rsidR="00B71EEF" w:rsidRPr="00ED6F85">
        <w:rPr>
          <w:color w:val="000000"/>
        </w:rPr>
        <w:t>, дискурс</w:t>
      </w:r>
      <w:r w:rsidRPr="00ED6F85">
        <w:rPr>
          <w:color w:val="000000"/>
        </w:rPr>
        <w:t xml:space="preserve"> туралы теорияның толыға түсуіне өз үлесін қосады. Пунктуация жөніндегі тұжырымдар өзге де</w:t>
      </w:r>
      <w:r w:rsidR="00D4403F" w:rsidRPr="00ED6F85">
        <w:rPr>
          <w:color w:val="000000"/>
        </w:rPr>
        <w:t xml:space="preserve"> тілдік бірліктердікешенді </w:t>
      </w:r>
      <w:r w:rsidRPr="00ED6F85">
        <w:rPr>
          <w:color w:val="000000"/>
        </w:rPr>
        <w:t>зерттеу</w:t>
      </w:r>
      <w:r w:rsidR="00D4403F" w:rsidRPr="00ED6F85">
        <w:rPr>
          <w:color w:val="000000"/>
        </w:rPr>
        <w:t>г</w:t>
      </w:r>
      <w:r w:rsidRPr="00ED6F85">
        <w:rPr>
          <w:color w:val="000000"/>
        </w:rPr>
        <w:t xml:space="preserve">е жол ашады. </w:t>
      </w:r>
    </w:p>
    <w:p w:rsidR="00F95B5A" w:rsidRPr="00ED6F85" w:rsidRDefault="00F95B5A" w:rsidP="005D3FBC">
      <w:pPr>
        <w:pBdr>
          <w:top w:val="nil"/>
          <w:left w:val="nil"/>
          <w:bottom w:val="nil"/>
          <w:right w:val="nil"/>
          <w:between w:val="nil"/>
        </w:pBdr>
        <w:tabs>
          <w:tab w:val="left" w:pos="851"/>
          <w:tab w:val="left" w:pos="993"/>
        </w:tabs>
        <w:ind w:firstLine="567"/>
        <w:jc w:val="both"/>
      </w:pPr>
      <w:r w:rsidRPr="00ED6F85">
        <w:rPr>
          <w:b/>
          <w:color w:val="000000"/>
        </w:rPr>
        <w:t>Зерттеудің практикалық м</w:t>
      </w:r>
      <w:r w:rsidR="005D3FBC" w:rsidRPr="00ED6F85">
        <w:rPr>
          <w:b/>
          <w:color w:val="000000"/>
        </w:rPr>
        <w:t>әні</w:t>
      </w:r>
      <w:r w:rsidRPr="00ED6F85">
        <w:rPr>
          <w:b/>
          <w:color w:val="000000"/>
        </w:rPr>
        <w:t>.</w:t>
      </w:r>
      <w:r w:rsidRPr="00ED6F85">
        <w:rPr>
          <w:color w:val="000000"/>
        </w:rPr>
        <w:t xml:space="preserve">Зерттеу жұмысы қазіргі кездегі пунктуация теориясына, мәтіннің пунктуациялық безендірілу ерекшеліктерін нақтылауда өзіндік үлес қосады. Зерттеу материалдарын пунктуацияға қатысты арнайы курстарда, мәтін стилистикасында, тілдік қатынас, мәтін лингвистикасы, компьютерлік лингвистика, сөйлеу коммуникациясы теориялары, қазіргі қазақ тілінің лексикология, фразеология, синтаксис салалары  бойынша дәріс оқуда, курс жұмыстары </w:t>
      </w:r>
      <w:r w:rsidR="003422CF">
        <w:rPr>
          <w:color w:val="000000"/>
        </w:rPr>
        <w:t xml:space="preserve">және </w:t>
      </w:r>
      <w:r w:rsidRPr="00ED6F85">
        <w:rPr>
          <w:color w:val="000000"/>
        </w:rPr>
        <w:t xml:space="preserve">диплом жұмыстары үшін пайдалануға болады. Зерттеу </w:t>
      </w:r>
      <w:r w:rsidRPr="00ED6F85">
        <w:t xml:space="preserve">жұмысы қазіргі қазақ тілінің пунктуациялық жүйесін зерттеуде, қалыптандыруда өзіндік үлес қосады. Зерттеу нәтижелерін  қазақ тілінен маман даярлайтын жоғары оқу орындарында «Функционалды грамматика», «Коммуникативті синтаксис» пәнінен оқылатын теориялық дәрістер </w:t>
      </w:r>
      <w:r w:rsidR="003422CF">
        <w:t xml:space="preserve">және </w:t>
      </w:r>
      <w:r w:rsidRPr="00ED6F85">
        <w:t xml:space="preserve">арнайы курстарда, арнайы семинарларда, оқу құралдарын жазу барысында пайдалануға болады.  </w:t>
      </w:r>
    </w:p>
    <w:p w:rsidR="00673993" w:rsidRPr="00ED6F85" w:rsidRDefault="000758EF" w:rsidP="00133055">
      <w:pPr>
        <w:pBdr>
          <w:top w:val="nil"/>
          <w:left w:val="nil"/>
          <w:bottom w:val="nil"/>
          <w:right w:val="nil"/>
          <w:between w:val="nil"/>
        </w:pBdr>
        <w:tabs>
          <w:tab w:val="left" w:pos="851"/>
          <w:tab w:val="left" w:pos="993"/>
        </w:tabs>
        <w:ind w:firstLine="567"/>
        <w:jc w:val="both"/>
        <w:rPr>
          <w:b/>
        </w:rPr>
      </w:pPr>
      <w:r w:rsidRPr="00ED6F85">
        <w:rPr>
          <w:b/>
        </w:rPr>
        <w:t>Қорғау</w:t>
      </w:r>
      <w:r w:rsidR="00133055" w:rsidRPr="00ED6F85">
        <w:rPr>
          <w:b/>
        </w:rPr>
        <w:t>ға ұсынылатын тұжырымдар</w:t>
      </w:r>
    </w:p>
    <w:p w:rsidR="006D013D" w:rsidRPr="00ED6F85" w:rsidRDefault="006D013D" w:rsidP="006D013D">
      <w:pPr>
        <w:widowControl/>
        <w:numPr>
          <w:ilvl w:val="0"/>
          <w:numId w:val="8"/>
        </w:numPr>
        <w:pBdr>
          <w:top w:val="nil"/>
          <w:left w:val="nil"/>
          <w:bottom w:val="nil"/>
          <w:right w:val="nil"/>
          <w:between w:val="nil"/>
        </w:pBdr>
        <w:tabs>
          <w:tab w:val="left" w:pos="709"/>
          <w:tab w:val="left" w:pos="993"/>
        </w:tabs>
        <w:ind w:left="142" w:firstLine="567"/>
        <w:jc w:val="both"/>
      </w:pPr>
      <w:r w:rsidRPr="00ED6F85">
        <w:t>алғашқы (көне түркі жазба ескерткіштерде де) тыныс белгілері көпфункционалды болған;</w:t>
      </w:r>
    </w:p>
    <w:p w:rsidR="00673993" w:rsidRPr="00ED6F85" w:rsidRDefault="000758EF" w:rsidP="00133055">
      <w:pPr>
        <w:widowControl/>
        <w:numPr>
          <w:ilvl w:val="0"/>
          <w:numId w:val="8"/>
        </w:numPr>
        <w:pBdr>
          <w:top w:val="nil"/>
          <w:left w:val="nil"/>
          <w:bottom w:val="nil"/>
          <w:right w:val="nil"/>
          <w:between w:val="nil"/>
        </w:pBdr>
        <w:tabs>
          <w:tab w:val="left" w:pos="851"/>
          <w:tab w:val="left" w:pos="993"/>
        </w:tabs>
        <w:ind w:left="0" w:firstLine="567"/>
        <w:jc w:val="both"/>
      </w:pPr>
      <w:r w:rsidRPr="00ED6F85">
        <w:t xml:space="preserve">пунктуация </w:t>
      </w:r>
      <w:r w:rsidR="00F22AD6" w:rsidRPr="00ED6F85">
        <w:t>–</w:t>
      </w:r>
      <w:r w:rsidRPr="00ED6F85">
        <w:t xml:space="preserve"> лингвистикалық білім жүйесінде өзіндік орны бар, грамм</w:t>
      </w:r>
      <w:r w:rsidR="00745181" w:rsidRPr="00ED6F85">
        <w:t>а</w:t>
      </w:r>
      <w:r w:rsidRPr="00ED6F85">
        <w:t>тика теориясы</w:t>
      </w:r>
      <w:r w:rsidR="003422CF">
        <w:t xml:space="preserve">және </w:t>
      </w:r>
      <w:r w:rsidRPr="00ED6F85">
        <w:t>бірге коммуникация, семиотика теориясы</w:t>
      </w:r>
      <w:r w:rsidR="003422CF">
        <w:t xml:space="preserve">және </w:t>
      </w:r>
      <w:r w:rsidRPr="00ED6F85">
        <w:t xml:space="preserve">тығыз байланысты тіл білімінің жеке саласы; </w:t>
      </w:r>
    </w:p>
    <w:p w:rsidR="00673993" w:rsidRPr="00315F60" w:rsidRDefault="00042BA8" w:rsidP="00133055">
      <w:pPr>
        <w:widowControl/>
        <w:numPr>
          <w:ilvl w:val="0"/>
          <w:numId w:val="8"/>
        </w:numPr>
        <w:pBdr>
          <w:top w:val="nil"/>
          <w:left w:val="nil"/>
          <w:bottom w:val="nil"/>
          <w:right w:val="nil"/>
          <w:between w:val="nil"/>
        </w:pBdr>
        <w:tabs>
          <w:tab w:val="left" w:pos="851"/>
          <w:tab w:val="left" w:pos="993"/>
        </w:tabs>
        <w:ind w:left="0" w:firstLine="567"/>
        <w:jc w:val="both"/>
      </w:pPr>
      <w:r w:rsidRPr="00315F60">
        <w:t>тыныс белгіле</w:t>
      </w:r>
      <w:r w:rsidR="000758EF" w:rsidRPr="00315F60">
        <w:t xml:space="preserve">рдің функциясы оқулықтар </w:t>
      </w:r>
      <w:r w:rsidR="003422CF">
        <w:t xml:space="preserve">және </w:t>
      </w:r>
      <w:r w:rsidR="000758EF" w:rsidRPr="00315F60">
        <w:t xml:space="preserve"> грамматикаларда көрсетіліп жүрген </w:t>
      </w:r>
      <w:r w:rsidR="006228A9" w:rsidRPr="00315F60">
        <w:t>түрлерінен әлдеқайда мол</w:t>
      </w:r>
      <w:r w:rsidR="00847FBB" w:rsidRPr="00315F60">
        <w:t xml:space="preserve">, сондықтан қолданыстағы пунктограммалар қатарының кеңеюі </w:t>
      </w:r>
      <w:r w:rsidR="00F16C14" w:rsidRPr="00315F60">
        <w:t xml:space="preserve">– </w:t>
      </w:r>
      <w:r w:rsidR="00847FBB" w:rsidRPr="00315F60">
        <w:t>қазі</w:t>
      </w:r>
      <w:r w:rsidR="003826AF" w:rsidRPr="00315F60">
        <w:t>ргі жазба коммуникациядағы орто</w:t>
      </w:r>
      <w:r w:rsidR="00847FBB" w:rsidRPr="00315F60">
        <w:t>логиялық пунктуацияның негізгі талабы</w:t>
      </w:r>
      <w:r w:rsidR="006228A9" w:rsidRPr="00315F60">
        <w:t>;</w:t>
      </w:r>
    </w:p>
    <w:p w:rsidR="00240D0E" w:rsidRPr="00C57394" w:rsidRDefault="000758EF" w:rsidP="00240D0E">
      <w:pPr>
        <w:widowControl/>
        <w:numPr>
          <w:ilvl w:val="0"/>
          <w:numId w:val="8"/>
        </w:numPr>
        <w:pBdr>
          <w:top w:val="nil"/>
          <w:left w:val="nil"/>
          <w:bottom w:val="nil"/>
          <w:right w:val="nil"/>
          <w:between w:val="nil"/>
        </w:pBdr>
        <w:tabs>
          <w:tab w:val="left" w:pos="851"/>
          <w:tab w:val="left" w:pos="993"/>
        </w:tabs>
        <w:ind w:left="0" w:firstLine="567"/>
        <w:jc w:val="both"/>
      </w:pPr>
      <w:r w:rsidRPr="00C57394">
        <w:t xml:space="preserve">тыныс белгілерін топтастыруда семантикалық, грамматикалық және интонациялық, коммуникативтік-прагматикалық </w:t>
      </w:r>
      <w:r w:rsidR="0091299D" w:rsidRPr="00C57394">
        <w:t>ұстанымдар</w:t>
      </w:r>
      <w:r w:rsidR="005712E2">
        <w:t xml:space="preserve"> басшылыққа алын</w:t>
      </w:r>
      <w:r w:rsidR="00B77385">
        <w:t>а</w:t>
      </w:r>
      <w:r w:rsidR="005712E2">
        <w:t>ды</w:t>
      </w:r>
      <w:r w:rsidR="00240D0E" w:rsidRPr="00C57394">
        <w:t xml:space="preserve">, </w:t>
      </w:r>
      <w:r w:rsidR="005712E2">
        <w:t>соны</w:t>
      </w:r>
      <w:r w:rsidR="003422CF">
        <w:t xml:space="preserve">және </w:t>
      </w:r>
      <w:r w:rsidR="005712E2">
        <w:t xml:space="preserve">қатар </w:t>
      </w:r>
      <w:r w:rsidR="00240D0E" w:rsidRPr="00C57394">
        <w:t xml:space="preserve">тыныс белгілері қолданылуы </w:t>
      </w:r>
      <w:r w:rsidR="003422CF">
        <w:t xml:space="preserve">және </w:t>
      </w:r>
      <w:r w:rsidR="00240D0E" w:rsidRPr="00C57394">
        <w:t>мағынасына, пікір айтуды ұйымдастыру ұстанымдарына   қарай бірнеше аспект негізінде топт</w:t>
      </w:r>
      <w:r w:rsidR="005712E2">
        <w:t>астырыл</w:t>
      </w:r>
      <w:r w:rsidR="00B77385">
        <w:t>а</w:t>
      </w:r>
      <w:r w:rsidR="00240D0E" w:rsidRPr="00C57394">
        <w:t>ды;</w:t>
      </w:r>
    </w:p>
    <w:p w:rsidR="001D5604" w:rsidRPr="00ED6F85" w:rsidRDefault="001D5604" w:rsidP="001D5604">
      <w:pPr>
        <w:widowControl/>
        <w:numPr>
          <w:ilvl w:val="0"/>
          <w:numId w:val="8"/>
        </w:numPr>
        <w:pBdr>
          <w:top w:val="nil"/>
          <w:left w:val="nil"/>
          <w:bottom w:val="nil"/>
          <w:right w:val="nil"/>
          <w:between w:val="nil"/>
        </w:pBdr>
        <w:tabs>
          <w:tab w:val="left" w:pos="851"/>
          <w:tab w:val="left" w:pos="993"/>
        </w:tabs>
        <w:ind w:left="0" w:firstLine="567"/>
        <w:jc w:val="both"/>
        <w:rPr>
          <w:color w:val="000000"/>
        </w:rPr>
      </w:pPr>
      <w:r w:rsidRPr="00ED6F85">
        <w:t>жарнама мәтіндерінің ерекше прагматикалық жүгі, қалыптанбаған тыныс белгілерінің функциясының артуы, коммуникативтік-семантикалық бағыттағы заманауи қазақ пунктуациясының дамуы</w:t>
      </w:r>
      <w:r w:rsidR="003422CF">
        <w:t xml:space="preserve">және </w:t>
      </w:r>
      <w:r w:rsidRPr="00ED6F85">
        <w:t>байланысты;</w:t>
      </w:r>
    </w:p>
    <w:p w:rsidR="001D5604" w:rsidRPr="00ED6F85" w:rsidRDefault="00CD3179" w:rsidP="001D5604">
      <w:pPr>
        <w:widowControl/>
        <w:numPr>
          <w:ilvl w:val="0"/>
          <w:numId w:val="8"/>
        </w:numPr>
        <w:pBdr>
          <w:top w:val="nil"/>
          <w:left w:val="nil"/>
          <w:bottom w:val="nil"/>
          <w:right w:val="nil"/>
          <w:between w:val="nil"/>
        </w:pBdr>
        <w:tabs>
          <w:tab w:val="left" w:pos="851"/>
          <w:tab w:val="left" w:pos="993"/>
        </w:tabs>
        <w:ind w:left="0" w:firstLine="567"/>
        <w:jc w:val="both"/>
        <w:rPr>
          <w:color w:val="000000"/>
        </w:rPr>
      </w:pPr>
      <w:r w:rsidRPr="00ED6F85">
        <w:rPr>
          <w:lang w:eastAsia="ru-RU"/>
        </w:rPr>
        <w:t>интернет коммуникациядағы</w:t>
      </w:r>
      <w:r w:rsidR="001D5604" w:rsidRPr="00ED6F85">
        <w:rPr>
          <w:lang w:eastAsia="ru-RU"/>
        </w:rPr>
        <w:t xml:space="preserve"> ақпараттың сыртқы көрінісі </w:t>
      </w:r>
      <w:r w:rsidR="003422CF">
        <w:rPr>
          <w:lang w:eastAsia="ru-RU"/>
        </w:rPr>
        <w:t xml:space="preserve">және </w:t>
      </w:r>
      <w:r w:rsidR="001D5604" w:rsidRPr="00ED6F85">
        <w:rPr>
          <w:lang w:eastAsia="ru-RU"/>
        </w:rPr>
        <w:t xml:space="preserve">ішкі мазмұнының оқырманға әсерлі қабылдануына </w:t>
      </w:r>
      <w:r w:rsidRPr="00ED6F85">
        <w:rPr>
          <w:lang w:eastAsia="ru-RU"/>
        </w:rPr>
        <w:t xml:space="preserve">эмотикондар </w:t>
      </w:r>
      <w:r w:rsidR="003422CF">
        <w:rPr>
          <w:lang w:eastAsia="ru-RU"/>
        </w:rPr>
        <w:t xml:space="preserve">және </w:t>
      </w:r>
      <w:r w:rsidRPr="00ED6F85">
        <w:rPr>
          <w:lang w:eastAsia="ru-RU"/>
        </w:rPr>
        <w:t>қабаттаса қолданылған тыныс белгілерінің әсері мол</w:t>
      </w:r>
      <w:r w:rsidR="001D5604" w:rsidRPr="00ED6F85">
        <w:rPr>
          <w:lang w:eastAsia="ru-RU"/>
        </w:rPr>
        <w:t xml:space="preserve">;  </w:t>
      </w:r>
    </w:p>
    <w:p w:rsidR="00BF7CC4" w:rsidRPr="00ED6F85" w:rsidRDefault="0084014A" w:rsidP="00BF7CC4">
      <w:pPr>
        <w:widowControl/>
        <w:numPr>
          <w:ilvl w:val="0"/>
          <w:numId w:val="8"/>
        </w:numPr>
        <w:pBdr>
          <w:top w:val="nil"/>
          <w:left w:val="nil"/>
          <w:bottom w:val="nil"/>
          <w:right w:val="nil"/>
          <w:between w:val="nil"/>
        </w:pBdr>
        <w:tabs>
          <w:tab w:val="left" w:pos="851"/>
          <w:tab w:val="left" w:pos="993"/>
        </w:tabs>
        <w:ind w:left="0" w:firstLine="567"/>
        <w:jc w:val="both"/>
        <w:rPr>
          <w:color w:val="000000"/>
        </w:rPr>
      </w:pPr>
      <w:r w:rsidRPr="00ED6F85">
        <w:rPr>
          <w:color w:val="000000"/>
        </w:rPr>
        <w:t>т</w:t>
      </w:r>
      <w:r w:rsidR="00BF7CC4" w:rsidRPr="00ED6F85">
        <w:rPr>
          <w:color w:val="000000"/>
        </w:rPr>
        <w:t xml:space="preserve">ыныс белгілерінің дұрыс қойылуы, біріншіден, адресант жолдаған ақпаратты адресатқа барынша шынайы жеткізу үшін тілдің грамматикалық құрылымы </w:t>
      </w:r>
      <w:r w:rsidR="003422CF">
        <w:rPr>
          <w:color w:val="000000"/>
        </w:rPr>
        <w:t xml:space="preserve">және </w:t>
      </w:r>
      <w:r w:rsidR="00BF7CC4" w:rsidRPr="00ED6F85">
        <w:rPr>
          <w:color w:val="000000"/>
        </w:rPr>
        <w:t xml:space="preserve">стиль талаптарына сай интонациялық, грамматикалық ұстанымға негізделген объективті ерекшеліктерге байланысты болса, екінші жағынан, жазарман іріктеген тілдік бірліктердің мағыналық қызмет </w:t>
      </w:r>
      <w:r w:rsidR="00BF7CC4" w:rsidRPr="00ED6F85">
        <w:rPr>
          <w:color w:val="000000"/>
        </w:rPr>
        <w:lastRenderedPageBreak/>
        <w:t xml:space="preserve">ерекшеліктерін танытатын семантикалық бірліктер иерархиясын, жазарман стратегиясы </w:t>
      </w:r>
      <w:r w:rsidR="003422CF">
        <w:rPr>
          <w:color w:val="000000"/>
        </w:rPr>
        <w:t xml:space="preserve">және </w:t>
      </w:r>
      <w:r w:rsidR="00BF7CC4" w:rsidRPr="00ED6F85">
        <w:rPr>
          <w:color w:val="000000"/>
        </w:rPr>
        <w:t>діттемін білдіруде қолданылатын әдістерін, шындық</w:t>
      </w:r>
      <w:r w:rsidR="00924965">
        <w:rPr>
          <w:color w:val="000000"/>
        </w:rPr>
        <w:t>ты</w:t>
      </w:r>
      <w:r w:rsidR="00BF7CC4" w:rsidRPr="00ED6F85">
        <w:rPr>
          <w:color w:val="000000"/>
        </w:rPr>
        <w:t xml:space="preserve"> авторлық бағалауды білдіретін  семантикалық, коммуникативті-прагматикалық ұстанымдарды үйлестіре қолданатын субъективті процесс.</w:t>
      </w:r>
    </w:p>
    <w:p w:rsidR="00673993" w:rsidRDefault="000758EF" w:rsidP="00133055">
      <w:pPr>
        <w:pBdr>
          <w:top w:val="nil"/>
          <w:left w:val="nil"/>
          <w:bottom w:val="nil"/>
          <w:right w:val="nil"/>
          <w:between w:val="nil"/>
        </w:pBdr>
        <w:tabs>
          <w:tab w:val="left" w:pos="851"/>
          <w:tab w:val="left" w:pos="993"/>
        </w:tabs>
        <w:ind w:firstLine="567"/>
        <w:jc w:val="both"/>
        <w:rPr>
          <w:color w:val="000000"/>
        </w:rPr>
      </w:pPr>
      <w:r w:rsidRPr="00ED6F85">
        <w:rPr>
          <w:b/>
          <w:color w:val="000000"/>
        </w:rPr>
        <w:t xml:space="preserve">Зерттеу жұмысының жариялануы </w:t>
      </w:r>
      <w:r w:rsidR="003422CF">
        <w:rPr>
          <w:b/>
          <w:color w:val="000000"/>
        </w:rPr>
        <w:t xml:space="preserve">және </w:t>
      </w:r>
      <w:r w:rsidRPr="00ED6F85">
        <w:rPr>
          <w:b/>
          <w:color w:val="000000"/>
        </w:rPr>
        <w:t>мақұлдануы.</w:t>
      </w:r>
      <w:r w:rsidRPr="00ED6F85">
        <w:rPr>
          <w:color w:val="000000"/>
        </w:rPr>
        <w:t xml:space="preserve"> Жұмыстың  негізгі мазмұны</w:t>
      </w:r>
      <w:r w:rsidR="004F0943" w:rsidRPr="00ED6F85">
        <w:rPr>
          <w:color w:val="000000"/>
        </w:rPr>
        <w:t xml:space="preserve"> бойын</w:t>
      </w:r>
      <w:r w:rsidR="007427D2" w:rsidRPr="00ED6F85">
        <w:rPr>
          <w:color w:val="000000"/>
        </w:rPr>
        <w:t>ш</w:t>
      </w:r>
      <w:r w:rsidR="004F0943" w:rsidRPr="00ED6F85">
        <w:rPr>
          <w:color w:val="000000"/>
        </w:rPr>
        <w:t>а 10 мақала жарияланған.</w:t>
      </w:r>
      <w:r w:rsidR="00640290" w:rsidRPr="00ED6F85">
        <w:rPr>
          <w:color w:val="000000"/>
        </w:rPr>
        <w:t xml:space="preserve"> С</w:t>
      </w:r>
      <w:r w:rsidR="004F0943" w:rsidRPr="00ED6F85">
        <w:rPr>
          <w:color w:val="000000"/>
        </w:rPr>
        <w:t xml:space="preserve">оның ішінде </w:t>
      </w:r>
      <w:r w:rsidR="00A27B83" w:rsidRPr="00ED6F85">
        <w:rPr>
          <w:color w:val="000000"/>
        </w:rPr>
        <w:t>2</w:t>
      </w:r>
      <w:r w:rsidR="004F0943" w:rsidRPr="00ED6F85">
        <w:rPr>
          <w:color w:val="000000"/>
        </w:rPr>
        <w:t xml:space="preserve"> мақала Scopus ғылыми дерекқоры базасынакіретін басылымдарда, </w:t>
      </w:r>
      <w:r w:rsidR="00640290" w:rsidRPr="00ED6F85">
        <w:rPr>
          <w:color w:val="000000"/>
        </w:rPr>
        <w:t xml:space="preserve">3 мақала Қазақстан Республикасы Білім және ғылым саласындағы Бақылау комитетінің нұсқауындағы филологиялық басылымдарда,  5 мақала халықаралық ғылыми теориялық конференцияларда, оның ішінде 3 мақала шетелдік конференцияларда, 2  мақала отандық конференция материалдар жинағында </w:t>
      </w:r>
      <w:r w:rsidR="00BA2A69" w:rsidRPr="00ED6F85">
        <w:rPr>
          <w:color w:val="000000"/>
        </w:rPr>
        <w:t>жарияланды:</w:t>
      </w:r>
    </w:p>
    <w:p w:rsidR="00F22045" w:rsidRPr="00ED6F85" w:rsidRDefault="00F22045" w:rsidP="00267DAB">
      <w:pPr>
        <w:pStyle w:val="14"/>
        <w:numPr>
          <w:ilvl w:val="0"/>
          <w:numId w:val="3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D6F85">
        <w:rPr>
          <w:rFonts w:ascii="Times New Roman" w:eastAsia="Times New Roman" w:hAnsi="Times New Roman" w:cs="Times New Roman"/>
          <w:sz w:val="28"/>
          <w:szCs w:val="28"/>
        </w:rPr>
        <w:t xml:space="preserve">Interviewing students about the significance of punctuation marks among modern youth // </w:t>
      </w:r>
      <w:r w:rsidR="00397506" w:rsidRPr="005D0773">
        <w:rPr>
          <w:rFonts w:ascii="Times New Roman" w:eastAsia="Times New Roman" w:hAnsi="Times New Roman" w:cs="Times New Roman"/>
          <w:sz w:val="28"/>
          <w:szCs w:val="28"/>
        </w:rPr>
        <w:t xml:space="preserve">Xlinguae журналы. – Словакия, 2020.  4-шығарылым. – Б.163-178. </w:t>
      </w:r>
      <w:r w:rsidR="00D23519" w:rsidRPr="00ED6F85">
        <w:rPr>
          <w:rFonts w:ascii="Times New Roman" w:eastAsia="Times New Roman" w:hAnsi="Times New Roman" w:cs="Times New Roman"/>
          <w:sz w:val="28"/>
          <w:szCs w:val="28"/>
        </w:rPr>
        <w:t xml:space="preserve"> (</w:t>
      </w:r>
      <w:r w:rsidR="00D50595" w:rsidRPr="00ED6F85">
        <w:rPr>
          <w:rFonts w:ascii="Times New Roman" w:eastAsia="Times New Roman" w:hAnsi="Times New Roman" w:cs="Times New Roman"/>
          <w:sz w:val="28"/>
          <w:szCs w:val="28"/>
        </w:rPr>
        <w:t>Ескермесова Г.А.</w:t>
      </w:r>
      <w:r w:rsidR="00D23519" w:rsidRPr="00ED6F85">
        <w:rPr>
          <w:rFonts w:ascii="Times New Roman" w:eastAsia="Times New Roman" w:hAnsi="Times New Roman" w:cs="Times New Roman"/>
          <w:sz w:val="28"/>
          <w:szCs w:val="28"/>
        </w:rPr>
        <w:t xml:space="preserve">, </w:t>
      </w:r>
      <w:r w:rsidR="00D50595" w:rsidRPr="00ED6F85">
        <w:rPr>
          <w:rFonts w:ascii="Times New Roman" w:eastAsia="Times New Roman" w:hAnsi="Times New Roman" w:cs="Times New Roman"/>
          <w:sz w:val="28"/>
          <w:szCs w:val="28"/>
        </w:rPr>
        <w:t>Ермекова Т.Н.</w:t>
      </w:r>
      <w:r w:rsidRPr="00ED6F85">
        <w:rPr>
          <w:rFonts w:ascii="Times New Roman" w:eastAsia="Times New Roman" w:hAnsi="Times New Roman" w:cs="Times New Roman"/>
          <w:sz w:val="28"/>
          <w:szCs w:val="28"/>
        </w:rPr>
        <w:t xml:space="preserve">, </w:t>
      </w:r>
      <w:r w:rsidR="00D50595" w:rsidRPr="00ED6F85">
        <w:rPr>
          <w:rFonts w:ascii="Times New Roman" w:eastAsia="Times New Roman" w:hAnsi="Times New Roman" w:cs="Times New Roman"/>
          <w:sz w:val="28"/>
          <w:szCs w:val="28"/>
        </w:rPr>
        <w:t>Нұрмұхаметова К.Б.</w:t>
      </w:r>
      <w:r w:rsidR="00D23519" w:rsidRPr="00ED6F85">
        <w:rPr>
          <w:rFonts w:ascii="Times New Roman" w:eastAsia="Times New Roman" w:hAnsi="Times New Roman" w:cs="Times New Roman"/>
          <w:sz w:val="28"/>
          <w:szCs w:val="28"/>
        </w:rPr>
        <w:t xml:space="preserve">, </w:t>
      </w:r>
      <w:r w:rsidR="00D50595" w:rsidRPr="00ED6F85">
        <w:rPr>
          <w:rFonts w:ascii="Times New Roman" w:eastAsia="Times New Roman" w:hAnsi="Times New Roman" w:cs="Times New Roman"/>
          <w:sz w:val="28"/>
          <w:szCs w:val="28"/>
        </w:rPr>
        <w:t>Абнасырова Р.С.</w:t>
      </w:r>
      <w:r w:rsidRPr="00ED6F85">
        <w:rPr>
          <w:rFonts w:ascii="Times New Roman" w:eastAsia="Times New Roman" w:hAnsi="Times New Roman" w:cs="Times New Roman"/>
          <w:sz w:val="28"/>
          <w:szCs w:val="28"/>
        </w:rPr>
        <w:t xml:space="preserve">, </w:t>
      </w:r>
      <w:r w:rsidR="00D50595" w:rsidRPr="00ED6F85">
        <w:rPr>
          <w:rFonts w:ascii="Times New Roman" w:eastAsia="Times New Roman" w:hAnsi="Times New Roman" w:cs="Times New Roman"/>
          <w:sz w:val="28"/>
          <w:szCs w:val="28"/>
        </w:rPr>
        <w:t>Жұбаева О.С.</w:t>
      </w:r>
      <w:r w:rsidRPr="00ED6F85">
        <w:rPr>
          <w:rFonts w:ascii="Times New Roman" w:eastAsia="Times New Roman" w:hAnsi="Times New Roman" w:cs="Times New Roman"/>
          <w:sz w:val="28"/>
          <w:szCs w:val="28"/>
        </w:rPr>
        <w:t>)</w:t>
      </w:r>
    </w:p>
    <w:p w:rsidR="00117045" w:rsidRPr="00ED6F85" w:rsidRDefault="00117045" w:rsidP="00117045">
      <w:pPr>
        <w:pStyle w:val="14"/>
        <w:numPr>
          <w:ilvl w:val="0"/>
          <w:numId w:val="3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D6F85">
        <w:rPr>
          <w:rFonts w:ascii="Times New Roman" w:eastAsia="Times New Roman" w:hAnsi="Times New Roman" w:cs="Times New Roman"/>
          <w:sz w:val="28"/>
          <w:szCs w:val="28"/>
        </w:rPr>
        <w:t xml:space="preserve">Communicative and pragmatic function of punctuation // </w:t>
      </w:r>
      <w:r w:rsidR="00397506" w:rsidRPr="005D0773">
        <w:rPr>
          <w:rFonts w:ascii="Times New Roman" w:eastAsia="Times New Roman" w:hAnsi="Times New Roman" w:cs="Times New Roman"/>
          <w:sz w:val="28"/>
          <w:szCs w:val="28"/>
        </w:rPr>
        <w:t xml:space="preserve">Man in India. - 2017. -№97(7). - С. 265-284. </w:t>
      </w:r>
      <w:r w:rsidRPr="00ED6F85">
        <w:rPr>
          <w:rFonts w:ascii="Times New Roman" w:eastAsia="Times New Roman" w:hAnsi="Times New Roman" w:cs="Times New Roman"/>
          <w:sz w:val="28"/>
          <w:szCs w:val="28"/>
        </w:rPr>
        <w:t xml:space="preserve"> (Ескермесова Г.А., Ермекова Т.Н., Жұбаева О.С., Мауқанұлы Т., Кенжеханова Қ.Қ.)</w:t>
      </w:r>
    </w:p>
    <w:p w:rsidR="00F22045" w:rsidRPr="00ED6F85" w:rsidRDefault="00F22045" w:rsidP="00267DAB">
      <w:pPr>
        <w:pStyle w:val="14"/>
        <w:numPr>
          <w:ilvl w:val="0"/>
          <w:numId w:val="3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D6F85">
        <w:rPr>
          <w:rFonts w:ascii="Times New Roman" w:eastAsia="Times New Roman" w:hAnsi="Times New Roman" w:cs="Times New Roman"/>
          <w:sz w:val="28"/>
          <w:szCs w:val="28"/>
        </w:rPr>
        <w:t xml:space="preserve">Қазіргі пунктуация үрдісі// Абай атындағы ҚазҰПУ «Хабаршы», Филология </w:t>
      </w:r>
      <w:r w:rsidR="00345EC9" w:rsidRPr="00ED6F85">
        <w:rPr>
          <w:rFonts w:ascii="Times New Roman" w:eastAsia="Times New Roman" w:hAnsi="Times New Roman" w:cs="Times New Roman"/>
          <w:sz w:val="28"/>
          <w:szCs w:val="28"/>
        </w:rPr>
        <w:t>сериясы. – Алматы, 2015. –   №1</w:t>
      </w:r>
      <w:r w:rsidRPr="00ED6F85">
        <w:rPr>
          <w:rFonts w:ascii="Times New Roman" w:eastAsia="Times New Roman" w:hAnsi="Times New Roman" w:cs="Times New Roman"/>
          <w:sz w:val="28"/>
          <w:szCs w:val="28"/>
        </w:rPr>
        <w:t>(51). –  Б.24-28.</w:t>
      </w:r>
    </w:p>
    <w:p w:rsidR="00F22045" w:rsidRPr="00ED6F85" w:rsidRDefault="00F22045" w:rsidP="00267DAB">
      <w:pPr>
        <w:pStyle w:val="14"/>
        <w:numPr>
          <w:ilvl w:val="0"/>
          <w:numId w:val="3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D6F85">
        <w:rPr>
          <w:rFonts w:ascii="Times New Roman" w:eastAsia="Times New Roman" w:hAnsi="Times New Roman" w:cs="Times New Roman"/>
          <w:sz w:val="28"/>
          <w:szCs w:val="28"/>
        </w:rPr>
        <w:t>Сөйлем соңына қойылатын тыныс белгілердің қосымша қызметтері// Павлодар мемлекеттік университеті «Хабаршысы». Филология сериясы. – Павлодар, 2017. – №2. –  Б. 43-53.</w:t>
      </w:r>
    </w:p>
    <w:p w:rsidR="00F22045" w:rsidRPr="00ED6F85" w:rsidRDefault="00F22045" w:rsidP="00267DAB">
      <w:pPr>
        <w:pStyle w:val="14"/>
        <w:numPr>
          <w:ilvl w:val="0"/>
          <w:numId w:val="3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D6F85">
        <w:rPr>
          <w:rFonts w:ascii="Times New Roman" w:eastAsia="Times New Roman" w:hAnsi="Times New Roman" w:cs="Times New Roman"/>
          <w:sz w:val="28"/>
          <w:szCs w:val="28"/>
        </w:rPr>
        <w:t>Лингвистикалық білімдер жүйесіндегі пунктуация// Абай атындағы ҚазҰПУ «Хабаршы», Филология сериясы. – Алматы, 2017. –№3 (61). –  Б. 34-39.</w:t>
      </w:r>
    </w:p>
    <w:p w:rsidR="00F22045" w:rsidRPr="00ED6F85" w:rsidRDefault="00F22045" w:rsidP="00267DAB">
      <w:pPr>
        <w:pStyle w:val="14"/>
        <w:numPr>
          <w:ilvl w:val="0"/>
          <w:numId w:val="3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D6F85">
        <w:rPr>
          <w:rFonts w:ascii="Times New Roman" w:eastAsia="Times New Roman" w:hAnsi="Times New Roman" w:cs="Times New Roman"/>
          <w:sz w:val="28"/>
          <w:szCs w:val="28"/>
        </w:rPr>
        <w:t>Интернет дискурсындағы қосымша бірліктер//Eurasian conferens on Language and Social SciencesYI</w:t>
      </w:r>
      <w:r w:rsidR="00924965">
        <w:rPr>
          <w:rFonts w:ascii="Times New Roman" w:eastAsia="Times New Roman" w:hAnsi="Times New Roman" w:cs="Times New Roman"/>
          <w:sz w:val="28"/>
          <w:szCs w:val="28"/>
        </w:rPr>
        <w:t>.</w:t>
      </w:r>
      <w:r w:rsidR="0032296C" w:rsidRPr="00ED6F85">
        <w:rPr>
          <w:rFonts w:ascii="Times New Roman" w:eastAsia="Times New Roman" w:hAnsi="Times New Roman" w:cs="Times New Roman"/>
          <w:sz w:val="28"/>
          <w:szCs w:val="28"/>
        </w:rPr>
        <w:t>–</w:t>
      </w:r>
      <w:r w:rsidRPr="00ED6F85">
        <w:rPr>
          <w:rFonts w:ascii="Times New Roman" w:eastAsia="Times New Roman" w:hAnsi="Times New Roman" w:cs="Times New Roman"/>
          <w:sz w:val="28"/>
          <w:szCs w:val="28"/>
        </w:rPr>
        <w:t>Samarkand, Uzbekistan, 1 мау, 2019</w:t>
      </w:r>
      <w:r w:rsidR="00642C8A" w:rsidRPr="00ED6F85">
        <w:rPr>
          <w:rFonts w:ascii="Times New Roman" w:eastAsia="Times New Roman" w:hAnsi="Times New Roman" w:cs="Times New Roman"/>
          <w:sz w:val="28"/>
          <w:szCs w:val="28"/>
        </w:rPr>
        <w:t>.</w:t>
      </w:r>
    </w:p>
    <w:p w:rsidR="00F22045" w:rsidRPr="00ED6F85" w:rsidRDefault="00F22045" w:rsidP="00267DAB">
      <w:pPr>
        <w:pStyle w:val="14"/>
        <w:numPr>
          <w:ilvl w:val="0"/>
          <w:numId w:val="3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D6F85">
        <w:rPr>
          <w:rFonts w:ascii="Times New Roman" w:hAnsi="Times New Roman" w:cs="Times New Roman"/>
          <w:sz w:val="28"/>
          <w:szCs w:val="28"/>
        </w:rPr>
        <w:t>Тыныс белгілерді таңбалаудағы ұстанымдар</w:t>
      </w:r>
      <w:r w:rsidRPr="00ED6F85">
        <w:rPr>
          <w:rFonts w:ascii="Times New Roman" w:hAnsi="Times New Roman" w:cs="Times New Roman"/>
          <w:iCs/>
          <w:sz w:val="28"/>
          <w:szCs w:val="28"/>
        </w:rPr>
        <w:t>//</w:t>
      </w:r>
      <w:r w:rsidRPr="00ED6F85">
        <w:rPr>
          <w:rFonts w:ascii="Times New Roman" w:hAnsi="Times New Roman" w:cs="Times New Roman"/>
          <w:sz w:val="28"/>
          <w:szCs w:val="28"/>
        </w:rPr>
        <w:t xml:space="preserve">Международная научно-практическая конференция "Сохранение и развитие родных языков в условиях многонационального государства: проблемы и перспективы", </w:t>
      </w:r>
      <w:r w:rsidR="0032296C" w:rsidRPr="00ED6F85">
        <w:rPr>
          <w:rFonts w:ascii="Times New Roman" w:eastAsia="Times New Roman" w:hAnsi="Times New Roman" w:cs="Times New Roman"/>
          <w:sz w:val="28"/>
          <w:szCs w:val="28"/>
        </w:rPr>
        <w:t xml:space="preserve">– </w:t>
      </w:r>
      <w:r w:rsidRPr="00ED6F85">
        <w:rPr>
          <w:rFonts w:ascii="Times New Roman" w:hAnsi="Times New Roman" w:cs="Times New Roman"/>
          <w:sz w:val="28"/>
          <w:szCs w:val="28"/>
        </w:rPr>
        <w:t>Казань, 2016. С.119-122.</w:t>
      </w:r>
    </w:p>
    <w:p w:rsidR="00F22045" w:rsidRPr="00ED6F85" w:rsidRDefault="009D0667" w:rsidP="00267DAB">
      <w:pPr>
        <w:pStyle w:val="14"/>
        <w:numPr>
          <w:ilvl w:val="0"/>
          <w:numId w:val="3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D6F85">
        <w:rPr>
          <w:rFonts w:ascii="Times New Roman" w:eastAsia="Times New Roman" w:hAnsi="Times New Roman" w:cs="Times New Roman"/>
          <w:sz w:val="28"/>
          <w:szCs w:val="28"/>
        </w:rPr>
        <w:t>«</w:t>
      </w:r>
      <w:r w:rsidR="00F22045" w:rsidRPr="00ED6F85">
        <w:rPr>
          <w:rFonts w:ascii="Times New Roman" w:eastAsia="Times New Roman" w:hAnsi="Times New Roman" w:cs="Times New Roman"/>
          <w:sz w:val="28"/>
          <w:szCs w:val="28"/>
        </w:rPr>
        <w:t xml:space="preserve">Пунктуацияның коммуникативті-прагматикалық қызметі» пәнін оқытудың эксперименттік жүйесі//Al Farabi 1st  international congress  on social science. </w:t>
      </w:r>
      <w:r w:rsidR="0032296C" w:rsidRPr="00ED6F85">
        <w:rPr>
          <w:rFonts w:ascii="Times New Roman" w:eastAsia="Times New Roman" w:hAnsi="Times New Roman" w:cs="Times New Roman"/>
          <w:sz w:val="28"/>
          <w:szCs w:val="28"/>
        </w:rPr>
        <w:t>–</w:t>
      </w:r>
      <w:r w:rsidR="00F22045" w:rsidRPr="00ED6F85">
        <w:rPr>
          <w:rFonts w:ascii="Times New Roman" w:eastAsia="Times New Roman" w:hAnsi="Times New Roman" w:cs="Times New Roman"/>
          <w:sz w:val="28"/>
          <w:szCs w:val="28"/>
        </w:rPr>
        <w:t xml:space="preserve"> Gazentep, Turkey</w:t>
      </w:r>
      <w:r w:rsidR="00345EC9" w:rsidRPr="00ED6F85">
        <w:rPr>
          <w:rFonts w:ascii="Times New Roman" w:eastAsia="Times New Roman" w:hAnsi="Times New Roman" w:cs="Times New Roman"/>
          <w:sz w:val="28"/>
          <w:szCs w:val="28"/>
        </w:rPr>
        <w:t>,</w:t>
      </w:r>
      <w:r w:rsidR="00F22045" w:rsidRPr="00ED6F85">
        <w:rPr>
          <w:rFonts w:ascii="Times New Roman" w:eastAsia="Times New Roman" w:hAnsi="Times New Roman" w:cs="Times New Roman"/>
          <w:sz w:val="28"/>
          <w:szCs w:val="28"/>
        </w:rPr>
        <w:t xml:space="preserve"> 2017. </w:t>
      </w:r>
      <w:r w:rsidR="00345EC9" w:rsidRPr="00ED6F85">
        <w:rPr>
          <w:rFonts w:ascii="Times New Roman" w:eastAsia="Times New Roman" w:hAnsi="Times New Roman" w:cs="Times New Roman"/>
          <w:sz w:val="28"/>
          <w:szCs w:val="28"/>
        </w:rPr>
        <w:t xml:space="preserve">- </w:t>
      </w:r>
      <w:r w:rsidR="00F22045" w:rsidRPr="00ED6F85">
        <w:rPr>
          <w:rFonts w:ascii="Times New Roman" w:eastAsia="Times New Roman" w:hAnsi="Times New Roman" w:cs="Times New Roman"/>
          <w:sz w:val="28"/>
          <w:szCs w:val="28"/>
        </w:rPr>
        <w:t>P. 269-276.</w:t>
      </w:r>
    </w:p>
    <w:p w:rsidR="00F22045" w:rsidRPr="00ED6F85" w:rsidRDefault="00F22045" w:rsidP="00267DAB">
      <w:pPr>
        <w:pStyle w:val="14"/>
        <w:numPr>
          <w:ilvl w:val="0"/>
          <w:numId w:val="31"/>
        </w:numPr>
        <w:tabs>
          <w:tab w:val="left" w:pos="851"/>
          <w:tab w:val="left" w:pos="993"/>
        </w:tabs>
        <w:spacing w:after="0" w:line="240" w:lineRule="auto"/>
        <w:ind w:left="0" w:firstLine="567"/>
        <w:jc w:val="both"/>
        <w:rPr>
          <w:rFonts w:ascii="Times New Roman" w:eastAsia="Times New Roman" w:hAnsi="Times New Roman" w:cs="Times New Roman"/>
          <w:sz w:val="28"/>
          <w:szCs w:val="28"/>
        </w:rPr>
      </w:pPr>
      <w:r w:rsidRPr="00ED6F85">
        <w:rPr>
          <w:rFonts w:ascii="Times New Roman" w:eastAsia="Times New Roman" w:hAnsi="Times New Roman" w:cs="Times New Roman"/>
          <w:sz w:val="28"/>
          <w:szCs w:val="28"/>
        </w:rPr>
        <w:t>Қазақ тіліндегі тыныс белгілердің қалыптануы (кодификациялануы) // II Халықаралық түркі әлемі зертт</w:t>
      </w:r>
      <w:r w:rsidR="00345EC9" w:rsidRPr="00ED6F85">
        <w:rPr>
          <w:rFonts w:ascii="Times New Roman" w:eastAsia="Times New Roman" w:hAnsi="Times New Roman" w:cs="Times New Roman"/>
          <w:sz w:val="28"/>
          <w:szCs w:val="28"/>
        </w:rPr>
        <w:t>еулері симпозиумы материалдары.</w:t>
      </w:r>
      <w:r w:rsidR="0032296C" w:rsidRPr="00ED6F85">
        <w:rPr>
          <w:rFonts w:ascii="Times New Roman" w:eastAsia="Times New Roman" w:hAnsi="Times New Roman" w:cs="Times New Roman"/>
          <w:sz w:val="28"/>
          <w:szCs w:val="28"/>
        </w:rPr>
        <w:t xml:space="preserve"> –</w:t>
      </w:r>
      <w:r w:rsidR="00345EC9" w:rsidRPr="00ED6F85">
        <w:rPr>
          <w:rFonts w:ascii="Times New Roman" w:eastAsia="Times New Roman" w:hAnsi="Times New Roman" w:cs="Times New Roman"/>
          <w:sz w:val="28"/>
          <w:szCs w:val="28"/>
        </w:rPr>
        <w:t xml:space="preserve"> Алматы, 2015.</w:t>
      </w:r>
      <w:r w:rsidR="0032296C" w:rsidRPr="00ED6F85">
        <w:rPr>
          <w:rFonts w:ascii="Times New Roman" w:eastAsia="Times New Roman" w:hAnsi="Times New Roman" w:cs="Times New Roman"/>
          <w:sz w:val="28"/>
          <w:szCs w:val="28"/>
        </w:rPr>
        <w:t>–</w:t>
      </w:r>
      <w:r w:rsidRPr="00ED6F85">
        <w:rPr>
          <w:rFonts w:ascii="Times New Roman" w:eastAsia="Times New Roman" w:hAnsi="Times New Roman" w:cs="Times New Roman"/>
          <w:sz w:val="28"/>
          <w:szCs w:val="28"/>
        </w:rPr>
        <w:t>Б. 192-196.</w:t>
      </w:r>
    </w:p>
    <w:p w:rsidR="00F22045" w:rsidRPr="00ED6F85" w:rsidRDefault="00F22045" w:rsidP="00267DAB">
      <w:pPr>
        <w:pStyle w:val="14"/>
        <w:numPr>
          <w:ilvl w:val="0"/>
          <w:numId w:val="31"/>
        </w:numPr>
        <w:tabs>
          <w:tab w:val="left" w:pos="851"/>
          <w:tab w:val="left" w:pos="993"/>
        </w:tabs>
        <w:spacing w:after="0" w:line="240" w:lineRule="auto"/>
        <w:ind w:left="0" w:firstLine="567"/>
        <w:jc w:val="both"/>
        <w:rPr>
          <w:rFonts w:ascii="Times New Roman" w:hAnsi="Times New Roman" w:cs="Times New Roman"/>
          <w:b/>
          <w:i/>
          <w:sz w:val="28"/>
          <w:szCs w:val="28"/>
        </w:rPr>
      </w:pPr>
      <w:r w:rsidRPr="00ED6F85">
        <w:rPr>
          <w:rFonts w:ascii="Times New Roman" w:eastAsia="Times New Roman" w:hAnsi="Times New Roman" w:cs="Times New Roman"/>
          <w:sz w:val="28"/>
          <w:szCs w:val="28"/>
        </w:rPr>
        <w:t xml:space="preserve">Пунктуация: функциясы </w:t>
      </w:r>
      <w:r w:rsidR="003422CF">
        <w:rPr>
          <w:rFonts w:ascii="Times New Roman" w:eastAsia="Times New Roman" w:hAnsi="Times New Roman" w:cs="Times New Roman"/>
          <w:sz w:val="28"/>
          <w:szCs w:val="28"/>
        </w:rPr>
        <w:t xml:space="preserve">және </w:t>
      </w:r>
      <w:r w:rsidRPr="00ED6F85">
        <w:rPr>
          <w:rFonts w:ascii="Times New Roman" w:eastAsia="Times New Roman" w:hAnsi="Times New Roman" w:cs="Times New Roman"/>
          <w:sz w:val="28"/>
          <w:szCs w:val="28"/>
        </w:rPr>
        <w:t>антропоөзектілік//«Академик Өмірзақ Айтбайұлы және мемлекеттік тіл мәселелері» халықаралық ғылыми  теориялық конференциясы</w:t>
      </w:r>
      <w:r w:rsidR="00345EC9" w:rsidRPr="00ED6F85">
        <w:rPr>
          <w:rFonts w:ascii="Times New Roman" w:eastAsia="Times New Roman" w:hAnsi="Times New Roman" w:cs="Times New Roman"/>
          <w:sz w:val="28"/>
          <w:szCs w:val="28"/>
        </w:rPr>
        <w:t xml:space="preserve">. - </w:t>
      </w:r>
      <w:r w:rsidRPr="00ED6F85">
        <w:rPr>
          <w:rFonts w:ascii="Times New Roman" w:eastAsia="Times New Roman" w:hAnsi="Times New Roman" w:cs="Times New Roman"/>
          <w:sz w:val="28"/>
          <w:szCs w:val="28"/>
        </w:rPr>
        <w:t>Алматы, 2016.</w:t>
      </w:r>
      <w:r w:rsidR="00345EC9" w:rsidRPr="00ED6F85">
        <w:rPr>
          <w:rFonts w:ascii="Times New Roman" w:hAnsi="Times New Roman" w:cs="Times New Roman"/>
          <w:sz w:val="28"/>
          <w:szCs w:val="28"/>
        </w:rPr>
        <w:t xml:space="preserve">- </w:t>
      </w:r>
      <w:r w:rsidRPr="00ED6F85">
        <w:rPr>
          <w:rFonts w:ascii="Times New Roman" w:hAnsi="Times New Roman" w:cs="Times New Roman"/>
          <w:sz w:val="28"/>
          <w:szCs w:val="28"/>
        </w:rPr>
        <w:t>Б. 192-196.</w:t>
      </w:r>
    </w:p>
    <w:p w:rsidR="00F22045" w:rsidRPr="00ED6F85" w:rsidRDefault="00F22045" w:rsidP="00117045">
      <w:pPr>
        <w:pStyle w:val="14"/>
        <w:tabs>
          <w:tab w:val="left" w:pos="851"/>
          <w:tab w:val="left" w:pos="993"/>
        </w:tabs>
        <w:spacing w:after="0" w:line="240" w:lineRule="auto"/>
        <w:jc w:val="both"/>
        <w:rPr>
          <w:rFonts w:ascii="Times New Roman" w:eastAsia="Times New Roman" w:hAnsi="Times New Roman" w:cs="Times New Roman"/>
          <w:sz w:val="28"/>
          <w:szCs w:val="28"/>
        </w:rPr>
      </w:pPr>
      <w:r w:rsidRPr="00ED6F85">
        <w:rPr>
          <w:rFonts w:ascii="Times New Roman" w:eastAsia="Times New Roman" w:hAnsi="Times New Roman" w:cs="Times New Roman"/>
          <w:b/>
          <w:sz w:val="28"/>
          <w:szCs w:val="28"/>
        </w:rPr>
        <w:t>Жұмыстың құрылымы.</w:t>
      </w:r>
      <w:r w:rsidRPr="00ED6F85">
        <w:rPr>
          <w:rFonts w:ascii="Times New Roman" w:eastAsia="Times New Roman" w:hAnsi="Times New Roman" w:cs="Times New Roman"/>
          <w:sz w:val="28"/>
          <w:szCs w:val="28"/>
        </w:rPr>
        <w:t xml:space="preserve"> Диссертациялық жұмыс кіріспеден, үш бөлімнен, қорытындыдан</w:t>
      </w:r>
      <w:r w:rsidR="00924965">
        <w:rPr>
          <w:rFonts w:ascii="Times New Roman" w:eastAsia="Times New Roman" w:hAnsi="Times New Roman" w:cs="Times New Roman"/>
          <w:sz w:val="28"/>
          <w:szCs w:val="28"/>
        </w:rPr>
        <w:t>,</w:t>
      </w:r>
      <w:r w:rsidRPr="00ED6F85">
        <w:rPr>
          <w:rFonts w:ascii="Times New Roman" w:eastAsia="Times New Roman" w:hAnsi="Times New Roman" w:cs="Times New Roman"/>
          <w:sz w:val="28"/>
          <w:szCs w:val="28"/>
        </w:rPr>
        <w:t xml:space="preserve"> пайдаланылған әдебиеттер</w:t>
      </w:r>
      <w:r w:rsidR="00611BA3" w:rsidRPr="00ED6F85">
        <w:rPr>
          <w:rFonts w:ascii="Times New Roman" w:eastAsia="Times New Roman" w:hAnsi="Times New Roman" w:cs="Times New Roman"/>
          <w:sz w:val="28"/>
          <w:szCs w:val="28"/>
        </w:rPr>
        <w:t xml:space="preserve"> тізімінен және қосымшадан</w:t>
      </w:r>
      <w:r w:rsidRPr="00ED6F85">
        <w:rPr>
          <w:rFonts w:ascii="Times New Roman" w:eastAsia="Times New Roman" w:hAnsi="Times New Roman" w:cs="Times New Roman"/>
          <w:sz w:val="28"/>
          <w:szCs w:val="28"/>
        </w:rPr>
        <w:t xml:space="preserve">  тұрады.</w:t>
      </w:r>
    </w:p>
    <w:p w:rsidR="00924965" w:rsidRDefault="00924965">
      <w:pPr>
        <w:rPr>
          <w:b/>
          <w:color w:val="000000"/>
        </w:rPr>
      </w:pPr>
      <w:r>
        <w:rPr>
          <w:b/>
          <w:color w:val="000000"/>
        </w:rPr>
        <w:lastRenderedPageBreak/>
        <w:br w:type="page"/>
      </w:r>
    </w:p>
    <w:p w:rsidR="00673993" w:rsidRPr="00ED6F85" w:rsidRDefault="00133055" w:rsidP="00133055">
      <w:pPr>
        <w:tabs>
          <w:tab w:val="left" w:pos="851"/>
          <w:tab w:val="left" w:pos="993"/>
        </w:tabs>
        <w:ind w:firstLine="567"/>
        <w:rPr>
          <w:b/>
          <w:color w:val="000000"/>
        </w:rPr>
      </w:pPr>
      <w:r w:rsidRPr="00ED6F85">
        <w:rPr>
          <w:b/>
          <w:color w:val="000000"/>
        </w:rPr>
        <w:lastRenderedPageBreak/>
        <w:t>1</w:t>
      </w:r>
      <w:r w:rsidR="000758EF" w:rsidRPr="00ED6F85">
        <w:rPr>
          <w:b/>
          <w:color w:val="000000"/>
        </w:rPr>
        <w:t xml:space="preserve">ҚАЗАҚ ПУНКТУАЦИЯСЫНЫҢ ҚАЛЫПТАСУЫ </w:t>
      </w:r>
      <w:r w:rsidR="003422CF">
        <w:rPr>
          <w:b/>
          <w:color w:val="000000"/>
        </w:rPr>
        <w:t xml:space="preserve">ЖӘНЕ </w:t>
      </w:r>
      <w:r w:rsidR="000758EF" w:rsidRPr="00ED6F85">
        <w:rPr>
          <w:b/>
          <w:color w:val="000000"/>
        </w:rPr>
        <w:t>ДАМУЫ</w:t>
      </w:r>
    </w:p>
    <w:p w:rsidR="00F84A62" w:rsidRPr="00ED6F85" w:rsidRDefault="00F84A62" w:rsidP="00513635">
      <w:pPr>
        <w:rPr>
          <w:b/>
          <w:color w:val="000000"/>
        </w:rPr>
      </w:pPr>
    </w:p>
    <w:p w:rsidR="00673993" w:rsidRPr="00ED6F85" w:rsidRDefault="000758EF" w:rsidP="005E583F">
      <w:pPr>
        <w:ind w:firstLine="567"/>
        <w:jc w:val="both"/>
        <w:rPr>
          <w:b/>
          <w:color w:val="000000"/>
        </w:rPr>
      </w:pPr>
      <w:r w:rsidRPr="00ED6F85">
        <w:rPr>
          <w:b/>
          <w:color w:val="000000"/>
        </w:rPr>
        <w:t>1.1 Қазақ тіліндегі  тыныс белгілерінің қалыптасу кезеңдері</w:t>
      </w:r>
    </w:p>
    <w:p w:rsidR="00630B61" w:rsidRPr="00596090" w:rsidRDefault="000758EF" w:rsidP="00630B61">
      <w:pPr>
        <w:ind w:firstLine="567"/>
        <w:jc w:val="both"/>
      </w:pPr>
      <w:r w:rsidRPr="00596090">
        <w:t>Соңғ</w:t>
      </w:r>
      <w:r w:rsidR="00596090" w:rsidRPr="00596090">
        <w:rPr>
          <w:b/>
          <w:sz w:val="18"/>
        </w:rPr>
        <w:t>ЬІ</w:t>
      </w:r>
      <w:r w:rsidRPr="00596090">
        <w:t xml:space="preserve"> ж</w:t>
      </w:r>
      <w:r w:rsidR="00596090" w:rsidRPr="00596090">
        <w:rPr>
          <w:b/>
          <w:sz w:val="18"/>
        </w:rPr>
        <w:t>ЬІ</w:t>
      </w:r>
      <w:r w:rsidRPr="00596090">
        <w:t>лдар</w:t>
      </w:r>
      <w:r w:rsidR="00596090" w:rsidRPr="00596090">
        <w:rPr>
          <w:b/>
          <w:sz w:val="18"/>
        </w:rPr>
        <w:t>ЬІ</w:t>
      </w:r>
      <w:r w:rsidRPr="00596090">
        <w:t xml:space="preserve"> тіл білімінде жаңа  ғ</w:t>
      </w:r>
      <w:r w:rsidR="00596090" w:rsidRPr="00596090">
        <w:rPr>
          <w:b/>
          <w:sz w:val="18"/>
        </w:rPr>
        <w:t>ЬІ</w:t>
      </w:r>
      <w:r w:rsidRPr="00596090">
        <w:t>л</w:t>
      </w:r>
      <w:r w:rsidR="00596090" w:rsidRPr="00596090">
        <w:rPr>
          <w:b/>
          <w:sz w:val="18"/>
        </w:rPr>
        <w:t>ЬІ</w:t>
      </w:r>
      <w:r w:rsidRPr="00596090">
        <w:t>ми парадигмалард</w:t>
      </w:r>
      <w:r w:rsidR="00596090" w:rsidRPr="00596090">
        <w:rPr>
          <w:b/>
          <w:sz w:val="18"/>
        </w:rPr>
        <w:t>ЬІ</w:t>
      </w:r>
      <w:r w:rsidRPr="00596090">
        <w:t>ң ө</w:t>
      </w:r>
      <w:r w:rsidR="00596090" w:rsidRPr="00596090">
        <w:rPr>
          <w:b/>
          <w:sz w:val="20"/>
        </w:rPr>
        <w:t>3</w:t>
      </w:r>
      <w:r w:rsidRPr="00596090">
        <w:t>ектілігінің арту</w:t>
      </w:r>
      <w:r w:rsidR="00596090" w:rsidRPr="00596090">
        <w:rPr>
          <w:b/>
          <w:sz w:val="18"/>
        </w:rPr>
        <w:t>ЬІ</w:t>
      </w:r>
      <w:r w:rsidRPr="00596090">
        <w:t xml:space="preserve"> </w:t>
      </w:r>
      <w:r w:rsidR="003422CF">
        <w:t xml:space="preserve">және </w:t>
      </w:r>
      <w:r w:rsidRPr="00596090">
        <w:t xml:space="preserve"> коммуниканттард</w:t>
      </w:r>
      <w:r w:rsidR="00596090" w:rsidRPr="00596090">
        <w:rPr>
          <w:b/>
          <w:sz w:val="18"/>
        </w:rPr>
        <w:t>ЬІ</w:t>
      </w:r>
      <w:r w:rsidRPr="00596090">
        <w:t>ң сөйлеу әрекеттерін дәл бейнелеуге деген ұмт</w:t>
      </w:r>
      <w:r w:rsidR="00596090" w:rsidRPr="00596090">
        <w:rPr>
          <w:b/>
          <w:sz w:val="18"/>
        </w:rPr>
        <w:t>ЬІ</w:t>
      </w:r>
      <w:r w:rsidRPr="00596090">
        <w:t>л</w:t>
      </w:r>
      <w:r w:rsidR="00596090" w:rsidRPr="00596090">
        <w:rPr>
          <w:b/>
          <w:sz w:val="18"/>
        </w:rPr>
        <w:t>ЬІ</w:t>
      </w:r>
      <w:r w:rsidRPr="00596090">
        <w:t xml:space="preserve">с  эмоция </w:t>
      </w:r>
      <w:r w:rsidR="003422CF">
        <w:t xml:space="preserve">және </w:t>
      </w:r>
      <w:r w:rsidRPr="00596090">
        <w:t>экспрессивтілікті белгілейтін көмекші семиотикал</w:t>
      </w:r>
      <w:r w:rsidR="00596090" w:rsidRPr="00596090">
        <w:rPr>
          <w:b/>
          <w:sz w:val="18"/>
        </w:rPr>
        <w:t>ЬІ</w:t>
      </w:r>
      <w:r w:rsidRPr="00596090">
        <w:t>қ жүйелерге де на</w:t>
      </w:r>
      <w:r w:rsidR="00596090" w:rsidRPr="00596090">
        <w:rPr>
          <w:b/>
          <w:sz w:val="20"/>
        </w:rPr>
        <w:t>3</w:t>
      </w:r>
      <w:r w:rsidRPr="00596090">
        <w:t>ар аудару қажеттілігін көрсетіп берді.  Ос</w:t>
      </w:r>
      <w:r w:rsidR="00596090" w:rsidRPr="00596090">
        <w:rPr>
          <w:b/>
          <w:sz w:val="18"/>
        </w:rPr>
        <w:t>ЬІ</w:t>
      </w:r>
      <w:r w:rsidRPr="00596090">
        <w:t>ған орай, мәтін тү</w:t>
      </w:r>
      <w:r w:rsidR="00596090" w:rsidRPr="00596090">
        <w:rPr>
          <w:b/>
          <w:sz w:val="20"/>
        </w:rPr>
        <w:t>3</w:t>
      </w:r>
      <w:r w:rsidRPr="00596090">
        <w:t xml:space="preserve">уші </w:t>
      </w:r>
      <w:r w:rsidR="003422CF">
        <w:t xml:space="preserve">және </w:t>
      </w:r>
      <w:r w:rsidRPr="00596090">
        <w:t>мәтін қаб</w:t>
      </w:r>
      <w:r w:rsidR="00596090" w:rsidRPr="00596090">
        <w:rPr>
          <w:b/>
          <w:sz w:val="18"/>
        </w:rPr>
        <w:t>ЬІ</w:t>
      </w:r>
      <w:r w:rsidRPr="00596090">
        <w:t>лдауш</w:t>
      </w:r>
      <w:r w:rsidR="00596090" w:rsidRPr="00596090">
        <w:rPr>
          <w:b/>
          <w:sz w:val="18"/>
        </w:rPr>
        <w:t>ЬІ</w:t>
      </w:r>
      <w:r w:rsidRPr="00596090">
        <w:t xml:space="preserve"> фактор</w:t>
      </w:r>
      <w:r w:rsidR="00596090" w:rsidRPr="00596090">
        <w:rPr>
          <w:b/>
          <w:sz w:val="18"/>
        </w:rPr>
        <w:t>ЬІ</w:t>
      </w:r>
      <w:r w:rsidRPr="00596090">
        <w:t>н ескере от</w:t>
      </w:r>
      <w:r w:rsidR="00596090" w:rsidRPr="00596090">
        <w:rPr>
          <w:b/>
          <w:sz w:val="18"/>
        </w:rPr>
        <w:t>ЬІ</w:t>
      </w:r>
      <w:r w:rsidRPr="00596090">
        <w:t>р</w:t>
      </w:r>
      <w:r w:rsidR="00596090" w:rsidRPr="00596090">
        <w:rPr>
          <w:b/>
          <w:sz w:val="18"/>
        </w:rPr>
        <w:t>ЬІ</w:t>
      </w:r>
      <w:r w:rsidRPr="00596090">
        <w:t>п, пунктуациян</w:t>
      </w:r>
      <w:r w:rsidR="00596090" w:rsidRPr="00596090">
        <w:rPr>
          <w:b/>
          <w:sz w:val="18"/>
        </w:rPr>
        <w:t>ЬІ</w:t>
      </w:r>
      <w:r w:rsidRPr="00596090">
        <w:t>ң қ</w:t>
      </w:r>
      <w:r w:rsidR="00596090" w:rsidRPr="00596090">
        <w:rPr>
          <w:b/>
          <w:sz w:val="18"/>
        </w:rPr>
        <w:t>ЬІ</w:t>
      </w:r>
      <w:r w:rsidR="00596090" w:rsidRPr="00596090">
        <w:rPr>
          <w:b/>
          <w:sz w:val="20"/>
        </w:rPr>
        <w:t>3</w:t>
      </w:r>
      <w:r w:rsidRPr="00596090">
        <w:t xml:space="preserve">метін қайта </w:t>
      </w:r>
      <w:r w:rsidR="00596090" w:rsidRPr="00596090">
        <w:rPr>
          <w:b/>
          <w:sz w:val="20"/>
        </w:rPr>
        <w:t>3</w:t>
      </w:r>
      <w:r w:rsidRPr="00596090">
        <w:t>ерделеу қажеттігі айқ</w:t>
      </w:r>
      <w:r w:rsidR="00596090" w:rsidRPr="00596090">
        <w:rPr>
          <w:b/>
          <w:sz w:val="18"/>
        </w:rPr>
        <w:t>ЬІ</w:t>
      </w:r>
      <w:r w:rsidRPr="00596090">
        <w:t>ндала түсті.</w:t>
      </w:r>
    </w:p>
    <w:p w:rsidR="002B52AE" w:rsidRPr="00596090" w:rsidRDefault="002B52AE" w:rsidP="00133055">
      <w:pPr>
        <w:tabs>
          <w:tab w:val="left" w:pos="851"/>
        </w:tabs>
        <w:ind w:firstLine="567"/>
        <w:jc w:val="both"/>
      </w:pPr>
      <w:r w:rsidRPr="00596090">
        <w:t>Пунктуация</w:t>
      </w:r>
      <w:r w:rsidR="000F716E" w:rsidRPr="00596090">
        <w:t>н</w:t>
      </w:r>
      <w:r w:rsidR="00596090" w:rsidRPr="00596090">
        <w:rPr>
          <w:b/>
          <w:sz w:val="18"/>
        </w:rPr>
        <w:t>ЬІ</w:t>
      </w:r>
      <w:r w:rsidR="000F716E" w:rsidRPr="00596090">
        <w:t>ң</w:t>
      </w:r>
      <w:r w:rsidR="00F61E2A" w:rsidRPr="00596090">
        <w:t>ш</w:t>
      </w:r>
      <w:r w:rsidR="00596090" w:rsidRPr="00596090">
        <w:rPr>
          <w:b/>
          <w:sz w:val="18"/>
        </w:rPr>
        <w:t>ЬІ</w:t>
      </w:r>
      <w:r w:rsidR="00F61E2A" w:rsidRPr="00596090">
        <w:t xml:space="preserve">ғу тегібаспа ісі </w:t>
      </w:r>
      <w:r w:rsidR="003422CF">
        <w:t xml:space="preserve">және </w:t>
      </w:r>
      <w:r w:rsidR="00F61E2A" w:rsidRPr="00596090">
        <w:t>жа</w:t>
      </w:r>
      <w:r w:rsidR="00596090" w:rsidRPr="00596090">
        <w:rPr>
          <w:b/>
          <w:sz w:val="20"/>
        </w:rPr>
        <w:t>3</w:t>
      </w:r>
      <w:r w:rsidRPr="00596090">
        <w:t>у тілі</w:t>
      </w:r>
      <w:r w:rsidR="00F61E2A" w:rsidRPr="00596090">
        <w:t>нің</w:t>
      </w:r>
      <w:r w:rsidRPr="00596090">
        <w:t xml:space="preserve"> даму</w:t>
      </w:r>
      <w:r w:rsidR="00596090" w:rsidRPr="00596090">
        <w:rPr>
          <w:b/>
          <w:sz w:val="18"/>
        </w:rPr>
        <w:t>ЬІ</w:t>
      </w:r>
      <w:r w:rsidR="003422CF">
        <w:t xml:space="preserve">және </w:t>
      </w:r>
      <w:r w:rsidRPr="00596090">
        <w:t>байлан</w:t>
      </w:r>
      <w:r w:rsidR="00596090" w:rsidRPr="00596090">
        <w:rPr>
          <w:b/>
          <w:sz w:val="18"/>
        </w:rPr>
        <w:t>ЬІ</w:t>
      </w:r>
      <w:r w:rsidRPr="00596090">
        <w:t>ст</w:t>
      </w:r>
      <w:r w:rsidR="00596090" w:rsidRPr="00596090">
        <w:rPr>
          <w:b/>
          <w:sz w:val="18"/>
        </w:rPr>
        <w:t>ЬІ</w:t>
      </w:r>
      <w:r w:rsidRPr="00596090">
        <w:t xml:space="preserve">. </w:t>
      </w:r>
      <w:r w:rsidR="00F61E2A" w:rsidRPr="00596090">
        <w:t xml:space="preserve">Десе де пунктуация </w:t>
      </w:r>
      <w:r w:rsidRPr="00596090">
        <w:t xml:space="preserve"> жа</w:t>
      </w:r>
      <w:r w:rsidR="00596090" w:rsidRPr="00596090">
        <w:rPr>
          <w:b/>
          <w:sz w:val="20"/>
        </w:rPr>
        <w:t>3</w:t>
      </w:r>
      <w:r w:rsidRPr="00596090">
        <w:t>у тілі</w:t>
      </w:r>
      <w:r w:rsidR="003422CF">
        <w:t xml:space="preserve">және </w:t>
      </w:r>
      <w:r w:rsidRPr="00596090">
        <w:t xml:space="preserve">бірге </w:t>
      </w:r>
      <w:r w:rsidR="00F61E2A" w:rsidRPr="00596090">
        <w:t>қал</w:t>
      </w:r>
      <w:r w:rsidR="00596090" w:rsidRPr="00596090">
        <w:rPr>
          <w:b/>
          <w:sz w:val="18"/>
        </w:rPr>
        <w:t>ЬІ</w:t>
      </w:r>
      <w:r w:rsidR="00F61E2A" w:rsidRPr="00596090">
        <w:t>птасқан жоқ. Өйткені жа</w:t>
      </w:r>
      <w:r w:rsidR="00596090" w:rsidRPr="00596090">
        <w:rPr>
          <w:b/>
          <w:sz w:val="20"/>
        </w:rPr>
        <w:t>3</w:t>
      </w:r>
      <w:r w:rsidR="00F61E2A" w:rsidRPr="00596090">
        <w:t>у тарих</w:t>
      </w:r>
      <w:r w:rsidR="00596090" w:rsidRPr="00596090">
        <w:rPr>
          <w:b/>
          <w:sz w:val="18"/>
        </w:rPr>
        <w:t>ЬІ</w:t>
      </w:r>
      <w:r w:rsidR="00F61E2A" w:rsidRPr="00596090">
        <w:t>нда т</w:t>
      </w:r>
      <w:r w:rsidR="00596090" w:rsidRPr="00596090">
        <w:rPr>
          <w:b/>
          <w:sz w:val="18"/>
        </w:rPr>
        <w:t>ЬІ</w:t>
      </w:r>
      <w:r w:rsidR="00F61E2A" w:rsidRPr="00596090">
        <w:t>н</w:t>
      </w:r>
      <w:r w:rsidR="00596090" w:rsidRPr="00596090">
        <w:rPr>
          <w:b/>
          <w:sz w:val="18"/>
        </w:rPr>
        <w:t>ЬІ</w:t>
      </w:r>
      <w:r w:rsidR="00F61E2A" w:rsidRPr="00596090">
        <w:t>с белгісі қой</w:t>
      </w:r>
      <w:r w:rsidR="00596090" w:rsidRPr="00596090">
        <w:rPr>
          <w:b/>
          <w:sz w:val="18"/>
        </w:rPr>
        <w:t>ЬІ</w:t>
      </w:r>
      <w:r w:rsidR="00F61E2A" w:rsidRPr="00596090">
        <w:t>лмаған жа</w:t>
      </w:r>
      <w:r w:rsidR="00596090" w:rsidRPr="00596090">
        <w:rPr>
          <w:b/>
          <w:sz w:val="20"/>
        </w:rPr>
        <w:t>3</w:t>
      </w:r>
      <w:r w:rsidR="00F61E2A" w:rsidRPr="00596090">
        <w:t>у үлгілері болған</w:t>
      </w:r>
      <w:r w:rsidR="00596090" w:rsidRPr="00596090">
        <w:rPr>
          <w:b/>
          <w:sz w:val="18"/>
        </w:rPr>
        <w:t>ЬІ</w:t>
      </w:r>
      <w:r w:rsidR="00F61E2A" w:rsidRPr="00596090">
        <w:t xml:space="preserve"> ан</w:t>
      </w:r>
      <w:r w:rsidR="00596090" w:rsidRPr="00596090">
        <w:rPr>
          <w:b/>
          <w:sz w:val="18"/>
        </w:rPr>
        <w:t>ЬІ</w:t>
      </w:r>
      <w:r w:rsidR="00F61E2A" w:rsidRPr="00596090">
        <w:t xml:space="preserve">қ. </w:t>
      </w:r>
    </w:p>
    <w:p w:rsidR="00DB055C" w:rsidRPr="00596090" w:rsidRDefault="000758EF" w:rsidP="00133055">
      <w:pPr>
        <w:widowControl/>
        <w:pBdr>
          <w:top w:val="nil"/>
          <w:left w:val="nil"/>
          <w:bottom w:val="nil"/>
          <w:right w:val="nil"/>
          <w:between w:val="nil"/>
        </w:pBdr>
        <w:tabs>
          <w:tab w:val="left" w:pos="851"/>
        </w:tabs>
        <w:ind w:firstLine="567"/>
        <w:jc w:val="both"/>
      </w:pPr>
      <w:r w:rsidRPr="00596090">
        <w:t>Т</w:t>
      </w:r>
      <w:r w:rsidR="00596090" w:rsidRPr="00596090">
        <w:rPr>
          <w:b/>
          <w:sz w:val="18"/>
        </w:rPr>
        <w:t>ЬІ</w:t>
      </w:r>
      <w:r w:rsidRPr="00596090">
        <w:t>н</w:t>
      </w:r>
      <w:r w:rsidR="00596090" w:rsidRPr="00596090">
        <w:rPr>
          <w:b/>
          <w:sz w:val="18"/>
        </w:rPr>
        <w:t>ЬІ</w:t>
      </w:r>
      <w:r w:rsidRPr="00596090">
        <w:t>с белгілер жа</w:t>
      </w:r>
      <w:r w:rsidR="00596090" w:rsidRPr="00596090">
        <w:rPr>
          <w:b/>
          <w:sz w:val="20"/>
        </w:rPr>
        <w:t>3</w:t>
      </w:r>
      <w:r w:rsidRPr="00596090">
        <w:t>уд</w:t>
      </w:r>
      <w:r w:rsidR="00596090" w:rsidRPr="00596090">
        <w:rPr>
          <w:b/>
          <w:sz w:val="18"/>
        </w:rPr>
        <w:t>ЬІ</w:t>
      </w:r>
      <w:r w:rsidRPr="00596090">
        <w:t>ң даму</w:t>
      </w:r>
      <w:r w:rsidR="00596090" w:rsidRPr="00596090">
        <w:rPr>
          <w:b/>
          <w:sz w:val="18"/>
        </w:rPr>
        <w:t>ЬІ</w:t>
      </w:r>
      <w:r w:rsidRPr="00596090">
        <w:t>на байлан</w:t>
      </w:r>
      <w:r w:rsidR="00596090" w:rsidRPr="00596090">
        <w:rPr>
          <w:b/>
          <w:sz w:val="18"/>
        </w:rPr>
        <w:t>ЬІ</w:t>
      </w:r>
      <w:r w:rsidRPr="00596090">
        <w:t>ст</w:t>
      </w:r>
      <w:r w:rsidR="00596090" w:rsidRPr="00596090">
        <w:rPr>
          <w:b/>
          <w:sz w:val="18"/>
        </w:rPr>
        <w:t>ЬІ</w:t>
      </w:r>
      <w:r w:rsidRPr="00596090">
        <w:t xml:space="preserve"> кейінірек пайда болған. Ол негі</w:t>
      </w:r>
      <w:r w:rsidR="00596090" w:rsidRPr="00596090">
        <w:rPr>
          <w:b/>
          <w:sz w:val="20"/>
        </w:rPr>
        <w:t>3</w:t>
      </w:r>
      <w:r w:rsidRPr="00596090">
        <w:t>інен ойд</w:t>
      </w:r>
      <w:r w:rsidR="00596090" w:rsidRPr="00596090">
        <w:rPr>
          <w:b/>
          <w:sz w:val="18"/>
        </w:rPr>
        <w:t>ЬІ</w:t>
      </w:r>
      <w:r w:rsidRPr="00596090">
        <w:t xml:space="preserve"> дұр</w:t>
      </w:r>
      <w:r w:rsidR="00596090" w:rsidRPr="00596090">
        <w:rPr>
          <w:b/>
          <w:sz w:val="18"/>
        </w:rPr>
        <w:t>ЬІ</w:t>
      </w:r>
      <w:r w:rsidRPr="00596090">
        <w:t>с жеткі</w:t>
      </w:r>
      <w:r w:rsidR="00596090" w:rsidRPr="00596090">
        <w:rPr>
          <w:b/>
          <w:sz w:val="20"/>
        </w:rPr>
        <w:t>3</w:t>
      </w:r>
      <w:r w:rsidRPr="00596090">
        <w:t>у мақсат</w:t>
      </w:r>
      <w:r w:rsidR="00596090" w:rsidRPr="00596090">
        <w:rPr>
          <w:b/>
          <w:sz w:val="18"/>
        </w:rPr>
        <w:t>ЬІ</w:t>
      </w:r>
      <w:r w:rsidRPr="00596090">
        <w:t>нда, оқ</w:t>
      </w:r>
      <w:r w:rsidR="00596090" w:rsidRPr="00596090">
        <w:rPr>
          <w:b/>
          <w:sz w:val="18"/>
        </w:rPr>
        <w:t>ЬІ</w:t>
      </w:r>
      <w:r w:rsidRPr="00596090">
        <w:t>рманд</w:t>
      </w:r>
      <w:r w:rsidR="00596090" w:rsidRPr="00596090">
        <w:rPr>
          <w:b/>
          <w:sz w:val="18"/>
        </w:rPr>
        <w:t>ЬІ</w:t>
      </w:r>
      <w:r w:rsidRPr="00596090">
        <w:t xml:space="preserve"> шаршатпау, негі</w:t>
      </w:r>
      <w:r w:rsidR="00596090" w:rsidRPr="00596090">
        <w:rPr>
          <w:b/>
          <w:sz w:val="20"/>
        </w:rPr>
        <w:t>3</w:t>
      </w:r>
      <w:r w:rsidRPr="00596090">
        <w:t>гі ойға көңіл аударту, ой желісін аңғарту мақсат</w:t>
      </w:r>
      <w:r w:rsidR="00596090" w:rsidRPr="00596090">
        <w:rPr>
          <w:b/>
          <w:sz w:val="18"/>
        </w:rPr>
        <w:t>ЬІ</w:t>
      </w:r>
      <w:r w:rsidRPr="00596090">
        <w:t>нда қолдан</w:t>
      </w:r>
      <w:r w:rsidR="00596090" w:rsidRPr="00596090">
        <w:rPr>
          <w:b/>
          <w:sz w:val="18"/>
        </w:rPr>
        <w:t>ЬІ</w:t>
      </w:r>
      <w:r w:rsidRPr="00596090">
        <w:t xml:space="preserve">лған. </w:t>
      </w:r>
      <w:r w:rsidR="00596090" w:rsidRPr="00596090">
        <w:rPr>
          <w:b/>
          <w:sz w:val="20"/>
        </w:rPr>
        <w:t>3</w:t>
      </w:r>
      <w:r w:rsidRPr="00596090">
        <w:t>ерттеушіле</w:t>
      </w:r>
      <w:r w:rsidR="000F716E" w:rsidRPr="00596090">
        <w:t>р шумер, вавилон, ассириял</w:t>
      </w:r>
      <w:r w:rsidR="00596090" w:rsidRPr="00596090">
        <w:rPr>
          <w:b/>
          <w:sz w:val="18"/>
        </w:rPr>
        <w:t>ЬІ</w:t>
      </w:r>
      <w:r w:rsidR="000F716E" w:rsidRPr="00596090">
        <w:t>қтар</w:t>
      </w:r>
      <w:r w:rsidR="002040B1" w:rsidRPr="00596090">
        <w:t xml:space="preserve"> </w:t>
      </w:r>
      <w:r w:rsidR="003422CF">
        <w:t xml:space="preserve">және </w:t>
      </w:r>
      <w:r w:rsidR="002040B1" w:rsidRPr="00596090">
        <w:t xml:space="preserve"> м</w:t>
      </w:r>
      <w:r w:rsidR="00596090" w:rsidRPr="00596090">
        <w:rPr>
          <w:b/>
          <w:sz w:val="18"/>
        </w:rPr>
        <w:t>ЬІ</w:t>
      </w:r>
      <w:r w:rsidRPr="00596090">
        <w:t>с</w:t>
      </w:r>
      <w:r w:rsidR="00596090" w:rsidRPr="00596090">
        <w:rPr>
          <w:b/>
          <w:sz w:val="18"/>
        </w:rPr>
        <w:t>ЬІ</w:t>
      </w:r>
      <w:r w:rsidRPr="00596090">
        <w:t>рл</w:t>
      </w:r>
      <w:r w:rsidR="00596090" w:rsidRPr="00596090">
        <w:rPr>
          <w:b/>
          <w:sz w:val="18"/>
        </w:rPr>
        <w:t>ЬІ</w:t>
      </w:r>
      <w:r w:rsidRPr="00596090">
        <w:t>қтард</w:t>
      </w:r>
      <w:r w:rsidR="00596090" w:rsidRPr="00596090">
        <w:rPr>
          <w:b/>
          <w:sz w:val="18"/>
        </w:rPr>
        <w:t>ЬІ</w:t>
      </w:r>
      <w:r w:rsidRPr="00596090">
        <w:t>ң жа</w:t>
      </w:r>
      <w:r w:rsidR="00596090" w:rsidRPr="00596090">
        <w:rPr>
          <w:b/>
          <w:sz w:val="20"/>
        </w:rPr>
        <w:t>3</w:t>
      </w:r>
      <w:r w:rsidRPr="00596090">
        <w:t>у</w:t>
      </w:r>
      <w:r w:rsidR="00596090" w:rsidRPr="00596090">
        <w:rPr>
          <w:b/>
          <w:sz w:val="18"/>
        </w:rPr>
        <w:t>ЬІ</w:t>
      </w:r>
      <w:r w:rsidRPr="00596090">
        <w:t>нда, сондай-ақ грек, лат</w:t>
      </w:r>
      <w:r w:rsidR="00596090" w:rsidRPr="00596090">
        <w:rPr>
          <w:b/>
          <w:sz w:val="18"/>
        </w:rPr>
        <w:t>ЬІ</w:t>
      </w:r>
      <w:r w:rsidRPr="00596090">
        <w:t>н жа</w:t>
      </w:r>
      <w:r w:rsidR="00596090" w:rsidRPr="00596090">
        <w:rPr>
          <w:b/>
          <w:sz w:val="20"/>
        </w:rPr>
        <w:t>3</w:t>
      </w:r>
      <w:r w:rsidRPr="00596090">
        <w:t>балар</w:t>
      </w:r>
      <w:r w:rsidR="00596090" w:rsidRPr="00596090">
        <w:rPr>
          <w:b/>
          <w:sz w:val="18"/>
        </w:rPr>
        <w:t>ЬІ</w:t>
      </w:r>
      <w:r w:rsidRPr="00596090">
        <w:t>нда, майя жа</w:t>
      </w:r>
      <w:r w:rsidR="00596090" w:rsidRPr="00596090">
        <w:rPr>
          <w:b/>
          <w:sz w:val="20"/>
        </w:rPr>
        <w:t>3</w:t>
      </w:r>
      <w:r w:rsidRPr="00596090">
        <w:t>у</w:t>
      </w:r>
      <w:r w:rsidR="00596090" w:rsidRPr="00596090">
        <w:rPr>
          <w:b/>
          <w:sz w:val="18"/>
        </w:rPr>
        <w:t>ЬІ</w:t>
      </w:r>
      <w:r w:rsidRPr="00596090">
        <w:t>нда сө</w:t>
      </w:r>
      <w:r w:rsidR="00596090" w:rsidRPr="00596090">
        <w:rPr>
          <w:b/>
          <w:sz w:val="20"/>
        </w:rPr>
        <w:t>3</w:t>
      </w:r>
      <w:r w:rsidRPr="00596090">
        <w:t xml:space="preserve"> арас</w:t>
      </w:r>
      <w:r w:rsidR="00596090" w:rsidRPr="00596090">
        <w:rPr>
          <w:b/>
          <w:sz w:val="18"/>
        </w:rPr>
        <w:t>ЬІ</w:t>
      </w:r>
      <w:r w:rsidRPr="00596090">
        <w:t>н аж</w:t>
      </w:r>
      <w:r w:rsidR="00596090" w:rsidRPr="00596090">
        <w:rPr>
          <w:b/>
          <w:sz w:val="18"/>
        </w:rPr>
        <w:t>ЬІ</w:t>
      </w:r>
      <w:r w:rsidRPr="00596090">
        <w:t>рат</w:t>
      </w:r>
      <w:r w:rsidR="00596090" w:rsidRPr="00596090">
        <w:rPr>
          <w:b/>
          <w:sz w:val="18"/>
        </w:rPr>
        <w:t>ЬІ</w:t>
      </w:r>
      <w:r w:rsidRPr="00596090">
        <w:t>п тұрат</w:t>
      </w:r>
      <w:r w:rsidR="00596090" w:rsidRPr="00596090">
        <w:rPr>
          <w:b/>
          <w:sz w:val="18"/>
        </w:rPr>
        <w:t>ЬІ</w:t>
      </w:r>
      <w:r w:rsidRPr="00596090">
        <w:t>н белгілер болған</w:t>
      </w:r>
      <w:r w:rsidR="00596090" w:rsidRPr="00596090">
        <w:rPr>
          <w:b/>
          <w:sz w:val="18"/>
        </w:rPr>
        <w:t>ЬІ</w:t>
      </w:r>
      <w:r w:rsidRPr="00596090">
        <w:t xml:space="preserve"> турал</w:t>
      </w:r>
      <w:r w:rsidR="00596090" w:rsidRPr="00596090">
        <w:rPr>
          <w:b/>
          <w:sz w:val="18"/>
        </w:rPr>
        <w:t>ЬІ</w:t>
      </w:r>
      <w:r w:rsidRPr="00596090">
        <w:t xml:space="preserve"> дерек келтіреді</w:t>
      </w:r>
      <w:r w:rsidR="00EE219C" w:rsidRPr="00596090">
        <w:t>[</w:t>
      </w:r>
      <w:r w:rsidR="00F1394C" w:rsidRPr="00596090">
        <w:t>5</w:t>
      </w:r>
      <w:r w:rsidR="0061500C" w:rsidRPr="00596090">
        <w:t>,</w:t>
      </w:r>
      <w:r w:rsidR="00345EC9" w:rsidRPr="00596090">
        <w:t>с</w:t>
      </w:r>
      <w:r w:rsidR="00133055" w:rsidRPr="00596090">
        <w:t>.</w:t>
      </w:r>
      <w:r w:rsidR="0061500C" w:rsidRPr="00596090">
        <w:t xml:space="preserve"> 143</w:t>
      </w:r>
      <w:r w:rsidR="00EE219C" w:rsidRPr="00596090">
        <w:t>]</w:t>
      </w:r>
      <w:r w:rsidRPr="00596090">
        <w:t xml:space="preserve"> Әліпбиге енбеген мұндай белгілер үшін көлбеу с</w:t>
      </w:r>
      <w:r w:rsidR="00596090" w:rsidRPr="00596090">
        <w:rPr>
          <w:b/>
          <w:sz w:val="18"/>
        </w:rPr>
        <w:t>ЬІ</w:t>
      </w:r>
      <w:r w:rsidR="00596090" w:rsidRPr="00596090">
        <w:rPr>
          <w:b/>
          <w:sz w:val="20"/>
        </w:rPr>
        <w:t>3</w:t>
      </w:r>
      <w:r w:rsidR="00596090" w:rsidRPr="00596090">
        <w:rPr>
          <w:b/>
          <w:sz w:val="18"/>
        </w:rPr>
        <w:t>ЬІ</w:t>
      </w:r>
      <w:r w:rsidRPr="00596090">
        <w:t>қ, нүкте, сө</w:t>
      </w:r>
      <w:r w:rsidR="00596090" w:rsidRPr="00596090">
        <w:rPr>
          <w:b/>
          <w:sz w:val="20"/>
        </w:rPr>
        <w:t>3</w:t>
      </w:r>
      <w:r w:rsidRPr="00596090">
        <w:t>үсті нүктелер</w:t>
      </w:r>
      <w:r w:rsidR="00593034" w:rsidRPr="00596090">
        <w:t>,</w:t>
      </w:r>
      <w:r w:rsidRPr="00596090">
        <w:t xml:space="preserve"> т.б. қолдан</w:t>
      </w:r>
      <w:r w:rsidR="00596090" w:rsidRPr="00596090">
        <w:rPr>
          <w:b/>
          <w:sz w:val="18"/>
        </w:rPr>
        <w:t>ЬІ</w:t>
      </w:r>
      <w:r w:rsidRPr="00596090">
        <w:t xml:space="preserve">лған. </w:t>
      </w:r>
      <w:r w:rsidR="002040B1" w:rsidRPr="00596090">
        <w:t>Яғни жа</w:t>
      </w:r>
      <w:r w:rsidR="00596090" w:rsidRPr="00596090">
        <w:rPr>
          <w:b/>
          <w:sz w:val="20"/>
        </w:rPr>
        <w:t>3</w:t>
      </w:r>
      <w:r w:rsidR="00596090" w:rsidRPr="00596090">
        <w:rPr>
          <w:b/>
          <w:sz w:val="18"/>
        </w:rPr>
        <w:t>ЬІ</w:t>
      </w:r>
      <w:r w:rsidR="002040B1" w:rsidRPr="00596090">
        <w:t>лған мәтіндегі жекелеген сө</w:t>
      </w:r>
      <w:r w:rsidR="00596090" w:rsidRPr="00596090">
        <w:rPr>
          <w:b/>
          <w:sz w:val="20"/>
        </w:rPr>
        <w:t>3</w:t>
      </w:r>
      <w:r w:rsidR="002040B1" w:rsidRPr="00596090">
        <w:t xml:space="preserve"> бен сө</w:t>
      </w:r>
      <w:r w:rsidR="00596090" w:rsidRPr="00596090">
        <w:rPr>
          <w:b/>
          <w:sz w:val="20"/>
        </w:rPr>
        <w:t>3</w:t>
      </w:r>
      <w:r w:rsidR="002040B1" w:rsidRPr="00596090">
        <w:t xml:space="preserve"> тіркесін</w:t>
      </w:r>
      <w:r w:rsidR="00924965" w:rsidRPr="00596090">
        <w:t>е</w:t>
      </w:r>
      <w:r w:rsidR="002040B1" w:rsidRPr="00596090">
        <w:t xml:space="preserve"> әліпбиден т</w:t>
      </w:r>
      <w:r w:rsidR="00596090" w:rsidRPr="00596090">
        <w:rPr>
          <w:b/>
          <w:sz w:val="18"/>
        </w:rPr>
        <w:t>ЬІ</w:t>
      </w:r>
      <w:r w:rsidR="002040B1" w:rsidRPr="00596090">
        <w:t>с таңбалар пайдалан</w:t>
      </w:r>
      <w:r w:rsidR="00596090" w:rsidRPr="00596090">
        <w:rPr>
          <w:b/>
          <w:sz w:val="18"/>
        </w:rPr>
        <w:t>ЬІ</w:t>
      </w:r>
      <w:r w:rsidR="002040B1" w:rsidRPr="00596090">
        <w:t>лған.</w:t>
      </w:r>
    </w:p>
    <w:p w:rsidR="00673993" w:rsidRPr="00596090" w:rsidRDefault="000758EF" w:rsidP="00133055">
      <w:pPr>
        <w:widowControl/>
        <w:pBdr>
          <w:top w:val="nil"/>
          <w:left w:val="nil"/>
          <w:bottom w:val="nil"/>
          <w:right w:val="nil"/>
          <w:between w:val="nil"/>
        </w:pBdr>
        <w:tabs>
          <w:tab w:val="left" w:pos="851"/>
        </w:tabs>
        <w:ind w:firstLine="567"/>
        <w:jc w:val="both"/>
      </w:pPr>
      <w:r w:rsidRPr="00596090">
        <w:t>Т</w:t>
      </w:r>
      <w:r w:rsidR="00596090" w:rsidRPr="00596090">
        <w:rPr>
          <w:b/>
          <w:sz w:val="18"/>
        </w:rPr>
        <w:t>ЬІ</w:t>
      </w:r>
      <w:r w:rsidRPr="00596090">
        <w:t>н</w:t>
      </w:r>
      <w:r w:rsidR="00596090" w:rsidRPr="00596090">
        <w:rPr>
          <w:b/>
          <w:sz w:val="18"/>
        </w:rPr>
        <w:t>ЬІ</w:t>
      </w:r>
      <w:r w:rsidRPr="00596090">
        <w:t>с белгілерінің қолдан</w:t>
      </w:r>
      <w:r w:rsidR="00596090" w:rsidRPr="00596090">
        <w:rPr>
          <w:b/>
          <w:sz w:val="18"/>
        </w:rPr>
        <w:t>ЬІ</w:t>
      </w:r>
      <w:r w:rsidRPr="00596090">
        <w:t>лу тарих</w:t>
      </w:r>
      <w:r w:rsidR="00596090" w:rsidRPr="00596090">
        <w:rPr>
          <w:b/>
          <w:sz w:val="18"/>
        </w:rPr>
        <w:t>ЬІ</w:t>
      </w:r>
      <w:r w:rsidRPr="00596090">
        <w:t xml:space="preserve"> тереңнен бастау алад</w:t>
      </w:r>
      <w:r w:rsidR="00596090" w:rsidRPr="00596090">
        <w:rPr>
          <w:b/>
          <w:sz w:val="18"/>
        </w:rPr>
        <w:t>ЬІ</w:t>
      </w:r>
      <w:r w:rsidRPr="00596090">
        <w:t>.  Дүние жү</w:t>
      </w:r>
      <w:r w:rsidR="00596090" w:rsidRPr="00596090">
        <w:rPr>
          <w:b/>
          <w:sz w:val="20"/>
        </w:rPr>
        <w:t>3</w:t>
      </w:r>
      <w:r w:rsidRPr="00596090">
        <w:t>інде үтір т</w:t>
      </w:r>
      <w:r w:rsidR="00596090" w:rsidRPr="00596090">
        <w:rPr>
          <w:b/>
          <w:sz w:val="18"/>
        </w:rPr>
        <w:t>ЬІ</w:t>
      </w:r>
      <w:r w:rsidRPr="00596090">
        <w:t>н</w:t>
      </w:r>
      <w:r w:rsidR="00596090" w:rsidRPr="00596090">
        <w:rPr>
          <w:b/>
          <w:sz w:val="18"/>
        </w:rPr>
        <w:t>ЬІ</w:t>
      </w:r>
      <w:r w:rsidRPr="00596090">
        <w:t>с белгісі 15-ғас</w:t>
      </w:r>
      <w:r w:rsidR="00596090" w:rsidRPr="00596090">
        <w:rPr>
          <w:b/>
          <w:sz w:val="18"/>
        </w:rPr>
        <w:t>ЬІ</w:t>
      </w:r>
      <w:r w:rsidRPr="00596090">
        <w:t xml:space="preserve">р </w:t>
      </w:r>
      <w:r w:rsidR="003422CF">
        <w:t xml:space="preserve">және </w:t>
      </w:r>
      <w:r w:rsidRPr="00596090">
        <w:t xml:space="preserve"> 16-ғас</w:t>
      </w:r>
      <w:r w:rsidR="00596090" w:rsidRPr="00596090">
        <w:rPr>
          <w:b/>
          <w:sz w:val="18"/>
        </w:rPr>
        <w:t>ЬІ</w:t>
      </w:r>
      <w:r w:rsidRPr="00596090">
        <w:t xml:space="preserve">рда пайда болған деген дерек бар. Ал, нүкте </w:t>
      </w:r>
      <w:r w:rsidR="003422CF">
        <w:t xml:space="preserve">және </w:t>
      </w:r>
      <w:r w:rsidRPr="00596090">
        <w:t>қос нүкте одан да ерте болған екен. Жалп</w:t>
      </w:r>
      <w:r w:rsidR="00596090" w:rsidRPr="00596090">
        <w:rPr>
          <w:b/>
          <w:sz w:val="18"/>
        </w:rPr>
        <w:t>ЬІ</w:t>
      </w:r>
      <w:r w:rsidRPr="00596090">
        <w:t>, қа</w:t>
      </w:r>
      <w:r w:rsidR="00596090" w:rsidRPr="00596090">
        <w:rPr>
          <w:b/>
          <w:sz w:val="20"/>
        </w:rPr>
        <w:t>3</w:t>
      </w:r>
      <w:r w:rsidRPr="00596090">
        <w:t>ақ тіліндегі т</w:t>
      </w:r>
      <w:r w:rsidR="00596090" w:rsidRPr="00596090">
        <w:rPr>
          <w:b/>
          <w:sz w:val="18"/>
        </w:rPr>
        <w:t>ЬІ</w:t>
      </w:r>
      <w:r w:rsidRPr="00596090">
        <w:t>н</w:t>
      </w:r>
      <w:r w:rsidR="00596090" w:rsidRPr="00596090">
        <w:rPr>
          <w:b/>
          <w:sz w:val="18"/>
        </w:rPr>
        <w:t>ЬІ</w:t>
      </w:r>
      <w:r w:rsidRPr="00596090">
        <w:t>с белгілерінің қал</w:t>
      </w:r>
      <w:r w:rsidR="00596090" w:rsidRPr="00596090">
        <w:rPr>
          <w:b/>
          <w:sz w:val="18"/>
        </w:rPr>
        <w:t>ЬІ</w:t>
      </w:r>
      <w:r w:rsidRPr="00596090">
        <w:t>птас</w:t>
      </w:r>
      <w:r w:rsidR="00596090" w:rsidRPr="00596090">
        <w:rPr>
          <w:b/>
          <w:sz w:val="18"/>
        </w:rPr>
        <w:t>ЬІ</w:t>
      </w:r>
      <w:r w:rsidRPr="00596090">
        <w:t>п даму</w:t>
      </w:r>
      <w:r w:rsidR="00596090" w:rsidRPr="00596090">
        <w:rPr>
          <w:b/>
          <w:sz w:val="18"/>
        </w:rPr>
        <w:t>ЬІ</w:t>
      </w:r>
      <w:r w:rsidRPr="00596090">
        <w:t xml:space="preserve"> дегенде он</w:t>
      </w:r>
      <w:r w:rsidR="00596090" w:rsidRPr="00596090">
        <w:rPr>
          <w:b/>
          <w:sz w:val="18"/>
        </w:rPr>
        <w:t>ЬІ</w:t>
      </w:r>
      <w:r w:rsidRPr="00596090">
        <w:t>ң үш ке</w:t>
      </w:r>
      <w:r w:rsidR="00596090" w:rsidRPr="00596090">
        <w:rPr>
          <w:b/>
          <w:sz w:val="20"/>
        </w:rPr>
        <w:t>3</w:t>
      </w:r>
      <w:r w:rsidRPr="00596090">
        <w:t>еңін бөліп көрсетуге болад</w:t>
      </w:r>
      <w:r w:rsidR="00596090" w:rsidRPr="00596090">
        <w:rPr>
          <w:b/>
          <w:sz w:val="18"/>
        </w:rPr>
        <w:t>ЬІ</w:t>
      </w:r>
      <w:r w:rsidRPr="00596090">
        <w:t>:</w:t>
      </w:r>
    </w:p>
    <w:p w:rsidR="00673993" w:rsidRPr="00596090" w:rsidRDefault="000758EF" w:rsidP="00133055">
      <w:pPr>
        <w:widowControl/>
        <w:numPr>
          <w:ilvl w:val="0"/>
          <w:numId w:val="7"/>
        </w:numPr>
        <w:pBdr>
          <w:top w:val="nil"/>
          <w:left w:val="nil"/>
          <w:bottom w:val="nil"/>
          <w:right w:val="nil"/>
          <w:between w:val="nil"/>
        </w:pBdr>
        <w:tabs>
          <w:tab w:val="left" w:pos="851"/>
        </w:tabs>
        <w:ind w:left="0" w:firstLine="567"/>
        <w:jc w:val="both"/>
      </w:pPr>
      <w:r w:rsidRPr="00596090">
        <w:t>Жа</w:t>
      </w:r>
      <w:r w:rsidR="00596090" w:rsidRPr="00596090">
        <w:rPr>
          <w:b/>
          <w:sz w:val="20"/>
        </w:rPr>
        <w:t>3</w:t>
      </w:r>
      <w:r w:rsidRPr="00596090">
        <w:t>ба ескерткіштер тіліндегі т</w:t>
      </w:r>
      <w:r w:rsidR="00596090" w:rsidRPr="00596090">
        <w:rPr>
          <w:b/>
          <w:sz w:val="18"/>
        </w:rPr>
        <w:t>ЬІ</w:t>
      </w:r>
      <w:r w:rsidRPr="00596090">
        <w:t>н</w:t>
      </w:r>
      <w:r w:rsidR="00596090" w:rsidRPr="00596090">
        <w:rPr>
          <w:b/>
          <w:sz w:val="18"/>
        </w:rPr>
        <w:t>ЬІ</w:t>
      </w:r>
      <w:r w:rsidRPr="00596090">
        <w:t>с белгілері (Ү-ХҮІІІ ғ.)</w:t>
      </w:r>
    </w:p>
    <w:p w:rsidR="00673993" w:rsidRPr="00596090" w:rsidRDefault="000758EF" w:rsidP="00133055">
      <w:pPr>
        <w:widowControl/>
        <w:numPr>
          <w:ilvl w:val="0"/>
          <w:numId w:val="7"/>
        </w:numPr>
        <w:pBdr>
          <w:top w:val="nil"/>
          <w:left w:val="nil"/>
          <w:bottom w:val="nil"/>
          <w:right w:val="nil"/>
          <w:between w:val="nil"/>
        </w:pBdr>
        <w:tabs>
          <w:tab w:val="left" w:pos="851"/>
        </w:tabs>
        <w:ind w:left="0" w:firstLine="567"/>
        <w:jc w:val="both"/>
      </w:pPr>
      <w:r w:rsidRPr="00596090">
        <w:t>Алғашқ</w:t>
      </w:r>
      <w:r w:rsidR="00596090" w:rsidRPr="00596090">
        <w:rPr>
          <w:b/>
          <w:sz w:val="18"/>
        </w:rPr>
        <w:t>ЬІ</w:t>
      </w:r>
      <w:r w:rsidRPr="00596090">
        <w:t xml:space="preserve"> бас</w:t>
      </w:r>
      <w:r w:rsidR="00596090" w:rsidRPr="00596090">
        <w:rPr>
          <w:b/>
          <w:sz w:val="18"/>
        </w:rPr>
        <w:t>ЬІ</w:t>
      </w:r>
      <w:r w:rsidRPr="00596090">
        <w:t>л</w:t>
      </w:r>
      <w:r w:rsidR="00596090" w:rsidRPr="00596090">
        <w:rPr>
          <w:b/>
          <w:sz w:val="18"/>
        </w:rPr>
        <w:t>ЬІ</w:t>
      </w:r>
      <w:r w:rsidRPr="00596090">
        <w:t>мдардағ</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 xml:space="preserve">с белгілері (ХҮІІІ- ХІХ ғ.) </w:t>
      </w:r>
    </w:p>
    <w:p w:rsidR="00673993" w:rsidRPr="00596090" w:rsidRDefault="000758EF" w:rsidP="00133055">
      <w:pPr>
        <w:widowControl/>
        <w:numPr>
          <w:ilvl w:val="0"/>
          <w:numId w:val="7"/>
        </w:numPr>
        <w:pBdr>
          <w:top w:val="nil"/>
          <w:left w:val="nil"/>
          <w:bottom w:val="nil"/>
          <w:right w:val="nil"/>
          <w:between w:val="nil"/>
        </w:pBdr>
        <w:tabs>
          <w:tab w:val="left" w:pos="851"/>
        </w:tabs>
        <w:ind w:left="0" w:firstLine="567"/>
        <w:jc w:val="both"/>
      </w:pPr>
      <w:r w:rsidRPr="00596090">
        <w:t>Қа</w:t>
      </w:r>
      <w:r w:rsidR="00596090" w:rsidRPr="00596090">
        <w:rPr>
          <w:b/>
          <w:sz w:val="20"/>
        </w:rPr>
        <w:t>3</w:t>
      </w:r>
      <w:r w:rsidRPr="00596090">
        <w:t>іргі т</w:t>
      </w:r>
      <w:r w:rsidR="00596090" w:rsidRPr="00596090">
        <w:rPr>
          <w:b/>
          <w:sz w:val="18"/>
        </w:rPr>
        <w:t>ЬІ</w:t>
      </w:r>
      <w:r w:rsidRPr="00596090">
        <w:t>н</w:t>
      </w:r>
      <w:r w:rsidR="00596090" w:rsidRPr="00596090">
        <w:rPr>
          <w:b/>
          <w:sz w:val="18"/>
        </w:rPr>
        <w:t>ЬІ</w:t>
      </w:r>
      <w:r w:rsidRPr="00596090">
        <w:t>с белгілері (ХХ-ХІ ғ.)</w:t>
      </w:r>
    </w:p>
    <w:p w:rsidR="00391BD3" w:rsidRPr="00596090" w:rsidRDefault="000758EF" w:rsidP="00133055">
      <w:pPr>
        <w:widowControl/>
        <w:pBdr>
          <w:top w:val="nil"/>
          <w:left w:val="nil"/>
          <w:bottom w:val="nil"/>
          <w:right w:val="nil"/>
          <w:between w:val="nil"/>
        </w:pBdr>
        <w:tabs>
          <w:tab w:val="left" w:pos="851"/>
        </w:tabs>
        <w:ind w:firstLine="567"/>
        <w:jc w:val="both"/>
        <w:rPr>
          <w:color w:val="FF0000"/>
        </w:rPr>
      </w:pPr>
      <w:r w:rsidRPr="00596090">
        <w:t>Көне жа</w:t>
      </w:r>
      <w:r w:rsidR="00596090" w:rsidRPr="00596090">
        <w:rPr>
          <w:b/>
          <w:sz w:val="20"/>
        </w:rPr>
        <w:t>3</w:t>
      </w:r>
      <w:r w:rsidRPr="00596090">
        <w:t>ба ескерткіштерінде бір сө</w:t>
      </w:r>
      <w:r w:rsidR="00596090" w:rsidRPr="00596090">
        <w:rPr>
          <w:b/>
          <w:sz w:val="20"/>
        </w:rPr>
        <w:t>3</w:t>
      </w:r>
      <w:r w:rsidRPr="00596090">
        <w:t>ді екінші сө</w:t>
      </w:r>
      <w:r w:rsidR="00596090" w:rsidRPr="00596090">
        <w:rPr>
          <w:b/>
          <w:sz w:val="20"/>
        </w:rPr>
        <w:t>3</w:t>
      </w:r>
      <w:r w:rsidRPr="00596090">
        <w:t>ден ай</w:t>
      </w:r>
      <w:r w:rsidR="00596090" w:rsidRPr="00596090">
        <w:rPr>
          <w:b/>
          <w:sz w:val="18"/>
        </w:rPr>
        <w:t>ЬІ</w:t>
      </w:r>
      <w:r w:rsidRPr="00596090">
        <w:t>ру үшін қ</w:t>
      </w:r>
      <w:r w:rsidR="00596090" w:rsidRPr="00596090">
        <w:rPr>
          <w:b/>
          <w:sz w:val="18"/>
        </w:rPr>
        <w:t>ЬІ</w:t>
      </w:r>
      <w:r w:rsidR="00596090" w:rsidRPr="00596090">
        <w:rPr>
          <w:b/>
          <w:sz w:val="20"/>
        </w:rPr>
        <w:t>3</w:t>
      </w:r>
      <w:r w:rsidRPr="00596090">
        <w:t>мет атқарған т</w:t>
      </w:r>
      <w:r w:rsidR="00596090" w:rsidRPr="00596090">
        <w:rPr>
          <w:b/>
          <w:sz w:val="18"/>
        </w:rPr>
        <w:t>ЬІ</w:t>
      </w:r>
      <w:r w:rsidRPr="00596090">
        <w:t>н</w:t>
      </w:r>
      <w:r w:rsidR="00596090" w:rsidRPr="00596090">
        <w:rPr>
          <w:b/>
          <w:sz w:val="18"/>
        </w:rPr>
        <w:t>ЬІ</w:t>
      </w:r>
      <w:r w:rsidRPr="00596090">
        <w:t>с белгілерінің элементтері ке</w:t>
      </w:r>
      <w:r w:rsidR="00596090" w:rsidRPr="00596090">
        <w:rPr>
          <w:b/>
          <w:sz w:val="20"/>
        </w:rPr>
        <w:t>3</w:t>
      </w:r>
      <w:r w:rsidRPr="00596090">
        <w:t xml:space="preserve">дескен. Профессор </w:t>
      </w:r>
      <w:r w:rsidR="008E52DA" w:rsidRPr="00596090">
        <w:t>С.Е.Маловт</w:t>
      </w:r>
      <w:r w:rsidR="00596090" w:rsidRPr="00596090">
        <w:rPr>
          <w:b/>
          <w:sz w:val="18"/>
        </w:rPr>
        <w:t>ЬІ</w:t>
      </w:r>
      <w:r w:rsidR="008E52DA" w:rsidRPr="00596090">
        <w:t>ң</w:t>
      </w:r>
      <w:r w:rsidR="00924965" w:rsidRPr="00596090">
        <w:t xml:space="preserve"> айту</w:t>
      </w:r>
      <w:r w:rsidR="00596090" w:rsidRPr="00596090">
        <w:rPr>
          <w:b/>
          <w:sz w:val="18"/>
        </w:rPr>
        <w:t>ЬІ</w:t>
      </w:r>
      <w:r w:rsidR="00924965" w:rsidRPr="00596090">
        <w:t>нша, Ени</w:t>
      </w:r>
      <w:r w:rsidRPr="00596090">
        <w:t>сей жа</w:t>
      </w:r>
      <w:r w:rsidR="00596090" w:rsidRPr="00596090">
        <w:rPr>
          <w:b/>
          <w:sz w:val="20"/>
        </w:rPr>
        <w:t>3</w:t>
      </w:r>
      <w:r w:rsidRPr="00596090">
        <w:t>у</w:t>
      </w:r>
      <w:r w:rsidR="00596090" w:rsidRPr="00596090">
        <w:rPr>
          <w:b/>
          <w:sz w:val="18"/>
        </w:rPr>
        <w:t>ЬІ</w:t>
      </w:r>
      <w:r w:rsidRPr="00596090">
        <w:t>нда  ке</w:t>
      </w:r>
      <w:r w:rsidR="00596090" w:rsidRPr="00596090">
        <w:rPr>
          <w:b/>
          <w:sz w:val="20"/>
        </w:rPr>
        <w:t>3</w:t>
      </w:r>
      <w:r w:rsidRPr="00596090">
        <w:t>десетін қос нүкте – нүкте және басқа да т</w:t>
      </w:r>
      <w:r w:rsidR="00596090" w:rsidRPr="00596090">
        <w:rPr>
          <w:b/>
          <w:sz w:val="18"/>
        </w:rPr>
        <w:t>ЬІ</w:t>
      </w:r>
      <w:r w:rsidRPr="00596090">
        <w:t>н</w:t>
      </w:r>
      <w:r w:rsidR="00596090" w:rsidRPr="00596090">
        <w:rPr>
          <w:b/>
          <w:sz w:val="18"/>
        </w:rPr>
        <w:t>ЬІ</w:t>
      </w:r>
      <w:r w:rsidRPr="00596090">
        <w:t>с белгілерінің орн</w:t>
      </w:r>
      <w:r w:rsidR="00596090" w:rsidRPr="00596090">
        <w:rPr>
          <w:b/>
          <w:sz w:val="18"/>
        </w:rPr>
        <w:t>ЬІ</w:t>
      </w:r>
      <w:r w:rsidRPr="00596090">
        <w:t xml:space="preserve">на жұмсалған </w:t>
      </w:r>
      <w:bookmarkStart w:id="3" w:name="_Hlk61182920"/>
      <w:r w:rsidR="0061500C" w:rsidRPr="00596090">
        <w:t>[</w:t>
      </w:r>
      <w:r w:rsidR="00F1394C" w:rsidRPr="00596090">
        <w:t>6</w:t>
      </w:r>
      <w:r w:rsidR="0061500C" w:rsidRPr="00596090">
        <w:t>,</w:t>
      </w:r>
      <w:r w:rsidR="00345EC9" w:rsidRPr="00596090">
        <w:t>с</w:t>
      </w:r>
      <w:r w:rsidR="00133055" w:rsidRPr="00596090">
        <w:t>.29-33</w:t>
      </w:r>
      <w:r w:rsidR="0061500C" w:rsidRPr="00596090">
        <w:t>]</w:t>
      </w:r>
      <w:r w:rsidR="00391BD3" w:rsidRPr="00596090">
        <w:t>.  Бұл пікірді Ғ. Айдаров та құптайд</w:t>
      </w:r>
      <w:r w:rsidR="00596090" w:rsidRPr="00596090">
        <w:rPr>
          <w:b/>
          <w:sz w:val="18"/>
        </w:rPr>
        <w:t>ЬІ</w:t>
      </w:r>
      <w:r w:rsidR="005F555F" w:rsidRPr="00596090">
        <w:t>.Ғал</w:t>
      </w:r>
      <w:r w:rsidR="00596090" w:rsidRPr="00596090">
        <w:rPr>
          <w:b/>
          <w:sz w:val="18"/>
        </w:rPr>
        <w:t>ЬІ</w:t>
      </w:r>
      <w:r w:rsidR="005F555F" w:rsidRPr="00596090">
        <w:t>м қос нүктеніңсө</w:t>
      </w:r>
      <w:r w:rsidR="00596090" w:rsidRPr="00596090">
        <w:rPr>
          <w:b/>
          <w:sz w:val="20"/>
        </w:rPr>
        <w:t>3</w:t>
      </w:r>
      <w:r w:rsidR="005F555F" w:rsidRPr="00596090">
        <w:t>дің не сөйлемнің үнемі соң</w:t>
      </w:r>
      <w:r w:rsidR="00596090" w:rsidRPr="00596090">
        <w:rPr>
          <w:b/>
          <w:sz w:val="18"/>
        </w:rPr>
        <w:t>ЬІ</w:t>
      </w:r>
      <w:r w:rsidR="005F555F" w:rsidRPr="00596090">
        <w:t>нда қолдан</w:t>
      </w:r>
      <w:r w:rsidR="00596090" w:rsidRPr="00596090">
        <w:rPr>
          <w:b/>
          <w:sz w:val="18"/>
        </w:rPr>
        <w:t>ЬІ</w:t>
      </w:r>
      <w:r w:rsidR="005F555F" w:rsidRPr="00596090">
        <w:t>лат</w:t>
      </w:r>
      <w:r w:rsidR="00596090" w:rsidRPr="00596090">
        <w:rPr>
          <w:b/>
          <w:sz w:val="18"/>
        </w:rPr>
        <w:t>ЬІ</w:t>
      </w:r>
      <w:r w:rsidR="005F555F" w:rsidRPr="00596090">
        <w:t>н</w:t>
      </w:r>
      <w:r w:rsidR="00596090" w:rsidRPr="00596090">
        <w:rPr>
          <w:b/>
          <w:sz w:val="18"/>
        </w:rPr>
        <w:t>ЬІ</w:t>
      </w:r>
      <w:r w:rsidR="00C56A3E" w:rsidRPr="00596090">
        <w:t>н</w:t>
      </w:r>
      <w:r w:rsidR="005F555F" w:rsidRPr="00596090">
        <w:t xml:space="preserve"> айтад</w:t>
      </w:r>
      <w:r w:rsidR="00596090" w:rsidRPr="00596090">
        <w:rPr>
          <w:b/>
          <w:sz w:val="18"/>
        </w:rPr>
        <w:t>ЬІ</w:t>
      </w:r>
      <w:r w:rsidR="005F555F" w:rsidRPr="00596090">
        <w:t>[</w:t>
      </w:r>
      <w:r w:rsidR="00F1394C" w:rsidRPr="00596090">
        <w:t>7</w:t>
      </w:r>
      <w:r w:rsidR="005F555F" w:rsidRPr="00596090">
        <w:t>,</w:t>
      </w:r>
      <w:r w:rsidR="00133055" w:rsidRPr="00596090">
        <w:t>б.</w:t>
      </w:r>
      <w:r w:rsidR="005F555F" w:rsidRPr="00596090">
        <w:t xml:space="preserve"> 124].  </w:t>
      </w:r>
      <w:r w:rsidR="00071E62" w:rsidRPr="00596090">
        <w:t>Бұл көне түркі жа</w:t>
      </w:r>
      <w:r w:rsidR="00596090" w:rsidRPr="00596090">
        <w:rPr>
          <w:b/>
          <w:sz w:val="20"/>
        </w:rPr>
        <w:t>3</w:t>
      </w:r>
      <w:r w:rsidR="00071E62" w:rsidRPr="00596090">
        <w:t>ба ескерткіштерінде т</w:t>
      </w:r>
      <w:r w:rsidR="00596090" w:rsidRPr="00596090">
        <w:rPr>
          <w:b/>
          <w:sz w:val="18"/>
        </w:rPr>
        <w:t>ЬІ</w:t>
      </w:r>
      <w:r w:rsidR="00071E62" w:rsidRPr="00596090">
        <w:t>н</w:t>
      </w:r>
      <w:r w:rsidR="00596090" w:rsidRPr="00596090">
        <w:rPr>
          <w:b/>
          <w:sz w:val="18"/>
        </w:rPr>
        <w:t>ЬІ</w:t>
      </w:r>
      <w:r w:rsidR="00071E62" w:rsidRPr="00596090">
        <w:t>с белгілерінің көпфункционалд</w:t>
      </w:r>
      <w:r w:rsidR="00596090" w:rsidRPr="00596090">
        <w:rPr>
          <w:b/>
          <w:sz w:val="18"/>
        </w:rPr>
        <w:t>ЬІ</w:t>
      </w:r>
      <w:r w:rsidR="00071E62" w:rsidRPr="00596090">
        <w:t xml:space="preserve"> болған</w:t>
      </w:r>
      <w:r w:rsidR="00596090" w:rsidRPr="00596090">
        <w:rPr>
          <w:b/>
          <w:sz w:val="18"/>
        </w:rPr>
        <w:t>ЬІ</w:t>
      </w:r>
      <w:r w:rsidR="00071E62" w:rsidRPr="00596090">
        <w:t>н көрсетеді.</w:t>
      </w:r>
    </w:p>
    <w:p w:rsidR="009A776D" w:rsidRPr="00596090" w:rsidRDefault="00C62C76" w:rsidP="00470FAF">
      <w:pPr>
        <w:widowControl/>
        <w:pBdr>
          <w:top w:val="nil"/>
          <w:left w:val="nil"/>
          <w:bottom w:val="nil"/>
          <w:right w:val="nil"/>
          <w:between w:val="nil"/>
        </w:pBdr>
        <w:tabs>
          <w:tab w:val="left" w:pos="851"/>
        </w:tabs>
        <w:ind w:firstLine="567"/>
        <w:jc w:val="both"/>
      </w:pPr>
      <w:bookmarkStart w:id="4" w:name="_Hlk70492313"/>
      <w:bookmarkEnd w:id="3"/>
      <w:r w:rsidRPr="00596090">
        <w:t>Тарихи жа</w:t>
      </w:r>
      <w:r w:rsidR="00596090" w:rsidRPr="00596090">
        <w:rPr>
          <w:b/>
          <w:sz w:val="20"/>
        </w:rPr>
        <w:t>3</w:t>
      </w:r>
      <w:r w:rsidRPr="00596090">
        <w:t xml:space="preserve">балар синтаксисін </w:t>
      </w:r>
      <w:r w:rsidR="00596090" w:rsidRPr="00596090">
        <w:rPr>
          <w:b/>
          <w:sz w:val="20"/>
        </w:rPr>
        <w:t>3</w:t>
      </w:r>
      <w:r w:rsidRPr="00596090">
        <w:t>ерттеген Т.Қордабаев б</w:t>
      </w:r>
      <w:r w:rsidR="00596090" w:rsidRPr="00596090">
        <w:rPr>
          <w:b/>
          <w:sz w:val="18"/>
        </w:rPr>
        <w:t>ЬІ</w:t>
      </w:r>
      <w:r w:rsidRPr="00596090">
        <w:t>лай дейді: «Бі</w:t>
      </w:r>
      <w:r w:rsidR="00596090" w:rsidRPr="00596090">
        <w:rPr>
          <w:b/>
          <w:sz w:val="20"/>
        </w:rPr>
        <w:t>3</w:t>
      </w:r>
      <w:r w:rsidRPr="00596090">
        <w:t>дің ж</w:t>
      </w:r>
      <w:r w:rsidR="00596090" w:rsidRPr="00596090">
        <w:rPr>
          <w:b/>
          <w:sz w:val="18"/>
        </w:rPr>
        <w:t>ЬІ</w:t>
      </w:r>
      <w:r w:rsidRPr="00596090">
        <w:t>л санау</w:t>
      </w:r>
      <w:r w:rsidR="00596090" w:rsidRPr="00596090">
        <w:rPr>
          <w:b/>
          <w:sz w:val="18"/>
        </w:rPr>
        <w:t>ЬІ</w:t>
      </w:r>
      <w:r w:rsidRPr="00596090">
        <w:t>м</w:t>
      </w:r>
      <w:r w:rsidR="00596090" w:rsidRPr="00596090">
        <w:rPr>
          <w:b/>
          <w:sz w:val="18"/>
        </w:rPr>
        <w:t>ЬІ</w:t>
      </w:r>
      <w:r w:rsidR="00596090" w:rsidRPr="00596090">
        <w:rPr>
          <w:b/>
          <w:sz w:val="20"/>
        </w:rPr>
        <w:t>3</w:t>
      </w:r>
      <w:r w:rsidRPr="00596090">
        <w:t>д</w:t>
      </w:r>
      <w:r w:rsidR="00596090" w:rsidRPr="00596090">
        <w:rPr>
          <w:b/>
          <w:sz w:val="18"/>
        </w:rPr>
        <w:t>ЬІ</w:t>
      </w:r>
      <w:r w:rsidRPr="00596090">
        <w:t>ң V-VІІ ғас</w:t>
      </w:r>
      <w:r w:rsidR="00596090" w:rsidRPr="00596090">
        <w:rPr>
          <w:b/>
          <w:sz w:val="18"/>
        </w:rPr>
        <w:t>ЬІ</w:t>
      </w:r>
      <w:r w:rsidRPr="00596090">
        <w:t>рлар</w:t>
      </w:r>
      <w:r w:rsidR="00596090" w:rsidRPr="00596090">
        <w:rPr>
          <w:b/>
          <w:sz w:val="18"/>
        </w:rPr>
        <w:t>ЬІ</w:t>
      </w:r>
      <w:r w:rsidRPr="00596090">
        <w:t xml:space="preserve"> шамас</w:t>
      </w:r>
      <w:r w:rsidR="00596090" w:rsidRPr="00596090">
        <w:rPr>
          <w:b/>
          <w:sz w:val="18"/>
        </w:rPr>
        <w:t>ЬІ</w:t>
      </w:r>
      <w:r w:rsidRPr="00596090">
        <w:t>нда жа</w:t>
      </w:r>
      <w:r w:rsidR="00596090" w:rsidRPr="00596090">
        <w:rPr>
          <w:b/>
          <w:sz w:val="20"/>
        </w:rPr>
        <w:t>3</w:t>
      </w:r>
      <w:r w:rsidR="00596090" w:rsidRPr="00596090">
        <w:rPr>
          <w:b/>
          <w:sz w:val="18"/>
        </w:rPr>
        <w:t>ЬІ</w:t>
      </w:r>
      <w:r w:rsidRPr="00596090">
        <w:t>л</w:t>
      </w:r>
      <w:r w:rsidR="00596090" w:rsidRPr="00596090">
        <w:rPr>
          <w:b/>
          <w:sz w:val="18"/>
        </w:rPr>
        <w:t>ЬІ</w:t>
      </w:r>
      <w:r w:rsidRPr="00596090">
        <w:t xml:space="preserve">п сақталған </w:t>
      </w:r>
      <w:r w:rsidR="000F716E" w:rsidRPr="00596090">
        <w:t>Орхон-Енисей жа</w:t>
      </w:r>
      <w:r w:rsidR="00596090" w:rsidRPr="00596090">
        <w:rPr>
          <w:b/>
          <w:sz w:val="20"/>
        </w:rPr>
        <w:t>3</w:t>
      </w:r>
      <w:r w:rsidR="000F716E" w:rsidRPr="00596090">
        <w:t>улар</w:t>
      </w:r>
      <w:r w:rsidR="00596090" w:rsidRPr="00596090">
        <w:rPr>
          <w:b/>
          <w:sz w:val="18"/>
        </w:rPr>
        <w:t>ЬІ</w:t>
      </w:r>
      <w:r w:rsidR="000F716E" w:rsidRPr="00596090">
        <w:t xml:space="preserve"> деп аталад</w:t>
      </w:r>
      <w:r w:rsidR="00596090" w:rsidRPr="00596090">
        <w:rPr>
          <w:b/>
          <w:sz w:val="18"/>
        </w:rPr>
        <w:t>ЬІ</w:t>
      </w:r>
      <w:r w:rsidR="000F716E" w:rsidRPr="00596090">
        <w:t>.</w:t>
      </w:r>
      <w:r w:rsidR="00FF500D" w:rsidRPr="00596090">
        <w:t>Орхон-Енисей жа</w:t>
      </w:r>
      <w:r w:rsidR="00596090" w:rsidRPr="00596090">
        <w:rPr>
          <w:b/>
          <w:sz w:val="20"/>
        </w:rPr>
        <w:t>3</w:t>
      </w:r>
      <w:r w:rsidR="00FF500D" w:rsidRPr="00596090">
        <w:t>улар</w:t>
      </w:r>
      <w:r w:rsidR="00596090" w:rsidRPr="00596090">
        <w:rPr>
          <w:b/>
          <w:sz w:val="18"/>
        </w:rPr>
        <w:t>ЬІ</w:t>
      </w:r>
      <w:r w:rsidR="00FF500D" w:rsidRPr="00596090">
        <w:t xml:space="preserve"> деп аталат</w:t>
      </w:r>
      <w:r w:rsidR="00596090" w:rsidRPr="00596090">
        <w:rPr>
          <w:b/>
          <w:sz w:val="18"/>
        </w:rPr>
        <w:t>ЬІ</w:t>
      </w:r>
      <w:r w:rsidR="00FF500D" w:rsidRPr="00596090">
        <w:t xml:space="preserve">н ескерткіштердің кейбіреулерінде </w:t>
      </w:r>
      <w:r w:rsidRPr="00596090">
        <w:t>әр сө</w:t>
      </w:r>
      <w:r w:rsidR="00596090" w:rsidRPr="00596090">
        <w:rPr>
          <w:b/>
          <w:sz w:val="20"/>
        </w:rPr>
        <w:t>3</w:t>
      </w:r>
      <w:r w:rsidRPr="00596090">
        <w:t>ден кейін қос нүкте тәрі</w:t>
      </w:r>
      <w:r w:rsidR="00596090" w:rsidRPr="00596090">
        <w:rPr>
          <w:b/>
          <w:sz w:val="20"/>
        </w:rPr>
        <w:t>3</w:t>
      </w:r>
      <w:r w:rsidRPr="00596090">
        <w:t>ді белгі қой</w:t>
      </w:r>
      <w:r w:rsidR="00596090" w:rsidRPr="00596090">
        <w:rPr>
          <w:b/>
          <w:sz w:val="18"/>
        </w:rPr>
        <w:t>ЬІ</w:t>
      </w:r>
      <w:r w:rsidRPr="00596090">
        <w:t>лса, кейбіреулерінен кейін төрт нүктеден құралған ромбик тәрі</w:t>
      </w:r>
      <w:r w:rsidR="00596090" w:rsidRPr="00596090">
        <w:rPr>
          <w:b/>
          <w:sz w:val="20"/>
        </w:rPr>
        <w:t>3</w:t>
      </w:r>
      <w:r w:rsidRPr="00596090">
        <w:t>ді белгі қой</w:t>
      </w:r>
      <w:r w:rsidR="00596090" w:rsidRPr="00596090">
        <w:rPr>
          <w:b/>
          <w:sz w:val="18"/>
        </w:rPr>
        <w:t>ЬІ</w:t>
      </w:r>
      <w:r w:rsidRPr="00596090">
        <w:t>л</w:t>
      </w:r>
      <w:r w:rsidR="00596090" w:rsidRPr="00596090">
        <w:rPr>
          <w:b/>
          <w:sz w:val="18"/>
        </w:rPr>
        <w:t>ЬІ</w:t>
      </w:r>
      <w:r w:rsidRPr="00596090">
        <w:t>п от</w:t>
      </w:r>
      <w:r w:rsidR="00596090" w:rsidRPr="00596090">
        <w:rPr>
          <w:b/>
          <w:sz w:val="18"/>
        </w:rPr>
        <w:t>ЬІ</w:t>
      </w:r>
      <w:r w:rsidRPr="00596090">
        <w:t>рған. Ал араб әрпі</w:t>
      </w:r>
      <w:r w:rsidR="003422CF">
        <w:t xml:space="preserve">және </w:t>
      </w:r>
      <w:r w:rsidRPr="00596090">
        <w:t>жа</w:t>
      </w:r>
      <w:r w:rsidR="00596090" w:rsidRPr="00596090">
        <w:rPr>
          <w:b/>
          <w:sz w:val="20"/>
        </w:rPr>
        <w:t>3</w:t>
      </w:r>
      <w:r w:rsidR="00596090" w:rsidRPr="00596090">
        <w:rPr>
          <w:b/>
          <w:sz w:val="18"/>
        </w:rPr>
        <w:t>ЬІ</w:t>
      </w:r>
      <w:r w:rsidRPr="00596090">
        <w:t>л</w:t>
      </w:r>
      <w:r w:rsidR="00596090" w:rsidRPr="00596090">
        <w:rPr>
          <w:b/>
          <w:sz w:val="18"/>
        </w:rPr>
        <w:t>ЬІ</w:t>
      </w:r>
      <w:r w:rsidRPr="00596090">
        <w:t>п сақталған ертеректегі қиссаларда, дастандарда өлең жолдар</w:t>
      </w:r>
      <w:r w:rsidR="00596090" w:rsidRPr="00596090">
        <w:rPr>
          <w:b/>
          <w:sz w:val="18"/>
        </w:rPr>
        <w:t>ЬІ</w:t>
      </w:r>
      <w:r w:rsidRPr="00596090">
        <w:t xml:space="preserve"> арас</w:t>
      </w:r>
      <w:r w:rsidR="00596090" w:rsidRPr="00596090">
        <w:rPr>
          <w:b/>
          <w:sz w:val="18"/>
        </w:rPr>
        <w:t>ЬІ</w:t>
      </w:r>
      <w:r w:rsidRPr="00596090">
        <w:t>на қой</w:t>
      </w:r>
      <w:r w:rsidR="00596090" w:rsidRPr="00596090">
        <w:rPr>
          <w:b/>
          <w:sz w:val="18"/>
        </w:rPr>
        <w:t>ЬІ</w:t>
      </w:r>
      <w:r w:rsidRPr="00596090">
        <w:t>лған, тілімі</w:t>
      </w:r>
      <w:r w:rsidR="00596090" w:rsidRPr="00596090">
        <w:rPr>
          <w:b/>
          <w:sz w:val="20"/>
        </w:rPr>
        <w:t>3</w:t>
      </w:r>
      <w:r w:rsidRPr="00596090">
        <w:t>дегі қа</w:t>
      </w:r>
      <w:r w:rsidR="00596090" w:rsidRPr="00596090">
        <w:rPr>
          <w:b/>
          <w:sz w:val="20"/>
        </w:rPr>
        <w:t>3</w:t>
      </w:r>
      <w:r w:rsidRPr="00596090">
        <w:t xml:space="preserve">іргі </w:t>
      </w:r>
      <w:r w:rsidRPr="00596090">
        <w:lastRenderedPageBreak/>
        <w:t>графикал</w:t>
      </w:r>
      <w:r w:rsidR="00596090" w:rsidRPr="00596090">
        <w:rPr>
          <w:b/>
          <w:sz w:val="18"/>
        </w:rPr>
        <w:t>ЬІ</w:t>
      </w:r>
      <w:r w:rsidRPr="00596090">
        <w:t>қ белгілердің бірде-біріне ұқсам</w:t>
      </w:r>
      <w:r w:rsidR="00133055" w:rsidRPr="00596090">
        <w:t>айт</w:t>
      </w:r>
      <w:r w:rsidR="00596090" w:rsidRPr="00596090">
        <w:rPr>
          <w:b/>
          <w:sz w:val="18"/>
        </w:rPr>
        <w:t>ЬІ</w:t>
      </w:r>
      <w:r w:rsidR="00133055" w:rsidRPr="00596090">
        <w:t>н түрлі белгілер ке</w:t>
      </w:r>
      <w:r w:rsidR="00596090" w:rsidRPr="00596090">
        <w:rPr>
          <w:b/>
          <w:sz w:val="20"/>
        </w:rPr>
        <w:t>3</w:t>
      </w:r>
      <w:r w:rsidR="00133055" w:rsidRPr="00596090">
        <w:t>деседі»</w:t>
      </w:r>
      <w:r w:rsidR="00F61E2A" w:rsidRPr="00596090">
        <w:t>[</w:t>
      </w:r>
      <w:r w:rsidR="00F1394C" w:rsidRPr="00596090">
        <w:t>8</w:t>
      </w:r>
      <w:r w:rsidR="009A776D" w:rsidRPr="00596090">
        <w:t>,</w:t>
      </w:r>
      <w:r w:rsidR="00133055" w:rsidRPr="00596090">
        <w:t>б.</w:t>
      </w:r>
      <w:r w:rsidR="009A776D" w:rsidRPr="00596090">
        <w:t xml:space="preserve"> 321</w:t>
      </w:r>
      <w:r w:rsidR="00F61E2A" w:rsidRPr="00596090">
        <w:t xml:space="preserve">]. </w:t>
      </w:r>
    </w:p>
    <w:bookmarkEnd w:id="4"/>
    <w:p w:rsidR="00C62C76" w:rsidRPr="00596090" w:rsidRDefault="00C62C76" w:rsidP="00133055">
      <w:pPr>
        <w:widowControl/>
        <w:pBdr>
          <w:top w:val="nil"/>
          <w:left w:val="nil"/>
          <w:bottom w:val="nil"/>
          <w:right w:val="nil"/>
          <w:between w:val="nil"/>
        </w:pBdr>
        <w:tabs>
          <w:tab w:val="left" w:pos="851"/>
        </w:tabs>
        <w:ind w:firstLine="567"/>
        <w:jc w:val="both"/>
      </w:pPr>
      <w:r w:rsidRPr="00596090">
        <w:t>Бұдан бі</w:t>
      </w:r>
      <w:r w:rsidR="00596090" w:rsidRPr="00596090">
        <w:rPr>
          <w:b/>
          <w:sz w:val="20"/>
        </w:rPr>
        <w:t>3</w:t>
      </w:r>
      <w:r w:rsidRPr="00596090">
        <w:t xml:space="preserve"> сонау ерте </w:t>
      </w:r>
      <w:r w:rsidR="00596090" w:rsidRPr="00596090">
        <w:rPr>
          <w:b/>
          <w:sz w:val="20"/>
        </w:rPr>
        <w:t>3</w:t>
      </w:r>
      <w:r w:rsidRPr="00596090">
        <w:t>аманда жа</w:t>
      </w:r>
      <w:r w:rsidR="00596090" w:rsidRPr="00596090">
        <w:rPr>
          <w:b/>
          <w:sz w:val="20"/>
        </w:rPr>
        <w:t>3</w:t>
      </w:r>
      <w:r w:rsidRPr="00596090">
        <w:t>ба тілінің қал</w:t>
      </w:r>
      <w:r w:rsidR="00596090" w:rsidRPr="00596090">
        <w:rPr>
          <w:b/>
          <w:sz w:val="18"/>
        </w:rPr>
        <w:t>ЬІ</w:t>
      </w:r>
      <w:r w:rsidRPr="00596090">
        <w:t>птасқан</w:t>
      </w:r>
      <w:r w:rsidR="00596090" w:rsidRPr="00596090">
        <w:rPr>
          <w:b/>
          <w:sz w:val="18"/>
        </w:rPr>
        <w:t>ЬІ</w:t>
      </w:r>
      <w:r w:rsidRPr="00596090">
        <w:t xml:space="preserve"> және  т</w:t>
      </w:r>
      <w:r w:rsidR="00596090" w:rsidRPr="00596090">
        <w:rPr>
          <w:b/>
          <w:sz w:val="18"/>
        </w:rPr>
        <w:t>ЬІ</w:t>
      </w:r>
      <w:r w:rsidRPr="00596090">
        <w:t>н</w:t>
      </w:r>
      <w:r w:rsidR="00596090" w:rsidRPr="00596090">
        <w:rPr>
          <w:b/>
          <w:sz w:val="18"/>
        </w:rPr>
        <w:t>ЬІ</w:t>
      </w:r>
      <w:r w:rsidRPr="00596090">
        <w:t>с белгілерінің сирек болса да пайдаланған</w:t>
      </w:r>
      <w:r w:rsidR="00596090" w:rsidRPr="00596090">
        <w:rPr>
          <w:b/>
          <w:sz w:val="18"/>
        </w:rPr>
        <w:t>ЬІ</w:t>
      </w:r>
      <w:r w:rsidRPr="00596090">
        <w:t>н көріп от</w:t>
      </w:r>
      <w:r w:rsidR="00596090" w:rsidRPr="00596090">
        <w:rPr>
          <w:b/>
          <w:sz w:val="18"/>
        </w:rPr>
        <w:t>ЬІ</w:t>
      </w:r>
      <w:r w:rsidRPr="00596090">
        <w:t>рм</w:t>
      </w:r>
      <w:r w:rsidR="00596090" w:rsidRPr="00596090">
        <w:rPr>
          <w:b/>
          <w:sz w:val="18"/>
        </w:rPr>
        <w:t>ЬІ</w:t>
      </w:r>
      <w:r w:rsidR="00596090" w:rsidRPr="00596090">
        <w:rPr>
          <w:b/>
          <w:sz w:val="20"/>
        </w:rPr>
        <w:t>3</w:t>
      </w:r>
      <w:r w:rsidRPr="00596090">
        <w:t>. Яғни жа</w:t>
      </w:r>
      <w:r w:rsidR="00596090" w:rsidRPr="00596090">
        <w:rPr>
          <w:b/>
          <w:sz w:val="20"/>
        </w:rPr>
        <w:t>3</w:t>
      </w:r>
      <w:r w:rsidRPr="00596090">
        <w:t>у</w:t>
      </w:r>
      <w:r w:rsidR="003422CF">
        <w:t xml:space="preserve">және </w:t>
      </w:r>
      <w:r w:rsidRPr="00596090">
        <w:t>қатар т</w:t>
      </w:r>
      <w:r w:rsidR="00596090" w:rsidRPr="00596090">
        <w:rPr>
          <w:b/>
          <w:sz w:val="18"/>
        </w:rPr>
        <w:t>ЬІ</w:t>
      </w:r>
      <w:r w:rsidRPr="00596090">
        <w:t>н</w:t>
      </w:r>
      <w:r w:rsidR="00596090" w:rsidRPr="00596090">
        <w:rPr>
          <w:b/>
          <w:sz w:val="18"/>
        </w:rPr>
        <w:t>ЬІ</w:t>
      </w:r>
      <w:r w:rsidRPr="00596090">
        <w:t>с белгілерінің де қолдан</w:t>
      </w:r>
      <w:r w:rsidR="00596090" w:rsidRPr="00596090">
        <w:rPr>
          <w:b/>
          <w:sz w:val="18"/>
        </w:rPr>
        <w:t>ЬІ</w:t>
      </w:r>
      <w:r w:rsidRPr="00596090">
        <w:t>ста бол</w:t>
      </w:r>
      <w:r w:rsidR="00596090" w:rsidRPr="00596090">
        <w:rPr>
          <w:b/>
          <w:sz w:val="18"/>
        </w:rPr>
        <w:t>ЬІ</w:t>
      </w:r>
      <w:r w:rsidRPr="00596090">
        <w:t>п, дам</w:t>
      </w:r>
      <w:r w:rsidR="00596090" w:rsidRPr="00596090">
        <w:rPr>
          <w:b/>
          <w:sz w:val="18"/>
        </w:rPr>
        <w:t>ЬІ</w:t>
      </w:r>
      <w:r w:rsidRPr="00596090">
        <w:t>ған</w:t>
      </w:r>
      <w:r w:rsidR="00596090" w:rsidRPr="00596090">
        <w:rPr>
          <w:b/>
          <w:sz w:val="18"/>
        </w:rPr>
        <w:t>ЬІ</w:t>
      </w:r>
      <w:r w:rsidRPr="00596090">
        <w:t>н көремі</w:t>
      </w:r>
      <w:r w:rsidR="00596090" w:rsidRPr="00596090">
        <w:rPr>
          <w:b/>
          <w:sz w:val="20"/>
        </w:rPr>
        <w:t>3</w:t>
      </w:r>
      <w:r w:rsidRPr="00596090">
        <w:t>. Сонд</w:t>
      </w:r>
      <w:r w:rsidR="00596090" w:rsidRPr="00596090">
        <w:rPr>
          <w:b/>
          <w:sz w:val="18"/>
        </w:rPr>
        <w:t>ЬІ</w:t>
      </w:r>
      <w:r w:rsidRPr="00596090">
        <w:t xml:space="preserve">қтан бұдан грамматология </w:t>
      </w:r>
      <w:r w:rsidR="003422CF">
        <w:t xml:space="preserve">және </w:t>
      </w:r>
      <w:r w:rsidRPr="00596090">
        <w:t>пунктуация</w:t>
      </w:r>
      <w:r w:rsidR="00E90DC3" w:rsidRPr="00596090">
        <w:t>н</w:t>
      </w:r>
      <w:r w:rsidR="00596090" w:rsidRPr="00596090">
        <w:rPr>
          <w:b/>
          <w:sz w:val="18"/>
        </w:rPr>
        <w:t>ЬІ</w:t>
      </w:r>
      <w:r w:rsidR="00E90DC3" w:rsidRPr="00596090">
        <w:t>ң</w:t>
      </w:r>
      <w:r w:rsidRPr="00596090">
        <w:t xml:space="preserve">  байлан</w:t>
      </w:r>
      <w:r w:rsidR="00596090" w:rsidRPr="00596090">
        <w:rPr>
          <w:b/>
          <w:sz w:val="18"/>
        </w:rPr>
        <w:t>ЬІ</w:t>
      </w:r>
      <w:r w:rsidRPr="00596090">
        <w:t>с</w:t>
      </w:r>
      <w:r w:rsidR="00596090" w:rsidRPr="00596090">
        <w:rPr>
          <w:b/>
          <w:sz w:val="18"/>
        </w:rPr>
        <w:t>ЬІ</w:t>
      </w:r>
      <w:r w:rsidRPr="00596090">
        <w:t xml:space="preserve"> бар деген тұж</w:t>
      </w:r>
      <w:r w:rsidR="00596090" w:rsidRPr="00596090">
        <w:rPr>
          <w:b/>
          <w:sz w:val="18"/>
        </w:rPr>
        <w:t>ЬІ</w:t>
      </w:r>
      <w:r w:rsidRPr="00596090">
        <w:t>р</w:t>
      </w:r>
      <w:r w:rsidR="00596090" w:rsidRPr="00596090">
        <w:rPr>
          <w:b/>
          <w:sz w:val="18"/>
        </w:rPr>
        <w:t>ЬІ</w:t>
      </w:r>
      <w:r w:rsidRPr="00596090">
        <w:t>м жасайм</w:t>
      </w:r>
      <w:r w:rsidR="00596090" w:rsidRPr="00596090">
        <w:rPr>
          <w:b/>
          <w:sz w:val="18"/>
        </w:rPr>
        <w:t>ЬІ</w:t>
      </w:r>
      <w:r w:rsidR="00596090" w:rsidRPr="00596090">
        <w:rPr>
          <w:b/>
          <w:sz w:val="20"/>
        </w:rPr>
        <w:t>3</w:t>
      </w:r>
      <w:r w:rsidRPr="00596090">
        <w:t>.</w:t>
      </w:r>
    </w:p>
    <w:p w:rsidR="00673993" w:rsidRPr="00596090" w:rsidRDefault="000758EF" w:rsidP="00133055">
      <w:pPr>
        <w:widowControl/>
        <w:pBdr>
          <w:top w:val="nil"/>
          <w:left w:val="nil"/>
          <w:bottom w:val="nil"/>
          <w:right w:val="nil"/>
          <w:between w:val="nil"/>
        </w:pBdr>
        <w:tabs>
          <w:tab w:val="left" w:pos="851"/>
        </w:tabs>
        <w:ind w:firstLine="567"/>
        <w:jc w:val="both"/>
      </w:pPr>
      <w:r w:rsidRPr="00596090">
        <w:t>Ос</w:t>
      </w:r>
      <w:r w:rsidR="00596090" w:rsidRPr="00596090">
        <w:rPr>
          <w:b/>
          <w:sz w:val="18"/>
        </w:rPr>
        <w:t>ЬІ</w:t>
      </w:r>
      <w:r w:rsidRPr="00596090">
        <w:t xml:space="preserve"> сияқт</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 белгілері орта ғас</w:t>
      </w:r>
      <w:r w:rsidR="00596090" w:rsidRPr="00596090">
        <w:rPr>
          <w:b/>
          <w:sz w:val="18"/>
        </w:rPr>
        <w:t>ЬІ</w:t>
      </w:r>
      <w:r w:rsidRPr="00596090">
        <w:t>р ескерткіштерінде де ке</w:t>
      </w:r>
      <w:r w:rsidR="00596090" w:rsidRPr="00596090">
        <w:rPr>
          <w:b/>
          <w:sz w:val="20"/>
        </w:rPr>
        <w:t>3</w:t>
      </w:r>
      <w:r w:rsidRPr="00596090">
        <w:t>деседі. «Құтадғу білік» ескерткішінде:</w:t>
      </w:r>
    </w:p>
    <w:p w:rsidR="00673993" w:rsidRPr="00596090" w:rsidRDefault="000758EF" w:rsidP="00133055">
      <w:pPr>
        <w:widowControl/>
        <w:pBdr>
          <w:top w:val="nil"/>
          <w:left w:val="nil"/>
          <w:bottom w:val="nil"/>
          <w:right w:val="nil"/>
          <w:between w:val="nil"/>
        </w:pBdr>
        <w:tabs>
          <w:tab w:val="left" w:pos="851"/>
        </w:tabs>
        <w:ind w:firstLine="567"/>
      </w:pPr>
      <w:r w:rsidRPr="00596090">
        <w:t>Ч</w:t>
      </w:r>
      <w:r w:rsidR="00596090" w:rsidRPr="00596090">
        <w:rPr>
          <w:b/>
          <w:sz w:val="18"/>
        </w:rPr>
        <w:t>ЬІ</w:t>
      </w:r>
      <w:r w:rsidRPr="00596090">
        <w:t>қард</w:t>
      </w:r>
      <w:r w:rsidR="00596090" w:rsidRPr="00596090">
        <w:rPr>
          <w:b/>
          <w:sz w:val="18"/>
        </w:rPr>
        <w:t>ЬІ</w:t>
      </w:r>
      <w:r w:rsidRPr="00596090">
        <w:t xml:space="preserve"> тоб</w:t>
      </w:r>
      <w:r w:rsidR="00596090" w:rsidRPr="00596090">
        <w:rPr>
          <w:b/>
          <w:sz w:val="18"/>
        </w:rPr>
        <w:t>ЬІ</w:t>
      </w:r>
      <w:r w:rsidRPr="00596090">
        <w:t>қ, қодт</w:t>
      </w:r>
      <w:r w:rsidR="00596090" w:rsidRPr="00596090">
        <w:rPr>
          <w:b/>
          <w:sz w:val="18"/>
        </w:rPr>
        <w:t>ЬІ</w:t>
      </w:r>
      <w:r w:rsidRPr="00596090">
        <w:t xml:space="preserve"> Айтолд</w:t>
      </w:r>
      <w:r w:rsidR="00596090" w:rsidRPr="00596090">
        <w:rPr>
          <w:b/>
          <w:sz w:val="18"/>
        </w:rPr>
        <w:t>ЬІ</w:t>
      </w:r>
      <w:r w:rsidRPr="00596090">
        <w:t xml:space="preserve">, көр, </w:t>
      </w:r>
    </w:p>
    <w:p w:rsidR="00673993" w:rsidRPr="00596090" w:rsidRDefault="000758EF" w:rsidP="00133055">
      <w:pPr>
        <w:widowControl/>
        <w:pBdr>
          <w:top w:val="nil"/>
          <w:left w:val="nil"/>
          <w:bottom w:val="nil"/>
          <w:right w:val="nil"/>
          <w:between w:val="nil"/>
        </w:pBdr>
        <w:tabs>
          <w:tab w:val="left" w:pos="851"/>
        </w:tabs>
        <w:ind w:firstLine="567"/>
      </w:pPr>
      <w:r w:rsidRPr="00596090">
        <w:t>Ан</w:t>
      </w:r>
      <w:r w:rsidR="00596090" w:rsidRPr="00596090">
        <w:rPr>
          <w:b/>
          <w:sz w:val="18"/>
        </w:rPr>
        <w:t>ЬІ</w:t>
      </w:r>
      <w:r w:rsidRPr="00596090">
        <w:t xml:space="preserve"> йастан</w:t>
      </w:r>
      <w:r w:rsidR="00596090" w:rsidRPr="00596090">
        <w:rPr>
          <w:b/>
          <w:sz w:val="18"/>
        </w:rPr>
        <w:t>ЬІ</w:t>
      </w:r>
      <w:r w:rsidRPr="00596090">
        <w:t>п, отру олдурд</w:t>
      </w:r>
      <w:r w:rsidR="00596090" w:rsidRPr="00596090">
        <w:rPr>
          <w:b/>
          <w:sz w:val="18"/>
        </w:rPr>
        <w:t>ЬІ</w:t>
      </w:r>
      <w:r w:rsidRPr="00596090">
        <w:t>, көр (608 бәйіт) [</w:t>
      </w:r>
      <w:r w:rsidR="00F1394C" w:rsidRPr="00596090">
        <w:t>9</w:t>
      </w:r>
      <w:r w:rsidRPr="00596090">
        <w:t>].</w:t>
      </w:r>
    </w:p>
    <w:p w:rsidR="00673993" w:rsidRPr="00596090" w:rsidRDefault="000758EF" w:rsidP="00133055">
      <w:pPr>
        <w:widowControl/>
        <w:pBdr>
          <w:top w:val="nil"/>
          <w:left w:val="nil"/>
          <w:bottom w:val="nil"/>
          <w:right w:val="nil"/>
          <w:between w:val="nil"/>
        </w:pBdr>
        <w:tabs>
          <w:tab w:val="left" w:pos="851"/>
        </w:tabs>
        <w:ind w:firstLine="567"/>
      </w:pPr>
      <w:r w:rsidRPr="00596090">
        <w:t>Сө</w:t>
      </w:r>
      <w:r w:rsidR="00596090" w:rsidRPr="00596090">
        <w:rPr>
          <w:b/>
          <w:sz w:val="20"/>
        </w:rPr>
        <w:t>3</w:t>
      </w:r>
      <w:r w:rsidRPr="00596090">
        <w:t>бе-сө</w:t>
      </w:r>
      <w:r w:rsidR="00596090" w:rsidRPr="00596090">
        <w:rPr>
          <w:b/>
          <w:sz w:val="20"/>
        </w:rPr>
        <w:t>3</w:t>
      </w:r>
      <w:r w:rsidRPr="00596090">
        <w:t xml:space="preserve"> аудармас</w:t>
      </w:r>
      <w:r w:rsidR="00596090" w:rsidRPr="00596090">
        <w:rPr>
          <w:b/>
          <w:sz w:val="18"/>
        </w:rPr>
        <w:t>ЬІ</w:t>
      </w:r>
      <w:r w:rsidRPr="00596090">
        <w:t>:</w:t>
      </w:r>
    </w:p>
    <w:p w:rsidR="00673993" w:rsidRPr="00596090" w:rsidRDefault="000758EF" w:rsidP="00133055">
      <w:pPr>
        <w:widowControl/>
        <w:pBdr>
          <w:top w:val="nil"/>
          <w:left w:val="nil"/>
          <w:bottom w:val="nil"/>
          <w:right w:val="nil"/>
          <w:between w:val="nil"/>
        </w:pBdr>
        <w:tabs>
          <w:tab w:val="left" w:pos="851"/>
        </w:tabs>
        <w:ind w:firstLine="567"/>
      </w:pPr>
      <w:r w:rsidRPr="00596090">
        <w:t>Ш</w:t>
      </w:r>
      <w:r w:rsidR="00596090" w:rsidRPr="00596090">
        <w:rPr>
          <w:b/>
          <w:sz w:val="18"/>
        </w:rPr>
        <w:t>ЬІ</w:t>
      </w:r>
      <w:r w:rsidRPr="00596090">
        <w:t>ғард</w:t>
      </w:r>
      <w:r w:rsidR="00596090" w:rsidRPr="00596090">
        <w:rPr>
          <w:b/>
          <w:sz w:val="18"/>
        </w:rPr>
        <w:t>ЬІ</w:t>
      </w:r>
      <w:r w:rsidRPr="00596090">
        <w:t xml:space="preserve"> тоб</w:t>
      </w:r>
      <w:r w:rsidR="00596090" w:rsidRPr="00596090">
        <w:rPr>
          <w:b/>
          <w:sz w:val="18"/>
        </w:rPr>
        <w:t>ЬІ</w:t>
      </w:r>
      <w:r w:rsidRPr="00596090">
        <w:t>қ, қойд</w:t>
      </w:r>
      <w:r w:rsidR="00596090" w:rsidRPr="00596090">
        <w:rPr>
          <w:b/>
          <w:sz w:val="18"/>
        </w:rPr>
        <w:t>ЬІ</w:t>
      </w:r>
      <w:r w:rsidRPr="00596090">
        <w:t xml:space="preserve"> Айтолд</w:t>
      </w:r>
      <w:r w:rsidR="00596090" w:rsidRPr="00596090">
        <w:rPr>
          <w:b/>
          <w:sz w:val="18"/>
        </w:rPr>
        <w:t>ЬІ</w:t>
      </w:r>
      <w:r w:rsidRPr="00596090">
        <w:t>, көр (қара),</w:t>
      </w:r>
    </w:p>
    <w:p w:rsidR="00673993" w:rsidRPr="00596090" w:rsidRDefault="000758EF" w:rsidP="00133055">
      <w:pPr>
        <w:widowControl/>
        <w:pBdr>
          <w:top w:val="nil"/>
          <w:left w:val="nil"/>
          <w:bottom w:val="nil"/>
          <w:right w:val="nil"/>
          <w:between w:val="nil"/>
        </w:pBdr>
        <w:tabs>
          <w:tab w:val="left" w:pos="851"/>
        </w:tabs>
        <w:ind w:firstLine="567"/>
      </w:pPr>
      <w:r w:rsidRPr="00596090">
        <w:t>Он</w:t>
      </w:r>
      <w:r w:rsidR="00596090" w:rsidRPr="00596090">
        <w:rPr>
          <w:b/>
          <w:sz w:val="18"/>
        </w:rPr>
        <w:t>ЬІ</w:t>
      </w:r>
      <w:r w:rsidRPr="00596090">
        <w:t xml:space="preserve"> аст</w:t>
      </w:r>
      <w:r w:rsidR="00596090" w:rsidRPr="00596090">
        <w:rPr>
          <w:b/>
          <w:sz w:val="18"/>
        </w:rPr>
        <w:t>ЬІ</w:t>
      </w:r>
      <w:r w:rsidRPr="00596090">
        <w:t>на т</w:t>
      </w:r>
      <w:r w:rsidR="00596090" w:rsidRPr="00596090">
        <w:rPr>
          <w:b/>
          <w:sz w:val="18"/>
        </w:rPr>
        <w:t>ЬІ</w:t>
      </w:r>
      <w:r w:rsidRPr="00596090">
        <w:t>ғ</w:t>
      </w:r>
      <w:r w:rsidR="00596090" w:rsidRPr="00596090">
        <w:rPr>
          <w:b/>
          <w:sz w:val="18"/>
        </w:rPr>
        <w:t>ЬІ</w:t>
      </w:r>
      <w:r w:rsidRPr="00596090">
        <w:t>п, үстіне от</w:t>
      </w:r>
      <w:r w:rsidR="00596090" w:rsidRPr="00596090">
        <w:rPr>
          <w:b/>
          <w:sz w:val="18"/>
        </w:rPr>
        <w:t>ЬІ</w:t>
      </w:r>
      <w:r w:rsidRPr="00596090">
        <w:t>рд</w:t>
      </w:r>
      <w:r w:rsidR="00596090" w:rsidRPr="00596090">
        <w:rPr>
          <w:b/>
          <w:sz w:val="18"/>
        </w:rPr>
        <w:t>ЬІ</w:t>
      </w:r>
      <w:r w:rsidRPr="00596090">
        <w:t>, көр.</w:t>
      </w:r>
    </w:p>
    <w:p w:rsidR="00673993" w:rsidRPr="00596090" w:rsidRDefault="000758EF" w:rsidP="00133055">
      <w:pPr>
        <w:widowControl/>
        <w:pBdr>
          <w:top w:val="nil"/>
          <w:left w:val="nil"/>
          <w:bottom w:val="nil"/>
          <w:right w:val="nil"/>
          <w:between w:val="nil"/>
        </w:pBdr>
        <w:tabs>
          <w:tab w:val="left" w:pos="851"/>
        </w:tabs>
        <w:ind w:firstLine="567"/>
      </w:pPr>
      <w:r w:rsidRPr="00596090">
        <w:t>Тоб</w:t>
      </w:r>
      <w:r w:rsidR="00596090" w:rsidRPr="00596090">
        <w:rPr>
          <w:b/>
          <w:sz w:val="18"/>
        </w:rPr>
        <w:t>ЬІ</w:t>
      </w:r>
      <w:r w:rsidRPr="00596090">
        <w:t>қ йерде урдум, бу – сө</w:t>
      </w:r>
      <w:r w:rsidR="00596090" w:rsidRPr="00596090">
        <w:rPr>
          <w:b/>
          <w:sz w:val="20"/>
        </w:rPr>
        <w:t>3</w:t>
      </w:r>
      <w:r w:rsidRPr="00596090">
        <w:t xml:space="preserve"> беркіту,</w:t>
      </w:r>
    </w:p>
    <w:p w:rsidR="00673993" w:rsidRPr="00596090" w:rsidRDefault="000758EF" w:rsidP="00133055">
      <w:pPr>
        <w:widowControl/>
        <w:pBdr>
          <w:top w:val="nil"/>
          <w:left w:val="nil"/>
          <w:bottom w:val="nil"/>
          <w:right w:val="nil"/>
          <w:between w:val="nil"/>
        </w:pBdr>
        <w:tabs>
          <w:tab w:val="left" w:pos="851"/>
        </w:tabs>
        <w:ind w:firstLine="567"/>
      </w:pPr>
      <w:r w:rsidRPr="00596090">
        <w:t>Ө</w:t>
      </w:r>
      <w:r w:rsidR="00596090" w:rsidRPr="00596090">
        <w:rPr>
          <w:b/>
          <w:sz w:val="20"/>
        </w:rPr>
        <w:t>3</w:t>
      </w:r>
      <w:r w:rsidRPr="00596090">
        <w:t>үм йаң</w:t>
      </w:r>
      <w:r w:rsidR="00596090" w:rsidRPr="00596090">
        <w:rPr>
          <w:b/>
          <w:sz w:val="20"/>
        </w:rPr>
        <w:t>3</w:t>
      </w:r>
      <w:r w:rsidRPr="00596090">
        <w:t>ағ</w:t>
      </w:r>
      <w:r w:rsidR="00596090" w:rsidRPr="00596090">
        <w:rPr>
          <w:b/>
          <w:sz w:val="18"/>
        </w:rPr>
        <w:t>ЬІ</w:t>
      </w:r>
      <w:r w:rsidRPr="00596090">
        <w:t>на</w:t>
      </w:r>
      <w:r w:rsidR="00133055" w:rsidRPr="00596090">
        <w:t xml:space="preserve"> сеңе көргүтү (647 бәйіт)</w:t>
      </w:r>
      <w:r w:rsidR="002F0331" w:rsidRPr="00596090">
        <w:t xml:space="preserve"> [</w:t>
      </w:r>
      <w:r w:rsidR="00F1394C" w:rsidRPr="00596090">
        <w:t>9</w:t>
      </w:r>
      <w:r w:rsidR="00345EC9" w:rsidRPr="00596090">
        <w:t>,б. 400</w:t>
      </w:r>
      <w:r w:rsidR="002F0331" w:rsidRPr="00596090">
        <w:t xml:space="preserve">]. </w:t>
      </w:r>
    </w:p>
    <w:p w:rsidR="00673993" w:rsidRPr="00596090" w:rsidRDefault="000758EF" w:rsidP="00133055">
      <w:pPr>
        <w:widowControl/>
        <w:pBdr>
          <w:top w:val="nil"/>
          <w:left w:val="nil"/>
          <w:bottom w:val="nil"/>
          <w:right w:val="nil"/>
          <w:between w:val="nil"/>
        </w:pBdr>
        <w:tabs>
          <w:tab w:val="left" w:pos="851"/>
        </w:tabs>
        <w:ind w:firstLine="567"/>
      </w:pPr>
      <w:r w:rsidRPr="00596090">
        <w:t>Сө</w:t>
      </w:r>
      <w:r w:rsidR="00596090" w:rsidRPr="00596090">
        <w:rPr>
          <w:b/>
          <w:sz w:val="20"/>
        </w:rPr>
        <w:t>3</w:t>
      </w:r>
      <w:r w:rsidRPr="00596090">
        <w:t>бе-сө</w:t>
      </w:r>
      <w:r w:rsidR="00596090" w:rsidRPr="00596090">
        <w:rPr>
          <w:b/>
          <w:sz w:val="20"/>
        </w:rPr>
        <w:t>3</w:t>
      </w:r>
      <w:r w:rsidRPr="00596090">
        <w:t xml:space="preserve"> аудармас</w:t>
      </w:r>
      <w:r w:rsidR="00596090" w:rsidRPr="00596090">
        <w:rPr>
          <w:b/>
          <w:sz w:val="18"/>
        </w:rPr>
        <w:t>ЬІ</w:t>
      </w:r>
      <w:r w:rsidRPr="00596090">
        <w:t>:</w:t>
      </w:r>
    </w:p>
    <w:p w:rsidR="00673993" w:rsidRPr="00596090" w:rsidRDefault="000758EF" w:rsidP="00133055">
      <w:pPr>
        <w:widowControl/>
        <w:pBdr>
          <w:top w:val="nil"/>
          <w:left w:val="nil"/>
          <w:bottom w:val="nil"/>
          <w:right w:val="nil"/>
          <w:between w:val="nil"/>
        </w:pBdr>
        <w:tabs>
          <w:tab w:val="left" w:pos="851"/>
        </w:tabs>
        <w:ind w:firstLine="567"/>
      </w:pPr>
      <w:r w:rsidRPr="00596090">
        <w:t>Тоб</w:t>
      </w:r>
      <w:r w:rsidR="00596090" w:rsidRPr="00596090">
        <w:rPr>
          <w:b/>
          <w:sz w:val="18"/>
        </w:rPr>
        <w:t>ЬІ</w:t>
      </w:r>
      <w:r w:rsidRPr="00596090">
        <w:t>қт</w:t>
      </w:r>
      <w:r w:rsidR="00596090" w:rsidRPr="00596090">
        <w:rPr>
          <w:b/>
          <w:sz w:val="18"/>
        </w:rPr>
        <w:t>ЬІ</w:t>
      </w:r>
      <w:r w:rsidRPr="00596090">
        <w:t xml:space="preserve"> жерге қойд</w:t>
      </w:r>
      <w:r w:rsidR="00596090" w:rsidRPr="00596090">
        <w:rPr>
          <w:b/>
          <w:sz w:val="18"/>
        </w:rPr>
        <w:t>ЬІ</w:t>
      </w:r>
      <w:r w:rsidRPr="00596090">
        <w:t>м, бұл – сө</w:t>
      </w:r>
      <w:r w:rsidR="00596090" w:rsidRPr="00596090">
        <w:rPr>
          <w:b/>
          <w:sz w:val="20"/>
        </w:rPr>
        <w:t>3</w:t>
      </w:r>
      <w:r w:rsidRPr="00596090">
        <w:t>імді бекіте түсу (үшін),</w:t>
      </w:r>
    </w:p>
    <w:p w:rsidR="00673993" w:rsidRPr="00596090" w:rsidRDefault="000758EF" w:rsidP="00133055">
      <w:pPr>
        <w:widowControl/>
        <w:pBdr>
          <w:top w:val="nil"/>
          <w:left w:val="nil"/>
          <w:bottom w:val="nil"/>
          <w:right w:val="nil"/>
          <w:between w:val="nil"/>
        </w:pBdr>
        <w:tabs>
          <w:tab w:val="left" w:pos="851"/>
        </w:tabs>
        <w:ind w:firstLine="567"/>
      </w:pPr>
      <w:r w:rsidRPr="00596090">
        <w:t>Ө</w:t>
      </w:r>
      <w:r w:rsidR="00596090" w:rsidRPr="00596090">
        <w:rPr>
          <w:b/>
          <w:sz w:val="20"/>
        </w:rPr>
        <w:t>3</w:t>
      </w:r>
      <w:r w:rsidRPr="00596090">
        <w:t>іме не (қандай қасиет) тән (екендігін) саған көрсету (үшін).</w:t>
      </w:r>
      <w:r w:rsidRPr="00596090">
        <w:tab/>
      </w:r>
    </w:p>
    <w:p w:rsidR="00673993" w:rsidRPr="00596090" w:rsidRDefault="000758EF" w:rsidP="00133055">
      <w:pPr>
        <w:tabs>
          <w:tab w:val="left" w:pos="851"/>
        </w:tabs>
        <w:ind w:firstLine="567"/>
        <w:jc w:val="both"/>
      </w:pPr>
      <w:r w:rsidRPr="00596090">
        <w:t>Мухаббат</w:t>
      </w:r>
      <w:r w:rsidR="00503B4F" w:rsidRPr="00596090">
        <w:t>-</w:t>
      </w:r>
      <w:r w:rsidRPr="00596090">
        <w:t>нам</w:t>
      </w:r>
      <w:r w:rsidR="00503B4F" w:rsidRPr="00596090">
        <w:t>е</w:t>
      </w:r>
      <w:r w:rsidRPr="00596090">
        <w:t xml:space="preserve"> («Махаббатнама» - махаббат ж</w:t>
      </w:r>
      <w:r w:rsidR="00596090" w:rsidRPr="00596090">
        <w:rPr>
          <w:b/>
          <w:sz w:val="18"/>
        </w:rPr>
        <w:t>ЬІ</w:t>
      </w:r>
      <w:r w:rsidRPr="00596090">
        <w:t>р</w:t>
      </w:r>
      <w:r w:rsidR="00596090" w:rsidRPr="00596090">
        <w:rPr>
          <w:b/>
          <w:sz w:val="18"/>
        </w:rPr>
        <w:t>ЬІ</w:t>
      </w:r>
      <w:r w:rsidRPr="00596090">
        <w:t>) 1353 ж. жа</w:t>
      </w:r>
      <w:r w:rsidR="00596090" w:rsidRPr="00596090">
        <w:rPr>
          <w:b/>
          <w:sz w:val="20"/>
        </w:rPr>
        <w:t>3</w:t>
      </w:r>
      <w:r w:rsidR="00596090" w:rsidRPr="00596090">
        <w:rPr>
          <w:b/>
          <w:sz w:val="18"/>
        </w:rPr>
        <w:t>ЬІ</w:t>
      </w:r>
      <w:r w:rsidRPr="00596090">
        <w:t>лған (Хижра есебі бой</w:t>
      </w:r>
      <w:r w:rsidR="00596090" w:rsidRPr="00596090">
        <w:rPr>
          <w:b/>
          <w:sz w:val="18"/>
        </w:rPr>
        <w:t>ЬІ</w:t>
      </w:r>
      <w:r w:rsidRPr="00596090">
        <w:t>нша 754 ж.) кітаб</w:t>
      </w:r>
      <w:r w:rsidR="00596090" w:rsidRPr="00596090">
        <w:rPr>
          <w:b/>
          <w:sz w:val="18"/>
        </w:rPr>
        <w:t>ЬІ</w:t>
      </w:r>
      <w:r w:rsidRPr="00596090">
        <w:t>нда:</w:t>
      </w:r>
      <w:r w:rsidR="006066C0" w:rsidRPr="00596090">
        <w:t xml:space="preserve"> [</w:t>
      </w:r>
      <w:r w:rsidR="00F1394C" w:rsidRPr="00596090">
        <w:t>10</w:t>
      </w:r>
      <w:r w:rsidR="00345EC9" w:rsidRPr="00596090">
        <w:t>,б. 488</w:t>
      </w:r>
      <w:r w:rsidR="006066C0" w:rsidRPr="00596090">
        <w:t>].</w:t>
      </w:r>
    </w:p>
    <w:p w:rsidR="005A6CDE" w:rsidRPr="00596090" w:rsidRDefault="005A6CDE" w:rsidP="00133055">
      <w:pPr>
        <w:tabs>
          <w:tab w:val="left" w:pos="851"/>
        </w:tabs>
        <w:ind w:firstLine="567"/>
        <w:jc w:val="both"/>
      </w:pPr>
      <w:r w:rsidRPr="00596090">
        <w:t>Пери рухсарлар</w:t>
      </w:r>
      <w:r w:rsidR="00596090" w:rsidRPr="00596090">
        <w:rPr>
          <w:b/>
          <w:sz w:val="18"/>
        </w:rPr>
        <w:t>ЬІ</w:t>
      </w:r>
      <w:r w:rsidRPr="00596090">
        <w:t>н</w:t>
      </w:r>
      <w:r w:rsidR="00596090" w:rsidRPr="00596090">
        <w:rPr>
          <w:b/>
          <w:sz w:val="18"/>
        </w:rPr>
        <w:t>ЬІ</w:t>
      </w:r>
      <w:r w:rsidR="00E94470" w:rsidRPr="00596090">
        <w:t>ң</w:t>
      </w:r>
      <w:r w:rsidRPr="00596090">
        <w:t xml:space="preserve"> к</w:t>
      </w:r>
      <w:r w:rsidR="00E94470" w:rsidRPr="00596090">
        <w:t>ө</w:t>
      </w:r>
      <w:r w:rsidRPr="00596090">
        <w:t>ркке бай</w:t>
      </w:r>
      <w:r w:rsidR="00596090" w:rsidRPr="00596090">
        <w:rPr>
          <w:b/>
          <w:sz w:val="18"/>
        </w:rPr>
        <w:t>ЬІ</w:t>
      </w:r>
      <w:r w:rsidRPr="00596090">
        <w:t xml:space="preserve">, </w:t>
      </w:r>
    </w:p>
    <w:p w:rsidR="00907415" w:rsidRPr="00596090" w:rsidRDefault="005A6CDE" w:rsidP="00133055">
      <w:pPr>
        <w:tabs>
          <w:tab w:val="left" w:pos="851"/>
        </w:tabs>
        <w:ind w:firstLine="567"/>
        <w:jc w:val="both"/>
      </w:pPr>
      <w:r w:rsidRPr="00596090">
        <w:t>И</w:t>
      </w:r>
      <w:r w:rsidR="00E94470" w:rsidRPr="00596090">
        <w:t>ү</w:t>
      </w:r>
      <w:r w:rsidR="00596090" w:rsidRPr="00596090">
        <w:rPr>
          <w:b/>
          <w:sz w:val="20"/>
        </w:rPr>
        <w:t>3</w:t>
      </w:r>
      <w:r w:rsidR="00E94470" w:rsidRPr="00596090">
        <w:t xml:space="preserve">үң – </w:t>
      </w:r>
      <w:r w:rsidRPr="00596090">
        <w:t>н</w:t>
      </w:r>
      <w:r w:rsidR="00E94470" w:rsidRPr="00596090">
        <w:t>ә</w:t>
      </w:r>
      <w:r w:rsidRPr="00596090">
        <w:t>вру</w:t>
      </w:r>
      <w:r w:rsidR="00596090" w:rsidRPr="00596090">
        <w:rPr>
          <w:b/>
          <w:sz w:val="20"/>
        </w:rPr>
        <w:t>3</w:t>
      </w:r>
      <w:r w:rsidRPr="00596090">
        <w:t>-о, каш</w:t>
      </w:r>
      <w:r w:rsidR="00596090" w:rsidRPr="00596090">
        <w:rPr>
          <w:b/>
          <w:sz w:val="18"/>
        </w:rPr>
        <w:t>ЬІ</w:t>
      </w:r>
      <w:r w:rsidR="00E94470" w:rsidRPr="00596090">
        <w:t xml:space="preserve">ң – </w:t>
      </w:r>
      <w:r w:rsidRPr="00596090">
        <w:t xml:space="preserve"> б</w:t>
      </w:r>
      <w:r w:rsidR="00E94470" w:rsidRPr="00596090">
        <w:t>ә</w:t>
      </w:r>
      <w:r w:rsidRPr="00596090">
        <w:t>йрам ай</w:t>
      </w:r>
      <w:r w:rsidR="00596090" w:rsidRPr="00596090">
        <w:rPr>
          <w:b/>
          <w:sz w:val="18"/>
        </w:rPr>
        <w:t>ЬІ</w:t>
      </w:r>
      <w:r w:rsidRPr="00596090">
        <w:t xml:space="preserve">. </w:t>
      </w:r>
    </w:p>
    <w:p w:rsidR="00907415" w:rsidRPr="00596090" w:rsidRDefault="00907415" w:rsidP="00133055">
      <w:pPr>
        <w:tabs>
          <w:tab w:val="left" w:pos="851"/>
        </w:tabs>
        <w:ind w:firstLine="567"/>
        <w:jc w:val="both"/>
      </w:pPr>
      <w:r w:rsidRPr="00596090">
        <w:t>Аудармас</w:t>
      </w:r>
      <w:r w:rsidR="00596090" w:rsidRPr="00596090">
        <w:rPr>
          <w:b/>
          <w:sz w:val="18"/>
        </w:rPr>
        <w:t>ЬІ</w:t>
      </w:r>
      <w:r w:rsidRPr="00596090">
        <w:t>:</w:t>
      </w:r>
    </w:p>
    <w:p w:rsidR="005A6CDE" w:rsidRPr="00596090" w:rsidRDefault="005A6CDE" w:rsidP="00133055">
      <w:pPr>
        <w:tabs>
          <w:tab w:val="left" w:pos="851"/>
        </w:tabs>
        <w:ind w:firstLine="567"/>
        <w:jc w:val="both"/>
      </w:pPr>
      <w:r w:rsidRPr="00596090">
        <w:t>Пepi сұлулар</w:t>
      </w:r>
      <w:r w:rsidR="00596090" w:rsidRPr="00596090">
        <w:rPr>
          <w:b/>
          <w:sz w:val="18"/>
        </w:rPr>
        <w:t>ЬІ</w:t>
      </w:r>
      <w:r w:rsidRPr="00596090">
        <w:t>н</w:t>
      </w:r>
      <w:r w:rsidR="00596090" w:rsidRPr="00596090">
        <w:rPr>
          <w:b/>
          <w:sz w:val="18"/>
        </w:rPr>
        <w:t>ЬІ</w:t>
      </w:r>
      <w:r w:rsidRPr="00596090">
        <w:t>ң көрікке бай</w:t>
      </w:r>
      <w:r w:rsidR="00596090" w:rsidRPr="00596090">
        <w:rPr>
          <w:b/>
          <w:sz w:val="18"/>
        </w:rPr>
        <w:t>ЬІ</w:t>
      </w:r>
      <w:r w:rsidRPr="00596090">
        <w:t xml:space="preserve">, </w:t>
      </w:r>
    </w:p>
    <w:p w:rsidR="005A6CDE" w:rsidRPr="00596090" w:rsidRDefault="005A6CDE" w:rsidP="00133055">
      <w:pPr>
        <w:tabs>
          <w:tab w:val="left" w:pos="851"/>
        </w:tabs>
        <w:ind w:firstLine="567"/>
        <w:jc w:val="both"/>
      </w:pPr>
      <w:r w:rsidRPr="00596090">
        <w:t>Ж</w:t>
      </w:r>
      <w:r w:rsidR="00E94470" w:rsidRPr="00596090">
        <w:t>ү</w:t>
      </w:r>
      <w:r w:rsidR="00596090" w:rsidRPr="00596090">
        <w:rPr>
          <w:b/>
          <w:sz w:val="20"/>
        </w:rPr>
        <w:t>3</w:t>
      </w:r>
      <w:r w:rsidR="00E94470" w:rsidRPr="00596090">
        <w:t>ің–</w:t>
      </w:r>
      <w:r w:rsidRPr="00596090">
        <w:t xml:space="preserve"> наур</w:t>
      </w:r>
      <w:r w:rsidR="00596090" w:rsidRPr="00596090">
        <w:rPr>
          <w:b/>
          <w:sz w:val="18"/>
        </w:rPr>
        <w:t>ЬІ</w:t>
      </w:r>
      <w:r w:rsidR="00596090" w:rsidRPr="00596090">
        <w:rPr>
          <w:b/>
          <w:sz w:val="20"/>
        </w:rPr>
        <w:t>3</w:t>
      </w:r>
      <w:r w:rsidRPr="00596090">
        <w:t xml:space="preserve">, </w:t>
      </w:r>
      <w:r w:rsidR="00E94470" w:rsidRPr="00596090">
        <w:t>қас</w:t>
      </w:r>
      <w:r w:rsidR="00596090" w:rsidRPr="00596090">
        <w:rPr>
          <w:b/>
          <w:sz w:val="18"/>
        </w:rPr>
        <w:t>ЬІ</w:t>
      </w:r>
      <w:r w:rsidR="00E94470" w:rsidRPr="00596090">
        <w:t xml:space="preserve">ң – </w:t>
      </w:r>
      <w:r w:rsidRPr="00596090">
        <w:t>мейрам ай</w:t>
      </w:r>
      <w:r w:rsidR="00596090" w:rsidRPr="00596090">
        <w:rPr>
          <w:b/>
          <w:sz w:val="18"/>
        </w:rPr>
        <w:t>ЬІ</w:t>
      </w:r>
      <w:r w:rsidRPr="00596090">
        <w:t xml:space="preserve">. </w:t>
      </w:r>
    </w:p>
    <w:p w:rsidR="00907415" w:rsidRPr="00596090" w:rsidRDefault="00907415" w:rsidP="00133055">
      <w:pPr>
        <w:tabs>
          <w:tab w:val="left" w:pos="851"/>
        </w:tabs>
        <w:ind w:firstLine="567"/>
        <w:jc w:val="both"/>
      </w:pPr>
    </w:p>
    <w:p w:rsidR="005A6CDE" w:rsidRPr="00596090" w:rsidRDefault="005A6CDE" w:rsidP="00133055">
      <w:pPr>
        <w:tabs>
          <w:tab w:val="left" w:pos="851"/>
        </w:tabs>
        <w:ind w:firstLine="567"/>
        <w:jc w:val="both"/>
      </w:pPr>
      <w:r w:rsidRPr="00596090">
        <w:t>Ф</w:t>
      </w:r>
      <w:r w:rsidR="00E94470" w:rsidRPr="00596090">
        <w:t>ә</w:t>
      </w:r>
      <w:r w:rsidRPr="00596090">
        <w:t>л</w:t>
      </w:r>
      <w:r w:rsidR="00E94470" w:rsidRPr="00596090">
        <w:t>ә</w:t>
      </w:r>
      <w:r w:rsidRPr="00596090">
        <w:t>к' ишк</w:t>
      </w:r>
      <w:r w:rsidR="00596090" w:rsidRPr="00596090">
        <w:rPr>
          <w:b/>
          <w:sz w:val="18"/>
        </w:rPr>
        <w:t>ЬІ</w:t>
      </w:r>
      <w:r w:rsidRPr="00596090">
        <w:t>н йол</w:t>
      </w:r>
      <w:r w:rsidR="00596090" w:rsidRPr="00596090">
        <w:rPr>
          <w:b/>
          <w:sz w:val="18"/>
        </w:rPr>
        <w:t>ЬІ</w:t>
      </w:r>
      <w:r w:rsidR="00E94470" w:rsidRPr="00596090">
        <w:t>н</w:t>
      </w:r>
      <w:r w:rsidRPr="00596090">
        <w:t>д</w:t>
      </w:r>
      <w:r w:rsidR="00E94470" w:rsidRPr="00596090">
        <w:t>ә</w:t>
      </w:r>
      <w:r w:rsidRPr="00596090">
        <w:t xml:space="preserve"> бис</w:t>
      </w:r>
      <w:r w:rsidR="00E94470" w:rsidRPr="00596090">
        <w:t>ә</w:t>
      </w:r>
      <w:r w:rsidRPr="00596090">
        <w:t xml:space="preserve">р-а пай, </w:t>
      </w:r>
    </w:p>
    <w:p w:rsidR="005A6CDE" w:rsidRPr="00596090" w:rsidRDefault="00596090" w:rsidP="00133055">
      <w:pPr>
        <w:tabs>
          <w:tab w:val="left" w:pos="851"/>
          <w:tab w:val="left" w:pos="8430"/>
        </w:tabs>
        <w:ind w:firstLine="567"/>
        <w:jc w:val="both"/>
      </w:pPr>
      <w:r w:rsidRPr="00596090">
        <w:rPr>
          <w:b/>
          <w:sz w:val="18"/>
        </w:rPr>
        <w:t>ЬІ</w:t>
      </w:r>
      <w:r w:rsidR="005A6CDE" w:rsidRPr="00596090">
        <w:t>с</w:t>
      </w:r>
      <w:r w:rsidRPr="00596090">
        <w:rPr>
          <w:b/>
          <w:sz w:val="18"/>
        </w:rPr>
        <w:t>ЬІ</w:t>
      </w:r>
      <w:r w:rsidR="005A6CDE" w:rsidRPr="00596090">
        <w:t>р</w:t>
      </w:r>
      <w:r w:rsidR="00E94470" w:rsidRPr="00596090">
        <w:t>ғ</w:t>
      </w:r>
      <w:r w:rsidR="005A6CDE" w:rsidRPr="00596090">
        <w:t>а</w:t>
      </w:r>
      <w:r w:rsidR="00E94470" w:rsidRPr="00596090">
        <w:t>ң</w:t>
      </w:r>
      <w:r w:rsidR="005A6CDE" w:rsidRPr="00596090">
        <w:t xml:space="preserve"> д</w:t>
      </w:r>
      <w:r w:rsidR="00E94470" w:rsidRPr="00596090">
        <w:t>ә</w:t>
      </w:r>
      <w:r w:rsidR="005A6CDE" w:rsidRPr="00596090">
        <w:t>н</w:t>
      </w:r>
      <w:r w:rsidR="00E94470" w:rsidRPr="00596090">
        <w:t>ә</w:t>
      </w:r>
      <w:r w:rsidR="005A6CDE" w:rsidRPr="00596090">
        <w:t xml:space="preserve">си </w:t>
      </w:r>
      <w:r w:rsidR="00E94470" w:rsidRPr="00596090">
        <w:t>–</w:t>
      </w:r>
      <w:r w:rsidR="005A6CDE" w:rsidRPr="00596090">
        <w:t xml:space="preserve"> </w:t>
      </w:r>
      <w:r w:rsidRPr="00596090">
        <w:rPr>
          <w:b/>
          <w:sz w:val="20"/>
        </w:rPr>
        <w:t>3</w:t>
      </w:r>
      <w:r w:rsidR="005A6CDE" w:rsidRPr="00596090">
        <w:t>ухр</w:t>
      </w:r>
      <w:r w:rsidR="00E94470" w:rsidRPr="00596090">
        <w:t>ә</w:t>
      </w:r>
      <w:r w:rsidR="005A6CDE" w:rsidRPr="00596090">
        <w:t>, й</w:t>
      </w:r>
      <w:r w:rsidR="00E94470" w:rsidRPr="00596090">
        <w:t>ү</w:t>
      </w:r>
      <w:r w:rsidRPr="00596090">
        <w:rPr>
          <w:b/>
          <w:sz w:val="20"/>
        </w:rPr>
        <w:t>3</w:t>
      </w:r>
      <w:r w:rsidR="00E94470" w:rsidRPr="00596090">
        <w:t>үң</w:t>
      </w:r>
      <w:r w:rsidR="005A6CDE" w:rsidRPr="00596090">
        <w:t xml:space="preserve"> - ай, </w:t>
      </w:r>
      <w:r w:rsidR="00802E08" w:rsidRPr="00596090">
        <w:tab/>
      </w:r>
    </w:p>
    <w:p w:rsidR="00907415" w:rsidRPr="00596090" w:rsidRDefault="00907415" w:rsidP="00133055">
      <w:pPr>
        <w:tabs>
          <w:tab w:val="left" w:pos="851"/>
        </w:tabs>
        <w:ind w:firstLine="567"/>
        <w:jc w:val="both"/>
      </w:pPr>
      <w:r w:rsidRPr="00596090">
        <w:t>Аудармас</w:t>
      </w:r>
      <w:r w:rsidR="00596090" w:rsidRPr="00596090">
        <w:rPr>
          <w:b/>
          <w:sz w:val="18"/>
        </w:rPr>
        <w:t>ЬІ</w:t>
      </w:r>
      <w:r w:rsidRPr="00596090">
        <w:t>:</w:t>
      </w:r>
    </w:p>
    <w:p w:rsidR="00E94470" w:rsidRPr="00596090" w:rsidRDefault="005A6CDE" w:rsidP="00133055">
      <w:pPr>
        <w:tabs>
          <w:tab w:val="left" w:pos="851"/>
        </w:tabs>
        <w:ind w:firstLine="567"/>
        <w:jc w:val="both"/>
      </w:pPr>
      <w:r w:rsidRPr="00596090">
        <w:t>Са</w:t>
      </w:r>
      <w:r w:rsidR="00C72E77" w:rsidRPr="00596090">
        <w:t>ғ</w:t>
      </w:r>
      <w:r w:rsidRPr="00596090">
        <w:t xml:space="preserve">ан </w:t>
      </w:r>
      <w:r w:rsidR="00E94470" w:rsidRPr="00596090">
        <w:t>ғ</w:t>
      </w:r>
      <w:r w:rsidRPr="00596090">
        <w:t>аш</w:t>
      </w:r>
      <w:r w:rsidR="00596090" w:rsidRPr="00596090">
        <w:rPr>
          <w:b/>
          <w:sz w:val="18"/>
        </w:rPr>
        <w:t>ЬІ</w:t>
      </w:r>
      <w:r w:rsidRPr="00596090">
        <w:t>кт</w:t>
      </w:r>
      <w:r w:rsidR="00596090" w:rsidRPr="00596090">
        <w:rPr>
          <w:b/>
          <w:sz w:val="18"/>
        </w:rPr>
        <w:t>ЬІ</w:t>
      </w:r>
      <w:r w:rsidR="00E94470" w:rsidRPr="00596090">
        <w:t>қ</w:t>
      </w:r>
      <w:r w:rsidRPr="00596090">
        <w:t xml:space="preserve"> жол</w:t>
      </w:r>
      <w:r w:rsidR="00596090" w:rsidRPr="00596090">
        <w:rPr>
          <w:b/>
          <w:sz w:val="18"/>
        </w:rPr>
        <w:t>ЬІ</w:t>
      </w:r>
      <w:r w:rsidRPr="00596090">
        <w:t>нда аспан адаст</w:t>
      </w:r>
      <w:r w:rsidR="00596090" w:rsidRPr="00596090">
        <w:rPr>
          <w:b/>
          <w:sz w:val="18"/>
        </w:rPr>
        <w:t>ЬІ</w:t>
      </w:r>
      <w:r w:rsidRPr="00596090">
        <w:t xml:space="preserve"> а</w:t>
      </w:r>
      <w:r w:rsidR="00E94470" w:rsidRPr="00596090">
        <w:t>қ</w:t>
      </w:r>
      <w:r w:rsidR="00596090" w:rsidRPr="00596090">
        <w:rPr>
          <w:b/>
          <w:sz w:val="18"/>
        </w:rPr>
        <w:t>ЬІ</w:t>
      </w:r>
      <w:r w:rsidRPr="00596090">
        <w:t>л</w:t>
      </w:r>
      <w:r w:rsidR="00596090" w:rsidRPr="00596090">
        <w:rPr>
          <w:b/>
          <w:sz w:val="18"/>
        </w:rPr>
        <w:t>ЬІ</w:t>
      </w:r>
      <w:r w:rsidRPr="00596090">
        <w:t xml:space="preserve">нан, </w:t>
      </w:r>
    </w:p>
    <w:p w:rsidR="005A6CDE" w:rsidRPr="00596090" w:rsidRDefault="005A6CDE" w:rsidP="00133055">
      <w:pPr>
        <w:tabs>
          <w:tab w:val="left" w:pos="851"/>
        </w:tabs>
        <w:ind w:firstLine="567"/>
        <w:jc w:val="both"/>
        <w:rPr>
          <w:sz w:val="24"/>
          <w:szCs w:val="24"/>
        </w:rPr>
      </w:pPr>
      <w:r w:rsidRPr="00596090">
        <w:t>С</w:t>
      </w:r>
      <w:r w:rsidR="00596090" w:rsidRPr="00596090">
        <w:rPr>
          <w:b/>
          <w:sz w:val="18"/>
        </w:rPr>
        <w:t>ЬІ</w:t>
      </w:r>
      <w:r w:rsidRPr="00596090">
        <w:t>р</w:t>
      </w:r>
      <w:r w:rsidR="00E94470" w:rsidRPr="00596090">
        <w:t>ғ</w:t>
      </w:r>
      <w:r w:rsidRPr="00596090">
        <w:t>а</w:t>
      </w:r>
      <w:r w:rsidR="00E94470" w:rsidRPr="00596090">
        <w:t>ң</w:t>
      </w:r>
      <w:r w:rsidRPr="00596090">
        <w:t>н</w:t>
      </w:r>
      <w:r w:rsidR="00596090" w:rsidRPr="00596090">
        <w:rPr>
          <w:b/>
          <w:sz w:val="18"/>
        </w:rPr>
        <w:t>ЬІ</w:t>
      </w:r>
      <w:r w:rsidR="00E94470" w:rsidRPr="00596090">
        <w:t>ң</w:t>
      </w:r>
      <w:r w:rsidRPr="00596090">
        <w:t xml:space="preserve"> д</w:t>
      </w:r>
      <w:r w:rsidR="00E94470" w:rsidRPr="00596090">
        <w:t>әні–</w:t>
      </w:r>
      <w:r w:rsidRPr="00596090">
        <w:t xml:space="preserve"> шолпан, ж</w:t>
      </w:r>
      <w:r w:rsidR="00E94470" w:rsidRPr="00596090">
        <w:t>ү</w:t>
      </w:r>
      <w:r w:rsidR="00596090" w:rsidRPr="00596090">
        <w:rPr>
          <w:b/>
          <w:sz w:val="20"/>
        </w:rPr>
        <w:t>3</w:t>
      </w:r>
      <w:r w:rsidR="00E94470" w:rsidRPr="00596090">
        <w:t xml:space="preserve">ің– </w:t>
      </w:r>
      <w:r w:rsidRPr="00596090">
        <w:t>ай. («Мухаббат-наме»)</w:t>
      </w:r>
      <w:r w:rsidR="00F1394C" w:rsidRPr="00596090">
        <w:t xml:space="preserve"> [10</w:t>
      </w:r>
      <w:r w:rsidR="00B97522" w:rsidRPr="00596090">
        <w:t>,</w:t>
      </w:r>
      <w:r w:rsidR="00133055" w:rsidRPr="00596090">
        <w:t>б.</w:t>
      </w:r>
      <w:r w:rsidR="00B97522" w:rsidRPr="00596090">
        <w:t xml:space="preserve"> 467</w:t>
      </w:r>
      <w:r w:rsidR="00907415" w:rsidRPr="00596090">
        <w:t xml:space="preserve">]. </w:t>
      </w:r>
    </w:p>
    <w:p w:rsidR="0095223C" w:rsidRPr="00596090" w:rsidRDefault="000758EF" w:rsidP="00133055">
      <w:pPr>
        <w:widowControl/>
        <w:pBdr>
          <w:top w:val="nil"/>
          <w:left w:val="nil"/>
          <w:bottom w:val="nil"/>
          <w:right w:val="nil"/>
          <w:between w:val="nil"/>
        </w:pBdr>
        <w:tabs>
          <w:tab w:val="left" w:pos="851"/>
        </w:tabs>
        <w:ind w:firstLine="567"/>
        <w:jc w:val="both"/>
      </w:pPr>
      <w:r w:rsidRPr="00596090">
        <w:t xml:space="preserve">«Жамиғ-ат Тауарих» ескерткішінен: ХҮІ ғ. </w:t>
      </w:r>
      <w:r w:rsidR="0027546C" w:rsidRPr="00596090">
        <w:rPr>
          <w:iCs/>
        </w:rPr>
        <w:t>Уа, бұ ордан</w:t>
      </w:r>
      <w:r w:rsidR="00596090" w:rsidRPr="00596090">
        <w:rPr>
          <w:b/>
          <w:iCs/>
          <w:sz w:val="18"/>
        </w:rPr>
        <w:t>ЬІ</w:t>
      </w:r>
      <w:r w:rsidR="0027546C" w:rsidRPr="00596090">
        <w:rPr>
          <w:iCs/>
        </w:rPr>
        <w:t>ң үш ұлұғ хатұн</w:t>
      </w:r>
      <w:r w:rsidR="00596090" w:rsidRPr="00596090">
        <w:rPr>
          <w:b/>
          <w:iCs/>
          <w:sz w:val="18"/>
        </w:rPr>
        <w:t>ЬІ</w:t>
      </w:r>
      <w:r w:rsidR="0027546C" w:rsidRPr="00596090">
        <w:rPr>
          <w:iCs/>
        </w:rPr>
        <w:t xml:space="preserve"> бар ерді. Әуел бірісінің ат</w:t>
      </w:r>
      <w:r w:rsidR="00596090" w:rsidRPr="00596090">
        <w:rPr>
          <w:b/>
          <w:iCs/>
          <w:sz w:val="18"/>
        </w:rPr>
        <w:t>ЬІ</w:t>
      </w:r>
      <w:r w:rsidR="0027546C" w:rsidRPr="00596090">
        <w:rPr>
          <w:iCs/>
        </w:rPr>
        <w:t xml:space="preserve"> Жөке хатұн ерді, қау</w:t>
      </w:r>
      <w:r w:rsidR="00596090" w:rsidRPr="00596090">
        <w:rPr>
          <w:b/>
          <w:iCs/>
          <w:sz w:val="18"/>
        </w:rPr>
        <w:t>ЬІ</w:t>
      </w:r>
      <w:r w:rsidR="0027546C" w:rsidRPr="00596090">
        <w:rPr>
          <w:iCs/>
        </w:rPr>
        <w:t>м</w:t>
      </w:r>
      <w:r w:rsidR="00596090" w:rsidRPr="00596090">
        <w:rPr>
          <w:b/>
          <w:iCs/>
          <w:sz w:val="18"/>
        </w:rPr>
        <w:t>ЬІ</w:t>
      </w:r>
      <w:r w:rsidR="0027546C" w:rsidRPr="00596090">
        <w:rPr>
          <w:iCs/>
        </w:rPr>
        <w:t xml:space="preserve"> – Қоңқ</w:t>
      </w:r>
      <w:r w:rsidR="00596090" w:rsidRPr="00596090">
        <w:rPr>
          <w:b/>
          <w:iCs/>
          <w:sz w:val="18"/>
        </w:rPr>
        <w:t>ЬІ</w:t>
      </w:r>
      <w:r w:rsidR="0027546C" w:rsidRPr="00596090">
        <w:rPr>
          <w:iCs/>
        </w:rPr>
        <w:t>рат ерді. Екіншісі – Тобақана хатұн,</w:t>
      </w:r>
      <w:r w:rsidR="006F7BB2" w:rsidRPr="00596090">
        <w:rPr>
          <w:iCs/>
        </w:rPr>
        <w:t xml:space="preserve"> ол  һәм қау</w:t>
      </w:r>
      <w:r w:rsidR="00596090" w:rsidRPr="00596090">
        <w:rPr>
          <w:b/>
          <w:iCs/>
          <w:sz w:val="18"/>
        </w:rPr>
        <w:t>ЬІ</w:t>
      </w:r>
      <w:r w:rsidR="006F7BB2" w:rsidRPr="00596090">
        <w:rPr>
          <w:iCs/>
        </w:rPr>
        <w:t>м Қоңқ</w:t>
      </w:r>
      <w:r w:rsidR="00596090" w:rsidRPr="00596090">
        <w:rPr>
          <w:b/>
          <w:iCs/>
          <w:sz w:val="18"/>
        </w:rPr>
        <w:t>ЬІ</w:t>
      </w:r>
      <w:r w:rsidR="006F7BB2" w:rsidRPr="00596090">
        <w:rPr>
          <w:iCs/>
        </w:rPr>
        <w:t>рат ерді. Үчүнч</w:t>
      </w:r>
      <w:r w:rsidR="0027546C" w:rsidRPr="00596090">
        <w:rPr>
          <w:iCs/>
        </w:rPr>
        <w:t>ісінің ат</w:t>
      </w:r>
      <w:r w:rsidR="00596090" w:rsidRPr="00596090">
        <w:rPr>
          <w:b/>
          <w:iCs/>
          <w:sz w:val="18"/>
        </w:rPr>
        <w:t>ЬІ</w:t>
      </w:r>
      <w:r w:rsidR="006F7BB2" w:rsidRPr="00596090">
        <w:rPr>
          <w:iCs/>
        </w:rPr>
        <w:t>…,</w:t>
      </w:r>
      <w:r w:rsidR="0027546C" w:rsidRPr="00596090">
        <w:rPr>
          <w:iCs/>
        </w:rPr>
        <w:t xml:space="preserve"> – ол һәм қау</w:t>
      </w:r>
      <w:r w:rsidR="00596090" w:rsidRPr="00596090">
        <w:rPr>
          <w:b/>
          <w:iCs/>
          <w:sz w:val="18"/>
        </w:rPr>
        <w:t>ЬІ</w:t>
      </w:r>
      <w:r w:rsidR="0027546C" w:rsidRPr="00596090">
        <w:rPr>
          <w:iCs/>
        </w:rPr>
        <w:t>м Қоңқ</w:t>
      </w:r>
      <w:r w:rsidR="00596090" w:rsidRPr="00596090">
        <w:rPr>
          <w:b/>
          <w:iCs/>
          <w:sz w:val="18"/>
        </w:rPr>
        <w:t>ЬІ</w:t>
      </w:r>
      <w:r w:rsidR="0027546C" w:rsidRPr="00596090">
        <w:rPr>
          <w:iCs/>
        </w:rPr>
        <w:t xml:space="preserve">рат ерді. (ЖТ. 115) </w:t>
      </w:r>
      <w:r w:rsidR="0095223C" w:rsidRPr="00596090">
        <w:t>[</w:t>
      </w:r>
      <w:r w:rsidR="00F1394C" w:rsidRPr="00596090">
        <w:t>11</w:t>
      </w:r>
      <w:r w:rsidR="0095223C" w:rsidRPr="00596090">
        <w:t>,</w:t>
      </w:r>
      <w:r w:rsidR="003D6A48" w:rsidRPr="00596090">
        <w:t>б</w:t>
      </w:r>
      <w:r w:rsidR="00133055" w:rsidRPr="00596090">
        <w:t>.</w:t>
      </w:r>
      <w:r w:rsidR="006F7BB2" w:rsidRPr="00596090">
        <w:t>205</w:t>
      </w:r>
      <w:r w:rsidR="0095223C" w:rsidRPr="00596090">
        <w:t>]</w:t>
      </w:r>
      <w:r w:rsidR="00133055" w:rsidRPr="00596090">
        <w:t>.</w:t>
      </w:r>
    </w:p>
    <w:p w:rsidR="00043175" w:rsidRPr="00596090" w:rsidRDefault="00043175" w:rsidP="00133055">
      <w:pPr>
        <w:widowControl/>
        <w:pBdr>
          <w:top w:val="nil"/>
          <w:left w:val="nil"/>
          <w:bottom w:val="nil"/>
          <w:right w:val="nil"/>
          <w:between w:val="nil"/>
        </w:pBdr>
        <w:tabs>
          <w:tab w:val="left" w:pos="851"/>
        </w:tabs>
        <w:ind w:firstLine="567"/>
        <w:jc w:val="both"/>
        <w:rPr>
          <w:color w:val="000000"/>
        </w:rPr>
      </w:pPr>
      <w:r w:rsidRPr="00596090">
        <w:t>Ан</w:t>
      </w:r>
      <w:r w:rsidR="00596090" w:rsidRPr="00596090">
        <w:rPr>
          <w:b/>
          <w:sz w:val="18"/>
        </w:rPr>
        <w:t>ЬІ</w:t>
      </w:r>
      <w:r w:rsidRPr="00596090">
        <w:t>ң нечә хатун</w:t>
      </w:r>
      <w:r w:rsidR="00596090" w:rsidRPr="00596090">
        <w:rPr>
          <w:b/>
          <w:sz w:val="18"/>
        </w:rPr>
        <w:t>ЬІ</w:t>
      </w:r>
      <w:r w:rsidRPr="00596090">
        <w:t xml:space="preserve"> бар ерді. Бірінің ат</w:t>
      </w:r>
      <w:r w:rsidR="00596090" w:rsidRPr="00596090">
        <w:rPr>
          <w:b/>
          <w:sz w:val="18"/>
        </w:rPr>
        <w:t>ЬІ</w:t>
      </w:r>
      <w:r w:rsidRPr="00596090">
        <w:t xml:space="preserve"> – Идикун атл</w:t>
      </w:r>
      <w:r w:rsidR="00596090" w:rsidRPr="00596090">
        <w:rPr>
          <w:b/>
          <w:sz w:val="18"/>
        </w:rPr>
        <w:t>ЬІ</w:t>
      </w:r>
      <w:r w:rsidRPr="00596090">
        <w:t>ғ, қаум қоңқ</w:t>
      </w:r>
      <w:r w:rsidR="00596090" w:rsidRPr="00596090">
        <w:rPr>
          <w:b/>
          <w:sz w:val="18"/>
        </w:rPr>
        <w:t>ЬІ</w:t>
      </w:r>
      <w:r w:rsidRPr="00596090">
        <w:t>рат ерді. Екінчісінің ат</w:t>
      </w:r>
      <w:r w:rsidR="00596090" w:rsidRPr="00596090">
        <w:rPr>
          <w:b/>
          <w:sz w:val="18"/>
        </w:rPr>
        <w:t>ЬІ</w:t>
      </w:r>
      <w:r w:rsidRPr="00596090">
        <w:t xml:space="preserve"> – Қадақан атл</w:t>
      </w:r>
      <w:r w:rsidR="00596090" w:rsidRPr="00596090">
        <w:rPr>
          <w:b/>
          <w:sz w:val="18"/>
        </w:rPr>
        <w:t>ЬІ</w:t>
      </w:r>
      <w:r w:rsidRPr="00596090">
        <w:t>ғ, уа бірісі Көкси атл</w:t>
      </w:r>
      <w:r w:rsidR="00596090" w:rsidRPr="00596090">
        <w:rPr>
          <w:b/>
          <w:sz w:val="18"/>
        </w:rPr>
        <w:t>ЬІ</w:t>
      </w:r>
      <w:r w:rsidRPr="00596090">
        <w:t>ғ.  Уа бу Қул</w:t>
      </w:r>
      <w:r w:rsidR="00596090" w:rsidRPr="00596090">
        <w:rPr>
          <w:b/>
          <w:sz w:val="18"/>
        </w:rPr>
        <w:t>ЬІ</w:t>
      </w:r>
      <w:r w:rsidRPr="00596090">
        <w:t>н</w:t>
      </w:r>
      <w:r w:rsidR="00596090" w:rsidRPr="00596090">
        <w:rPr>
          <w:b/>
          <w:sz w:val="18"/>
        </w:rPr>
        <w:t>ЬІ</w:t>
      </w:r>
      <w:r w:rsidRPr="00596090">
        <w:t>ң беш  оғл</w:t>
      </w:r>
      <w:r w:rsidR="00596090" w:rsidRPr="00596090">
        <w:rPr>
          <w:b/>
          <w:sz w:val="18"/>
        </w:rPr>
        <w:t>ЬІ</w:t>
      </w:r>
      <w:r w:rsidRPr="00596090">
        <w:t xml:space="preserve"> бар ерді. Мундағ тафсил қ</w:t>
      </w:r>
      <w:r w:rsidR="00596090" w:rsidRPr="00596090">
        <w:rPr>
          <w:b/>
          <w:sz w:val="18"/>
        </w:rPr>
        <w:t>ЬІ</w:t>
      </w:r>
      <w:r w:rsidRPr="00596090">
        <w:t>л</w:t>
      </w:r>
      <w:r w:rsidR="00596090" w:rsidRPr="00596090">
        <w:rPr>
          <w:b/>
          <w:sz w:val="18"/>
        </w:rPr>
        <w:t>ЬІ</w:t>
      </w:r>
      <w:r w:rsidRPr="00596090">
        <w:t>нд</w:t>
      </w:r>
      <w:r w:rsidR="00596090" w:rsidRPr="00596090">
        <w:rPr>
          <w:b/>
          <w:sz w:val="18"/>
        </w:rPr>
        <w:t>ЬІ</w:t>
      </w:r>
      <w:r w:rsidRPr="00596090">
        <w:t>: Тумакан, Туман, Т</w:t>
      </w:r>
      <w:r w:rsidR="00596090" w:rsidRPr="00596090">
        <w:rPr>
          <w:b/>
          <w:sz w:val="18"/>
        </w:rPr>
        <w:t>ЬІ</w:t>
      </w:r>
      <w:r w:rsidRPr="00596090">
        <w:t>ңқан,Айач</w:t>
      </w:r>
      <w:r w:rsidR="00596090" w:rsidRPr="00596090">
        <w:rPr>
          <w:b/>
          <w:sz w:val="18"/>
        </w:rPr>
        <w:t>ЬІ</w:t>
      </w:r>
      <w:r w:rsidRPr="00596090">
        <w:t>, Мусулман. Бу беш оғл</w:t>
      </w:r>
      <w:r w:rsidR="00596090" w:rsidRPr="00596090">
        <w:rPr>
          <w:b/>
          <w:sz w:val="18"/>
        </w:rPr>
        <w:t>ЬІ</w:t>
      </w:r>
      <w:r w:rsidRPr="00596090">
        <w:t>н</w:t>
      </w:r>
      <w:r w:rsidR="00596090" w:rsidRPr="00596090">
        <w:rPr>
          <w:b/>
          <w:sz w:val="18"/>
        </w:rPr>
        <w:t>ЬІ</w:t>
      </w:r>
      <w:r w:rsidRPr="00596090">
        <w:t>ң оғланлар</w:t>
      </w:r>
      <w:r w:rsidR="00596090" w:rsidRPr="00596090">
        <w:rPr>
          <w:b/>
          <w:sz w:val="18"/>
        </w:rPr>
        <w:t>ЬІ</w:t>
      </w:r>
      <w:r w:rsidRPr="00596090">
        <w:t>н бірін бірін шарх берілді</w:t>
      </w:r>
      <w:r w:rsidR="00133055" w:rsidRPr="00596090">
        <w:rPr>
          <w:iCs/>
        </w:rPr>
        <w:t>. (ЖТ. 117)</w:t>
      </w:r>
      <w:r w:rsidRPr="00596090">
        <w:t>[</w:t>
      </w:r>
      <w:r w:rsidR="00F1394C" w:rsidRPr="00596090">
        <w:t>11</w:t>
      </w:r>
      <w:r w:rsidR="00133055" w:rsidRPr="00596090">
        <w:t>,</w:t>
      </w:r>
      <w:r w:rsidR="003D6A48" w:rsidRPr="00596090">
        <w:t>б</w:t>
      </w:r>
      <w:r w:rsidR="00133055" w:rsidRPr="00596090">
        <w:t xml:space="preserve">. </w:t>
      </w:r>
      <w:r w:rsidRPr="00596090">
        <w:t>207].</w:t>
      </w:r>
    </w:p>
    <w:p w:rsidR="007B22ED" w:rsidRPr="00596090" w:rsidRDefault="000758EF" w:rsidP="0036079B">
      <w:pPr>
        <w:widowControl/>
        <w:pBdr>
          <w:top w:val="nil"/>
          <w:left w:val="nil"/>
          <w:bottom w:val="nil"/>
          <w:right w:val="nil"/>
          <w:between w:val="nil"/>
        </w:pBdr>
        <w:tabs>
          <w:tab w:val="left" w:pos="851"/>
        </w:tabs>
        <w:ind w:firstLine="567"/>
        <w:jc w:val="both"/>
        <w:rPr>
          <w:color w:val="000000"/>
        </w:rPr>
      </w:pPr>
      <w:r w:rsidRPr="00596090">
        <w:t>Байқаған</w:t>
      </w:r>
      <w:r w:rsidR="00596090" w:rsidRPr="00596090">
        <w:rPr>
          <w:b/>
          <w:sz w:val="18"/>
        </w:rPr>
        <w:t>ЬІ</w:t>
      </w:r>
      <w:r w:rsidRPr="00596090">
        <w:t>м</w:t>
      </w:r>
      <w:r w:rsidR="00596090" w:rsidRPr="00596090">
        <w:rPr>
          <w:b/>
          <w:sz w:val="18"/>
        </w:rPr>
        <w:t>ЬІ</w:t>
      </w:r>
      <w:r w:rsidR="00596090" w:rsidRPr="00596090">
        <w:rPr>
          <w:b/>
          <w:sz w:val="20"/>
        </w:rPr>
        <w:t>3</w:t>
      </w:r>
      <w:r w:rsidRPr="00596090">
        <w:t>дай</w:t>
      </w:r>
      <w:r w:rsidRPr="00596090">
        <w:rPr>
          <w:color w:val="000000"/>
        </w:rPr>
        <w:t>, көне және орта түркі жа</w:t>
      </w:r>
      <w:r w:rsidR="00596090" w:rsidRPr="00596090">
        <w:rPr>
          <w:b/>
          <w:color w:val="000000"/>
          <w:sz w:val="20"/>
        </w:rPr>
        <w:t>3</w:t>
      </w:r>
      <w:r w:rsidRPr="00596090">
        <w:rPr>
          <w:color w:val="000000"/>
        </w:rPr>
        <w:t>ба ескерткіштерінде нүкте, үтір, с</w:t>
      </w:r>
      <w:r w:rsidR="00596090" w:rsidRPr="00596090">
        <w:rPr>
          <w:b/>
          <w:color w:val="000000"/>
          <w:sz w:val="18"/>
        </w:rPr>
        <w:t>ЬІ</w:t>
      </w:r>
      <w:r w:rsidR="00596090" w:rsidRPr="00596090">
        <w:rPr>
          <w:b/>
          <w:color w:val="000000"/>
          <w:sz w:val="20"/>
        </w:rPr>
        <w:t>3</w:t>
      </w:r>
      <w:r w:rsidR="00596090" w:rsidRPr="00596090">
        <w:rPr>
          <w:b/>
          <w:color w:val="000000"/>
          <w:sz w:val="18"/>
        </w:rPr>
        <w:t>ЬІ</w:t>
      </w:r>
      <w:r w:rsidRPr="00596090">
        <w:rPr>
          <w:color w:val="000000"/>
        </w:rPr>
        <w:t>қша жиі қолдан</w:t>
      </w:r>
      <w:r w:rsidR="00596090" w:rsidRPr="00596090">
        <w:rPr>
          <w:b/>
          <w:color w:val="000000"/>
          <w:sz w:val="18"/>
        </w:rPr>
        <w:t>ЬІ</w:t>
      </w:r>
      <w:r w:rsidRPr="00596090">
        <w:rPr>
          <w:color w:val="000000"/>
        </w:rPr>
        <w:t>лад</w:t>
      </w:r>
      <w:r w:rsidR="00596090" w:rsidRPr="00596090">
        <w:rPr>
          <w:b/>
          <w:color w:val="000000"/>
          <w:sz w:val="18"/>
        </w:rPr>
        <w:t>ЬІ</w:t>
      </w:r>
      <w:r w:rsidR="00BC1080" w:rsidRPr="00596090">
        <w:rPr>
          <w:color w:val="000000"/>
        </w:rPr>
        <w:t>.</w:t>
      </w:r>
      <w:bookmarkStart w:id="5" w:name="_Hlk70492540"/>
      <w:r w:rsidR="004419C0" w:rsidRPr="00596090">
        <w:rPr>
          <w:iCs/>
          <w:shd w:val="clear" w:color="auto" w:fill="FFFFFF"/>
        </w:rPr>
        <w:t>Бірақ ос</w:t>
      </w:r>
      <w:r w:rsidR="00596090" w:rsidRPr="00596090">
        <w:rPr>
          <w:b/>
          <w:iCs/>
          <w:sz w:val="18"/>
          <w:shd w:val="clear" w:color="auto" w:fill="FFFFFF"/>
        </w:rPr>
        <w:t>ЬІ</w:t>
      </w:r>
      <w:r w:rsidR="004419C0" w:rsidRPr="00596090">
        <w:rPr>
          <w:iCs/>
          <w:shd w:val="clear" w:color="auto" w:fill="FFFFFF"/>
        </w:rPr>
        <w:t xml:space="preserve"> ке</w:t>
      </w:r>
      <w:r w:rsidR="00596090" w:rsidRPr="00596090">
        <w:rPr>
          <w:b/>
          <w:iCs/>
          <w:sz w:val="20"/>
          <w:shd w:val="clear" w:color="auto" w:fill="FFFFFF"/>
        </w:rPr>
        <w:t>3</w:t>
      </w:r>
      <w:r w:rsidR="004419C0" w:rsidRPr="00596090">
        <w:rPr>
          <w:iCs/>
          <w:shd w:val="clear" w:color="auto" w:fill="FFFFFF"/>
        </w:rPr>
        <w:t>еңде түркі тілдерінде жар</w:t>
      </w:r>
      <w:r w:rsidR="00596090" w:rsidRPr="00596090">
        <w:rPr>
          <w:b/>
          <w:iCs/>
          <w:sz w:val="18"/>
          <w:shd w:val="clear" w:color="auto" w:fill="FFFFFF"/>
        </w:rPr>
        <w:t>ЬІ</w:t>
      </w:r>
      <w:r w:rsidR="004419C0" w:rsidRPr="00596090">
        <w:rPr>
          <w:iCs/>
          <w:shd w:val="clear" w:color="auto" w:fill="FFFFFF"/>
        </w:rPr>
        <w:t>қ көрген бірқатар еңбектерде т</w:t>
      </w:r>
      <w:r w:rsidR="00596090" w:rsidRPr="00596090">
        <w:rPr>
          <w:b/>
          <w:iCs/>
          <w:sz w:val="18"/>
          <w:shd w:val="clear" w:color="auto" w:fill="FFFFFF"/>
        </w:rPr>
        <w:t>ЬІ</w:t>
      </w:r>
      <w:r w:rsidR="004419C0" w:rsidRPr="00596090">
        <w:rPr>
          <w:iCs/>
          <w:shd w:val="clear" w:color="auto" w:fill="FFFFFF"/>
        </w:rPr>
        <w:t>н</w:t>
      </w:r>
      <w:r w:rsidR="00596090" w:rsidRPr="00596090">
        <w:rPr>
          <w:b/>
          <w:iCs/>
          <w:sz w:val="18"/>
          <w:shd w:val="clear" w:color="auto" w:fill="FFFFFF"/>
        </w:rPr>
        <w:t>ЬІ</w:t>
      </w:r>
      <w:r w:rsidR="004419C0" w:rsidRPr="00596090">
        <w:rPr>
          <w:iCs/>
          <w:shd w:val="clear" w:color="auto" w:fill="FFFFFF"/>
        </w:rPr>
        <w:t>с белгісі қолдан</w:t>
      </w:r>
      <w:r w:rsidR="00596090" w:rsidRPr="00596090">
        <w:rPr>
          <w:b/>
          <w:iCs/>
          <w:sz w:val="18"/>
          <w:shd w:val="clear" w:color="auto" w:fill="FFFFFF"/>
        </w:rPr>
        <w:t>ЬІ</w:t>
      </w:r>
      <w:r w:rsidR="004419C0" w:rsidRPr="00596090">
        <w:rPr>
          <w:iCs/>
          <w:shd w:val="clear" w:color="auto" w:fill="FFFFFF"/>
        </w:rPr>
        <w:t xml:space="preserve">лмаған. Бұл жөнінде А. </w:t>
      </w:r>
      <w:r w:rsidR="004419C0" w:rsidRPr="00596090">
        <w:rPr>
          <w:iCs/>
          <w:shd w:val="clear" w:color="auto" w:fill="FFFFFF"/>
        </w:rPr>
        <w:lastRenderedPageBreak/>
        <w:t>Жап</w:t>
      </w:r>
      <w:r w:rsidR="002040B1" w:rsidRPr="00596090">
        <w:rPr>
          <w:iCs/>
          <w:shd w:val="clear" w:color="auto" w:fill="FFFFFF"/>
        </w:rPr>
        <w:t>б</w:t>
      </w:r>
      <w:r w:rsidR="004419C0" w:rsidRPr="00596090">
        <w:rPr>
          <w:iCs/>
          <w:shd w:val="clear" w:color="auto" w:fill="FFFFFF"/>
        </w:rPr>
        <w:t>аров б</w:t>
      </w:r>
      <w:r w:rsidR="00596090" w:rsidRPr="00596090">
        <w:rPr>
          <w:b/>
          <w:iCs/>
          <w:sz w:val="18"/>
          <w:shd w:val="clear" w:color="auto" w:fill="FFFFFF"/>
        </w:rPr>
        <w:t>ЬІ</w:t>
      </w:r>
      <w:r w:rsidR="004419C0" w:rsidRPr="00596090">
        <w:rPr>
          <w:iCs/>
          <w:shd w:val="clear" w:color="auto" w:fill="FFFFFF"/>
        </w:rPr>
        <w:t>лай дейді:  «Мәселен:1915 ж</w:t>
      </w:r>
      <w:r w:rsidR="00596090" w:rsidRPr="00596090">
        <w:rPr>
          <w:b/>
          <w:iCs/>
          <w:sz w:val="18"/>
          <w:shd w:val="clear" w:color="auto" w:fill="FFFFFF"/>
        </w:rPr>
        <w:t>ЬІ</w:t>
      </w:r>
      <w:r w:rsidR="004419C0" w:rsidRPr="00596090">
        <w:rPr>
          <w:iCs/>
          <w:shd w:val="clear" w:color="auto" w:fill="FFFFFF"/>
        </w:rPr>
        <w:t>л</w:t>
      </w:r>
      <w:r w:rsidR="00596090" w:rsidRPr="00596090">
        <w:rPr>
          <w:b/>
          <w:iCs/>
          <w:sz w:val="18"/>
          <w:shd w:val="clear" w:color="auto" w:fill="FFFFFF"/>
        </w:rPr>
        <w:t>ЬІ</w:t>
      </w:r>
      <w:r w:rsidR="004419C0" w:rsidRPr="00596090">
        <w:rPr>
          <w:iCs/>
          <w:shd w:val="clear" w:color="auto" w:fill="FFFFFF"/>
        </w:rPr>
        <w:t xml:space="preserve"> ө</w:t>
      </w:r>
      <w:r w:rsidR="00596090" w:rsidRPr="00596090">
        <w:rPr>
          <w:b/>
          <w:iCs/>
          <w:sz w:val="20"/>
          <w:shd w:val="clear" w:color="auto" w:fill="FFFFFF"/>
        </w:rPr>
        <w:t>3</w:t>
      </w:r>
      <w:r w:rsidR="004419C0" w:rsidRPr="00596090">
        <w:rPr>
          <w:iCs/>
          <w:shd w:val="clear" w:color="auto" w:fill="FFFFFF"/>
        </w:rPr>
        <w:t>бек тілінде ш</w:t>
      </w:r>
      <w:r w:rsidR="00596090" w:rsidRPr="00596090">
        <w:rPr>
          <w:b/>
          <w:iCs/>
          <w:sz w:val="18"/>
          <w:shd w:val="clear" w:color="auto" w:fill="FFFFFF"/>
        </w:rPr>
        <w:t>ЬІ</w:t>
      </w:r>
      <w:r w:rsidR="004419C0" w:rsidRPr="00596090">
        <w:rPr>
          <w:iCs/>
          <w:shd w:val="clear" w:color="auto" w:fill="FFFFFF"/>
        </w:rPr>
        <w:t>ққан «Adab-us-Salixin», «Fatima Zuhra», 1884 ж</w:t>
      </w:r>
      <w:r w:rsidR="00596090" w:rsidRPr="00596090">
        <w:rPr>
          <w:b/>
          <w:iCs/>
          <w:sz w:val="18"/>
          <w:shd w:val="clear" w:color="auto" w:fill="FFFFFF"/>
        </w:rPr>
        <w:t>ЬІ</w:t>
      </w:r>
      <w:r w:rsidR="004419C0" w:rsidRPr="00596090">
        <w:rPr>
          <w:iCs/>
          <w:shd w:val="clear" w:color="auto" w:fill="FFFFFF"/>
        </w:rPr>
        <w:t>л</w:t>
      </w:r>
      <w:r w:rsidR="00596090" w:rsidRPr="00596090">
        <w:rPr>
          <w:b/>
          <w:iCs/>
          <w:sz w:val="18"/>
          <w:shd w:val="clear" w:color="auto" w:fill="FFFFFF"/>
        </w:rPr>
        <w:t>ЬІ</w:t>
      </w:r>
      <w:r w:rsidR="004419C0" w:rsidRPr="00596090">
        <w:rPr>
          <w:iCs/>
          <w:shd w:val="clear" w:color="auto" w:fill="FFFFFF"/>
        </w:rPr>
        <w:t xml:space="preserve"> шағатайша бас</w:t>
      </w:r>
      <w:r w:rsidR="00596090" w:rsidRPr="00596090">
        <w:rPr>
          <w:b/>
          <w:iCs/>
          <w:sz w:val="18"/>
          <w:shd w:val="clear" w:color="auto" w:fill="FFFFFF"/>
        </w:rPr>
        <w:t>ЬІ</w:t>
      </w:r>
      <w:r w:rsidR="004419C0" w:rsidRPr="00596090">
        <w:rPr>
          <w:iCs/>
          <w:shd w:val="clear" w:color="auto" w:fill="FFFFFF"/>
        </w:rPr>
        <w:t>лған «Mir cali eir Nanai», 1911 ж</w:t>
      </w:r>
      <w:r w:rsidR="00596090" w:rsidRPr="00596090">
        <w:rPr>
          <w:b/>
          <w:iCs/>
          <w:sz w:val="18"/>
          <w:shd w:val="clear" w:color="auto" w:fill="FFFFFF"/>
        </w:rPr>
        <w:t>ЬІ</w:t>
      </w:r>
      <w:r w:rsidR="004419C0" w:rsidRPr="00596090">
        <w:rPr>
          <w:iCs/>
          <w:shd w:val="clear" w:color="auto" w:fill="FFFFFF"/>
        </w:rPr>
        <w:t>л</w:t>
      </w:r>
      <w:r w:rsidR="00596090" w:rsidRPr="00596090">
        <w:rPr>
          <w:b/>
          <w:iCs/>
          <w:sz w:val="18"/>
          <w:shd w:val="clear" w:color="auto" w:fill="FFFFFF"/>
        </w:rPr>
        <w:t>ЬІ</w:t>
      </w:r>
      <w:r w:rsidR="004419C0" w:rsidRPr="00596090">
        <w:rPr>
          <w:iCs/>
          <w:shd w:val="clear" w:color="auto" w:fill="FFFFFF"/>
        </w:rPr>
        <w:t xml:space="preserve"> ш</w:t>
      </w:r>
      <w:r w:rsidR="00596090" w:rsidRPr="00596090">
        <w:rPr>
          <w:b/>
          <w:iCs/>
          <w:sz w:val="18"/>
          <w:shd w:val="clear" w:color="auto" w:fill="FFFFFF"/>
        </w:rPr>
        <w:t>ЬІ</w:t>
      </w:r>
      <w:r w:rsidR="004419C0" w:rsidRPr="00596090">
        <w:rPr>
          <w:iCs/>
          <w:shd w:val="clear" w:color="auto" w:fill="FFFFFF"/>
        </w:rPr>
        <w:t>ққан «Bahram dulandam», 1916 ж</w:t>
      </w:r>
      <w:r w:rsidR="00596090" w:rsidRPr="00596090">
        <w:rPr>
          <w:b/>
          <w:iCs/>
          <w:sz w:val="18"/>
          <w:shd w:val="clear" w:color="auto" w:fill="FFFFFF"/>
        </w:rPr>
        <w:t>ЬІ</w:t>
      </w:r>
      <w:r w:rsidR="004419C0" w:rsidRPr="00596090">
        <w:rPr>
          <w:iCs/>
          <w:shd w:val="clear" w:color="auto" w:fill="FFFFFF"/>
        </w:rPr>
        <w:t>л</w:t>
      </w:r>
      <w:r w:rsidR="00596090" w:rsidRPr="00596090">
        <w:rPr>
          <w:b/>
          <w:iCs/>
          <w:sz w:val="18"/>
          <w:shd w:val="clear" w:color="auto" w:fill="FFFFFF"/>
        </w:rPr>
        <w:t>ЬІ</w:t>
      </w:r>
      <w:r w:rsidR="004419C0" w:rsidRPr="00596090">
        <w:rPr>
          <w:iCs/>
          <w:shd w:val="clear" w:color="auto" w:fill="FFFFFF"/>
        </w:rPr>
        <w:t xml:space="preserve"> ш</w:t>
      </w:r>
      <w:r w:rsidR="00596090" w:rsidRPr="00596090">
        <w:rPr>
          <w:b/>
          <w:iCs/>
          <w:sz w:val="18"/>
          <w:shd w:val="clear" w:color="auto" w:fill="FFFFFF"/>
        </w:rPr>
        <w:t>ЬІ</w:t>
      </w:r>
      <w:r w:rsidR="004419C0" w:rsidRPr="00596090">
        <w:rPr>
          <w:iCs/>
          <w:shd w:val="clear" w:color="auto" w:fill="FFFFFF"/>
        </w:rPr>
        <w:t>ққан «Sufi Allaiar-Subatul Fadiem» атт</w:t>
      </w:r>
      <w:r w:rsidR="00596090" w:rsidRPr="00596090">
        <w:rPr>
          <w:b/>
          <w:iCs/>
          <w:sz w:val="18"/>
          <w:shd w:val="clear" w:color="auto" w:fill="FFFFFF"/>
        </w:rPr>
        <w:t>ЬІ</w:t>
      </w:r>
      <w:r w:rsidR="004419C0" w:rsidRPr="00596090">
        <w:rPr>
          <w:iCs/>
          <w:shd w:val="clear" w:color="auto" w:fill="FFFFFF"/>
        </w:rPr>
        <w:t xml:space="preserve"> кітаптардан, сондай-ақ Н.Н.Пантусовт</w:t>
      </w:r>
      <w:r w:rsidR="00596090" w:rsidRPr="00596090">
        <w:rPr>
          <w:b/>
          <w:iCs/>
          <w:sz w:val="18"/>
          <w:shd w:val="clear" w:color="auto" w:fill="FFFFFF"/>
        </w:rPr>
        <w:t>ЬІ</w:t>
      </w:r>
      <w:r w:rsidR="004419C0" w:rsidRPr="00596090">
        <w:rPr>
          <w:iCs/>
          <w:shd w:val="clear" w:color="auto" w:fill="FFFFFF"/>
        </w:rPr>
        <w:t>ң 1880 ж</w:t>
      </w:r>
      <w:r w:rsidR="00596090" w:rsidRPr="00596090">
        <w:rPr>
          <w:b/>
          <w:iCs/>
          <w:sz w:val="18"/>
          <w:shd w:val="clear" w:color="auto" w:fill="FFFFFF"/>
        </w:rPr>
        <w:t>ЬІ</w:t>
      </w:r>
      <w:r w:rsidR="004419C0" w:rsidRPr="00596090">
        <w:rPr>
          <w:iCs/>
          <w:shd w:val="clear" w:color="auto" w:fill="FFFFFF"/>
        </w:rPr>
        <w:t>л</w:t>
      </w:r>
      <w:r w:rsidR="00596090" w:rsidRPr="00596090">
        <w:rPr>
          <w:b/>
          <w:iCs/>
          <w:sz w:val="18"/>
          <w:shd w:val="clear" w:color="auto" w:fill="FFFFFF"/>
        </w:rPr>
        <w:t>ЬІ</w:t>
      </w:r>
      <w:r w:rsidR="004419C0" w:rsidRPr="00596090">
        <w:rPr>
          <w:iCs/>
          <w:shd w:val="clear" w:color="auto" w:fill="FFFFFF"/>
        </w:rPr>
        <w:t xml:space="preserve"> ұйғ</w:t>
      </w:r>
      <w:r w:rsidR="00596090" w:rsidRPr="00596090">
        <w:rPr>
          <w:b/>
          <w:iCs/>
          <w:sz w:val="18"/>
          <w:shd w:val="clear" w:color="auto" w:fill="FFFFFF"/>
        </w:rPr>
        <w:t>ЬІ</w:t>
      </w:r>
      <w:r w:rsidR="004419C0" w:rsidRPr="00596090">
        <w:rPr>
          <w:iCs/>
          <w:shd w:val="clear" w:color="auto" w:fill="FFFFFF"/>
        </w:rPr>
        <w:t>р тілінде ш</w:t>
      </w:r>
      <w:r w:rsidR="00596090" w:rsidRPr="00596090">
        <w:rPr>
          <w:b/>
          <w:iCs/>
          <w:sz w:val="18"/>
          <w:shd w:val="clear" w:color="auto" w:fill="FFFFFF"/>
        </w:rPr>
        <w:t>ЬІ</w:t>
      </w:r>
      <w:r w:rsidR="004419C0" w:rsidRPr="00596090">
        <w:rPr>
          <w:iCs/>
          <w:shd w:val="clear" w:color="auto" w:fill="FFFFFF"/>
        </w:rPr>
        <w:t>ққан «Kitab Furat dar malik ein» атт</w:t>
      </w:r>
      <w:r w:rsidR="00596090" w:rsidRPr="00596090">
        <w:rPr>
          <w:b/>
          <w:iCs/>
          <w:sz w:val="18"/>
          <w:shd w:val="clear" w:color="auto" w:fill="FFFFFF"/>
        </w:rPr>
        <w:t>ЬІ</w:t>
      </w:r>
      <w:r w:rsidR="004419C0" w:rsidRPr="00596090">
        <w:rPr>
          <w:iCs/>
          <w:shd w:val="clear" w:color="auto" w:fill="FFFFFF"/>
        </w:rPr>
        <w:t xml:space="preserve"> кітаб</w:t>
      </w:r>
      <w:r w:rsidR="00596090" w:rsidRPr="00596090">
        <w:rPr>
          <w:b/>
          <w:iCs/>
          <w:sz w:val="18"/>
          <w:shd w:val="clear" w:color="auto" w:fill="FFFFFF"/>
        </w:rPr>
        <w:t>ЬІ</w:t>
      </w:r>
      <w:r w:rsidR="004419C0" w:rsidRPr="00596090">
        <w:rPr>
          <w:iCs/>
          <w:shd w:val="clear" w:color="auto" w:fill="FFFFFF"/>
        </w:rPr>
        <w:t>нан, т.б. еңбектерден бірде-бір т</w:t>
      </w:r>
      <w:r w:rsidR="00596090" w:rsidRPr="00596090">
        <w:rPr>
          <w:b/>
          <w:iCs/>
          <w:sz w:val="18"/>
          <w:shd w:val="clear" w:color="auto" w:fill="FFFFFF"/>
        </w:rPr>
        <w:t>ЬІ</w:t>
      </w:r>
      <w:r w:rsidR="004419C0" w:rsidRPr="00596090">
        <w:rPr>
          <w:iCs/>
          <w:shd w:val="clear" w:color="auto" w:fill="FFFFFF"/>
        </w:rPr>
        <w:t>н</w:t>
      </w:r>
      <w:r w:rsidR="00596090" w:rsidRPr="00596090">
        <w:rPr>
          <w:b/>
          <w:iCs/>
          <w:sz w:val="18"/>
          <w:shd w:val="clear" w:color="auto" w:fill="FFFFFF"/>
        </w:rPr>
        <w:t>ЬІ</w:t>
      </w:r>
      <w:r w:rsidR="004419C0" w:rsidRPr="00596090">
        <w:rPr>
          <w:iCs/>
          <w:shd w:val="clear" w:color="auto" w:fill="FFFFFF"/>
        </w:rPr>
        <w:t>с белгісі таб</w:t>
      </w:r>
      <w:r w:rsidR="00596090" w:rsidRPr="00596090">
        <w:rPr>
          <w:b/>
          <w:iCs/>
          <w:sz w:val="18"/>
          <w:shd w:val="clear" w:color="auto" w:fill="FFFFFF"/>
        </w:rPr>
        <w:t>ЬІ</w:t>
      </w:r>
      <w:r w:rsidR="004419C0" w:rsidRPr="00596090">
        <w:rPr>
          <w:iCs/>
          <w:shd w:val="clear" w:color="auto" w:fill="FFFFFF"/>
        </w:rPr>
        <w:t>лмайд</w:t>
      </w:r>
      <w:r w:rsidR="00596090" w:rsidRPr="00596090">
        <w:rPr>
          <w:b/>
          <w:iCs/>
          <w:sz w:val="18"/>
          <w:shd w:val="clear" w:color="auto" w:fill="FFFFFF"/>
        </w:rPr>
        <w:t>ЬІ</w:t>
      </w:r>
      <w:bookmarkEnd w:id="5"/>
      <w:r w:rsidR="007B22ED" w:rsidRPr="00596090">
        <w:rPr>
          <w:iCs/>
          <w:shd w:val="clear" w:color="auto" w:fill="FFFFFF"/>
        </w:rPr>
        <w:t>[</w:t>
      </w:r>
      <w:r w:rsidR="00F1394C" w:rsidRPr="00596090">
        <w:rPr>
          <w:iCs/>
          <w:shd w:val="clear" w:color="auto" w:fill="FFFFFF"/>
        </w:rPr>
        <w:t>12</w:t>
      </w:r>
      <w:r w:rsidR="007B22ED" w:rsidRPr="00596090">
        <w:rPr>
          <w:iCs/>
          <w:shd w:val="clear" w:color="auto" w:fill="FFFFFF"/>
        </w:rPr>
        <w:t xml:space="preserve">]. </w:t>
      </w:r>
    </w:p>
    <w:p w:rsidR="008934C6" w:rsidRPr="00596090" w:rsidRDefault="000758EF" w:rsidP="00133055">
      <w:pPr>
        <w:widowControl/>
        <w:pBdr>
          <w:top w:val="nil"/>
          <w:left w:val="nil"/>
          <w:bottom w:val="nil"/>
          <w:right w:val="nil"/>
          <w:between w:val="nil"/>
        </w:pBdr>
        <w:tabs>
          <w:tab w:val="left" w:pos="851"/>
        </w:tabs>
        <w:ind w:firstLine="567"/>
        <w:jc w:val="both"/>
        <w:rPr>
          <w:color w:val="000000"/>
        </w:rPr>
      </w:pPr>
      <w:r w:rsidRPr="00596090">
        <w:rPr>
          <w:color w:val="000000"/>
        </w:rPr>
        <w:t>19-ғас</w:t>
      </w:r>
      <w:r w:rsidR="00596090" w:rsidRPr="00596090">
        <w:rPr>
          <w:b/>
          <w:color w:val="000000"/>
          <w:sz w:val="18"/>
        </w:rPr>
        <w:t>ЬІ</w:t>
      </w:r>
      <w:r w:rsidRPr="00596090">
        <w:rPr>
          <w:color w:val="000000"/>
        </w:rPr>
        <w:t>рда жар</w:t>
      </w:r>
      <w:r w:rsidR="00596090" w:rsidRPr="00596090">
        <w:rPr>
          <w:b/>
          <w:color w:val="000000"/>
          <w:sz w:val="18"/>
        </w:rPr>
        <w:t>ЬІ</w:t>
      </w:r>
      <w:r w:rsidRPr="00596090">
        <w:rPr>
          <w:color w:val="000000"/>
        </w:rPr>
        <w:t>қ көрген түркі тілдері грамматикалар</w:t>
      </w:r>
      <w:r w:rsidR="00596090" w:rsidRPr="00596090">
        <w:rPr>
          <w:b/>
          <w:color w:val="000000"/>
          <w:sz w:val="18"/>
        </w:rPr>
        <w:t>ЬІ</w:t>
      </w:r>
      <w:r w:rsidRPr="00596090">
        <w:rPr>
          <w:color w:val="000000"/>
        </w:rPr>
        <w:t>нда 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с белгілерінің бірқатар</w:t>
      </w:r>
      <w:r w:rsidR="00596090" w:rsidRPr="00596090">
        <w:rPr>
          <w:b/>
          <w:color w:val="000000"/>
          <w:sz w:val="18"/>
        </w:rPr>
        <w:t>ЬІ</w:t>
      </w:r>
      <w:r w:rsidRPr="00596090">
        <w:rPr>
          <w:color w:val="000000"/>
        </w:rPr>
        <w:t xml:space="preserve"> қолдан</w:t>
      </w:r>
      <w:r w:rsidR="00596090" w:rsidRPr="00596090">
        <w:rPr>
          <w:b/>
          <w:color w:val="000000"/>
          <w:sz w:val="18"/>
        </w:rPr>
        <w:t>ЬІ</w:t>
      </w:r>
      <w:r w:rsidRPr="00596090">
        <w:rPr>
          <w:color w:val="000000"/>
        </w:rPr>
        <w:t>лған. Айтал</w:t>
      </w:r>
      <w:r w:rsidR="00596090" w:rsidRPr="00596090">
        <w:rPr>
          <w:b/>
          <w:color w:val="000000"/>
          <w:sz w:val="18"/>
        </w:rPr>
        <w:t>ЬІ</w:t>
      </w:r>
      <w:r w:rsidRPr="00596090">
        <w:rPr>
          <w:color w:val="000000"/>
        </w:rPr>
        <w:t>қ, А. Ка</w:t>
      </w:r>
      <w:r w:rsidR="00596090" w:rsidRPr="00596090">
        <w:rPr>
          <w:b/>
          <w:color w:val="000000"/>
          <w:sz w:val="20"/>
        </w:rPr>
        <w:t>3</w:t>
      </w:r>
      <w:r w:rsidRPr="00596090">
        <w:rPr>
          <w:color w:val="000000"/>
        </w:rPr>
        <w:t>ембектің 1839 ж</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 xml:space="preserve"> жар</w:t>
      </w:r>
      <w:r w:rsidR="00596090" w:rsidRPr="00596090">
        <w:rPr>
          <w:b/>
          <w:color w:val="000000"/>
          <w:sz w:val="18"/>
        </w:rPr>
        <w:t>ЬІ</w:t>
      </w:r>
      <w:r w:rsidRPr="00596090">
        <w:rPr>
          <w:color w:val="000000"/>
        </w:rPr>
        <w:t>қ көрген «Түрік-татар тілі грамматикас</w:t>
      </w:r>
      <w:r w:rsidR="00596090" w:rsidRPr="00596090">
        <w:rPr>
          <w:b/>
          <w:color w:val="000000"/>
          <w:sz w:val="18"/>
        </w:rPr>
        <w:t>ЬІ</w:t>
      </w:r>
      <w:r w:rsidRPr="00596090">
        <w:rPr>
          <w:color w:val="000000"/>
        </w:rPr>
        <w:t>нда»  бір жұлд</w:t>
      </w:r>
      <w:r w:rsidR="00596090" w:rsidRPr="00596090">
        <w:rPr>
          <w:b/>
          <w:color w:val="000000"/>
          <w:sz w:val="18"/>
        </w:rPr>
        <w:t>ЬІ</w:t>
      </w:r>
      <w:r w:rsidR="00596090" w:rsidRPr="00596090">
        <w:rPr>
          <w:b/>
          <w:color w:val="000000"/>
          <w:sz w:val="20"/>
        </w:rPr>
        <w:t>3</w:t>
      </w:r>
      <w:r w:rsidRPr="00596090">
        <w:rPr>
          <w:color w:val="000000"/>
        </w:rPr>
        <w:t>ша, екі жерде с</w:t>
      </w:r>
      <w:r w:rsidR="00596090" w:rsidRPr="00596090">
        <w:rPr>
          <w:b/>
          <w:color w:val="000000"/>
          <w:sz w:val="18"/>
        </w:rPr>
        <w:t>ЬІ</w:t>
      </w:r>
      <w:r w:rsidR="00596090" w:rsidRPr="00596090">
        <w:rPr>
          <w:b/>
          <w:color w:val="000000"/>
          <w:sz w:val="20"/>
        </w:rPr>
        <w:t>3</w:t>
      </w:r>
      <w:r w:rsidR="00596090" w:rsidRPr="00596090">
        <w:rPr>
          <w:b/>
          <w:color w:val="000000"/>
          <w:sz w:val="18"/>
        </w:rPr>
        <w:t>ЬІ</w:t>
      </w:r>
      <w:r w:rsidRPr="00596090">
        <w:rPr>
          <w:color w:val="000000"/>
        </w:rPr>
        <w:t>қша қой</w:t>
      </w:r>
      <w:r w:rsidR="00596090" w:rsidRPr="00596090">
        <w:rPr>
          <w:b/>
          <w:color w:val="000000"/>
          <w:sz w:val="18"/>
        </w:rPr>
        <w:t>ЬІ</w:t>
      </w:r>
      <w:r w:rsidRPr="00596090">
        <w:rPr>
          <w:color w:val="000000"/>
        </w:rPr>
        <w:t>лған. Мұндай 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с белгілері «Алтай тілі грамматикас</w:t>
      </w:r>
      <w:r w:rsidR="00596090" w:rsidRPr="00596090">
        <w:rPr>
          <w:b/>
          <w:color w:val="000000"/>
          <w:sz w:val="18"/>
        </w:rPr>
        <w:t>ЬІ</w:t>
      </w:r>
      <w:r w:rsidRPr="00596090">
        <w:rPr>
          <w:color w:val="000000"/>
        </w:rPr>
        <w:t>нда» да бірлі-жар</w:t>
      </w:r>
      <w:r w:rsidR="00596090" w:rsidRPr="00596090">
        <w:rPr>
          <w:b/>
          <w:color w:val="000000"/>
          <w:sz w:val="18"/>
        </w:rPr>
        <w:t>ЬІ</w:t>
      </w:r>
      <w:r w:rsidRPr="00596090">
        <w:rPr>
          <w:color w:val="000000"/>
        </w:rPr>
        <w:t>м ке</w:t>
      </w:r>
      <w:r w:rsidR="00596090" w:rsidRPr="00596090">
        <w:rPr>
          <w:b/>
          <w:color w:val="000000"/>
          <w:sz w:val="20"/>
        </w:rPr>
        <w:t>3</w:t>
      </w:r>
      <w:r w:rsidRPr="00596090">
        <w:rPr>
          <w:color w:val="000000"/>
        </w:rPr>
        <w:t>деседі</w:t>
      </w:r>
      <w:r w:rsidR="008934C6" w:rsidRPr="00596090">
        <w:rPr>
          <w:iCs/>
          <w:shd w:val="clear" w:color="auto" w:fill="FFFFFF"/>
        </w:rPr>
        <w:t>[</w:t>
      </w:r>
      <w:r w:rsidR="00F1394C" w:rsidRPr="00596090">
        <w:rPr>
          <w:iCs/>
          <w:shd w:val="clear" w:color="auto" w:fill="FFFFFF"/>
        </w:rPr>
        <w:t>13</w:t>
      </w:r>
      <w:r w:rsidR="008934C6" w:rsidRPr="00596090">
        <w:rPr>
          <w:iCs/>
          <w:shd w:val="clear" w:color="auto" w:fill="FFFFFF"/>
        </w:rPr>
        <w:t>].</w:t>
      </w:r>
      <w:bookmarkStart w:id="6" w:name="_Hlk63760638"/>
    </w:p>
    <w:bookmarkEnd w:id="6"/>
    <w:p w:rsidR="00513635" w:rsidRPr="00596090" w:rsidRDefault="005B3BB5" w:rsidP="00133055">
      <w:pPr>
        <w:tabs>
          <w:tab w:val="left" w:pos="851"/>
        </w:tabs>
        <w:ind w:firstLine="567"/>
        <w:jc w:val="both"/>
      </w:pPr>
      <w:r w:rsidRPr="00596090">
        <w:rPr>
          <w:iCs/>
          <w:shd w:val="clear" w:color="auto" w:fill="FFFFFF"/>
        </w:rPr>
        <w:t>М.Терентьевтің айту</w:t>
      </w:r>
      <w:r w:rsidR="00596090" w:rsidRPr="00596090">
        <w:rPr>
          <w:b/>
          <w:iCs/>
          <w:sz w:val="18"/>
          <w:shd w:val="clear" w:color="auto" w:fill="FFFFFF"/>
        </w:rPr>
        <w:t>ЬІ</w:t>
      </w:r>
      <w:r w:rsidRPr="00596090">
        <w:rPr>
          <w:iCs/>
          <w:shd w:val="clear" w:color="auto" w:fill="FFFFFF"/>
        </w:rPr>
        <w:t>нша,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 XIX ғас</w:t>
      </w:r>
      <w:r w:rsidR="00596090" w:rsidRPr="00596090">
        <w:rPr>
          <w:b/>
          <w:iCs/>
          <w:sz w:val="18"/>
          <w:shd w:val="clear" w:color="auto" w:fill="FFFFFF"/>
        </w:rPr>
        <w:t>ЬІ</w:t>
      </w:r>
      <w:r w:rsidRPr="00596090">
        <w:rPr>
          <w:iCs/>
          <w:shd w:val="clear" w:color="auto" w:fill="FFFFFF"/>
        </w:rPr>
        <w:t>р ке</w:t>
      </w:r>
      <w:r w:rsidR="00596090" w:rsidRPr="00596090">
        <w:rPr>
          <w:b/>
          <w:iCs/>
          <w:sz w:val="20"/>
          <w:shd w:val="clear" w:color="auto" w:fill="FFFFFF"/>
        </w:rPr>
        <w:t>3</w:t>
      </w:r>
      <w:r w:rsidRPr="00596090">
        <w:rPr>
          <w:iCs/>
          <w:shd w:val="clear" w:color="auto" w:fill="FFFFFF"/>
        </w:rPr>
        <w:t>інде парс</w:t>
      </w:r>
      <w:r w:rsidR="00596090" w:rsidRPr="00596090">
        <w:rPr>
          <w:b/>
          <w:iCs/>
          <w:sz w:val="18"/>
          <w:shd w:val="clear" w:color="auto" w:fill="FFFFFF"/>
        </w:rPr>
        <w:t>ЬІ</w:t>
      </w:r>
      <w:r w:rsidRPr="00596090">
        <w:rPr>
          <w:iCs/>
          <w:shd w:val="clear" w:color="auto" w:fill="FFFFFF"/>
        </w:rPr>
        <w:t xml:space="preserve"> тілінде де болмаған</w:t>
      </w:r>
      <w:bookmarkStart w:id="7" w:name="_Hlk61182968"/>
      <w:r w:rsidR="00F61E2A" w:rsidRPr="00596090">
        <w:t>[</w:t>
      </w:r>
      <w:bookmarkEnd w:id="7"/>
      <w:r w:rsidR="00F1394C" w:rsidRPr="00596090">
        <w:t>14</w:t>
      </w:r>
      <w:r w:rsidR="00F61E2A" w:rsidRPr="00596090">
        <w:t>]</w:t>
      </w:r>
      <w:r w:rsidR="00D026F1" w:rsidRPr="00596090">
        <w:t>.</w:t>
      </w:r>
    </w:p>
    <w:p w:rsidR="00D459FA" w:rsidRPr="00596090" w:rsidRDefault="00D061E0" w:rsidP="0036079B">
      <w:pPr>
        <w:tabs>
          <w:tab w:val="left" w:pos="851"/>
        </w:tabs>
        <w:ind w:firstLine="567"/>
        <w:jc w:val="both"/>
        <w:rPr>
          <w:iCs/>
          <w:shd w:val="clear" w:color="auto" w:fill="FFFFFF"/>
        </w:rPr>
      </w:pPr>
      <w:r w:rsidRPr="00596090">
        <w:rPr>
          <w:iCs/>
          <w:shd w:val="clear" w:color="auto" w:fill="FFFFFF"/>
        </w:rPr>
        <w:t xml:space="preserve">Бірақ </w:t>
      </w:r>
      <w:r w:rsidR="005B3BB5" w:rsidRPr="00596090">
        <w:rPr>
          <w:iCs/>
          <w:shd w:val="clear" w:color="auto" w:fill="FFFFFF"/>
        </w:rPr>
        <w:t>М.Терентьев парс</w:t>
      </w:r>
      <w:r w:rsidR="00596090" w:rsidRPr="00596090">
        <w:rPr>
          <w:b/>
          <w:iCs/>
          <w:sz w:val="18"/>
          <w:shd w:val="clear" w:color="auto" w:fill="FFFFFF"/>
        </w:rPr>
        <w:t>ЬІ</w:t>
      </w:r>
      <w:r w:rsidR="005B3BB5" w:rsidRPr="00596090">
        <w:rPr>
          <w:iCs/>
          <w:shd w:val="clear" w:color="auto" w:fill="FFFFFF"/>
        </w:rPr>
        <w:t xml:space="preserve"> тілінде т</w:t>
      </w:r>
      <w:r w:rsidR="00596090" w:rsidRPr="00596090">
        <w:rPr>
          <w:b/>
          <w:iCs/>
          <w:sz w:val="18"/>
          <w:shd w:val="clear" w:color="auto" w:fill="FFFFFF"/>
        </w:rPr>
        <w:t>ЬІ</w:t>
      </w:r>
      <w:r w:rsidR="005B3BB5" w:rsidRPr="00596090">
        <w:rPr>
          <w:iCs/>
          <w:shd w:val="clear" w:color="auto" w:fill="FFFFFF"/>
        </w:rPr>
        <w:t>н</w:t>
      </w:r>
      <w:r w:rsidR="00596090" w:rsidRPr="00596090">
        <w:rPr>
          <w:b/>
          <w:iCs/>
          <w:sz w:val="18"/>
          <w:shd w:val="clear" w:color="auto" w:fill="FFFFFF"/>
        </w:rPr>
        <w:t>ЬІ</w:t>
      </w:r>
      <w:r w:rsidR="005B3BB5" w:rsidRPr="00596090">
        <w:rPr>
          <w:iCs/>
          <w:shd w:val="clear" w:color="auto" w:fill="FFFFFF"/>
        </w:rPr>
        <w:t>с белгілерінің болмау</w:t>
      </w:r>
      <w:r w:rsidR="00596090" w:rsidRPr="00596090">
        <w:rPr>
          <w:b/>
          <w:iCs/>
          <w:sz w:val="18"/>
          <w:shd w:val="clear" w:color="auto" w:fill="FFFFFF"/>
        </w:rPr>
        <w:t>ЬІ</w:t>
      </w:r>
      <w:r w:rsidR="005B3BB5" w:rsidRPr="00596090">
        <w:rPr>
          <w:iCs/>
          <w:shd w:val="clear" w:color="auto" w:fill="FFFFFF"/>
        </w:rPr>
        <w:t>н с</w:t>
      </w:r>
      <w:r w:rsidR="00596090" w:rsidRPr="00596090">
        <w:rPr>
          <w:b/>
          <w:iCs/>
          <w:sz w:val="18"/>
          <w:shd w:val="clear" w:color="auto" w:fill="FFFFFF"/>
        </w:rPr>
        <w:t>ЬІ</w:t>
      </w:r>
      <w:r w:rsidR="005B3BB5" w:rsidRPr="00596090">
        <w:rPr>
          <w:iCs/>
          <w:shd w:val="clear" w:color="auto" w:fill="FFFFFF"/>
        </w:rPr>
        <w:t>нағ</w:t>
      </w:r>
      <w:r w:rsidR="00596090" w:rsidRPr="00596090">
        <w:rPr>
          <w:b/>
          <w:iCs/>
          <w:sz w:val="18"/>
          <w:shd w:val="clear" w:color="auto" w:fill="FFFFFF"/>
        </w:rPr>
        <w:t>ЬІ</w:t>
      </w:r>
      <w:r w:rsidR="005B3BB5" w:rsidRPr="00596090">
        <w:rPr>
          <w:iCs/>
          <w:shd w:val="clear" w:color="auto" w:fill="FFFFFF"/>
        </w:rPr>
        <w:t>н</w:t>
      </w:r>
      <w:r w:rsidR="00596090" w:rsidRPr="00596090">
        <w:rPr>
          <w:b/>
          <w:iCs/>
          <w:sz w:val="18"/>
          <w:shd w:val="clear" w:color="auto" w:fill="FFFFFF"/>
        </w:rPr>
        <w:t>ЬІ</w:t>
      </w:r>
      <w:r w:rsidR="005B3BB5" w:rsidRPr="00596090">
        <w:rPr>
          <w:iCs/>
          <w:shd w:val="clear" w:color="auto" w:fill="FFFFFF"/>
        </w:rPr>
        <w:t>мен, ө</w:t>
      </w:r>
      <w:r w:rsidR="00596090" w:rsidRPr="00596090">
        <w:rPr>
          <w:b/>
          <w:iCs/>
          <w:sz w:val="20"/>
          <w:shd w:val="clear" w:color="auto" w:fill="FFFFFF"/>
        </w:rPr>
        <w:t>3</w:t>
      </w:r>
      <w:r w:rsidR="005B3BB5" w:rsidRPr="00596090">
        <w:rPr>
          <w:iCs/>
          <w:shd w:val="clear" w:color="auto" w:fill="FFFFFF"/>
        </w:rPr>
        <w:t>і жа</w:t>
      </w:r>
      <w:r w:rsidR="00596090" w:rsidRPr="00596090">
        <w:rPr>
          <w:b/>
          <w:iCs/>
          <w:sz w:val="20"/>
          <w:shd w:val="clear" w:color="auto" w:fill="FFFFFF"/>
        </w:rPr>
        <w:t>3</w:t>
      </w:r>
      <w:r w:rsidR="005B3BB5" w:rsidRPr="00596090">
        <w:rPr>
          <w:iCs/>
          <w:shd w:val="clear" w:color="auto" w:fill="FFFFFF"/>
        </w:rPr>
        <w:t>ған грамматикада ор</w:t>
      </w:r>
      <w:r w:rsidR="00596090" w:rsidRPr="00596090">
        <w:rPr>
          <w:b/>
          <w:iCs/>
          <w:sz w:val="18"/>
          <w:shd w:val="clear" w:color="auto" w:fill="FFFFFF"/>
        </w:rPr>
        <w:t>ЬІ</w:t>
      </w:r>
      <w:r w:rsidR="005B3BB5" w:rsidRPr="00596090">
        <w:rPr>
          <w:iCs/>
          <w:shd w:val="clear" w:color="auto" w:fill="FFFFFF"/>
        </w:rPr>
        <w:t>нд</w:t>
      </w:r>
      <w:r w:rsidR="00596090" w:rsidRPr="00596090">
        <w:rPr>
          <w:b/>
          <w:iCs/>
          <w:sz w:val="18"/>
          <w:shd w:val="clear" w:color="auto" w:fill="FFFFFF"/>
        </w:rPr>
        <w:t>ЬІ</w:t>
      </w:r>
      <w:r w:rsidR="005B3BB5" w:rsidRPr="00596090">
        <w:rPr>
          <w:iCs/>
          <w:shd w:val="clear" w:color="auto" w:fill="FFFFFF"/>
        </w:rPr>
        <w:t xml:space="preserve"> пайдаланбаған.</w:t>
      </w:r>
      <w:r w:rsidRPr="00596090">
        <w:rPr>
          <w:iCs/>
          <w:shd w:val="clear" w:color="auto" w:fill="FFFFFF"/>
        </w:rPr>
        <w:t>Араб әліппесіне негі</w:t>
      </w:r>
      <w:r w:rsidR="00596090" w:rsidRPr="00596090">
        <w:rPr>
          <w:b/>
          <w:iCs/>
          <w:sz w:val="20"/>
          <w:shd w:val="clear" w:color="auto" w:fill="FFFFFF"/>
        </w:rPr>
        <w:t>3</w:t>
      </w:r>
      <w:r w:rsidRPr="00596090">
        <w:rPr>
          <w:iCs/>
          <w:shd w:val="clear" w:color="auto" w:fill="FFFFFF"/>
        </w:rPr>
        <w:t>делген қа</w:t>
      </w:r>
      <w:r w:rsidR="00596090" w:rsidRPr="00596090">
        <w:rPr>
          <w:b/>
          <w:iCs/>
          <w:sz w:val="20"/>
          <w:shd w:val="clear" w:color="auto" w:fill="FFFFFF"/>
        </w:rPr>
        <w:t>3</w:t>
      </w:r>
      <w:r w:rsidRPr="00596090">
        <w:rPr>
          <w:iCs/>
          <w:shd w:val="clear" w:color="auto" w:fill="FFFFFF"/>
        </w:rPr>
        <w:t>ақ жа</w:t>
      </w:r>
      <w:r w:rsidR="00596090" w:rsidRPr="00596090">
        <w:rPr>
          <w:b/>
          <w:iCs/>
          <w:sz w:val="20"/>
          <w:shd w:val="clear" w:color="auto" w:fill="FFFFFF"/>
        </w:rPr>
        <w:t>3</w:t>
      </w:r>
      <w:r w:rsidRPr="00596090">
        <w:rPr>
          <w:iCs/>
          <w:shd w:val="clear" w:color="auto" w:fill="FFFFFF"/>
        </w:rPr>
        <w:t>у</w:t>
      </w:r>
      <w:r w:rsidR="00596090" w:rsidRPr="00596090">
        <w:rPr>
          <w:b/>
          <w:iCs/>
          <w:sz w:val="18"/>
          <w:shd w:val="clear" w:color="auto" w:fill="FFFFFF"/>
        </w:rPr>
        <w:t>ЬІ</w:t>
      </w:r>
      <w:r w:rsidR="003422CF">
        <w:rPr>
          <w:iCs/>
          <w:shd w:val="clear" w:color="auto" w:fill="FFFFFF"/>
        </w:rPr>
        <w:t xml:space="preserve">және </w:t>
      </w:r>
      <w:r w:rsidRPr="00596090">
        <w:rPr>
          <w:iCs/>
          <w:shd w:val="clear" w:color="auto" w:fill="FFFFFF"/>
        </w:rPr>
        <w:t>жар</w:t>
      </w:r>
      <w:r w:rsidR="00596090" w:rsidRPr="00596090">
        <w:rPr>
          <w:b/>
          <w:iCs/>
          <w:sz w:val="18"/>
          <w:shd w:val="clear" w:color="auto" w:fill="FFFFFF"/>
        </w:rPr>
        <w:t>ЬІ</w:t>
      </w:r>
      <w:r w:rsidRPr="00596090">
        <w:rPr>
          <w:iCs/>
          <w:shd w:val="clear" w:color="auto" w:fill="FFFFFF"/>
        </w:rPr>
        <w:t>қ көрген кітаптарда да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 қой</w:t>
      </w:r>
      <w:r w:rsidR="00596090" w:rsidRPr="00596090">
        <w:rPr>
          <w:b/>
          <w:iCs/>
          <w:sz w:val="18"/>
          <w:shd w:val="clear" w:color="auto" w:fill="FFFFFF"/>
        </w:rPr>
        <w:t>ЬІ</w:t>
      </w:r>
      <w:r w:rsidRPr="00596090">
        <w:rPr>
          <w:iCs/>
          <w:shd w:val="clear" w:color="auto" w:fill="FFFFFF"/>
        </w:rPr>
        <w:t>лмаған.XIX ғас</w:t>
      </w:r>
      <w:r w:rsidR="00596090" w:rsidRPr="00596090">
        <w:rPr>
          <w:b/>
          <w:iCs/>
          <w:sz w:val="18"/>
          <w:shd w:val="clear" w:color="auto" w:fill="FFFFFF"/>
        </w:rPr>
        <w:t>ЬІ</w:t>
      </w:r>
      <w:r w:rsidRPr="00596090">
        <w:rPr>
          <w:iCs/>
          <w:shd w:val="clear" w:color="auto" w:fill="FFFFFF"/>
        </w:rPr>
        <w:t>рда ш</w:t>
      </w:r>
      <w:r w:rsidR="00596090" w:rsidRPr="00596090">
        <w:rPr>
          <w:b/>
          <w:iCs/>
          <w:sz w:val="18"/>
          <w:shd w:val="clear" w:color="auto" w:fill="FFFFFF"/>
        </w:rPr>
        <w:t>ЬІ</w:t>
      </w:r>
      <w:r w:rsidRPr="00596090">
        <w:rPr>
          <w:iCs/>
          <w:shd w:val="clear" w:color="auto" w:fill="FFFFFF"/>
        </w:rPr>
        <w:t>ққан түркі тілдері грамматикалар</w:t>
      </w:r>
      <w:r w:rsidR="00596090" w:rsidRPr="00596090">
        <w:rPr>
          <w:b/>
          <w:iCs/>
          <w:sz w:val="18"/>
          <w:shd w:val="clear" w:color="auto" w:fill="FFFFFF"/>
        </w:rPr>
        <w:t>ЬІ</w:t>
      </w:r>
      <w:r w:rsidRPr="00596090">
        <w:rPr>
          <w:iCs/>
          <w:shd w:val="clear" w:color="auto" w:fill="FFFFFF"/>
        </w:rPr>
        <w:t>нда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белгілерінің элементі пайда бола бастаған</w:t>
      </w:r>
      <w:r w:rsidR="00596090" w:rsidRPr="00596090">
        <w:rPr>
          <w:b/>
          <w:iCs/>
          <w:sz w:val="18"/>
          <w:shd w:val="clear" w:color="auto" w:fill="FFFFFF"/>
        </w:rPr>
        <w:t>ЬІ</w:t>
      </w:r>
      <w:r w:rsidRPr="00596090">
        <w:rPr>
          <w:iCs/>
          <w:shd w:val="clear" w:color="auto" w:fill="FFFFFF"/>
        </w:rPr>
        <w:t>н аңғаруға болад</w:t>
      </w:r>
      <w:r w:rsidR="00596090" w:rsidRPr="00596090">
        <w:rPr>
          <w:b/>
          <w:iCs/>
          <w:sz w:val="18"/>
          <w:shd w:val="clear" w:color="auto" w:fill="FFFFFF"/>
        </w:rPr>
        <w:t>ЬІ</w:t>
      </w:r>
      <w:r w:rsidR="0078760E" w:rsidRPr="00596090">
        <w:rPr>
          <w:iCs/>
          <w:shd w:val="clear" w:color="auto" w:fill="FFFFFF"/>
        </w:rPr>
        <w:t xml:space="preserve">. </w:t>
      </w:r>
      <w:r w:rsidR="00914F11" w:rsidRPr="00596090">
        <w:rPr>
          <w:iCs/>
          <w:shd w:val="clear" w:color="auto" w:fill="FFFFFF"/>
        </w:rPr>
        <w:t>Сө</w:t>
      </w:r>
      <w:r w:rsidR="00596090" w:rsidRPr="00596090">
        <w:rPr>
          <w:b/>
          <w:iCs/>
          <w:sz w:val="20"/>
          <w:shd w:val="clear" w:color="auto" w:fill="FFFFFF"/>
        </w:rPr>
        <w:t>3</w:t>
      </w:r>
      <w:r w:rsidR="00914F11" w:rsidRPr="00596090">
        <w:rPr>
          <w:iCs/>
          <w:shd w:val="clear" w:color="auto" w:fill="FFFFFF"/>
        </w:rPr>
        <w:t>імі</w:t>
      </w:r>
      <w:r w:rsidR="00596090" w:rsidRPr="00596090">
        <w:rPr>
          <w:b/>
          <w:iCs/>
          <w:sz w:val="20"/>
          <w:shd w:val="clear" w:color="auto" w:fill="FFFFFF"/>
        </w:rPr>
        <w:t>3</w:t>
      </w:r>
      <w:r w:rsidR="00914F11" w:rsidRPr="00596090">
        <w:rPr>
          <w:iCs/>
          <w:shd w:val="clear" w:color="auto" w:fill="FFFFFF"/>
        </w:rPr>
        <w:t xml:space="preserve"> дәлелді болу үшін сол ке</w:t>
      </w:r>
      <w:r w:rsidR="00596090" w:rsidRPr="00596090">
        <w:rPr>
          <w:b/>
          <w:iCs/>
          <w:sz w:val="20"/>
          <w:shd w:val="clear" w:color="auto" w:fill="FFFFFF"/>
        </w:rPr>
        <w:t>3</w:t>
      </w:r>
      <w:r w:rsidR="00914F11" w:rsidRPr="00596090">
        <w:rPr>
          <w:iCs/>
          <w:shd w:val="clear" w:color="auto" w:fill="FFFFFF"/>
        </w:rPr>
        <w:t>еңде жа</w:t>
      </w:r>
      <w:r w:rsidR="00596090" w:rsidRPr="00596090">
        <w:rPr>
          <w:b/>
          <w:iCs/>
          <w:sz w:val="20"/>
          <w:shd w:val="clear" w:color="auto" w:fill="FFFFFF"/>
        </w:rPr>
        <w:t>3</w:t>
      </w:r>
      <w:r w:rsidR="00596090" w:rsidRPr="00596090">
        <w:rPr>
          <w:b/>
          <w:iCs/>
          <w:sz w:val="18"/>
          <w:shd w:val="clear" w:color="auto" w:fill="FFFFFF"/>
        </w:rPr>
        <w:t>ЬІ</w:t>
      </w:r>
      <w:r w:rsidR="00914F11" w:rsidRPr="00596090">
        <w:rPr>
          <w:iCs/>
          <w:shd w:val="clear" w:color="auto" w:fill="FFFFFF"/>
        </w:rPr>
        <w:t>лған м</w:t>
      </w:r>
      <w:r w:rsidR="00596090" w:rsidRPr="00596090">
        <w:rPr>
          <w:b/>
          <w:iCs/>
          <w:sz w:val="18"/>
          <w:shd w:val="clear" w:color="auto" w:fill="FFFFFF"/>
        </w:rPr>
        <w:t>ЬІ</w:t>
      </w:r>
      <w:r w:rsidR="00914F11" w:rsidRPr="00596090">
        <w:rPr>
          <w:iCs/>
          <w:shd w:val="clear" w:color="auto" w:fill="FFFFFF"/>
        </w:rPr>
        <w:t>на мәтіндерді сал</w:t>
      </w:r>
      <w:r w:rsidR="00596090" w:rsidRPr="00596090">
        <w:rPr>
          <w:b/>
          <w:iCs/>
          <w:sz w:val="18"/>
          <w:shd w:val="clear" w:color="auto" w:fill="FFFFFF"/>
        </w:rPr>
        <w:t>ЬІ</w:t>
      </w:r>
      <w:r w:rsidR="00914F11" w:rsidRPr="00596090">
        <w:rPr>
          <w:iCs/>
          <w:shd w:val="clear" w:color="auto" w:fill="FFFFFF"/>
        </w:rPr>
        <w:t>ст</w:t>
      </w:r>
      <w:r w:rsidR="00596090" w:rsidRPr="00596090">
        <w:rPr>
          <w:b/>
          <w:iCs/>
          <w:sz w:val="18"/>
          <w:shd w:val="clear" w:color="auto" w:fill="FFFFFF"/>
        </w:rPr>
        <w:t>ЬІ</w:t>
      </w:r>
      <w:r w:rsidR="00914F11" w:rsidRPr="00596090">
        <w:rPr>
          <w:iCs/>
          <w:shd w:val="clear" w:color="auto" w:fill="FFFFFF"/>
        </w:rPr>
        <w:t>р</w:t>
      </w:r>
      <w:r w:rsidR="00596090" w:rsidRPr="00596090">
        <w:rPr>
          <w:b/>
          <w:iCs/>
          <w:sz w:val="18"/>
          <w:shd w:val="clear" w:color="auto" w:fill="FFFFFF"/>
        </w:rPr>
        <w:t>ЬІ</w:t>
      </w:r>
      <w:r w:rsidR="00914F11" w:rsidRPr="00596090">
        <w:rPr>
          <w:iCs/>
          <w:shd w:val="clear" w:color="auto" w:fill="FFFFFF"/>
        </w:rPr>
        <w:t>п көрейік (</w:t>
      </w:r>
      <w:r w:rsidR="0036079B" w:rsidRPr="00596090">
        <w:rPr>
          <w:iCs/>
          <w:shd w:val="clear" w:color="auto" w:fill="FFFFFF"/>
        </w:rPr>
        <w:t>к</w:t>
      </w:r>
      <w:r w:rsidR="00914F11" w:rsidRPr="00596090">
        <w:rPr>
          <w:iCs/>
          <w:shd w:val="clear" w:color="auto" w:fill="FFFFFF"/>
        </w:rPr>
        <w:t xml:space="preserve">есте 1):  </w:t>
      </w:r>
    </w:p>
    <w:p w:rsidR="005F3F02" w:rsidRPr="00596090" w:rsidRDefault="005F3F02" w:rsidP="0078760E">
      <w:pPr>
        <w:tabs>
          <w:tab w:val="left" w:pos="851"/>
        </w:tabs>
        <w:ind w:firstLine="567"/>
        <w:jc w:val="both"/>
        <w:rPr>
          <w:color w:val="000000"/>
          <w:sz w:val="24"/>
          <w:szCs w:val="24"/>
        </w:rPr>
      </w:pPr>
    </w:p>
    <w:p w:rsidR="00914F11" w:rsidRPr="00596090" w:rsidRDefault="0036079B" w:rsidP="0036079B">
      <w:pPr>
        <w:tabs>
          <w:tab w:val="left" w:pos="851"/>
        </w:tabs>
        <w:jc w:val="both"/>
        <w:rPr>
          <w:color w:val="000000"/>
        </w:rPr>
      </w:pPr>
      <w:r w:rsidRPr="00596090">
        <w:rPr>
          <w:color w:val="000000"/>
        </w:rPr>
        <w:t xml:space="preserve">Кесте </w:t>
      </w:r>
      <w:r w:rsidR="008B140B" w:rsidRPr="00596090">
        <w:rPr>
          <w:color w:val="000000"/>
        </w:rPr>
        <w:t xml:space="preserve">1 </w:t>
      </w:r>
      <w:r w:rsidR="00E962A7" w:rsidRPr="00596090">
        <w:rPr>
          <w:color w:val="000000"/>
        </w:rPr>
        <w:t>–</w:t>
      </w:r>
      <w:r w:rsidR="00914F11" w:rsidRPr="00596090">
        <w:rPr>
          <w:color w:val="000000"/>
        </w:rPr>
        <w:t xml:space="preserve">В.В. Радлов, </w:t>
      </w:r>
      <w:r w:rsidR="00A6153D" w:rsidRPr="00596090">
        <w:rPr>
          <w:color w:val="000000"/>
        </w:rPr>
        <w:t xml:space="preserve">П.М.Мелиоранский, </w:t>
      </w:r>
      <w:r w:rsidR="002D4CC5" w:rsidRPr="00596090">
        <w:rPr>
          <w:color w:val="000000"/>
        </w:rPr>
        <w:t xml:space="preserve">Я. </w:t>
      </w:r>
      <w:r w:rsidR="00914F11" w:rsidRPr="00596090">
        <w:rPr>
          <w:color w:val="000000"/>
        </w:rPr>
        <w:t xml:space="preserve">Лютш, </w:t>
      </w:r>
      <w:r w:rsidR="002D4CC5" w:rsidRPr="00596090">
        <w:rPr>
          <w:color w:val="000000"/>
        </w:rPr>
        <w:t xml:space="preserve">В. </w:t>
      </w:r>
      <w:r w:rsidR="00E90DC3" w:rsidRPr="00596090">
        <w:rPr>
          <w:color w:val="000000"/>
        </w:rPr>
        <w:t>Катаринскийд</w:t>
      </w:r>
      <w:r w:rsidR="00914F11" w:rsidRPr="00596090">
        <w:rPr>
          <w:color w:val="000000"/>
        </w:rPr>
        <w:t>ің еңбектеріндегі т</w:t>
      </w:r>
      <w:r w:rsidR="00596090" w:rsidRPr="00596090">
        <w:rPr>
          <w:b/>
          <w:color w:val="000000"/>
          <w:sz w:val="18"/>
        </w:rPr>
        <w:t>ЬІ</w:t>
      </w:r>
      <w:r w:rsidR="00914F11" w:rsidRPr="00596090">
        <w:rPr>
          <w:color w:val="000000"/>
        </w:rPr>
        <w:t>н</w:t>
      </w:r>
      <w:r w:rsidR="00596090" w:rsidRPr="00596090">
        <w:rPr>
          <w:b/>
          <w:color w:val="000000"/>
          <w:sz w:val="18"/>
        </w:rPr>
        <w:t>ЬІ</w:t>
      </w:r>
      <w:r w:rsidR="00914F11" w:rsidRPr="00596090">
        <w:rPr>
          <w:color w:val="000000"/>
        </w:rPr>
        <w:t>с белгілері</w:t>
      </w:r>
    </w:p>
    <w:p w:rsidR="0036079B" w:rsidRPr="00596090" w:rsidRDefault="0036079B" w:rsidP="0036079B">
      <w:pPr>
        <w:tabs>
          <w:tab w:val="left" w:pos="851"/>
        </w:tabs>
        <w:jc w:val="both"/>
        <w:rPr>
          <w:color w:val="000000"/>
        </w:rPr>
      </w:pPr>
    </w:p>
    <w:tbl>
      <w:tblPr>
        <w:tblStyle w:val="4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410"/>
        <w:gridCol w:w="1842"/>
        <w:gridCol w:w="2127"/>
        <w:gridCol w:w="1842"/>
      </w:tblGrid>
      <w:tr w:rsidR="00914F11" w:rsidRPr="00596090" w:rsidTr="0036079B">
        <w:tc>
          <w:tcPr>
            <w:tcW w:w="1413" w:type="dxa"/>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Ғал</w:t>
            </w:r>
            <w:r w:rsidR="00596090" w:rsidRPr="00596090">
              <w:rPr>
                <w:b/>
                <w:color w:val="000000"/>
                <w:sz w:val="15"/>
                <w:szCs w:val="24"/>
              </w:rPr>
              <w:t>ЬІ</w:t>
            </w:r>
            <w:r w:rsidRPr="00596090">
              <w:rPr>
                <w:color w:val="000000"/>
                <w:sz w:val="24"/>
                <w:szCs w:val="24"/>
              </w:rPr>
              <w:t>мдар</w:t>
            </w:r>
          </w:p>
        </w:tc>
        <w:tc>
          <w:tcPr>
            <w:tcW w:w="2410" w:type="dxa"/>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В.В. Радлов</w:t>
            </w:r>
          </w:p>
        </w:tc>
        <w:tc>
          <w:tcPr>
            <w:tcW w:w="1842" w:type="dxa"/>
            <w:tcBorders>
              <w:right w:val="single" w:sz="4" w:space="0" w:color="auto"/>
            </w:tcBorders>
          </w:tcPr>
          <w:p w:rsidR="00914F11" w:rsidRPr="00596090" w:rsidRDefault="00914F11" w:rsidP="0067281D">
            <w:pPr>
              <w:widowControl/>
              <w:pBdr>
                <w:top w:val="nil"/>
                <w:left w:val="nil"/>
                <w:bottom w:val="nil"/>
                <w:right w:val="nil"/>
                <w:between w:val="nil"/>
              </w:pBdr>
              <w:jc w:val="both"/>
              <w:rPr>
                <w:color w:val="000000"/>
                <w:sz w:val="24"/>
                <w:szCs w:val="24"/>
              </w:rPr>
            </w:pPr>
            <w:r w:rsidRPr="00596090">
              <w:rPr>
                <w:color w:val="000000"/>
                <w:sz w:val="24"/>
                <w:szCs w:val="24"/>
              </w:rPr>
              <w:t>П.М.Мелиоранский</w:t>
            </w:r>
          </w:p>
        </w:tc>
        <w:tc>
          <w:tcPr>
            <w:tcW w:w="2127" w:type="dxa"/>
            <w:tcBorders>
              <w:left w:val="single" w:sz="4" w:space="0" w:color="auto"/>
            </w:tcBorders>
          </w:tcPr>
          <w:p w:rsidR="00914F11" w:rsidRPr="00596090" w:rsidRDefault="002D4CC5" w:rsidP="008E52DA">
            <w:pPr>
              <w:widowControl/>
              <w:pBdr>
                <w:top w:val="nil"/>
                <w:left w:val="nil"/>
                <w:bottom w:val="nil"/>
                <w:right w:val="nil"/>
                <w:between w:val="nil"/>
              </w:pBdr>
              <w:jc w:val="both"/>
              <w:rPr>
                <w:color w:val="000000"/>
                <w:sz w:val="24"/>
                <w:szCs w:val="24"/>
              </w:rPr>
            </w:pPr>
            <w:r w:rsidRPr="00596090">
              <w:rPr>
                <w:color w:val="000000"/>
                <w:sz w:val="24"/>
                <w:szCs w:val="24"/>
              </w:rPr>
              <w:t xml:space="preserve">Я. </w:t>
            </w:r>
            <w:r w:rsidR="00914F11" w:rsidRPr="00596090">
              <w:rPr>
                <w:color w:val="000000"/>
                <w:sz w:val="24"/>
                <w:szCs w:val="24"/>
              </w:rPr>
              <w:t>Лютш</w:t>
            </w:r>
          </w:p>
        </w:tc>
        <w:tc>
          <w:tcPr>
            <w:tcW w:w="1842" w:type="dxa"/>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В. Катаринский</w:t>
            </w:r>
          </w:p>
        </w:tc>
      </w:tr>
      <w:tr w:rsidR="00914F11" w:rsidRPr="00596090" w:rsidTr="0036079B">
        <w:tc>
          <w:tcPr>
            <w:tcW w:w="1413" w:type="dxa"/>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Еңбектері</w:t>
            </w:r>
          </w:p>
        </w:tc>
        <w:tc>
          <w:tcPr>
            <w:tcW w:w="2410" w:type="dxa"/>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Обра</w:t>
            </w:r>
            <w:r w:rsidR="00596090" w:rsidRPr="00596090">
              <w:rPr>
                <w:b/>
                <w:color w:val="000000"/>
                <w:sz w:val="15"/>
                <w:szCs w:val="24"/>
              </w:rPr>
              <w:t>3</w:t>
            </w:r>
            <w:r w:rsidRPr="00596090">
              <w:rPr>
                <w:color w:val="000000"/>
                <w:sz w:val="24"/>
                <w:szCs w:val="24"/>
              </w:rPr>
              <w:t>ц</w:t>
            </w:r>
            <w:r w:rsidR="00596090" w:rsidRPr="00596090">
              <w:rPr>
                <w:b/>
                <w:color w:val="000000"/>
                <w:sz w:val="15"/>
                <w:szCs w:val="24"/>
              </w:rPr>
              <w:t>ЬІ</w:t>
            </w:r>
            <w:r w:rsidRPr="00596090">
              <w:rPr>
                <w:color w:val="000000"/>
                <w:sz w:val="24"/>
                <w:szCs w:val="24"/>
              </w:rPr>
              <w:t xml:space="preserve"> народной литератур</w:t>
            </w:r>
            <w:r w:rsidR="00596090" w:rsidRPr="00596090">
              <w:rPr>
                <w:b/>
                <w:color w:val="000000"/>
                <w:sz w:val="15"/>
                <w:szCs w:val="24"/>
              </w:rPr>
              <w:t>ЬІ</w:t>
            </w:r>
            <w:r w:rsidRPr="00596090">
              <w:rPr>
                <w:color w:val="000000"/>
                <w:sz w:val="24"/>
                <w:szCs w:val="24"/>
              </w:rPr>
              <w:t xml:space="preserve"> тюркских наречий</w:t>
            </w:r>
          </w:p>
        </w:tc>
        <w:tc>
          <w:tcPr>
            <w:tcW w:w="1842" w:type="dxa"/>
            <w:tcBorders>
              <w:right w:val="single" w:sz="4" w:space="0" w:color="auto"/>
            </w:tcBorders>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«Краткая грамматика ка</w:t>
            </w:r>
            <w:r w:rsidR="00596090" w:rsidRPr="00596090">
              <w:rPr>
                <w:b/>
                <w:color w:val="000000"/>
                <w:sz w:val="15"/>
                <w:szCs w:val="24"/>
              </w:rPr>
              <w:t>3</w:t>
            </w:r>
            <w:r w:rsidRPr="00596090">
              <w:rPr>
                <w:color w:val="000000"/>
                <w:sz w:val="24"/>
                <w:szCs w:val="24"/>
              </w:rPr>
              <w:t>ак-кирги</w:t>
            </w:r>
            <w:r w:rsidR="00596090" w:rsidRPr="00596090">
              <w:rPr>
                <w:b/>
                <w:color w:val="000000"/>
                <w:sz w:val="15"/>
                <w:szCs w:val="24"/>
              </w:rPr>
              <w:t>3</w:t>
            </w:r>
            <w:r w:rsidRPr="00596090">
              <w:rPr>
                <w:color w:val="000000"/>
                <w:sz w:val="24"/>
                <w:szCs w:val="24"/>
              </w:rPr>
              <w:t>ского я</w:t>
            </w:r>
            <w:r w:rsidR="00596090" w:rsidRPr="00596090">
              <w:rPr>
                <w:b/>
                <w:color w:val="000000"/>
                <w:sz w:val="15"/>
                <w:szCs w:val="24"/>
              </w:rPr>
              <w:t>3ЬІ</w:t>
            </w:r>
            <w:r w:rsidRPr="00596090">
              <w:rPr>
                <w:color w:val="000000"/>
                <w:sz w:val="24"/>
                <w:szCs w:val="24"/>
              </w:rPr>
              <w:t>ка»</w:t>
            </w:r>
          </w:p>
        </w:tc>
        <w:tc>
          <w:tcPr>
            <w:tcW w:w="2127" w:type="dxa"/>
            <w:tcBorders>
              <w:left w:val="single" w:sz="4" w:space="0" w:color="auto"/>
            </w:tcBorders>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Кирги</w:t>
            </w:r>
            <w:r w:rsidR="00596090" w:rsidRPr="00596090">
              <w:rPr>
                <w:b/>
                <w:color w:val="000000"/>
                <w:sz w:val="15"/>
                <w:szCs w:val="24"/>
              </w:rPr>
              <w:t>3</w:t>
            </w:r>
            <w:r w:rsidRPr="00596090">
              <w:rPr>
                <w:color w:val="000000"/>
                <w:sz w:val="24"/>
                <w:szCs w:val="24"/>
              </w:rPr>
              <w:t xml:space="preserve">ская </w:t>
            </w:r>
          </w:p>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хрестоматия</w:t>
            </w:r>
          </w:p>
        </w:tc>
        <w:tc>
          <w:tcPr>
            <w:tcW w:w="1842" w:type="dxa"/>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Грамматика кирги</w:t>
            </w:r>
            <w:r w:rsidR="00596090" w:rsidRPr="00596090">
              <w:rPr>
                <w:b/>
                <w:color w:val="000000"/>
                <w:sz w:val="15"/>
                <w:szCs w:val="24"/>
              </w:rPr>
              <w:t>3</w:t>
            </w:r>
            <w:r w:rsidRPr="00596090">
              <w:rPr>
                <w:color w:val="000000"/>
                <w:sz w:val="24"/>
                <w:szCs w:val="24"/>
              </w:rPr>
              <w:t>ского я</w:t>
            </w:r>
            <w:r w:rsidR="00596090" w:rsidRPr="00596090">
              <w:rPr>
                <w:b/>
                <w:color w:val="000000"/>
                <w:sz w:val="15"/>
                <w:szCs w:val="24"/>
              </w:rPr>
              <w:t>3ЬІ</w:t>
            </w:r>
            <w:r w:rsidRPr="00596090">
              <w:rPr>
                <w:color w:val="000000"/>
                <w:sz w:val="24"/>
                <w:szCs w:val="24"/>
              </w:rPr>
              <w:t>ка</w:t>
            </w:r>
          </w:p>
        </w:tc>
      </w:tr>
      <w:tr w:rsidR="00914F11" w:rsidRPr="00596090" w:rsidTr="0036079B">
        <w:tc>
          <w:tcPr>
            <w:tcW w:w="1413" w:type="dxa"/>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Ш</w:t>
            </w:r>
            <w:r w:rsidR="00596090" w:rsidRPr="00596090">
              <w:rPr>
                <w:b/>
                <w:color w:val="000000"/>
                <w:sz w:val="15"/>
                <w:szCs w:val="24"/>
              </w:rPr>
              <w:t>ЬІ</w:t>
            </w:r>
            <w:r w:rsidRPr="00596090">
              <w:rPr>
                <w:color w:val="000000"/>
                <w:sz w:val="24"/>
                <w:szCs w:val="24"/>
              </w:rPr>
              <w:t>ққан ж</w:t>
            </w:r>
            <w:r w:rsidR="00596090" w:rsidRPr="00596090">
              <w:rPr>
                <w:b/>
                <w:color w:val="000000"/>
                <w:sz w:val="15"/>
                <w:szCs w:val="24"/>
              </w:rPr>
              <w:t>ЬІ</w:t>
            </w:r>
            <w:r w:rsidRPr="00596090">
              <w:rPr>
                <w:color w:val="000000"/>
                <w:sz w:val="24"/>
                <w:szCs w:val="24"/>
              </w:rPr>
              <w:t>л</w:t>
            </w:r>
            <w:r w:rsidR="00596090" w:rsidRPr="00596090">
              <w:rPr>
                <w:b/>
                <w:color w:val="000000"/>
                <w:sz w:val="15"/>
                <w:szCs w:val="24"/>
              </w:rPr>
              <w:t>ЬІ</w:t>
            </w:r>
          </w:p>
        </w:tc>
        <w:tc>
          <w:tcPr>
            <w:tcW w:w="2410" w:type="dxa"/>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1870 ж</w:t>
            </w:r>
            <w:r w:rsidR="00596090" w:rsidRPr="00596090">
              <w:rPr>
                <w:b/>
                <w:color w:val="000000"/>
                <w:sz w:val="15"/>
                <w:szCs w:val="24"/>
              </w:rPr>
              <w:t>ЬІ</w:t>
            </w:r>
            <w:r w:rsidRPr="00596090">
              <w:rPr>
                <w:color w:val="000000"/>
                <w:sz w:val="24"/>
                <w:szCs w:val="24"/>
              </w:rPr>
              <w:t>л</w:t>
            </w:r>
            <w:r w:rsidR="00596090" w:rsidRPr="00596090">
              <w:rPr>
                <w:b/>
                <w:color w:val="000000"/>
                <w:sz w:val="15"/>
                <w:szCs w:val="24"/>
              </w:rPr>
              <w:t>ЬІ</w:t>
            </w:r>
          </w:p>
        </w:tc>
        <w:tc>
          <w:tcPr>
            <w:tcW w:w="1842" w:type="dxa"/>
            <w:tcBorders>
              <w:right w:val="single" w:sz="4" w:space="0" w:color="auto"/>
            </w:tcBorders>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1897 ж</w:t>
            </w:r>
            <w:r w:rsidR="00596090" w:rsidRPr="00596090">
              <w:rPr>
                <w:b/>
                <w:color w:val="000000"/>
                <w:sz w:val="15"/>
                <w:szCs w:val="24"/>
              </w:rPr>
              <w:t>ЬІ</w:t>
            </w:r>
            <w:r w:rsidRPr="00596090">
              <w:rPr>
                <w:color w:val="000000"/>
                <w:sz w:val="24"/>
                <w:szCs w:val="24"/>
              </w:rPr>
              <w:t>л</w:t>
            </w:r>
            <w:r w:rsidR="00596090" w:rsidRPr="00596090">
              <w:rPr>
                <w:b/>
                <w:color w:val="000000"/>
                <w:sz w:val="15"/>
                <w:szCs w:val="24"/>
              </w:rPr>
              <w:t>ЬІ</w:t>
            </w:r>
            <w:r w:rsidRPr="00596090">
              <w:rPr>
                <w:color w:val="000000"/>
                <w:sz w:val="24"/>
                <w:szCs w:val="24"/>
              </w:rPr>
              <w:t xml:space="preserve"> </w:t>
            </w:r>
          </w:p>
        </w:tc>
        <w:tc>
          <w:tcPr>
            <w:tcW w:w="2127" w:type="dxa"/>
            <w:tcBorders>
              <w:left w:val="single" w:sz="4" w:space="0" w:color="auto"/>
            </w:tcBorders>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1833 ж</w:t>
            </w:r>
            <w:r w:rsidR="00596090" w:rsidRPr="00596090">
              <w:rPr>
                <w:b/>
                <w:color w:val="000000"/>
                <w:sz w:val="15"/>
                <w:szCs w:val="24"/>
              </w:rPr>
              <w:t>ЬІ</w:t>
            </w:r>
            <w:r w:rsidRPr="00596090">
              <w:rPr>
                <w:color w:val="000000"/>
                <w:sz w:val="24"/>
                <w:szCs w:val="24"/>
              </w:rPr>
              <w:t>л</w:t>
            </w:r>
            <w:r w:rsidR="00596090" w:rsidRPr="00596090">
              <w:rPr>
                <w:b/>
                <w:color w:val="000000"/>
                <w:sz w:val="15"/>
                <w:szCs w:val="24"/>
              </w:rPr>
              <w:t>ЬІ</w:t>
            </w:r>
          </w:p>
        </w:tc>
        <w:tc>
          <w:tcPr>
            <w:tcW w:w="1842" w:type="dxa"/>
          </w:tcPr>
          <w:p w:rsidR="00914F11" w:rsidRPr="00596090" w:rsidRDefault="00914F11" w:rsidP="008E52DA">
            <w:pPr>
              <w:widowControl/>
              <w:pBdr>
                <w:top w:val="nil"/>
                <w:left w:val="nil"/>
                <w:bottom w:val="nil"/>
                <w:right w:val="nil"/>
                <w:between w:val="nil"/>
              </w:pBdr>
              <w:jc w:val="both"/>
              <w:rPr>
                <w:color w:val="000000"/>
                <w:sz w:val="24"/>
                <w:szCs w:val="24"/>
              </w:rPr>
            </w:pPr>
            <w:r w:rsidRPr="00596090">
              <w:rPr>
                <w:color w:val="000000"/>
                <w:sz w:val="24"/>
                <w:szCs w:val="24"/>
              </w:rPr>
              <w:t>1897 ж</w:t>
            </w:r>
            <w:r w:rsidR="00596090" w:rsidRPr="00596090">
              <w:rPr>
                <w:b/>
                <w:color w:val="000000"/>
                <w:sz w:val="15"/>
                <w:szCs w:val="24"/>
              </w:rPr>
              <w:t>ЬІ</w:t>
            </w:r>
            <w:r w:rsidRPr="00596090">
              <w:rPr>
                <w:color w:val="000000"/>
                <w:sz w:val="24"/>
                <w:szCs w:val="24"/>
              </w:rPr>
              <w:t>л</w:t>
            </w:r>
            <w:r w:rsidR="00596090" w:rsidRPr="00596090">
              <w:rPr>
                <w:b/>
                <w:color w:val="000000"/>
                <w:sz w:val="15"/>
                <w:szCs w:val="24"/>
              </w:rPr>
              <w:t>ЬІ</w:t>
            </w:r>
          </w:p>
          <w:p w:rsidR="005B7CE6" w:rsidRPr="00596090" w:rsidRDefault="005B7CE6" w:rsidP="008E52DA">
            <w:pPr>
              <w:widowControl/>
              <w:pBdr>
                <w:top w:val="nil"/>
                <w:left w:val="nil"/>
                <w:bottom w:val="nil"/>
                <w:right w:val="nil"/>
                <w:between w:val="nil"/>
              </w:pBdr>
              <w:jc w:val="both"/>
              <w:rPr>
                <w:color w:val="000000"/>
                <w:sz w:val="24"/>
                <w:szCs w:val="24"/>
              </w:rPr>
            </w:pPr>
          </w:p>
        </w:tc>
      </w:tr>
      <w:tr w:rsidR="005B7CE6" w:rsidRPr="00596090" w:rsidTr="0036079B">
        <w:trPr>
          <w:trHeight w:val="3171"/>
        </w:trPr>
        <w:tc>
          <w:tcPr>
            <w:tcW w:w="1413" w:type="dxa"/>
          </w:tcPr>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М</w:t>
            </w:r>
            <w:r w:rsidR="00596090" w:rsidRPr="00596090">
              <w:rPr>
                <w:b/>
                <w:color w:val="000000"/>
                <w:sz w:val="15"/>
                <w:szCs w:val="24"/>
              </w:rPr>
              <w:t>ЬІ</w:t>
            </w:r>
            <w:r w:rsidRPr="00596090">
              <w:rPr>
                <w:color w:val="000000"/>
                <w:sz w:val="24"/>
                <w:szCs w:val="24"/>
              </w:rPr>
              <w:t>салдар</w:t>
            </w:r>
          </w:p>
        </w:tc>
        <w:tc>
          <w:tcPr>
            <w:tcW w:w="2410" w:type="dxa"/>
          </w:tcPr>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Жігіт айтт</w:t>
            </w:r>
            <w:r w:rsidR="00596090" w:rsidRPr="00596090">
              <w:rPr>
                <w:b/>
                <w:color w:val="000000"/>
                <w:sz w:val="15"/>
                <w:szCs w:val="24"/>
              </w:rPr>
              <w:t>ЬІ</w:t>
            </w:r>
            <w:r w:rsidRPr="00596090">
              <w:rPr>
                <w:color w:val="000000"/>
                <w:sz w:val="24"/>
                <w:szCs w:val="24"/>
              </w:rPr>
              <w:t>: «Елім де жоқ, әкем де жоқ, бау</w:t>
            </w:r>
            <w:r w:rsidR="00596090" w:rsidRPr="00596090">
              <w:rPr>
                <w:b/>
                <w:color w:val="000000"/>
                <w:sz w:val="15"/>
                <w:szCs w:val="24"/>
              </w:rPr>
              <w:t>ЬІ</w:t>
            </w:r>
            <w:r w:rsidRPr="00596090">
              <w:rPr>
                <w:color w:val="000000"/>
                <w:sz w:val="24"/>
                <w:szCs w:val="24"/>
              </w:rPr>
              <w:t>р</w:t>
            </w:r>
            <w:r w:rsidR="00596090" w:rsidRPr="00596090">
              <w:rPr>
                <w:b/>
                <w:color w:val="000000"/>
                <w:sz w:val="15"/>
                <w:szCs w:val="24"/>
              </w:rPr>
              <w:t>ЬІ</w:t>
            </w:r>
            <w:r w:rsidRPr="00596090">
              <w:rPr>
                <w:color w:val="000000"/>
                <w:sz w:val="24"/>
                <w:szCs w:val="24"/>
              </w:rPr>
              <w:t>м да жоқ, қайдан келіп, қайдан тұрған</w:t>
            </w:r>
            <w:r w:rsidR="00596090" w:rsidRPr="00596090">
              <w:rPr>
                <w:b/>
                <w:color w:val="000000"/>
                <w:sz w:val="15"/>
                <w:szCs w:val="24"/>
              </w:rPr>
              <w:t>ЬІ</w:t>
            </w:r>
            <w:r w:rsidRPr="00596090">
              <w:rPr>
                <w:color w:val="000000"/>
                <w:sz w:val="24"/>
                <w:szCs w:val="24"/>
              </w:rPr>
              <w:t>мд</w:t>
            </w:r>
            <w:r w:rsidR="00596090" w:rsidRPr="00596090">
              <w:rPr>
                <w:b/>
                <w:color w:val="000000"/>
                <w:sz w:val="15"/>
                <w:szCs w:val="24"/>
              </w:rPr>
              <w:t>ЬІ</w:t>
            </w:r>
            <w:r w:rsidRPr="00596090">
              <w:rPr>
                <w:color w:val="000000"/>
                <w:sz w:val="24"/>
                <w:szCs w:val="24"/>
              </w:rPr>
              <w:t xml:space="preserve"> білмеймін» дейді. Қ</w:t>
            </w:r>
            <w:r w:rsidR="00596090" w:rsidRPr="00596090">
              <w:rPr>
                <w:b/>
                <w:color w:val="000000"/>
                <w:sz w:val="15"/>
                <w:szCs w:val="24"/>
              </w:rPr>
              <w:t>ЬІ3</w:t>
            </w:r>
            <w:r w:rsidRPr="00596090">
              <w:rPr>
                <w:color w:val="000000"/>
                <w:sz w:val="24"/>
                <w:szCs w:val="24"/>
              </w:rPr>
              <w:t xml:space="preserve"> айтт</w:t>
            </w:r>
            <w:r w:rsidR="00596090" w:rsidRPr="00596090">
              <w:rPr>
                <w:b/>
                <w:color w:val="000000"/>
                <w:sz w:val="15"/>
                <w:szCs w:val="24"/>
              </w:rPr>
              <w:t>ЬІ</w:t>
            </w:r>
            <w:r w:rsidRPr="00596090">
              <w:rPr>
                <w:color w:val="000000"/>
                <w:sz w:val="24"/>
                <w:szCs w:val="24"/>
              </w:rPr>
              <w:t>: «Енді ос</w:t>
            </w:r>
            <w:r w:rsidR="00596090" w:rsidRPr="00596090">
              <w:rPr>
                <w:b/>
                <w:color w:val="000000"/>
                <w:sz w:val="15"/>
                <w:szCs w:val="24"/>
              </w:rPr>
              <w:t>ЬІ</w:t>
            </w:r>
            <w:r w:rsidRPr="00596090">
              <w:rPr>
                <w:color w:val="000000"/>
                <w:sz w:val="24"/>
                <w:szCs w:val="24"/>
              </w:rPr>
              <w:t xml:space="preserve"> шәріге бір тұрай</w:t>
            </w:r>
            <w:r w:rsidR="00596090" w:rsidRPr="00596090">
              <w:rPr>
                <w:b/>
                <w:color w:val="000000"/>
                <w:sz w:val="15"/>
                <w:szCs w:val="24"/>
              </w:rPr>
              <w:t>ЬІ</w:t>
            </w:r>
            <w:r w:rsidRPr="00596090">
              <w:rPr>
                <w:color w:val="000000"/>
                <w:sz w:val="24"/>
                <w:szCs w:val="24"/>
              </w:rPr>
              <w:t>қ» деді. «Патша мәлімдейін» деді – «жарайд</w:t>
            </w:r>
            <w:r w:rsidR="00596090" w:rsidRPr="00596090">
              <w:rPr>
                <w:b/>
                <w:color w:val="000000"/>
                <w:sz w:val="15"/>
                <w:szCs w:val="24"/>
              </w:rPr>
              <w:t>ЬІ</w:t>
            </w:r>
            <w:r w:rsidRPr="00596090">
              <w:rPr>
                <w:color w:val="000000"/>
                <w:sz w:val="24"/>
                <w:szCs w:val="24"/>
              </w:rPr>
              <w:t>» деді. (297-бет)</w:t>
            </w:r>
          </w:p>
        </w:tc>
        <w:tc>
          <w:tcPr>
            <w:tcW w:w="1842" w:type="dxa"/>
            <w:tcBorders>
              <w:right w:val="single" w:sz="4" w:space="0" w:color="auto"/>
            </w:tcBorders>
          </w:tcPr>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Қ</w:t>
            </w:r>
            <w:r w:rsidR="00596090" w:rsidRPr="00596090">
              <w:rPr>
                <w:b/>
                <w:color w:val="000000"/>
                <w:sz w:val="15"/>
                <w:szCs w:val="24"/>
              </w:rPr>
              <w:t>ЬІ</w:t>
            </w:r>
            <w:r w:rsidRPr="00596090">
              <w:rPr>
                <w:color w:val="000000"/>
                <w:sz w:val="24"/>
                <w:szCs w:val="24"/>
              </w:rPr>
              <w:t>сқа бақай, тар м</w:t>
            </w:r>
            <w:r w:rsidR="00596090" w:rsidRPr="00596090">
              <w:rPr>
                <w:b/>
                <w:color w:val="000000"/>
                <w:sz w:val="15"/>
                <w:szCs w:val="24"/>
              </w:rPr>
              <w:t>ЬІ</w:t>
            </w:r>
            <w:r w:rsidRPr="00596090">
              <w:rPr>
                <w:color w:val="000000"/>
                <w:sz w:val="24"/>
                <w:szCs w:val="24"/>
              </w:rPr>
              <w:t>қ</w:t>
            </w:r>
            <w:r w:rsidR="00596090" w:rsidRPr="00596090">
              <w:rPr>
                <w:b/>
                <w:color w:val="000000"/>
                <w:sz w:val="15"/>
                <w:szCs w:val="24"/>
              </w:rPr>
              <w:t>ЬІ</w:t>
            </w:r>
            <w:r w:rsidRPr="00596090">
              <w:rPr>
                <w:color w:val="000000"/>
                <w:sz w:val="24"/>
                <w:szCs w:val="24"/>
              </w:rPr>
              <w:t>н, кебеже қар</w:t>
            </w:r>
            <w:r w:rsidR="00596090" w:rsidRPr="00596090">
              <w:rPr>
                <w:b/>
                <w:color w:val="000000"/>
                <w:sz w:val="15"/>
                <w:szCs w:val="24"/>
              </w:rPr>
              <w:t>ЬІ</w:t>
            </w:r>
            <w:r w:rsidRPr="00596090">
              <w:rPr>
                <w:color w:val="000000"/>
                <w:sz w:val="24"/>
                <w:szCs w:val="24"/>
              </w:rPr>
              <w:t>н, кең құрсақ... тарлан</w:t>
            </w:r>
            <w:r w:rsidR="00596090" w:rsidRPr="00596090">
              <w:rPr>
                <w:b/>
                <w:color w:val="000000"/>
                <w:sz w:val="15"/>
                <w:szCs w:val="24"/>
              </w:rPr>
              <w:t>ЬІ</w:t>
            </w:r>
            <w:r w:rsidRPr="00596090">
              <w:rPr>
                <w:color w:val="000000"/>
                <w:sz w:val="24"/>
                <w:szCs w:val="24"/>
              </w:rPr>
              <w:t>м; Битке өкпелеп тон</w:t>
            </w:r>
            <w:r w:rsidR="00596090" w:rsidRPr="00596090">
              <w:rPr>
                <w:b/>
                <w:color w:val="000000"/>
                <w:sz w:val="15"/>
                <w:szCs w:val="24"/>
              </w:rPr>
              <w:t>ЬІ</w:t>
            </w:r>
            <w:r w:rsidRPr="00596090">
              <w:rPr>
                <w:color w:val="000000"/>
                <w:sz w:val="24"/>
                <w:szCs w:val="24"/>
              </w:rPr>
              <w:t>ңд</w:t>
            </w:r>
            <w:r w:rsidR="00596090" w:rsidRPr="00596090">
              <w:rPr>
                <w:b/>
                <w:color w:val="000000"/>
                <w:sz w:val="15"/>
                <w:szCs w:val="24"/>
              </w:rPr>
              <w:t>ЬІ</w:t>
            </w:r>
            <w:r w:rsidRPr="00596090">
              <w:rPr>
                <w:color w:val="000000"/>
                <w:sz w:val="24"/>
                <w:szCs w:val="24"/>
              </w:rPr>
              <w:t xml:space="preserve"> отқа салма; Жігіт айтт</w:t>
            </w:r>
            <w:r w:rsidR="00596090" w:rsidRPr="00596090">
              <w:rPr>
                <w:b/>
                <w:color w:val="000000"/>
                <w:sz w:val="15"/>
                <w:szCs w:val="24"/>
              </w:rPr>
              <w:t>ЬІ</w:t>
            </w:r>
            <w:r w:rsidRPr="00596090">
              <w:rPr>
                <w:color w:val="000000"/>
                <w:sz w:val="24"/>
                <w:szCs w:val="24"/>
              </w:rPr>
              <w:t>: ат</w:t>
            </w:r>
            <w:r w:rsidR="00596090" w:rsidRPr="00596090">
              <w:rPr>
                <w:b/>
                <w:color w:val="000000"/>
                <w:sz w:val="15"/>
                <w:szCs w:val="24"/>
              </w:rPr>
              <w:t>ЬІ</w:t>
            </w:r>
            <w:r w:rsidRPr="00596090">
              <w:rPr>
                <w:color w:val="000000"/>
                <w:sz w:val="24"/>
                <w:szCs w:val="24"/>
              </w:rPr>
              <w:t>н байлайт</w:t>
            </w:r>
            <w:r w:rsidR="00596090" w:rsidRPr="00596090">
              <w:rPr>
                <w:b/>
                <w:color w:val="000000"/>
                <w:sz w:val="15"/>
                <w:szCs w:val="24"/>
              </w:rPr>
              <w:t>ЬІ</w:t>
            </w:r>
            <w:r w:rsidRPr="00596090">
              <w:rPr>
                <w:color w:val="000000"/>
                <w:sz w:val="24"/>
                <w:szCs w:val="24"/>
              </w:rPr>
              <w:t>н болмас</w:t>
            </w:r>
            <w:r w:rsidR="00596090" w:rsidRPr="00596090">
              <w:rPr>
                <w:b/>
                <w:color w:val="000000"/>
                <w:sz w:val="15"/>
                <w:szCs w:val="24"/>
              </w:rPr>
              <w:t>ЬІ</w:t>
            </w:r>
            <w:r w:rsidRPr="00596090">
              <w:rPr>
                <w:color w:val="000000"/>
                <w:sz w:val="24"/>
                <w:szCs w:val="24"/>
              </w:rPr>
              <w:t>н.</w:t>
            </w:r>
          </w:p>
          <w:p w:rsidR="005B7CE6" w:rsidRPr="00596090" w:rsidRDefault="005B7CE6" w:rsidP="005B7CE6">
            <w:pPr>
              <w:widowControl/>
              <w:pBdr>
                <w:top w:val="nil"/>
                <w:left w:val="nil"/>
                <w:bottom w:val="nil"/>
                <w:right w:val="nil"/>
                <w:between w:val="nil"/>
              </w:pBdr>
              <w:jc w:val="both"/>
              <w:rPr>
                <w:color w:val="000000"/>
                <w:sz w:val="24"/>
                <w:szCs w:val="24"/>
              </w:rPr>
            </w:pPr>
          </w:p>
        </w:tc>
        <w:tc>
          <w:tcPr>
            <w:tcW w:w="2127" w:type="dxa"/>
            <w:tcBorders>
              <w:left w:val="single" w:sz="4" w:space="0" w:color="auto"/>
            </w:tcBorders>
          </w:tcPr>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Сонда інісі ағас</w:t>
            </w:r>
            <w:r w:rsidR="00596090" w:rsidRPr="00596090">
              <w:rPr>
                <w:b/>
                <w:color w:val="000000"/>
                <w:sz w:val="15"/>
                <w:szCs w:val="24"/>
              </w:rPr>
              <w:t>ЬІ</w:t>
            </w:r>
            <w:r w:rsidRPr="00596090">
              <w:rPr>
                <w:color w:val="000000"/>
                <w:sz w:val="24"/>
                <w:szCs w:val="24"/>
              </w:rPr>
              <w:t xml:space="preserve">на: </w:t>
            </w:r>
          </w:p>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w:t>
            </w:r>
            <w:r w:rsidR="003422CF">
              <w:rPr>
                <w:color w:val="000000"/>
                <w:sz w:val="24"/>
                <w:szCs w:val="24"/>
              </w:rPr>
              <w:t xml:space="preserve">Және </w:t>
            </w:r>
            <w:r w:rsidRPr="00596090">
              <w:rPr>
                <w:color w:val="000000"/>
                <w:sz w:val="24"/>
                <w:szCs w:val="24"/>
              </w:rPr>
              <w:t>мұн</w:t>
            </w:r>
            <w:r w:rsidR="00596090" w:rsidRPr="00596090">
              <w:rPr>
                <w:b/>
                <w:color w:val="000000"/>
                <w:sz w:val="15"/>
                <w:szCs w:val="24"/>
              </w:rPr>
              <w:t>ЬІ</w:t>
            </w:r>
            <w:r w:rsidRPr="00596090">
              <w:rPr>
                <w:color w:val="000000"/>
                <w:sz w:val="24"/>
                <w:szCs w:val="24"/>
              </w:rPr>
              <w:t xml:space="preserve"> түсімде </w:t>
            </w:r>
          </w:p>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көрдім, сон</w:t>
            </w:r>
            <w:r w:rsidR="00596090" w:rsidRPr="00596090">
              <w:rPr>
                <w:b/>
                <w:color w:val="000000"/>
                <w:sz w:val="15"/>
                <w:szCs w:val="24"/>
              </w:rPr>
              <w:t>ЬІ</w:t>
            </w:r>
            <w:r w:rsidRPr="00596090">
              <w:rPr>
                <w:color w:val="000000"/>
                <w:sz w:val="24"/>
                <w:szCs w:val="24"/>
              </w:rPr>
              <w:t xml:space="preserve">ң үшін </w:t>
            </w:r>
          </w:p>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 xml:space="preserve">білемін деп, жауап </w:t>
            </w:r>
          </w:p>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 xml:space="preserve">беріпті (40-бет). </w:t>
            </w:r>
          </w:p>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Ор</w:t>
            </w:r>
            <w:r w:rsidR="00596090" w:rsidRPr="00596090">
              <w:rPr>
                <w:b/>
                <w:color w:val="000000"/>
                <w:sz w:val="15"/>
                <w:szCs w:val="24"/>
              </w:rPr>
              <w:t>ЬІ</w:t>
            </w:r>
            <w:r w:rsidRPr="00596090">
              <w:rPr>
                <w:color w:val="000000"/>
                <w:sz w:val="24"/>
                <w:szCs w:val="24"/>
              </w:rPr>
              <w:t xml:space="preserve">нбай: Екі </w:t>
            </w:r>
          </w:p>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шешен қос</w:t>
            </w:r>
            <w:r w:rsidR="00596090" w:rsidRPr="00596090">
              <w:rPr>
                <w:b/>
                <w:color w:val="000000"/>
                <w:sz w:val="15"/>
                <w:szCs w:val="24"/>
              </w:rPr>
              <w:t>ЬІ</w:t>
            </w:r>
            <w:r w:rsidRPr="00596090">
              <w:rPr>
                <w:color w:val="000000"/>
                <w:sz w:val="24"/>
                <w:szCs w:val="24"/>
              </w:rPr>
              <w:t xml:space="preserve">лса </w:t>
            </w:r>
          </w:p>
          <w:p w:rsidR="005B7CE6" w:rsidRPr="00596090" w:rsidRDefault="00E90DC3" w:rsidP="005B7CE6">
            <w:pPr>
              <w:widowControl/>
              <w:pBdr>
                <w:top w:val="nil"/>
                <w:left w:val="nil"/>
                <w:bottom w:val="nil"/>
                <w:right w:val="nil"/>
                <w:between w:val="nil"/>
              </w:pBdr>
              <w:jc w:val="both"/>
              <w:rPr>
                <w:color w:val="000000"/>
                <w:sz w:val="24"/>
                <w:szCs w:val="24"/>
              </w:rPr>
            </w:pPr>
            <w:r w:rsidRPr="00596090">
              <w:rPr>
                <w:color w:val="000000"/>
                <w:sz w:val="24"/>
                <w:szCs w:val="24"/>
              </w:rPr>
              <w:t>а</w:t>
            </w:r>
            <w:r w:rsidR="005B7CE6" w:rsidRPr="00596090">
              <w:rPr>
                <w:color w:val="000000"/>
                <w:sz w:val="24"/>
                <w:szCs w:val="24"/>
              </w:rPr>
              <w:t xml:space="preserve">ттай желер, көп </w:t>
            </w:r>
          </w:p>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 xml:space="preserve">жаңғалақ  шешеннің </w:t>
            </w:r>
          </w:p>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сө</w:t>
            </w:r>
            <w:r w:rsidR="00596090" w:rsidRPr="00596090">
              <w:rPr>
                <w:b/>
                <w:color w:val="000000"/>
                <w:sz w:val="15"/>
                <w:szCs w:val="24"/>
              </w:rPr>
              <w:t>3</w:t>
            </w:r>
            <w:r w:rsidRPr="00596090">
              <w:rPr>
                <w:color w:val="000000"/>
                <w:sz w:val="24"/>
                <w:szCs w:val="24"/>
              </w:rPr>
              <w:t>ін бөлер.</w:t>
            </w:r>
          </w:p>
        </w:tc>
        <w:tc>
          <w:tcPr>
            <w:tcW w:w="1842" w:type="dxa"/>
          </w:tcPr>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Ор</w:t>
            </w:r>
            <w:r w:rsidR="00596090" w:rsidRPr="00596090">
              <w:rPr>
                <w:b/>
                <w:color w:val="000000"/>
                <w:sz w:val="15"/>
                <w:szCs w:val="24"/>
              </w:rPr>
              <w:t>ЬІ</w:t>
            </w:r>
            <w:r w:rsidRPr="00596090">
              <w:rPr>
                <w:color w:val="000000"/>
                <w:sz w:val="24"/>
                <w:szCs w:val="24"/>
              </w:rPr>
              <w:t>сша сөйлей білсем, бәрін де айтар едім (165-бет). Бір жол бар – жақ</w:t>
            </w:r>
            <w:r w:rsidR="00596090" w:rsidRPr="00596090">
              <w:rPr>
                <w:b/>
                <w:color w:val="000000"/>
                <w:sz w:val="15"/>
                <w:szCs w:val="24"/>
              </w:rPr>
              <w:t>ЬІ</w:t>
            </w:r>
            <w:r w:rsidRPr="00596090">
              <w:rPr>
                <w:color w:val="000000"/>
                <w:sz w:val="24"/>
                <w:szCs w:val="24"/>
              </w:rPr>
              <w:t>н, жақ</w:t>
            </w:r>
            <w:r w:rsidR="00596090" w:rsidRPr="00596090">
              <w:rPr>
                <w:b/>
                <w:color w:val="000000"/>
                <w:sz w:val="15"/>
                <w:szCs w:val="24"/>
              </w:rPr>
              <w:t>ЬІ</w:t>
            </w:r>
            <w:r w:rsidRPr="00596090">
              <w:rPr>
                <w:color w:val="000000"/>
                <w:sz w:val="24"/>
                <w:szCs w:val="24"/>
              </w:rPr>
              <w:t>н болса да ал</w:t>
            </w:r>
            <w:r w:rsidR="00596090" w:rsidRPr="00596090">
              <w:rPr>
                <w:b/>
                <w:color w:val="000000"/>
                <w:sz w:val="15"/>
                <w:szCs w:val="24"/>
              </w:rPr>
              <w:t>ЬІ</w:t>
            </w:r>
            <w:r w:rsidRPr="00596090">
              <w:rPr>
                <w:color w:val="000000"/>
                <w:sz w:val="24"/>
                <w:szCs w:val="24"/>
              </w:rPr>
              <w:t xml:space="preserve">с.  </w:t>
            </w:r>
          </w:p>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Әуелі ойла, сонан соң істерсің (187-бет).</w:t>
            </w:r>
          </w:p>
        </w:tc>
      </w:tr>
      <w:tr w:rsidR="005B7CE6" w:rsidRPr="00596090" w:rsidTr="0036079B">
        <w:tc>
          <w:tcPr>
            <w:tcW w:w="1413" w:type="dxa"/>
          </w:tcPr>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Ке</w:t>
            </w:r>
            <w:r w:rsidR="00596090" w:rsidRPr="00596090">
              <w:rPr>
                <w:b/>
                <w:color w:val="000000"/>
                <w:sz w:val="15"/>
                <w:szCs w:val="24"/>
              </w:rPr>
              <w:t>3</w:t>
            </w:r>
            <w:r w:rsidRPr="00596090">
              <w:rPr>
                <w:color w:val="000000"/>
                <w:sz w:val="24"/>
                <w:szCs w:val="24"/>
              </w:rPr>
              <w:t xml:space="preserve">дескен </w:t>
            </w:r>
            <w:r w:rsidRPr="00596090">
              <w:rPr>
                <w:color w:val="000000"/>
                <w:sz w:val="24"/>
                <w:szCs w:val="24"/>
              </w:rPr>
              <w:lastRenderedPageBreak/>
              <w:t>т</w:t>
            </w:r>
            <w:r w:rsidR="00596090" w:rsidRPr="00596090">
              <w:rPr>
                <w:b/>
                <w:color w:val="000000"/>
                <w:sz w:val="15"/>
                <w:szCs w:val="24"/>
              </w:rPr>
              <w:t>ЬІ</w:t>
            </w:r>
            <w:r w:rsidRPr="00596090">
              <w:rPr>
                <w:color w:val="000000"/>
                <w:sz w:val="24"/>
                <w:szCs w:val="24"/>
              </w:rPr>
              <w:t>н</w:t>
            </w:r>
            <w:r w:rsidR="00596090" w:rsidRPr="00596090">
              <w:rPr>
                <w:b/>
                <w:color w:val="000000"/>
                <w:sz w:val="15"/>
                <w:szCs w:val="24"/>
              </w:rPr>
              <w:t>ЬІ</w:t>
            </w:r>
            <w:r w:rsidRPr="00596090">
              <w:rPr>
                <w:color w:val="000000"/>
                <w:sz w:val="24"/>
                <w:szCs w:val="24"/>
              </w:rPr>
              <w:t>с белгілері</w:t>
            </w:r>
          </w:p>
        </w:tc>
        <w:tc>
          <w:tcPr>
            <w:tcW w:w="2410" w:type="dxa"/>
          </w:tcPr>
          <w:p w:rsidR="005B7CE6" w:rsidRPr="00596090" w:rsidRDefault="00E90DC3" w:rsidP="00E90DC3">
            <w:pPr>
              <w:widowControl/>
              <w:pBdr>
                <w:top w:val="nil"/>
                <w:left w:val="nil"/>
                <w:bottom w:val="nil"/>
                <w:right w:val="nil"/>
                <w:between w:val="nil"/>
              </w:pBdr>
              <w:jc w:val="both"/>
              <w:rPr>
                <w:color w:val="000000"/>
                <w:sz w:val="24"/>
                <w:szCs w:val="24"/>
              </w:rPr>
            </w:pPr>
            <w:r w:rsidRPr="00596090">
              <w:rPr>
                <w:color w:val="000000"/>
                <w:sz w:val="24"/>
                <w:szCs w:val="24"/>
              </w:rPr>
              <w:lastRenderedPageBreak/>
              <w:t>Yтір, қ</w:t>
            </w:r>
            <w:r w:rsidR="005B7CE6" w:rsidRPr="00596090">
              <w:rPr>
                <w:color w:val="000000"/>
                <w:sz w:val="24"/>
                <w:szCs w:val="24"/>
              </w:rPr>
              <w:t xml:space="preserve">ос нүкте, </w:t>
            </w:r>
            <w:r w:rsidR="005B7CE6" w:rsidRPr="00596090">
              <w:rPr>
                <w:color w:val="000000"/>
                <w:sz w:val="24"/>
                <w:szCs w:val="24"/>
              </w:rPr>
              <w:lastRenderedPageBreak/>
              <w:t>т</w:t>
            </w:r>
            <w:r w:rsidR="00596090" w:rsidRPr="00596090">
              <w:rPr>
                <w:b/>
                <w:color w:val="000000"/>
                <w:sz w:val="15"/>
                <w:szCs w:val="24"/>
              </w:rPr>
              <w:t>ЬІ</w:t>
            </w:r>
            <w:r w:rsidR="005B7CE6" w:rsidRPr="00596090">
              <w:rPr>
                <w:color w:val="000000"/>
                <w:sz w:val="24"/>
                <w:szCs w:val="24"/>
              </w:rPr>
              <w:t>рнақша, нүкте,с</w:t>
            </w:r>
            <w:r w:rsidR="00596090" w:rsidRPr="00596090">
              <w:rPr>
                <w:b/>
                <w:color w:val="000000"/>
                <w:sz w:val="15"/>
                <w:szCs w:val="24"/>
              </w:rPr>
              <w:t>ЬІ3ЬІ</w:t>
            </w:r>
            <w:r w:rsidR="005B7CE6" w:rsidRPr="00596090">
              <w:rPr>
                <w:color w:val="000000"/>
                <w:sz w:val="24"/>
                <w:szCs w:val="24"/>
              </w:rPr>
              <w:t>қша</w:t>
            </w:r>
          </w:p>
        </w:tc>
        <w:tc>
          <w:tcPr>
            <w:tcW w:w="1842" w:type="dxa"/>
            <w:tcBorders>
              <w:right w:val="single" w:sz="4" w:space="0" w:color="auto"/>
            </w:tcBorders>
          </w:tcPr>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lastRenderedPageBreak/>
              <w:t xml:space="preserve">Үтір, көп </w:t>
            </w:r>
            <w:r w:rsidRPr="00596090">
              <w:rPr>
                <w:color w:val="000000"/>
                <w:sz w:val="24"/>
                <w:szCs w:val="24"/>
              </w:rPr>
              <w:lastRenderedPageBreak/>
              <w:t>нүкте,үтірлі нүкте, қос нүкте, нүкте</w:t>
            </w:r>
          </w:p>
        </w:tc>
        <w:tc>
          <w:tcPr>
            <w:tcW w:w="2127" w:type="dxa"/>
            <w:tcBorders>
              <w:left w:val="single" w:sz="4" w:space="0" w:color="auto"/>
            </w:tcBorders>
          </w:tcPr>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lastRenderedPageBreak/>
              <w:t xml:space="preserve">Қос нүкте, </w:t>
            </w:r>
          </w:p>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lastRenderedPageBreak/>
              <w:t>т</w:t>
            </w:r>
            <w:r w:rsidR="00596090" w:rsidRPr="00596090">
              <w:rPr>
                <w:b/>
                <w:color w:val="000000"/>
                <w:sz w:val="15"/>
                <w:szCs w:val="24"/>
              </w:rPr>
              <w:t>ЬІ</w:t>
            </w:r>
            <w:r w:rsidRPr="00596090">
              <w:rPr>
                <w:color w:val="000000"/>
                <w:sz w:val="24"/>
                <w:szCs w:val="24"/>
              </w:rPr>
              <w:t xml:space="preserve">рнақша, үтір, </w:t>
            </w:r>
          </w:p>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t>нүкте</w:t>
            </w:r>
          </w:p>
        </w:tc>
        <w:tc>
          <w:tcPr>
            <w:tcW w:w="1842" w:type="dxa"/>
          </w:tcPr>
          <w:p w:rsidR="005B7CE6" w:rsidRPr="00596090" w:rsidRDefault="005B7CE6" w:rsidP="005B7CE6">
            <w:pPr>
              <w:widowControl/>
              <w:pBdr>
                <w:top w:val="nil"/>
                <w:left w:val="nil"/>
                <w:bottom w:val="nil"/>
                <w:right w:val="nil"/>
                <w:between w:val="nil"/>
              </w:pBdr>
              <w:jc w:val="both"/>
              <w:rPr>
                <w:color w:val="000000"/>
                <w:sz w:val="24"/>
                <w:szCs w:val="24"/>
              </w:rPr>
            </w:pPr>
            <w:r w:rsidRPr="00596090">
              <w:rPr>
                <w:color w:val="000000"/>
                <w:sz w:val="24"/>
                <w:szCs w:val="24"/>
              </w:rPr>
              <w:lastRenderedPageBreak/>
              <w:t>Т</w:t>
            </w:r>
            <w:r w:rsidR="00596090" w:rsidRPr="00596090">
              <w:rPr>
                <w:b/>
                <w:color w:val="000000"/>
                <w:sz w:val="15"/>
                <w:szCs w:val="24"/>
              </w:rPr>
              <w:t>ЬІ</w:t>
            </w:r>
            <w:r w:rsidRPr="00596090">
              <w:rPr>
                <w:color w:val="000000"/>
                <w:sz w:val="24"/>
                <w:szCs w:val="24"/>
              </w:rPr>
              <w:t xml:space="preserve">рнақша, </w:t>
            </w:r>
            <w:r w:rsidRPr="00596090">
              <w:rPr>
                <w:color w:val="000000"/>
                <w:sz w:val="24"/>
                <w:szCs w:val="24"/>
              </w:rPr>
              <w:lastRenderedPageBreak/>
              <w:t>үтір, нүкте, с</w:t>
            </w:r>
            <w:r w:rsidR="00596090" w:rsidRPr="00596090">
              <w:rPr>
                <w:b/>
                <w:color w:val="000000"/>
                <w:sz w:val="15"/>
                <w:szCs w:val="24"/>
              </w:rPr>
              <w:t>ЬІ3ЬІ</w:t>
            </w:r>
            <w:r w:rsidRPr="00596090">
              <w:rPr>
                <w:color w:val="000000"/>
                <w:sz w:val="24"/>
                <w:szCs w:val="24"/>
              </w:rPr>
              <w:t>қша</w:t>
            </w:r>
          </w:p>
        </w:tc>
      </w:tr>
    </w:tbl>
    <w:p w:rsidR="00914F11" w:rsidRPr="00596090" w:rsidRDefault="00914F11" w:rsidP="00914F11">
      <w:pPr>
        <w:widowControl/>
        <w:pBdr>
          <w:top w:val="nil"/>
          <w:left w:val="nil"/>
          <w:bottom w:val="nil"/>
          <w:right w:val="nil"/>
          <w:between w:val="nil"/>
        </w:pBdr>
        <w:ind w:firstLine="709"/>
        <w:jc w:val="both"/>
        <w:rPr>
          <w:color w:val="FF0000"/>
        </w:rPr>
      </w:pPr>
    </w:p>
    <w:p w:rsidR="00F85A26" w:rsidRPr="00596090" w:rsidRDefault="00914F11" w:rsidP="000D4E53">
      <w:pPr>
        <w:pStyle w:val="af4"/>
        <w:tabs>
          <w:tab w:val="left" w:pos="709"/>
          <w:tab w:val="left" w:pos="993"/>
        </w:tabs>
        <w:ind w:firstLine="567"/>
        <w:jc w:val="both"/>
        <w:rPr>
          <w:rFonts w:ascii="Times New Roman" w:hAnsi="Times New Roman" w:cs="Times New Roman"/>
          <w:sz w:val="28"/>
          <w:szCs w:val="28"/>
          <w:lang w:val="kk-KZ"/>
        </w:rPr>
      </w:pPr>
      <w:bookmarkStart w:id="8" w:name="_Hlk70492169"/>
      <w:r w:rsidRPr="00596090">
        <w:rPr>
          <w:rFonts w:ascii="Times New Roman" w:hAnsi="Times New Roman" w:cs="Times New Roman"/>
          <w:sz w:val="28"/>
          <w:szCs w:val="28"/>
          <w:lang w:val="kk-KZ"/>
        </w:rPr>
        <w:t>Жоғар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да көрсетілгендей, бұл ке</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еңде ең жиі қолдан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лат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 белгілері ретінде 5 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 белгісін атап өтуге болад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рнақша, үтір, нүкте, с</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қша, қос нүкте. </w:t>
      </w:r>
      <w:r w:rsidR="00F85A26" w:rsidRPr="00596090">
        <w:rPr>
          <w:rFonts w:ascii="Times New Roman" w:hAnsi="Times New Roman" w:cs="Times New Roman"/>
          <w:iCs/>
          <w:sz w:val="28"/>
          <w:szCs w:val="28"/>
          <w:shd w:val="clear" w:color="auto" w:fill="FFFFFF"/>
          <w:lang w:val="kk-KZ"/>
        </w:rPr>
        <w:t xml:space="preserve">В.В.Радлов </w:t>
      </w:r>
      <w:r w:rsidR="00AF5B97" w:rsidRPr="00596090">
        <w:rPr>
          <w:rFonts w:ascii="Times New Roman" w:hAnsi="Times New Roman" w:cs="Times New Roman"/>
          <w:iCs/>
          <w:sz w:val="28"/>
          <w:szCs w:val="28"/>
          <w:shd w:val="clear" w:color="auto" w:fill="FFFFFF"/>
          <w:lang w:val="kk-KZ"/>
        </w:rPr>
        <w:t>[15</w:t>
      </w:r>
      <w:r w:rsidR="009C589D" w:rsidRPr="00596090">
        <w:rPr>
          <w:rFonts w:ascii="Times New Roman" w:hAnsi="Times New Roman" w:cs="Times New Roman"/>
          <w:iCs/>
          <w:sz w:val="28"/>
          <w:szCs w:val="28"/>
          <w:shd w:val="clear" w:color="auto" w:fill="FFFFFF"/>
          <w:lang w:val="kk-KZ"/>
        </w:rPr>
        <w:t xml:space="preserve">]  </w:t>
      </w:r>
      <w:r w:rsidR="00F85A26" w:rsidRPr="00596090">
        <w:rPr>
          <w:rFonts w:ascii="Times New Roman" w:hAnsi="Times New Roman" w:cs="Times New Roman"/>
          <w:iCs/>
          <w:sz w:val="28"/>
          <w:szCs w:val="28"/>
          <w:shd w:val="clear" w:color="auto" w:fill="FFFFFF"/>
          <w:lang w:val="kk-KZ"/>
        </w:rPr>
        <w:t>мәтіндерінде т</w:t>
      </w:r>
      <w:r w:rsidR="00596090" w:rsidRPr="00596090">
        <w:rPr>
          <w:rFonts w:ascii="Times New Roman" w:hAnsi="Times New Roman" w:cs="Times New Roman"/>
          <w:b/>
          <w:iCs/>
          <w:sz w:val="18"/>
          <w:szCs w:val="28"/>
          <w:shd w:val="clear" w:color="auto" w:fill="FFFFFF"/>
          <w:lang w:val="kk-KZ"/>
        </w:rPr>
        <w:t>ЬІ</w:t>
      </w:r>
      <w:r w:rsidR="00F85A26" w:rsidRPr="00596090">
        <w:rPr>
          <w:rFonts w:ascii="Times New Roman" w:hAnsi="Times New Roman" w:cs="Times New Roman"/>
          <w:iCs/>
          <w:sz w:val="28"/>
          <w:szCs w:val="28"/>
          <w:shd w:val="clear" w:color="auto" w:fill="FFFFFF"/>
          <w:lang w:val="kk-KZ"/>
        </w:rPr>
        <w:t>н</w:t>
      </w:r>
      <w:r w:rsidR="00596090" w:rsidRPr="00596090">
        <w:rPr>
          <w:rFonts w:ascii="Times New Roman" w:hAnsi="Times New Roman" w:cs="Times New Roman"/>
          <w:b/>
          <w:iCs/>
          <w:sz w:val="18"/>
          <w:szCs w:val="28"/>
          <w:shd w:val="clear" w:color="auto" w:fill="FFFFFF"/>
          <w:lang w:val="kk-KZ"/>
        </w:rPr>
        <w:t>ЬІ</w:t>
      </w:r>
      <w:r w:rsidR="00F85A26" w:rsidRPr="00596090">
        <w:rPr>
          <w:rFonts w:ascii="Times New Roman" w:hAnsi="Times New Roman" w:cs="Times New Roman"/>
          <w:iCs/>
          <w:sz w:val="28"/>
          <w:szCs w:val="28"/>
          <w:shd w:val="clear" w:color="auto" w:fill="FFFFFF"/>
          <w:lang w:val="kk-KZ"/>
        </w:rPr>
        <w:t xml:space="preserve">с белгілерінен жақша </w:t>
      </w:r>
      <w:r w:rsidR="003422CF">
        <w:rPr>
          <w:rFonts w:ascii="Times New Roman" w:hAnsi="Times New Roman" w:cs="Times New Roman"/>
          <w:iCs/>
          <w:sz w:val="28"/>
          <w:szCs w:val="28"/>
          <w:shd w:val="clear" w:color="auto" w:fill="FFFFFF"/>
          <w:lang w:val="kk-KZ"/>
        </w:rPr>
        <w:t xml:space="preserve">және </w:t>
      </w:r>
      <w:r w:rsidR="00F85A26" w:rsidRPr="00596090">
        <w:rPr>
          <w:rFonts w:ascii="Times New Roman" w:hAnsi="Times New Roman" w:cs="Times New Roman"/>
          <w:iCs/>
          <w:sz w:val="28"/>
          <w:szCs w:val="28"/>
          <w:shd w:val="clear" w:color="auto" w:fill="FFFFFF"/>
          <w:lang w:val="kk-KZ"/>
        </w:rPr>
        <w:t>көп нүкте ғана ке</w:t>
      </w:r>
      <w:r w:rsidR="00596090" w:rsidRPr="00596090">
        <w:rPr>
          <w:rFonts w:ascii="Times New Roman" w:hAnsi="Times New Roman" w:cs="Times New Roman"/>
          <w:b/>
          <w:iCs/>
          <w:sz w:val="20"/>
          <w:szCs w:val="28"/>
          <w:shd w:val="clear" w:color="auto" w:fill="FFFFFF"/>
          <w:lang w:val="kk-KZ"/>
        </w:rPr>
        <w:t>3</w:t>
      </w:r>
      <w:r w:rsidR="00F85A26" w:rsidRPr="00596090">
        <w:rPr>
          <w:rFonts w:ascii="Times New Roman" w:hAnsi="Times New Roman" w:cs="Times New Roman"/>
          <w:iCs/>
          <w:sz w:val="28"/>
          <w:szCs w:val="28"/>
          <w:shd w:val="clear" w:color="auto" w:fill="FFFFFF"/>
          <w:lang w:val="kk-KZ"/>
        </w:rPr>
        <w:t>деспейді.</w:t>
      </w:r>
      <w:r w:rsidR="00F85A26" w:rsidRPr="00596090">
        <w:rPr>
          <w:rFonts w:ascii="Times New Roman" w:hAnsi="Times New Roman" w:cs="Times New Roman"/>
          <w:sz w:val="28"/>
          <w:szCs w:val="28"/>
          <w:lang w:val="kk-KZ"/>
        </w:rPr>
        <w:t xml:space="preserve"> П.М.Мелиоранский</w:t>
      </w:r>
      <w:r w:rsidR="009C589D" w:rsidRPr="00596090">
        <w:rPr>
          <w:rFonts w:ascii="Times New Roman" w:hAnsi="Times New Roman" w:cs="Times New Roman"/>
          <w:iCs/>
          <w:sz w:val="28"/>
          <w:szCs w:val="28"/>
          <w:shd w:val="clear" w:color="auto" w:fill="FFFFFF"/>
          <w:lang w:val="kk-KZ"/>
        </w:rPr>
        <w:t>[1</w:t>
      </w:r>
      <w:r w:rsidR="00AF5B97" w:rsidRPr="00596090">
        <w:rPr>
          <w:rFonts w:ascii="Times New Roman" w:hAnsi="Times New Roman" w:cs="Times New Roman"/>
          <w:iCs/>
          <w:sz w:val="28"/>
          <w:szCs w:val="28"/>
          <w:shd w:val="clear" w:color="auto" w:fill="FFFFFF"/>
          <w:lang w:val="kk-KZ"/>
        </w:rPr>
        <w:t>6</w:t>
      </w:r>
      <w:r w:rsidR="009C589D" w:rsidRPr="00596090">
        <w:rPr>
          <w:rFonts w:ascii="Times New Roman" w:hAnsi="Times New Roman" w:cs="Times New Roman"/>
          <w:iCs/>
          <w:sz w:val="28"/>
          <w:szCs w:val="28"/>
          <w:shd w:val="clear" w:color="auto" w:fill="FFFFFF"/>
          <w:lang w:val="kk-KZ"/>
        </w:rPr>
        <w:t xml:space="preserve">] </w:t>
      </w:r>
      <w:r w:rsidR="003422CF">
        <w:rPr>
          <w:rFonts w:ascii="Times New Roman" w:hAnsi="Times New Roman" w:cs="Times New Roman"/>
          <w:sz w:val="28"/>
          <w:szCs w:val="28"/>
          <w:lang w:val="kk-KZ"/>
        </w:rPr>
        <w:t xml:space="preserve">және </w:t>
      </w:r>
      <w:r w:rsidR="00F85A26" w:rsidRPr="00596090">
        <w:rPr>
          <w:rFonts w:ascii="Times New Roman" w:hAnsi="Times New Roman" w:cs="Times New Roman"/>
          <w:sz w:val="28"/>
          <w:szCs w:val="28"/>
          <w:lang w:val="kk-KZ"/>
        </w:rPr>
        <w:t>В.Катаринскийдің </w:t>
      </w:r>
      <w:r w:rsidR="00AF5B97" w:rsidRPr="00596090">
        <w:rPr>
          <w:rFonts w:ascii="Times New Roman" w:hAnsi="Times New Roman" w:cs="Times New Roman"/>
          <w:iCs/>
          <w:sz w:val="28"/>
          <w:szCs w:val="28"/>
          <w:shd w:val="clear" w:color="auto" w:fill="FFFFFF"/>
          <w:lang w:val="kk-KZ"/>
        </w:rPr>
        <w:t>[17</w:t>
      </w:r>
      <w:r w:rsidR="009C589D" w:rsidRPr="00596090">
        <w:rPr>
          <w:rFonts w:ascii="Times New Roman" w:hAnsi="Times New Roman" w:cs="Times New Roman"/>
          <w:iCs/>
          <w:sz w:val="28"/>
          <w:szCs w:val="28"/>
          <w:shd w:val="clear" w:color="auto" w:fill="FFFFFF"/>
          <w:lang w:val="kk-KZ"/>
        </w:rPr>
        <w:t xml:space="preserve">] </w:t>
      </w:r>
      <w:r w:rsidR="00F85A26" w:rsidRPr="00596090">
        <w:rPr>
          <w:rFonts w:ascii="Times New Roman" w:hAnsi="Times New Roman" w:cs="Times New Roman"/>
          <w:sz w:val="28"/>
          <w:szCs w:val="28"/>
          <w:lang w:val="kk-KZ"/>
        </w:rPr>
        <w:t>еңбектерінде т</w:t>
      </w:r>
      <w:r w:rsidR="00596090" w:rsidRPr="00596090">
        <w:rPr>
          <w:rFonts w:ascii="Times New Roman" w:hAnsi="Times New Roman" w:cs="Times New Roman"/>
          <w:b/>
          <w:sz w:val="18"/>
          <w:szCs w:val="28"/>
          <w:lang w:val="kk-KZ"/>
        </w:rPr>
        <w:t>ЬІ</w:t>
      </w:r>
      <w:r w:rsidR="00F85A26"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00F85A26" w:rsidRPr="00596090">
        <w:rPr>
          <w:rFonts w:ascii="Times New Roman" w:hAnsi="Times New Roman" w:cs="Times New Roman"/>
          <w:sz w:val="28"/>
          <w:szCs w:val="28"/>
          <w:lang w:val="kk-KZ"/>
        </w:rPr>
        <w:t>с белгілерінің біршама түрлері ке</w:t>
      </w:r>
      <w:r w:rsidR="00596090" w:rsidRPr="00596090">
        <w:rPr>
          <w:rFonts w:ascii="Times New Roman" w:hAnsi="Times New Roman" w:cs="Times New Roman"/>
          <w:b/>
          <w:sz w:val="20"/>
          <w:szCs w:val="28"/>
          <w:lang w:val="kk-KZ"/>
        </w:rPr>
        <w:t>3</w:t>
      </w:r>
      <w:r w:rsidR="00F85A26" w:rsidRPr="00596090">
        <w:rPr>
          <w:rFonts w:ascii="Times New Roman" w:hAnsi="Times New Roman" w:cs="Times New Roman"/>
          <w:sz w:val="28"/>
          <w:szCs w:val="28"/>
          <w:lang w:val="kk-KZ"/>
        </w:rPr>
        <w:t>десетінін байқад</w:t>
      </w:r>
      <w:r w:rsidR="00596090" w:rsidRPr="00596090">
        <w:rPr>
          <w:rFonts w:ascii="Times New Roman" w:hAnsi="Times New Roman" w:cs="Times New Roman"/>
          <w:b/>
          <w:sz w:val="18"/>
          <w:szCs w:val="28"/>
          <w:lang w:val="kk-KZ"/>
        </w:rPr>
        <w:t>ЬІ</w:t>
      </w:r>
      <w:r w:rsidR="00F85A26" w:rsidRPr="00596090">
        <w:rPr>
          <w:rFonts w:ascii="Times New Roman" w:hAnsi="Times New Roman" w:cs="Times New Roman"/>
          <w:sz w:val="28"/>
          <w:szCs w:val="28"/>
          <w:lang w:val="kk-KZ"/>
        </w:rPr>
        <w:t>қ. Әйтсе де бұл ке</w:t>
      </w:r>
      <w:r w:rsidR="00596090" w:rsidRPr="00596090">
        <w:rPr>
          <w:rFonts w:ascii="Times New Roman" w:hAnsi="Times New Roman" w:cs="Times New Roman"/>
          <w:b/>
          <w:sz w:val="20"/>
          <w:szCs w:val="28"/>
          <w:lang w:val="kk-KZ"/>
        </w:rPr>
        <w:t>3</w:t>
      </w:r>
      <w:r w:rsidR="00F85A26" w:rsidRPr="00596090">
        <w:rPr>
          <w:rFonts w:ascii="Times New Roman" w:hAnsi="Times New Roman" w:cs="Times New Roman"/>
          <w:sz w:val="28"/>
          <w:szCs w:val="28"/>
          <w:lang w:val="kk-KZ"/>
        </w:rPr>
        <w:t>еңде пунктуациял</w:t>
      </w:r>
      <w:r w:rsidR="00596090" w:rsidRPr="00596090">
        <w:rPr>
          <w:rFonts w:ascii="Times New Roman" w:hAnsi="Times New Roman" w:cs="Times New Roman"/>
          <w:b/>
          <w:sz w:val="18"/>
          <w:szCs w:val="28"/>
          <w:lang w:val="kk-KZ"/>
        </w:rPr>
        <w:t>ЬІ</w:t>
      </w:r>
      <w:r w:rsidR="00F85A26" w:rsidRPr="00596090">
        <w:rPr>
          <w:rFonts w:ascii="Times New Roman" w:hAnsi="Times New Roman" w:cs="Times New Roman"/>
          <w:sz w:val="28"/>
          <w:szCs w:val="28"/>
          <w:lang w:val="kk-KZ"/>
        </w:rPr>
        <w:t>қ ережелер жүйеленбегендіктен, бірі</w:t>
      </w:r>
      <w:r w:rsidR="00596090" w:rsidRPr="00596090">
        <w:rPr>
          <w:rFonts w:ascii="Times New Roman" w:hAnsi="Times New Roman" w:cs="Times New Roman"/>
          <w:b/>
          <w:sz w:val="20"/>
          <w:szCs w:val="28"/>
          <w:lang w:val="kk-KZ"/>
        </w:rPr>
        <w:t>3</w:t>
      </w:r>
      <w:r w:rsidR="00F85A26" w:rsidRPr="00596090">
        <w:rPr>
          <w:rFonts w:ascii="Times New Roman" w:hAnsi="Times New Roman" w:cs="Times New Roman"/>
          <w:sz w:val="28"/>
          <w:szCs w:val="28"/>
          <w:lang w:val="kk-KZ"/>
        </w:rPr>
        <w:t>ділік сақталмаған.</w:t>
      </w:r>
    </w:p>
    <w:bookmarkEnd w:id="8"/>
    <w:p w:rsidR="00EE6A19" w:rsidRPr="00596090" w:rsidRDefault="00707975" w:rsidP="000D4E53">
      <w:pPr>
        <w:tabs>
          <w:tab w:val="left" w:pos="709"/>
          <w:tab w:val="left" w:pos="993"/>
        </w:tabs>
        <w:ind w:firstLine="567"/>
        <w:jc w:val="both"/>
        <w:rPr>
          <w:iCs/>
          <w:shd w:val="clear" w:color="auto" w:fill="FFFFFF"/>
        </w:rPr>
      </w:pPr>
      <w:r w:rsidRPr="00596090">
        <w:rPr>
          <w:iCs/>
          <w:shd w:val="clear" w:color="auto" w:fill="FFFFFF"/>
        </w:rPr>
        <w:t>Қа</w:t>
      </w:r>
      <w:r w:rsidR="00596090" w:rsidRPr="00596090">
        <w:rPr>
          <w:b/>
          <w:iCs/>
          <w:sz w:val="20"/>
          <w:shd w:val="clear" w:color="auto" w:fill="FFFFFF"/>
        </w:rPr>
        <w:t>3</w:t>
      </w:r>
      <w:r w:rsidRPr="00596090">
        <w:rPr>
          <w:iCs/>
          <w:shd w:val="clear" w:color="auto" w:fill="FFFFFF"/>
        </w:rPr>
        <w:t>ақ тілінде ш</w:t>
      </w:r>
      <w:r w:rsidR="00596090" w:rsidRPr="00596090">
        <w:rPr>
          <w:b/>
          <w:iCs/>
          <w:sz w:val="18"/>
          <w:shd w:val="clear" w:color="auto" w:fill="FFFFFF"/>
        </w:rPr>
        <w:t>ЬІ</w:t>
      </w:r>
      <w:r w:rsidRPr="00596090">
        <w:rPr>
          <w:iCs/>
          <w:shd w:val="clear" w:color="auto" w:fill="FFFFFF"/>
        </w:rPr>
        <w:t>ққан алғашқ</w:t>
      </w:r>
      <w:r w:rsidR="00596090" w:rsidRPr="00596090">
        <w:rPr>
          <w:b/>
          <w:iCs/>
          <w:sz w:val="18"/>
          <w:shd w:val="clear" w:color="auto" w:fill="FFFFFF"/>
        </w:rPr>
        <w:t>ЬІ</w:t>
      </w:r>
      <w:r w:rsidRPr="00596090">
        <w:rPr>
          <w:iCs/>
          <w:shd w:val="clear" w:color="auto" w:fill="FFFFFF"/>
        </w:rPr>
        <w:t xml:space="preserve"> баспасө</w:t>
      </w:r>
      <w:r w:rsidR="00596090" w:rsidRPr="00596090">
        <w:rPr>
          <w:b/>
          <w:iCs/>
          <w:sz w:val="20"/>
          <w:shd w:val="clear" w:color="auto" w:fill="FFFFFF"/>
        </w:rPr>
        <w:t>3</w:t>
      </w:r>
      <w:r w:rsidRPr="00596090">
        <w:rPr>
          <w:iCs/>
          <w:shd w:val="clear" w:color="auto" w:fill="FFFFFF"/>
        </w:rPr>
        <w:t>імі</w:t>
      </w:r>
      <w:r w:rsidR="00596090" w:rsidRPr="00596090">
        <w:rPr>
          <w:b/>
          <w:iCs/>
          <w:sz w:val="20"/>
          <w:shd w:val="clear" w:color="auto" w:fill="FFFFFF"/>
        </w:rPr>
        <w:t>3</w:t>
      </w:r>
      <w:r w:rsidRPr="00596090">
        <w:rPr>
          <w:iCs/>
          <w:shd w:val="clear" w:color="auto" w:fill="FFFFFF"/>
        </w:rPr>
        <w:t xml:space="preserve">дің бірі </w:t>
      </w:r>
      <w:r w:rsidR="00CB3E5D" w:rsidRPr="00596090">
        <w:rPr>
          <w:iCs/>
          <w:shd w:val="clear" w:color="auto" w:fill="FFFFFF"/>
        </w:rPr>
        <w:t>«Түркістан уалаят</w:t>
      </w:r>
      <w:r w:rsidR="00596090" w:rsidRPr="00596090">
        <w:rPr>
          <w:b/>
          <w:iCs/>
          <w:sz w:val="18"/>
          <w:shd w:val="clear" w:color="auto" w:fill="FFFFFF"/>
        </w:rPr>
        <w:t>ЬІ</w:t>
      </w:r>
      <w:r w:rsidR="00CB3E5D" w:rsidRPr="00596090">
        <w:rPr>
          <w:iCs/>
          <w:shd w:val="clear" w:color="auto" w:fill="FFFFFF"/>
        </w:rPr>
        <w:t>»</w:t>
      </w:r>
      <w:r w:rsidR="001965CE" w:rsidRPr="00596090">
        <w:rPr>
          <w:iCs/>
          <w:shd w:val="clear" w:color="auto" w:fill="FFFFFF"/>
        </w:rPr>
        <w:t xml:space="preserve"> га</w:t>
      </w:r>
      <w:r w:rsidR="00596090" w:rsidRPr="00596090">
        <w:rPr>
          <w:b/>
          <w:iCs/>
          <w:sz w:val="20"/>
          <w:shd w:val="clear" w:color="auto" w:fill="FFFFFF"/>
        </w:rPr>
        <w:t>3</w:t>
      </w:r>
      <w:r w:rsidR="001965CE" w:rsidRPr="00596090">
        <w:rPr>
          <w:iCs/>
          <w:shd w:val="clear" w:color="auto" w:fill="FFFFFF"/>
        </w:rPr>
        <w:t>етінде</w:t>
      </w:r>
      <w:r w:rsidR="00CB3E5D" w:rsidRPr="00596090">
        <w:rPr>
          <w:iCs/>
          <w:shd w:val="clear" w:color="auto" w:fill="FFFFFF"/>
        </w:rPr>
        <w:t xml:space="preserve"> (</w:t>
      </w:r>
      <w:r w:rsidR="001965CE" w:rsidRPr="00596090">
        <w:rPr>
          <w:iCs/>
          <w:shd w:val="clear" w:color="auto" w:fill="FFFFFF"/>
        </w:rPr>
        <w:t>1870-1883</w:t>
      </w:r>
      <w:r w:rsidR="00CB3E5D" w:rsidRPr="00596090">
        <w:rPr>
          <w:iCs/>
          <w:shd w:val="clear" w:color="auto" w:fill="FFFFFF"/>
        </w:rPr>
        <w:t>)</w:t>
      </w:r>
      <w:r w:rsidR="001965CE" w:rsidRPr="00596090">
        <w:rPr>
          <w:iCs/>
          <w:shd w:val="clear" w:color="auto" w:fill="FFFFFF"/>
        </w:rPr>
        <w:t xml:space="preserve"> т</w:t>
      </w:r>
      <w:r w:rsidR="00596090" w:rsidRPr="00596090">
        <w:rPr>
          <w:b/>
          <w:iCs/>
          <w:sz w:val="18"/>
          <w:shd w:val="clear" w:color="auto" w:fill="FFFFFF"/>
        </w:rPr>
        <w:t>ЬІ</w:t>
      </w:r>
      <w:r w:rsidR="001965CE" w:rsidRPr="00596090">
        <w:rPr>
          <w:iCs/>
          <w:shd w:val="clear" w:color="auto" w:fill="FFFFFF"/>
        </w:rPr>
        <w:t>н</w:t>
      </w:r>
      <w:r w:rsidR="00596090" w:rsidRPr="00596090">
        <w:rPr>
          <w:b/>
          <w:iCs/>
          <w:sz w:val="18"/>
          <w:shd w:val="clear" w:color="auto" w:fill="FFFFFF"/>
        </w:rPr>
        <w:t>ЬІ</w:t>
      </w:r>
      <w:r w:rsidR="001965CE" w:rsidRPr="00596090">
        <w:rPr>
          <w:iCs/>
          <w:shd w:val="clear" w:color="auto" w:fill="FFFFFF"/>
        </w:rPr>
        <w:t>с белгілері ке</w:t>
      </w:r>
      <w:r w:rsidR="00596090" w:rsidRPr="00596090">
        <w:rPr>
          <w:b/>
          <w:iCs/>
          <w:sz w:val="20"/>
          <w:shd w:val="clear" w:color="auto" w:fill="FFFFFF"/>
        </w:rPr>
        <w:t>3</w:t>
      </w:r>
      <w:r w:rsidR="001965CE" w:rsidRPr="00596090">
        <w:rPr>
          <w:iCs/>
          <w:shd w:val="clear" w:color="auto" w:fill="FFFFFF"/>
        </w:rPr>
        <w:t xml:space="preserve">деспейді. </w:t>
      </w:r>
      <w:r w:rsidRPr="00596090">
        <w:rPr>
          <w:iCs/>
          <w:shd w:val="clear" w:color="auto" w:fill="FFFFFF"/>
        </w:rPr>
        <w:t>«Дала уалаят</w:t>
      </w:r>
      <w:r w:rsidR="00596090" w:rsidRPr="00596090">
        <w:rPr>
          <w:b/>
          <w:iCs/>
          <w:sz w:val="18"/>
          <w:shd w:val="clear" w:color="auto" w:fill="FFFFFF"/>
        </w:rPr>
        <w:t>ЬІ</w:t>
      </w:r>
      <w:r w:rsidRPr="00596090">
        <w:rPr>
          <w:iCs/>
          <w:shd w:val="clear" w:color="auto" w:fill="FFFFFF"/>
        </w:rPr>
        <w:t>» га</w:t>
      </w:r>
      <w:r w:rsidR="00596090" w:rsidRPr="00596090">
        <w:rPr>
          <w:b/>
          <w:iCs/>
          <w:sz w:val="20"/>
          <w:shd w:val="clear" w:color="auto" w:fill="FFFFFF"/>
        </w:rPr>
        <w:t>3</w:t>
      </w:r>
      <w:r w:rsidRPr="00596090">
        <w:rPr>
          <w:iCs/>
          <w:shd w:val="clear" w:color="auto" w:fill="FFFFFF"/>
        </w:rPr>
        <w:t>етінің (1888-1902) тұңғ</w:t>
      </w:r>
      <w:r w:rsidR="00596090" w:rsidRPr="00596090">
        <w:rPr>
          <w:b/>
          <w:iCs/>
          <w:sz w:val="18"/>
          <w:shd w:val="clear" w:color="auto" w:fill="FFFFFF"/>
        </w:rPr>
        <w:t>ЬІ</w:t>
      </w:r>
      <w:r w:rsidRPr="00596090">
        <w:rPr>
          <w:iCs/>
          <w:shd w:val="clear" w:color="auto" w:fill="FFFFFF"/>
        </w:rPr>
        <w:t>ш ш</w:t>
      </w:r>
      <w:r w:rsidR="00596090" w:rsidRPr="00596090">
        <w:rPr>
          <w:b/>
          <w:iCs/>
          <w:sz w:val="18"/>
          <w:shd w:val="clear" w:color="auto" w:fill="FFFFFF"/>
        </w:rPr>
        <w:t>ЬІ</w:t>
      </w:r>
      <w:r w:rsidRPr="00596090">
        <w:rPr>
          <w:iCs/>
          <w:shd w:val="clear" w:color="auto" w:fill="FFFFFF"/>
        </w:rPr>
        <w:t>ға бастаған ж</w:t>
      </w:r>
      <w:r w:rsidR="00596090" w:rsidRPr="00596090">
        <w:rPr>
          <w:b/>
          <w:iCs/>
          <w:sz w:val="18"/>
          <w:shd w:val="clear" w:color="auto" w:fill="FFFFFF"/>
        </w:rPr>
        <w:t>ЬІ</w:t>
      </w:r>
      <w:r w:rsidRPr="00596090">
        <w:rPr>
          <w:iCs/>
          <w:shd w:val="clear" w:color="auto" w:fill="FFFFFF"/>
        </w:rPr>
        <w:t>лдар</w:t>
      </w:r>
      <w:r w:rsidR="00596090" w:rsidRPr="00596090">
        <w:rPr>
          <w:b/>
          <w:iCs/>
          <w:sz w:val="18"/>
          <w:shd w:val="clear" w:color="auto" w:fill="FFFFFF"/>
        </w:rPr>
        <w:t>ЬІ</w:t>
      </w:r>
      <w:r w:rsidRPr="00596090">
        <w:rPr>
          <w:iCs/>
          <w:shd w:val="clear" w:color="auto" w:fill="FFFFFF"/>
        </w:rPr>
        <w:t>ндағ</w:t>
      </w:r>
      <w:r w:rsidR="00596090" w:rsidRPr="00596090">
        <w:rPr>
          <w:b/>
          <w:iCs/>
          <w:sz w:val="18"/>
          <w:shd w:val="clear" w:color="auto" w:fill="FFFFFF"/>
        </w:rPr>
        <w:t>ЬІ</w:t>
      </w:r>
      <w:r w:rsidRPr="00596090">
        <w:rPr>
          <w:iCs/>
          <w:shd w:val="clear" w:color="auto" w:fill="FFFFFF"/>
        </w:rPr>
        <w:t xml:space="preserve"> нөмірлерінде де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белгілерінің ешқайс</w:t>
      </w:r>
      <w:r w:rsidR="00596090" w:rsidRPr="00596090">
        <w:rPr>
          <w:b/>
          <w:iCs/>
          <w:sz w:val="18"/>
          <w:shd w:val="clear" w:color="auto" w:fill="FFFFFF"/>
        </w:rPr>
        <w:t>ЬІ</w:t>
      </w:r>
      <w:r w:rsidRPr="00596090">
        <w:rPr>
          <w:iCs/>
          <w:shd w:val="clear" w:color="auto" w:fill="FFFFFF"/>
        </w:rPr>
        <w:t>с</w:t>
      </w:r>
      <w:r w:rsidR="00596090" w:rsidRPr="00596090">
        <w:rPr>
          <w:b/>
          <w:iCs/>
          <w:sz w:val="18"/>
          <w:shd w:val="clear" w:color="auto" w:fill="FFFFFF"/>
        </w:rPr>
        <w:t>ЬІ</w:t>
      </w:r>
      <w:r w:rsidRPr="00596090">
        <w:rPr>
          <w:iCs/>
          <w:shd w:val="clear" w:color="auto" w:fill="FFFFFF"/>
        </w:rPr>
        <w:t xml:space="preserve"> қой</w:t>
      </w:r>
      <w:r w:rsidR="00596090" w:rsidRPr="00596090">
        <w:rPr>
          <w:b/>
          <w:iCs/>
          <w:sz w:val="18"/>
          <w:shd w:val="clear" w:color="auto" w:fill="FFFFFF"/>
        </w:rPr>
        <w:t>ЬІ</w:t>
      </w:r>
      <w:r w:rsidRPr="00596090">
        <w:rPr>
          <w:iCs/>
          <w:shd w:val="clear" w:color="auto" w:fill="FFFFFF"/>
        </w:rPr>
        <w:t>лмайд</w:t>
      </w:r>
      <w:r w:rsidR="00596090" w:rsidRPr="00596090">
        <w:rPr>
          <w:b/>
          <w:iCs/>
          <w:sz w:val="18"/>
          <w:shd w:val="clear" w:color="auto" w:fill="FFFFFF"/>
        </w:rPr>
        <w:t>ЬІ</w:t>
      </w:r>
      <w:r w:rsidRPr="00596090">
        <w:rPr>
          <w:iCs/>
          <w:shd w:val="clear" w:color="auto" w:fill="FFFFFF"/>
        </w:rPr>
        <w:t>. Кейде ұ</w:t>
      </w:r>
      <w:r w:rsidR="00596090" w:rsidRPr="00596090">
        <w:rPr>
          <w:b/>
          <w:iCs/>
          <w:sz w:val="20"/>
          <w:shd w:val="clear" w:color="auto" w:fill="FFFFFF"/>
        </w:rPr>
        <w:t>3</w:t>
      </w:r>
      <w:r w:rsidRPr="00596090">
        <w:rPr>
          <w:iCs/>
          <w:shd w:val="clear" w:color="auto" w:fill="FFFFFF"/>
        </w:rPr>
        <w:t>ақ күрделі ой немесе бір күрделі пікір біткенін білдіру үшін, екінші ой жаңа жолдан бастал</w:t>
      </w:r>
      <w:r w:rsidR="00596090" w:rsidRPr="00596090">
        <w:rPr>
          <w:b/>
          <w:iCs/>
          <w:sz w:val="18"/>
          <w:shd w:val="clear" w:color="auto" w:fill="FFFFFF"/>
        </w:rPr>
        <w:t>ЬІ</w:t>
      </w:r>
      <w:r w:rsidRPr="00596090">
        <w:rPr>
          <w:iCs/>
          <w:shd w:val="clear" w:color="auto" w:fill="FFFFFF"/>
        </w:rPr>
        <w:t>п жа</w:t>
      </w:r>
      <w:r w:rsidR="00596090" w:rsidRPr="00596090">
        <w:rPr>
          <w:b/>
          <w:iCs/>
          <w:sz w:val="20"/>
          <w:shd w:val="clear" w:color="auto" w:fill="FFFFFF"/>
        </w:rPr>
        <w:t>3</w:t>
      </w:r>
      <w:r w:rsidR="00596090" w:rsidRPr="00596090">
        <w:rPr>
          <w:b/>
          <w:iCs/>
          <w:sz w:val="18"/>
          <w:shd w:val="clear" w:color="auto" w:fill="FFFFFF"/>
        </w:rPr>
        <w:t>ЬІ</w:t>
      </w:r>
      <w:r w:rsidRPr="00596090">
        <w:rPr>
          <w:iCs/>
          <w:shd w:val="clear" w:color="auto" w:fill="FFFFFF"/>
        </w:rPr>
        <w:t>лд</w:t>
      </w:r>
      <w:r w:rsidR="00596090" w:rsidRPr="00596090">
        <w:rPr>
          <w:b/>
          <w:iCs/>
          <w:sz w:val="18"/>
          <w:shd w:val="clear" w:color="auto" w:fill="FFFFFF"/>
        </w:rPr>
        <w:t>ЬІ</w:t>
      </w:r>
      <w:r w:rsidRPr="00596090">
        <w:rPr>
          <w:iCs/>
          <w:shd w:val="clear" w:color="auto" w:fill="FFFFFF"/>
        </w:rPr>
        <w:t>. Бірақ ол аб</w:t>
      </w:r>
      <w:r w:rsidR="00596090" w:rsidRPr="00596090">
        <w:rPr>
          <w:b/>
          <w:iCs/>
          <w:sz w:val="20"/>
          <w:shd w:val="clear" w:color="auto" w:fill="FFFFFF"/>
        </w:rPr>
        <w:t>3</w:t>
      </w:r>
      <w:r w:rsidRPr="00596090">
        <w:rPr>
          <w:iCs/>
          <w:shd w:val="clear" w:color="auto" w:fill="FFFFFF"/>
        </w:rPr>
        <w:t>ацтар сөйлемдерді бір-бірінен аж</w:t>
      </w:r>
      <w:r w:rsidR="00596090" w:rsidRPr="00596090">
        <w:rPr>
          <w:b/>
          <w:iCs/>
          <w:sz w:val="18"/>
          <w:shd w:val="clear" w:color="auto" w:fill="FFFFFF"/>
        </w:rPr>
        <w:t>ЬІ</w:t>
      </w:r>
      <w:r w:rsidRPr="00596090">
        <w:rPr>
          <w:iCs/>
          <w:shd w:val="clear" w:color="auto" w:fill="FFFFFF"/>
        </w:rPr>
        <w:t>ратуға себін а</w:t>
      </w:r>
      <w:r w:rsidR="00596090" w:rsidRPr="00596090">
        <w:rPr>
          <w:b/>
          <w:iCs/>
          <w:sz w:val="20"/>
          <w:shd w:val="clear" w:color="auto" w:fill="FFFFFF"/>
        </w:rPr>
        <w:t>3</w:t>
      </w:r>
      <w:r w:rsidRPr="00596090">
        <w:rPr>
          <w:iCs/>
          <w:shd w:val="clear" w:color="auto" w:fill="FFFFFF"/>
        </w:rPr>
        <w:t xml:space="preserve"> тигі</w:t>
      </w:r>
      <w:r w:rsidR="00596090" w:rsidRPr="00596090">
        <w:rPr>
          <w:b/>
          <w:iCs/>
          <w:sz w:val="20"/>
          <w:shd w:val="clear" w:color="auto" w:fill="FFFFFF"/>
        </w:rPr>
        <w:t>3</w:t>
      </w:r>
      <w:r w:rsidRPr="00596090">
        <w:rPr>
          <w:iCs/>
          <w:shd w:val="clear" w:color="auto" w:fill="FFFFFF"/>
        </w:rPr>
        <w:t>ді.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 қолдан</w:t>
      </w:r>
      <w:r w:rsidR="00596090" w:rsidRPr="00596090">
        <w:rPr>
          <w:b/>
          <w:iCs/>
          <w:sz w:val="18"/>
          <w:shd w:val="clear" w:color="auto" w:fill="FFFFFF"/>
        </w:rPr>
        <w:t>ЬІ</w:t>
      </w:r>
      <w:r w:rsidRPr="00596090">
        <w:rPr>
          <w:iCs/>
          <w:shd w:val="clear" w:color="auto" w:fill="FFFFFF"/>
        </w:rPr>
        <w:t>лмағанд</w:t>
      </w:r>
      <w:r w:rsidR="00596090" w:rsidRPr="00596090">
        <w:rPr>
          <w:b/>
          <w:iCs/>
          <w:sz w:val="18"/>
          <w:shd w:val="clear" w:color="auto" w:fill="FFFFFF"/>
        </w:rPr>
        <w:t>ЬІ</w:t>
      </w:r>
      <w:r w:rsidRPr="00596090">
        <w:rPr>
          <w:iCs/>
          <w:shd w:val="clear" w:color="auto" w:fill="FFFFFF"/>
        </w:rPr>
        <w:t>қтан, бас әріп болмағанд</w:t>
      </w:r>
      <w:r w:rsidR="00596090" w:rsidRPr="00596090">
        <w:rPr>
          <w:b/>
          <w:iCs/>
          <w:sz w:val="18"/>
          <w:shd w:val="clear" w:color="auto" w:fill="FFFFFF"/>
        </w:rPr>
        <w:t>ЬІ</w:t>
      </w:r>
      <w:r w:rsidRPr="00596090">
        <w:rPr>
          <w:iCs/>
          <w:shd w:val="clear" w:color="auto" w:fill="FFFFFF"/>
        </w:rPr>
        <w:t>қтан кейбір жа</w:t>
      </w:r>
      <w:r w:rsidR="00596090" w:rsidRPr="00596090">
        <w:rPr>
          <w:b/>
          <w:iCs/>
          <w:sz w:val="20"/>
          <w:shd w:val="clear" w:color="auto" w:fill="FFFFFF"/>
        </w:rPr>
        <w:t>3</w:t>
      </w:r>
      <w:r w:rsidR="00596090" w:rsidRPr="00596090">
        <w:rPr>
          <w:b/>
          <w:iCs/>
          <w:sz w:val="18"/>
          <w:shd w:val="clear" w:color="auto" w:fill="FFFFFF"/>
        </w:rPr>
        <w:t>ЬІ</w:t>
      </w:r>
      <w:r w:rsidRPr="00596090">
        <w:rPr>
          <w:iCs/>
          <w:shd w:val="clear" w:color="auto" w:fill="FFFFFF"/>
        </w:rPr>
        <w:t>лған жолдард</w:t>
      </w:r>
      <w:r w:rsidR="00596090" w:rsidRPr="00596090">
        <w:rPr>
          <w:b/>
          <w:iCs/>
          <w:sz w:val="18"/>
          <w:shd w:val="clear" w:color="auto" w:fill="FFFFFF"/>
        </w:rPr>
        <w:t>ЬІ</w:t>
      </w:r>
      <w:r w:rsidRPr="00596090">
        <w:rPr>
          <w:iCs/>
          <w:shd w:val="clear" w:color="auto" w:fill="FFFFFF"/>
        </w:rPr>
        <w:t xml:space="preserve"> ұғу, түсіну өте қи</w:t>
      </w:r>
      <w:r w:rsidR="00596090" w:rsidRPr="00596090">
        <w:rPr>
          <w:b/>
          <w:iCs/>
          <w:sz w:val="18"/>
          <w:shd w:val="clear" w:color="auto" w:fill="FFFFFF"/>
        </w:rPr>
        <w:t>ЬІ</w:t>
      </w:r>
      <w:r w:rsidRPr="00596090">
        <w:rPr>
          <w:iCs/>
          <w:shd w:val="clear" w:color="auto" w:fill="FFFFFF"/>
        </w:rPr>
        <w:t>нд</w:t>
      </w:r>
      <w:r w:rsidR="00596090" w:rsidRPr="00596090">
        <w:rPr>
          <w:b/>
          <w:iCs/>
          <w:sz w:val="18"/>
          <w:shd w:val="clear" w:color="auto" w:fill="FFFFFF"/>
        </w:rPr>
        <w:t>ЬІ</w:t>
      </w:r>
      <w:r w:rsidRPr="00596090">
        <w:rPr>
          <w:iCs/>
          <w:shd w:val="clear" w:color="auto" w:fill="FFFFFF"/>
        </w:rPr>
        <w:t xml:space="preserve">қ келтірді. </w:t>
      </w:r>
      <w:r w:rsidR="003A5C89" w:rsidRPr="00596090">
        <w:rPr>
          <w:iCs/>
          <w:shd w:val="clear" w:color="auto" w:fill="FFFFFF"/>
        </w:rPr>
        <w:t>1894 ж</w:t>
      </w:r>
      <w:r w:rsidR="00596090" w:rsidRPr="00596090">
        <w:rPr>
          <w:b/>
          <w:iCs/>
          <w:sz w:val="18"/>
          <w:shd w:val="clear" w:color="auto" w:fill="FFFFFF"/>
        </w:rPr>
        <w:t>ЬІ</w:t>
      </w:r>
      <w:r w:rsidR="003A5C89" w:rsidRPr="00596090">
        <w:rPr>
          <w:iCs/>
          <w:shd w:val="clear" w:color="auto" w:fill="FFFFFF"/>
        </w:rPr>
        <w:t>л</w:t>
      </w:r>
      <w:r w:rsidR="00596090" w:rsidRPr="00596090">
        <w:rPr>
          <w:b/>
          <w:iCs/>
          <w:sz w:val="18"/>
          <w:shd w:val="clear" w:color="auto" w:fill="FFFFFF"/>
        </w:rPr>
        <w:t>ЬІ</w:t>
      </w:r>
      <w:r w:rsidR="00297C26" w:rsidRPr="00596090">
        <w:rPr>
          <w:iCs/>
          <w:shd w:val="clear" w:color="auto" w:fill="FFFFFF"/>
        </w:rPr>
        <w:t xml:space="preserve"> сөйлем жігін аж</w:t>
      </w:r>
      <w:r w:rsidR="00596090" w:rsidRPr="00596090">
        <w:rPr>
          <w:b/>
          <w:iCs/>
          <w:sz w:val="18"/>
          <w:shd w:val="clear" w:color="auto" w:fill="FFFFFF"/>
        </w:rPr>
        <w:t>ЬІ</w:t>
      </w:r>
      <w:r w:rsidR="00297C26" w:rsidRPr="00596090">
        <w:rPr>
          <w:iCs/>
          <w:shd w:val="clear" w:color="auto" w:fill="FFFFFF"/>
        </w:rPr>
        <w:t>ратуға</w:t>
      </w:r>
      <w:r w:rsidR="003A5C89" w:rsidRPr="00596090">
        <w:rPr>
          <w:iCs/>
          <w:shd w:val="clear" w:color="auto" w:fill="FFFFFF"/>
        </w:rPr>
        <w:t xml:space="preserve"> с</w:t>
      </w:r>
      <w:r w:rsidR="00596090" w:rsidRPr="00596090">
        <w:rPr>
          <w:b/>
          <w:iCs/>
          <w:sz w:val="18"/>
          <w:shd w:val="clear" w:color="auto" w:fill="FFFFFF"/>
        </w:rPr>
        <w:t>ЬІ</w:t>
      </w:r>
      <w:r w:rsidR="00596090" w:rsidRPr="00596090">
        <w:rPr>
          <w:b/>
          <w:iCs/>
          <w:sz w:val="20"/>
          <w:shd w:val="clear" w:color="auto" w:fill="FFFFFF"/>
        </w:rPr>
        <w:t>3</w:t>
      </w:r>
      <w:r w:rsidR="00596090" w:rsidRPr="00596090">
        <w:rPr>
          <w:b/>
          <w:iCs/>
          <w:sz w:val="18"/>
          <w:shd w:val="clear" w:color="auto" w:fill="FFFFFF"/>
        </w:rPr>
        <w:t>ЬІ</w:t>
      </w:r>
      <w:r w:rsidR="003A5C89" w:rsidRPr="00596090">
        <w:rPr>
          <w:iCs/>
          <w:shd w:val="clear" w:color="auto" w:fill="FFFFFF"/>
        </w:rPr>
        <w:t>қша, жұлд</w:t>
      </w:r>
      <w:r w:rsidR="00596090" w:rsidRPr="00596090">
        <w:rPr>
          <w:b/>
          <w:iCs/>
          <w:sz w:val="18"/>
          <w:shd w:val="clear" w:color="auto" w:fill="FFFFFF"/>
        </w:rPr>
        <w:t>ЬІ</w:t>
      </w:r>
      <w:r w:rsidR="00596090" w:rsidRPr="00596090">
        <w:rPr>
          <w:b/>
          <w:iCs/>
          <w:sz w:val="20"/>
          <w:shd w:val="clear" w:color="auto" w:fill="FFFFFF"/>
        </w:rPr>
        <w:t>3</w:t>
      </w:r>
      <w:r w:rsidR="003A5C89" w:rsidRPr="00596090">
        <w:rPr>
          <w:iCs/>
          <w:shd w:val="clear" w:color="auto" w:fill="FFFFFF"/>
        </w:rPr>
        <w:t>ша таңбалар</w:t>
      </w:r>
      <w:r w:rsidR="00596090" w:rsidRPr="00596090">
        <w:rPr>
          <w:b/>
          <w:iCs/>
          <w:sz w:val="18"/>
          <w:shd w:val="clear" w:color="auto" w:fill="FFFFFF"/>
        </w:rPr>
        <w:t>ЬІ</w:t>
      </w:r>
      <w:r w:rsidR="003A5C89" w:rsidRPr="00596090">
        <w:rPr>
          <w:iCs/>
          <w:shd w:val="clear" w:color="auto" w:fill="FFFFFF"/>
        </w:rPr>
        <w:t xml:space="preserve">н </w:t>
      </w:r>
      <w:r w:rsidR="00A41074" w:rsidRPr="00596090">
        <w:rPr>
          <w:iCs/>
          <w:shd w:val="clear" w:color="auto" w:fill="FFFFFF"/>
        </w:rPr>
        <w:t>а</w:t>
      </w:r>
      <w:r w:rsidR="00596090" w:rsidRPr="00596090">
        <w:rPr>
          <w:b/>
          <w:iCs/>
          <w:sz w:val="20"/>
          <w:shd w:val="clear" w:color="auto" w:fill="FFFFFF"/>
        </w:rPr>
        <w:t>3</w:t>
      </w:r>
      <w:r w:rsidR="00A41074" w:rsidRPr="00596090">
        <w:rPr>
          <w:iCs/>
          <w:shd w:val="clear" w:color="auto" w:fill="FFFFFF"/>
        </w:rPr>
        <w:t xml:space="preserve"> да болса </w:t>
      </w:r>
      <w:r w:rsidR="003A5C89" w:rsidRPr="00596090">
        <w:rPr>
          <w:iCs/>
          <w:shd w:val="clear" w:color="auto" w:fill="FFFFFF"/>
        </w:rPr>
        <w:t>қолдана бастаған.</w:t>
      </w:r>
    </w:p>
    <w:p w:rsidR="00707975" w:rsidRPr="00596090" w:rsidRDefault="00707975" w:rsidP="000D4E53">
      <w:pPr>
        <w:tabs>
          <w:tab w:val="left" w:pos="709"/>
          <w:tab w:val="left" w:pos="993"/>
        </w:tabs>
        <w:ind w:firstLine="567"/>
        <w:jc w:val="both"/>
        <w:rPr>
          <w:iCs/>
        </w:rPr>
      </w:pPr>
      <w:r w:rsidRPr="00596090">
        <w:rPr>
          <w:iCs/>
          <w:shd w:val="clear" w:color="auto" w:fill="FFFFFF"/>
        </w:rPr>
        <w:t>Жалп</w:t>
      </w:r>
      <w:r w:rsidR="00596090" w:rsidRPr="00596090">
        <w:rPr>
          <w:b/>
          <w:iCs/>
          <w:sz w:val="18"/>
          <w:shd w:val="clear" w:color="auto" w:fill="FFFFFF"/>
        </w:rPr>
        <w:t>ЬІ</w:t>
      </w:r>
      <w:r w:rsidRPr="00596090">
        <w:rPr>
          <w:iCs/>
          <w:shd w:val="clear" w:color="auto" w:fill="FFFFFF"/>
        </w:rPr>
        <w:t xml:space="preserve"> әрбір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белгісінің ө</w:t>
      </w:r>
      <w:r w:rsidR="00596090" w:rsidRPr="00596090">
        <w:rPr>
          <w:b/>
          <w:iCs/>
          <w:sz w:val="20"/>
          <w:shd w:val="clear" w:color="auto" w:fill="FFFFFF"/>
        </w:rPr>
        <w:t>3</w:t>
      </w:r>
      <w:r w:rsidRPr="00596090">
        <w:rPr>
          <w:iCs/>
          <w:shd w:val="clear" w:color="auto" w:fill="FFFFFF"/>
        </w:rPr>
        <w:t>інің қолдан</w:t>
      </w:r>
      <w:r w:rsidR="00596090" w:rsidRPr="00596090">
        <w:rPr>
          <w:b/>
          <w:iCs/>
          <w:sz w:val="18"/>
          <w:shd w:val="clear" w:color="auto" w:fill="FFFFFF"/>
        </w:rPr>
        <w:t>ЬІ</w:t>
      </w:r>
      <w:r w:rsidRPr="00596090">
        <w:rPr>
          <w:iCs/>
          <w:shd w:val="clear" w:color="auto" w:fill="FFFFFF"/>
        </w:rPr>
        <w:t>лу, пайда болу тарих</w:t>
      </w:r>
      <w:r w:rsidR="00596090" w:rsidRPr="00596090">
        <w:rPr>
          <w:b/>
          <w:iCs/>
          <w:sz w:val="18"/>
          <w:shd w:val="clear" w:color="auto" w:fill="FFFFFF"/>
        </w:rPr>
        <w:t>ЬІ</w:t>
      </w:r>
      <w:r w:rsidRPr="00596090">
        <w:rPr>
          <w:iCs/>
          <w:shd w:val="clear" w:color="auto" w:fill="FFFFFF"/>
        </w:rPr>
        <w:t xml:space="preserve"> бар. М</w:t>
      </w:r>
      <w:r w:rsidR="00596090" w:rsidRPr="00596090">
        <w:rPr>
          <w:b/>
          <w:iCs/>
          <w:sz w:val="18"/>
          <w:shd w:val="clear" w:color="auto" w:fill="FFFFFF"/>
        </w:rPr>
        <w:t>ЬІ</w:t>
      </w:r>
      <w:r w:rsidRPr="00596090">
        <w:rPr>
          <w:iCs/>
          <w:shd w:val="clear" w:color="auto" w:fill="FFFFFF"/>
        </w:rPr>
        <w:t>сал</w:t>
      </w:r>
      <w:r w:rsidR="00596090" w:rsidRPr="00596090">
        <w:rPr>
          <w:b/>
          <w:iCs/>
          <w:sz w:val="18"/>
          <w:shd w:val="clear" w:color="auto" w:fill="FFFFFF"/>
        </w:rPr>
        <w:t>ЬІ</w:t>
      </w:r>
      <w:r w:rsidRPr="00596090">
        <w:rPr>
          <w:iCs/>
          <w:shd w:val="clear" w:color="auto" w:fill="FFFFFF"/>
        </w:rPr>
        <w:t>: «Дүниежү</w:t>
      </w:r>
      <w:r w:rsidR="00596090" w:rsidRPr="00596090">
        <w:rPr>
          <w:b/>
          <w:iCs/>
          <w:sz w:val="20"/>
          <w:shd w:val="clear" w:color="auto" w:fill="FFFFFF"/>
        </w:rPr>
        <w:t>3</w:t>
      </w:r>
      <w:r w:rsidRPr="00596090">
        <w:rPr>
          <w:iCs/>
          <w:shd w:val="clear" w:color="auto" w:fill="FFFFFF"/>
        </w:rPr>
        <w:t>інде тұңғ</w:t>
      </w:r>
      <w:r w:rsidR="00596090" w:rsidRPr="00596090">
        <w:rPr>
          <w:b/>
          <w:iCs/>
          <w:sz w:val="18"/>
          <w:shd w:val="clear" w:color="auto" w:fill="FFFFFF"/>
        </w:rPr>
        <w:t>ЬІ</w:t>
      </w:r>
      <w:r w:rsidRPr="00596090">
        <w:rPr>
          <w:iCs/>
          <w:shd w:val="clear" w:color="auto" w:fill="FFFFFF"/>
        </w:rPr>
        <w:t>ш рет үтір белгісі (кіші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белгісі) кітап бетінде XV ғас</w:t>
      </w:r>
      <w:r w:rsidR="00596090" w:rsidRPr="00596090">
        <w:rPr>
          <w:b/>
          <w:iCs/>
          <w:sz w:val="18"/>
          <w:shd w:val="clear" w:color="auto" w:fill="FFFFFF"/>
        </w:rPr>
        <w:t>ЬІ</w:t>
      </w:r>
      <w:r w:rsidRPr="00596090">
        <w:rPr>
          <w:iCs/>
          <w:shd w:val="clear" w:color="auto" w:fill="FFFFFF"/>
        </w:rPr>
        <w:t xml:space="preserve">р </w:t>
      </w:r>
      <w:r w:rsidR="003422CF">
        <w:rPr>
          <w:iCs/>
          <w:shd w:val="clear" w:color="auto" w:fill="FFFFFF"/>
        </w:rPr>
        <w:t xml:space="preserve">және </w:t>
      </w:r>
      <w:r w:rsidRPr="00596090">
        <w:rPr>
          <w:iCs/>
          <w:shd w:val="clear" w:color="auto" w:fill="FFFFFF"/>
        </w:rPr>
        <w:t>XVI ғас</w:t>
      </w:r>
      <w:r w:rsidR="00596090" w:rsidRPr="00596090">
        <w:rPr>
          <w:b/>
          <w:iCs/>
          <w:sz w:val="18"/>
          <w:shd w:val="clear" w:color="auto" w:fill="FFFFFF"/>
        </w:rPr>
        <w:t>ЬІ</w:t>
      </w:r>
      <w:r w:rsidRPr="00596090">
        <w:rPr>
          <w:iCs/>
          <w:shd w:val="clear" w:color="auto" w:fill="FFFFFF"/>
        </w:rPr>
        <w:t>рд</w:t>
      </w:r>
      <w:r w:rsidR="00596090" w:rsidRPr="00596090">
        <w:rPr>
          <w:b/>
          <w:iCs/>
          <w:sz w:val="18"/>
          <w:shd w:val="clear" w:color="auto" w:fill="FFFFFF"/>
        </w:rPr>
        <w:t>ЬІ</w:t>
      </w:r>
      <w:r w:rsidRPr="00596090">
        <w:rPr>
          <w:iCs/>
          <w:shd w:val="clear" w:color="auto" w:fill="FFFFFF"/>
        </w:rPr>
        <w:t>ң арас</w:t>
      </w:r>
      <w:r w:rsidR="00596090" w:rsidRPr="00596090">
        <w:rPr>
          <w:b/>
          <w:iCs/>
          <w:sz w:val="18"/>
          <w:shd w:val="clear" w:color="auto" w:fill="FFFFFF"/>
        </w:rPr>
        <w:t>ЬІ</w:t>
      </w:r>
      <w:r w:rsidRPr="00596090">
        <w:rPr>
          <w:iCs/>
          <w:shd w:val="clear" w:color="auto" w:fill="FFFFFF"/>
        </w:rPr>
        <w:t>нда пайда болд</w:t>
      </w:r>
      <w:r w:rsidR="00596090" w:rsidRPr="00596090">
        <w:rPr>
          <w:b/>
          <w:iCs/>
          <w:sz w:val="18"/>
          <w:shd w:val="clear" w:color="auto" w:fill="FFFFFF"/>
        </w:rPr>
        <w:t>ЬІ</w:t>
      </w:r>
      <w:r w:rsidRPr="00596090">
        <w:rPr>
          <w:iCs/>
          <w:shd w:val="clear" w:color="auto" w:fill="FFFFFF"/>
        </w:rPr>
        <w:t>. Он</w:t>
      </w:r>
      <w:r w:rsidR="00596090" w:rsidRPr="00596090">
        <w:rPr>
          <w:b/>
          <w:iCs/>
          <w:sz w:val="18"/>
          <w:shd w:val="clear" w:color="auto" w:fill="FFFFFF"/>
        </w:rPr>
        <w:t>ЬІ</w:t>
      </w:r>
      <w:r w:rsidRPr="00596090">
        <w:rPr>
          <w:iCs/>
          <w:shd w:val="clear" w:color="auto" w:fill="FFFFFF"/>
        </w:rPr>
        <w:t xml:space="preserve"> алғаш рет кітапқа енгі</w:t>
      </w:r>
      <w:r w:rsidR="00596090" w:rsidRPr="00596090">
        <w:rPr>
          <w:b/>
          <w:iCs/>
          <w:sz w:val="20"/>
          <w:shd w:val="clear" w:color="auto" w:fill="FFFFFF"/>
        </w:rPr>
        <w:t>3</w:t>
      </w:r>
      <w:r w:rsidRPr="00596090">
        <w:rPr>
          <w:iCs/>
          <w:shd w:val="clear" w:color="auto" w:fill="FFFFFF"/>
        </w:rPr>
        <w:t xml:space="preserve">ген </w:t>
      </w:r>
      <w:r w:rsidR="00213D26" w:rsidRPr="00596090">
        <w:rPr>
          <w:iCs/>
          <w:shd w:val="clear" w:color="auto" w:fill="FFFFFF"/>
        </w:rPr>
        <w:t>В</w:t>
      </w:r>
      <w:r w:rsidRPr="00596090">
        <w:rPr>
          <w:iCs/>
          <w:shd w:val="clear" w:color="auto" w:fill="FFFFFF"/>
        </w:rPr>
        <w:t>енециян</w:t>
      </w:r>
      <w:r w:rsidR="00596090" w:rsidRPr="00596090">
        <w:rPr>
          <w:b/>
          <w:iCs/>
          <w:sz w:val="18"/>
          <w:shd w:val="clear" w:color="auto" w:fill="FFFFFF"/>
        </w:rPr>
        <w:t>ЬІ</w:t>
      </w:r>
      <w:r w:rsidRPr="00596090">
        <w:rPr>
          <w:iCs/>
          <w:shd w:val="clear" w:color="auto" w:fill="FFFFFF"/>
        </w:rPr>
        <w:t>ң атақт</w:t>
      </w:r>
      <w:r w:rsidR="00596090" w:rsidRPr="00596090">
        <w:rPr>
          <w:b/>
          <w:iCs/>
          <w:sz w:val="18"/>
          <w:shd w:val="clear" w:color="auto" w:fill="FFFFFF"/>
        </w:rPr>
        <w:t>ЬІ</w:t>
      </w:r>
      <w:r w:rsidRPr="00596090">
        <w:rPr>
          <w:iCs/>
          <w:shd w:val="clear" w:color="auto" w:fill="FFFFFF"/>
        </w:rPr>
        <w:t xml:space="preserve"> баспаханаш</w:t>
      </w:r>
      <w:r w:rsidR="00596090" w:rsidRPr="00596090">
        <w:rPr>
          <w:b/>
          <w:iCs/>
          <w:sz w:val="18"/>
          <w:shd w:val="clear" w:color="auto" w:fill="FFFFFF"/>
        </w:rPr>
        <w:t>ЬІ</w:t>
      </w:r>
      <w:r w:rsidRPr="00596090">
        <w:rPr>
          <w:iCs/>
          <w:shd w:val="clear" w:color="auto" w:fill="FFFFFF"/>
        </w:rPr>
        <w:t>с</w:t>
      </w:r>
      <w:r w:rsidR="00596090" w:rsidRPr="00596090">
        <w:rPr>
          <w:b/>
          <w:iCs/>
          <w:sz w:val="18"/>
          <w:shd w:val="clear" w:color="auto" w:fill="FFFFFF"/>
        </w:rPr>
        <w:t>ЬІ</w:t>
      </w:r>
      <w:r w:rsidRPr="00596090">
        <w:rPr>
          <w:iCs/>
          <w:shd w:val="clear" w:color="auto" w:fill="FFFFFF"/>
        </w:rPr>
        <w:t xml:space="preserve"> Аль</w:t>
      </w:r>
      <w:r w:rsidR="00295609" w:rsidRPr="00596090">
        <w:rPr>
          <w:iCs/>
          <w:shd w:val="clear" w:color="auto" w:fill="FFFFFF"/>
        </w:rPr>
        <w:t>д</w:t>
      </w:r>
      <w:r w:rsidRPr="00596090">
        <w:rPr>
          <w:iCs/>
          <w:shd w:val="clear" w:color="auto" w:fill="FFFFFF"/>
        </w:rPr>
        <w:t xml:space="preserve"> Мануций еді. Бұл уақ</w:t>
      </w:r>
      <w:r w:rsidR="00596090" w:rsidRPr="00596090">
        <w:rPr>
          <w:b/>
          <w:iCs/>
          <w:sz w:val="18"/>
          <w:shd w:val="clear" w:color="auto" w:fill="FFFFFF"/>
        </w:rPr>
        <w:t>ЬІ</w:t>
      </w:r>
      <w:r w:rsidRPr="00596090">
        <w:rPr>
          <w:iCs/>
          <w:shd w:val="clear" w:color="auto" w:fill="FFFFFF"/>
        </w:rPr>
        <w:t>тқа дейін кітаптар</w:t>
      </w:r>
      <w:r w:rsidR="00213D26" w:rsidRPr="00596090">
        <w:rPr>
          <w:iCs/>
          <w:shd w:val="clear" w:color="auto" w:fill="FFFFFF"/>
        </w:rPr>
        <w:t>да</w:t>
      </w:r>
      <w:r w:rsidRPr="00596090">
        <w:rPr>
          <w:iCs/>
          <w:shd w:val="clear" w:color="auto" w:fill="FFFFFF"/>
        </w:rPr>
        <w:t xml:space="preserve"> тек қана екі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 xml:space="preserve">с белгісі – нүкте </w:t>
      </w:r>
      <w:r w:rsidR="003422CF">
        <w:rPr>
          <w:iCs/>
          <w:shd w:val="clear" w:color="auto" w:fill="FFFFFF"/>
        </w:rPr>
        <w:t xml:space="preserve">және </w:t>
      </w:r>
      <w:r w:rsidRPr="00596090">
        <w:rPr>
          <w:iCs/>
          <w:shd w:val="clear" w:color="auto" w:fill="FFFFFF"/>
        </w:rPr>
        <w:t>қос нүкте ғана қой</w:t>
      </w:r>
      <w:r w:rsidR="00596090" w:rsidRPr="00596090">
        <w:rPr>
          <w:b/>
          <w:iCs/>
          <w:sz w:val="18"/>
          <w:shd w:val="clear" w:color="auto" w:fill="FFFFFF"/>
        </w:rPr>
        <w:t>ЬІ</w:t>
      </w:r>
      <w:r w:rsidRPr="00596090">
        <w:rPr>
          <w:iCs/>
          <w:shd w:val="clear" w:color="auto" w:fill="FFFFFF"/>
        </w:rPr>
        <w:t>лад</w:t>
      </w:r>
      <w:r w:rsidR="00596090" w:rsidRPr="00596090">
        <w:rPr>
          <w:b/>
          <w:iCs/>
          <w:sz w:val="18"/>
          <w:shd w:val="clear" w:color="auto" w:fill="FFFFFF"/>
        </w:rPr>
        <w:t>ЬІ</w:t>
      </w:r>
      <w:r w:rsidRPr="00596090">
        <w:rPr>
          <w:iCs/>
          <w:shd w:val="clear" w:color="auto" w:fill="FFFFFF"/>
        </w:rPr>
        <w:t xml:space="preserve"> екен. Кітап соң</w:t>
      </w:r>
      <w:r w:rsidR="00596090" w:rsidRPr="00596090">
        <w:rPr>
          <w:b/>
          <w:iCs/>
          <w:sz w:val="18"/>
          <w:shd w:val="clear" w:color="auto" w:fill="FFFFFF"/>
        </w:rPr>
        <w:t>ЬІ</w:t>
      </w:r>
      <w:r w:rsidRPr="00596090">
        <w:rPr>
          <w:iCs/>
          <w:shd w:val="clear" w:color="auto" w:fill="FFFFFF"/>
        </w:rPr>
        <w:t>на ма</w:t>
      </w:r>
      <w:r w:rsidR="00596090" w:rsidRPr="00596090">
        <w:rPr>
          <w:b/>
          <w:iCs/>
          <w:sz w:val="20"/>
          <w:shd w:val="clear" w:color="auto" w:fill="FFFFFF"/>
        </w:rPr>
        <w:t>3</w:t>
      </w:r>
      <w:r w:rsidRPr="00596090">
        <w:rPr>
          <w:iCs/>
          <w:shd w:val="clear" w:color="auto" w:fill="FFFFFF"/>
        </w:rPr>
        <w:t>мұн жа</w:t>
      </w:r>
      <w:r w:rsidR="00596090" w:rsidRPr="00596090">
        <w:rPr>
          <w:b/>
          <w:iCs/>
          <w:sz w:val="20"/>
          <w:shd w:val="clear" w:color="auto" w:fill="FFFFFF"/>
        </w:rPr>
        <w:t>3</w:t>
      </w:r>
      <w:r w:rsidRPr="00596090">
        <w:rPr>
          <w:iCs/>
          <w:shd w:val="clear" w:color="auto" w:fill="FFFFFF"/>
        </w:rPr>
        <w:t>уд</w:t>
      </w:r>
      <w:r w:rsidR="00596090" w:rsidRPr="00596090">
        <w:rPr>
          <w:b/>
          <w:iCs/>
          <w:sz w:val="18"/>
          <w:shd w:val="clear" w:color="auto" w:fill="FFFFFF"/>
        </w:rPr>
        <w:t>ЬІ</w:t>
      </w:r>
      <w:r w:rsidRPr="00596090">
        <w:rPr>
          <w:iCs/>
          <w:shd w:val="clear" w:color="auto" w:fill="FFFFFF"/>
        </w:rPr>
        <w:t xml:space="preserve"> да алғаш енгі</w:t>
      </w:r>
      <w:r w:rsidR="00596090" w:rsidRPr="00596090">
        <w:rPr>
          <w:b/>
          <w:iCs/>
          <w:sz w:val="20"/>
          <w:shd w:val="clear" w:color="auto" w:fill="FFFFFF"/>
        </w:rPr>
        <w:t>3</w:t>
      </w:r>
      <w:r w:rsidRPr="00596090">
        <w:rPr>
          <w:iCs/>
          <w:shd w:val="clear" w:color="auto" w:fill="FFFFFF"/>
        </w:rPr>
        <w:t>ген Мануций еді. Ол сон</w:t>
      </w:r>
      <w:r w:rsidR="00596090" w:rsidRPr="00596090">
        <w:rPr>
          <w:b/>
          <w:iCs/>
          <w:sz w:val="18"/>
          <w:shd w:val="clear" w:color="auto" w:fill="FFFFFF"/>
        </w:rPr>
        <w:t>ЬІ</w:t>
      </w:r>
      <w:r w:rsidR="003422CF">
        <w:rPr>
          <w:iCs/>
          <w:shd w:val="clear" w:color="auto" w:fill="FFFFFF"/>
        </w:rPr>
        <w:t xml:space="preserve">және </w:t>
      </w:r>
      <w:r w:rsidRPr="00596090">
        <w:rPr>
          <w:iCs/>
          <w:shd w:val="clear" w:color="auto" w:fill="FFFFFF"/>
        </w:rPr>
        <w:t>бірге кітапт</w:t>
      </w:r>
      <w:r w:rsidR="00596090" w:rsidRPr="00596090">
        <w:rPr>
          <w:b/>
          <w:iCs/>
          <w:sz w:val="18"/>
          <w:shd w:val="clear" w:color="auto" w:fill="FFFFFF"/>
        </w:rPr>
        <w:t>ЬІ</w:t>
      </w:r>
      <w:r w:rsidRPr="00596090">
        <w:rPr>
          <w:iCs/>
          <w:shd w:val="clear" w:color="auto" w:fill="FFFFFF"/>
        </w:rPr>
        <w:t>ң ірі әріппен терілген алғашқ</w:t>
      </w:r>
      <w:r w:rsidR="00596090" w:rsidRPr="00596090">
        <w:rPr>
          <w:b/>
          <w:iCs/>
          <w:sz w:val="18"/>
          <w:shd w:val="clear" w:color="auto" w:fill="FFFFFF"/>
        </w:rPr>
        <w:t>ЬІ</w:t>
      </w:r>
      <w:r w:rsidRPr="00596090">
        <w:rPr>
          <w:iCs/>
          <w:shd w:val="clear" w:color="auto" w:fill="FFFFFF"/>
        </w:rPr>
        <w:t xml:space="preserve"> бетін кітап дүкенінің маңдайшас</w:t>
      </w:r>
      <w:r w:rsidR="00596090" w:rsidRPr="00596090">
        <w:rPr>
          <w:b/>
          <w:iCs/>
          <w:sz w:val="18"/>
          <w:shd w:val="clear" w:color="auto" w:fill="FFFFFF"/>
        </w:rPr>
        <w:t>ЬІ</w:t>
      </w:r>
      <w:r w:rsidRPr="00596090">
        <w:rPr>
          <w:iCs/>
          <w:shd w:val="clear" w:color="auto" w:fill="FFFFFF"/>
        </w:rPr>
        <w:t>на іліп қояд</w:t>
      </w:r>
      <w:r w:rsidR="00596090" w:rsidRPr="00596090">
        <w:rPr>
          <w:b/>
          <w:iCs/>
          <w:sz w:val="18"/>
          <w:shd w:val="clear" w:color="auto" w:fill="FFFFFF"/>
        </w:rPr>
        <w:t>ЬІ</w:t>
      </w:r>
      <w:r w:rsidRPr="00596090">
        <w:rPr>
          <w:iCs/>
          <w:shd w:val="clear" w:color="auto" w:fill="FFFFFF"/>
        </w:rPr>
        <w:t xml:space="preserve"> екен. Бұл дүние жү</w:t>
      </w:r>
      <w:r w:rsidR="00596090" w:rsidRPr="00596090">
        <w:rPr>
          <w:b/>
          <w:iCs/>
          <w:sz w:val="20"/>
          <w:shd w:val="clear" w:color="auto" w:fill="FFFFFF"/>
        </w:rPr>
        <w:t>3</w:t>
      </w:r>
      <w:r w:rsidRPr="00596090">
        <w:rPr>
          <w:iCs/>
          <w:shd w:val="clear" w:color="auto" w:fill="FFFFFF"/>
        </w:rPr>
        <w:t>індегі алғашқ</w:t>
      </w:r>
      <w:r w:rsidR="00596090" w:rsidRPr="00596090">
        <w:rPr>
          <w:b/>
          <w:iCs/>
          <w:sz w:val="18"/>
          <w:shd w:val="clear" w:color="auto" w:fill="FFFFFF"/>
        </w:rPr>
        <w:t>ЬІ</w:t>
      </w:r>
      <w:r w:rsidRPr="00596090">
        <w:rPr>
          <w:iCs/>
          <w:shd w:val="clear" w:color="auto" w:fill="FFFFFF"/>
        </w:rPr>
        <w:t xml:space="preserve"> кітап жарнамас</w:t>
      </w:r>
      <w:r w:rsidR="00596090" w:rsidRPr="00596090">
        <w:rPr>
          <w:b/>
          <w:iCs/>
          <w:sz w:val="18"/>
          <w:shd w:val="clear" w:color="auto" w:fill="FFFFFF"/>
        </w:rPr>
        <w:t>ЬІ</w:t>
      </w:r>
      <w:r w:rsidRPr="00596090">
        <w:rPr>
          <w:iCs/>
          <w:shd w:val="clear" w:color="auto" w:fill="FFFFFF"/>
        </w:rPr>
        <w:t xml:space="preserve"> еді». Ал т</w:t>
      </w:r>
      <w:r w:rsidR="00596090" w:rsidRPr="00596090">
        <w:rPr>
          <w:b/>
          <w:iCs/>
          <w:sz w:val="18"/>
          <w:shd w:val="clear" w:color="auto" w:fill="FFFFFF"/>
        </w:rPr>
        <w:t>ЬІ</w:t>
      </w:r>
      <w:r w:rsidRPr="00596090">
        <w:rPr>
          <w:iCs/>
          <w:shd w:val="clear" w:color="auto" w:fill="FFFFFF"/>
        </w:rPr>
        <w:t>рнақшан</w:t>
      </w:r>
      <w:r w:rsidR="00596090" w:rsidRPr="00596090">
        <w:rPr>
          <w:b/>
          <w:iCs/>
          <w:sz w:val="18"/>
          <w:shd w:val="clear" w:color="auto" w:fill="FFFFFF"/>
        </w:rPr>
        <w:t>ЬІ</w:t>
      </w:r>
      <w:r w:rsidRPr="00596090">
        <w:rPr>
          <w:iCs/>
          <w:shd w:val="clear" w:color="auto" w:fill="FFFFFF"/>
        </w:rPr>
        <w:t>ң ө</w:t>
      </w:r>
      <w:r w:rsidR="00596090" w:rsidRPr="00596090">
        <w:rPr>
          <w:b/>
          <w:iCs/>
          <w:sz w:val="20"/>
          <w:shd w:val="clear" w:color="auto" w:fill="FFFFFF"/>
        </w:rPr>
        <w:t>3</w:t>
      </w:r>
      <w:r w:rsidRPr="00596090">
        <w:rPr>
          <w:iCs/>
          <w:shd w:val="clear" w:color="auto" w:fill="FFFFFF"/>
        </w:rPr>
        <w:t>інің ш</w:t>
      </w:r>
      <w:r w:rsidR="00596090" w:rsidRPr="00596090">
        <w:rPr>
          <w:b/>
          <w:iCs/>
          <w:sz w:val="18"/>
          <w:shd w:val="clear" w:color="auto" w:fill="FFFFFF"/>
        </w:rPr>
        <w:t>ЬІ</w:t>
      </w:r>
      <w:r w:rsidRPr="00596090">
        <w:rPr>
          <w:iCs/>
          <w:shd w:val="clear" w:color="auto" w:fill="FFFFFF"/>
        </w:rPr>
        <w:t>ққан уақ</w:t>
      </w:r>
      <w:r w:rsidR="00596090" w:rsidRPr="00596090">
        <w:rPr>
          <w:b/>
          <w:iCs/>
          <w:sz w:val="18"/>
          <w:shd w:val="clear" w:color="auto" w:fill="FFFFFF"/>
        </w:rPr>
        <w:t>ЬІ</w:t>
      </w:r>
      <w:r w:rsidRPr="00596090">
        <w:rPr>
          <w:iCs/>
          <w:shd w:val="clear" w:color="auto" w:fill="FFFFFF"/>
        </w:rPr>
        <w:t>т</w:t>
      </w:r>
      <w:r w:rsidR="00596090" w:rsidRPr="00596090">
        <w:rPr>
          <w:b/>
          <w:iCs/>
          <w:sz w:val="18"/>
          <w:shd w:val="clear" w:color="auto" w:fill="FFFFFF"/>
        </w:rPr>
        <w:t>ЬІ</w:t>
      </w:r>
      <w:r w:rsidRPr="00596090">
        <w:rPr>
          <w:iCs/>
          <w:shd w:val="clear" w:color="auto" w:fill="FFFFFF"/>
        </w:rPr>
        <w:t xml:space="preserve"> бар</w:t>
      </w:r>
      <w:r w:rsidR="00B336C2" w:rsidRPr="00596090">
        <w:t>[18].</w:t>
      </w:r>
    </w:p>
    <w:p w:rsidR="003B7443" w:rsidRPr="00596090" w:rsidRDefault="003B7443" w:rsidP="000D4E53">
      <w:pPr>
        <w:pBdr>
          <w:top w:val="nil"/>
          <w:left w:val="nil"/>
          <w:bottom w:val="nil"/>
          <w:right w:val="nil"/>
          <w:between w:val="nil"/>
        </w:pBdr>
        <w:tabs>
          <w:tab w:val="left" w:pos="709"/>
          <w:tab w:val="left" w:pos="993"/>
        </w:tabs>
        <w:ind w:right="40" w:firstLine="567"/>
        <w:jc w:val="both"/>
        <w:rPr>
          <w:b/>
        </w:rPr>
      </w:pPr>
      <w:r w:rsidRPr="00596090">
        <w:t>Графика, орфография, пунктуация турал</w:t>
      </w:r>
      <w:r w:rsidR="00596090" w:rsidRPr="00596090">
        <w:rPr>
          <w:b/>
          <w:sz w:val="18"/>
        </w:rPr>
        <w:t>ЬІ</w:t>
      </w:r>
      <w:r w:rsidRPr="00596090">
        <w:t xml:space="preserve"> мақалалар алғашқ</w:t>
      </w:r>
      <w:r w:rsidR="00596090" w:rsidRPr="00596090">
        <w:rPr>
          <w:b/>
          <w:sz w:val="18"/>
        </w:rPr>
        <w:t>ЬІ</w:t>
      </w:r>
      <w:r w:rsidRPr="00596090">
        <w:t xml:space="preserve"> қа</w:t>
      </w:r>
      <w:r w:rsidR="00596090" w:rsidRPr="00596090">
        <w:rPr>
          <w:b/>
          <w:sz w:val="20"/>
        </w:rPr>
        <w:t>3</w:t>
      </w:r>
      <w:r w:rsidRPr="00596090">
        <w:t>ақ га</w:t>
      </w:r>
      <w:r w:rsidR="00596090" w:rsidRPr="00596090">
        <w:rPr>
          <w:b/>
          <w:sz w:val="20"/>
        </w:rPr>
        <w:t>3</w:t>
      </w:r>
      <w:r w:rsidRPr="00596090">
        <w:t>еттерінде («Қа</w:t>
      </w:r>
      <w:r w:rsidR="00596090" w:rsidRPr="00596090">
        <w:rPr>
          <w:b/>
          <w:sz w:val="20"/>
        </w:rPr>
        <w:t>3</w:t>
      </w:r>
      <w:r w:rsidRPr="00596090">
        <w:t>ақ», «Шора»,  «Еңбекші қа</w:t>
      </w:r>
      <w:r w:rsidR="00596090" w:rsidRPr="00596090">
        <w:rPr>
          <w:b/>
          <w:sz w:val="20"/>
        </w:rPr>
        <w:t>3</w:t>
      </w:r>
      <w:r w:rsidRPr="00596090">
        <w:t>ақ», «Сана», «Жаңа мектеп», «Айқап», «Қ</w:t>
      </w:r>
      <w:r w:rsidR="00596090" w:rsidRPr="00596090">
        <w:rPr>
          <w:b/>
          <w:sz w:val="18"/>
        </w:rPr>
        <w:t>ЬІ</w:t>
      </w:r>
      <w:r w:rsidR="00596090" w:rsidRPr="00596090">
        <w:rPr>
          <w:b/>
          <w:sz w:val="20"/>
        </w:rPr>
        <w:t>3</w:t>
      </w:r>
      <w:r w:rsidR="00596090" w:rsidRPr="00596090">
        <w:rPr>
          <w:b/>
          <w:sz w:val="18"/>
        </w:rPr>
        <w:t>ЬІ</w:t>
      </w:r>
      <w:r w:rsidRPr="00596090">
        <w:t>л Қа</w:t>
      </w:r>
      <w:r w:rsidR="00596090" w:rsidRPr="00596090">
        <w:rPr>
          <w:b/>
          <w:sz w:val="20"/>
        </w:rPr>
        <w:t>3</w:t>
      </w:r>
      <w:r w:rsidRPr="00596090">
        <w:t>ақстан», т.т. бас</w:t>
      </w:r>
      <w:r w:rsidR="00596090" w:rsidRPr="00596090">
        <w:rPr>
          <w:b/>
          <w:sz w:val="18"/>
        </w:rPr>
        <w:t>ЬІ</w:t>
      </w:r>
      <w:r w:rsidRPr="00596090">
        <w:t>л</w:t>
      </w:r>
      <w:r w:rsidR="00596090" w:rsidRPr="00596090">
        <w:rPr>
          <w:b/>
          <w:sz w:val="18"/>
        </w:rPr>
        <w:t>ЬІ</w:t>
      </w:r>
      <w:r w:rsidRPr="00596090">
        <w:t xml:space="preserve">м беттерінде)  </w:t>
      </w:r>
      <w:r w:rsidR="00213D26" w:rsidRPr="00596090">
        <w:t>жариялана</w:t>
      </w:r>
      <w:r w:rsidRPr="00596090">
        <w:t xml:space="preserve"> бастад</w:t>
      </w:r>
      <w:r w:rsidR="00596090" w:rsidRPr="00596090">
        <w:rPr>
          <w:b/>
          <w:sz w:val="18"/>
        </w:rPr>
        <w:t>ЬІ</w:t>
      </w:r>
      <w:r w:rsidRPr="00596090">
        <w:t>.</w:t>
      </w:r>
    </w:p>
    <w:p w:rsidR="009609BE" w:rsidRPr="00596090" w:rsidRDefault="003B7443" w:rsidP="000D4E53">
      <w:pPr>
        <w:pBdr>
          <w:top w:val="nil"/>
          <w:left w:val="nil"/>
          <w:bottom w:val="nil"/>
          <w:right w:val="nil"/>
          <w:between w:val="nil"/>
        </w:pBdr>
        <w:tabs>
          <w:tab w:val="left" w:pos="709"/>
          <w:tab w:val="left" w:pos="993"/>
        </w:tabs>
        <w:ind w:right="40" w:firstLine="567"/>
        <w:jc w:val="both"/>
      </w:pPr>
      <w:r w:rsidRPr="00596090">
        <w:t>Бұл  ке</w:t>
      </w:r>
      <w:r w:rsidR="00596090" w:rsidRPr="00596090">
        <w:rPr>
          <w:b/>
          <w:sz w:val="20"/>
        </w:rPr>
        <w:t>3</w:t>
      </w:r>
      <w:r w:rsidRPr="00596090">
        <w:t>еңдегі баспасө</w:t>
      </w:r>
      <w:r w:rsidR="00596090" w:rsidRPr="00596090">
        <w:rPr>
          <w:b/>
          <w:sz w:val="20"/>
        </w:rPr>
        <w:t>3</w:t>
      </w:r>
      <w:r w:rsidRPr="00596090">
        <w:t xml:space="preserve"> беттеріндегі т</w:t>
      </w:r>
      <w:r w:rsidR="00596090" w:rsidRPr="00596090">
        <w:rPr>
          <w:b/>
          <w:sz w:val="18"/>
        </w:rPr>
        <w:t>ЬІ</w:t>
      </w:r>
      <w:r w:rsidRPr="00596090">
        <w:t>н</w:t>
      </w:r>
      <w:r w:rsidR="00596090" w:rsidRPr="00596090">
        <w:rPr>
          <w:b/>
          <w:sz w:val="18"/>
        </w:rPr>
        <w:t>ЬІ</w:t>
      </w:r>
      <w:r w:rsidRPr="00596090">
        <w:t>с белгілері көтеріле бастаған жөнінде ғал</w:t>
      </w:r>
      <w:r w:rsidR="00596090" w:rsidRPr="00596090">
        <w:rPr>
          <w:b/>
          <w:sz w:val="18"/>
        </w:rPr>
        <w:t>ЬІ</w:t>
      </w:r>
      <w:r w:rsidRPr="00596090">
        <w:t>м Р. С</w:t>
      </w:r>
      <w:r w:rsidR="00596090" w:rsidRPr="00596090">
        <w:rPr>
          <w:b/>
          <w:sz w:val="18"/>
        </w:rPr>
        <w:t>ЬІ</w:t>
      </w:r>
      <w:r w:rsidR="00596090" w:rsidRPr="00596090">
        <w:rPr>
          <w:b/>
          <w:sz w:val="20"/>
        </w:rPr>
        <w:t>3</w:t>
      </w:r>
      <w:r w:rsidRPr="00596090">
        <w:t>д</w:t>
      </w:r>
      <w:r w:rsidR="00596090" w:rsidRPr="00596090">
        <w:rPr>
          <w:b/>
          <w:sz w:val="18"/>
        </w:rPr>
        <w:t>ЬІ</w:t>
      </w:r>
      <w:r w:rsidRPr="00596090">
        <w:t>қ б</w:t>
      </w:r>
      <w:r w:rsidR="00596090" w:rsidRPr="00596090">
        <w:rPr>
          <w:b/>
          <w:sz w:val="18"/>
        </w:rPr>
        <w:t>ЬІ</w:t>
      </w:r>
      <w:r w:rsidRPr="00596090">
        <w:t>лай дейді: «ХІХ ғас</w:t>
      </w:r>
      <w:r w:rsidR="00596090" w:rsidRPr="00596090">
        <w:rPr>
          <w:b/>
          <w:sz w:val="18"/>
        </w:rPr>
        <w:t>ЬІ</w:t>
      </w:r>
      <w:r w:rsidRPr="00596090">
        <w:t>рдағ</w:t>
      </w:r>
      <w:r w:rsidR="00596090" w:rsidRPr="00596090">
        <w:rPr>
          <w:b/>
          <w:sz w:val="18"/>
        </w:rPr>
        <w:t>ЬІ</w:t>
      </w:r>
      <w:r w:rsidRPr="00596090">
        <w:t xml:space="preserve"> жар</w:t>
      </w:r>
      <w:r w:rsidR="00596090" w:rsidRPr="00596090">
        <w:rPr>
          <w:b/>
          <w:sz w:val="18"/>
        </w:rPr>
        <w:t>ЬІ</w:t>
      </w:r>
      <w:r w:rsidRPr="00596090">
        <w:t>қ көрген бас</w:t>
      </w:r>
      <w:r w:rsidR="00596090" w:rsidRPr="00596090">
        <w:rPr>
          <w:b/>
          <w:sz w:val="18"/>
        </w:rPr>
        <w:t>ЬІ</w:t>
      </w:r>
      <w:r w:rsidRPr="00596090">
        <w:t>л</w:t>
      </w:r>
      <w:r w:rsidR="00596090" w:rsidRPr="00596090">
        <w:rPr>
          <w:b/>
          <w:sz w:val="18"/>
        </w:rPr>
        <w:t>ЬІ</w:t>
      </w:r>
      <w:r w:rsidRPr="00596090">
        <w:t>м беттерінде «Дала уалаят</w:t>
      </w:r>
      <w:r w:rsidR="00596090" w:rsidRPr="00596090">
        <w:rPr>
          <w:b/>
          <w:sz w:val="18"/>
        </w:rPr>
        <w:t>ЬІ</w:t>
      </w:r>
      <w:r w:rsidRPr="00596090">
        <w:t>» га</w:t>
      </w:r>
      <w:r w:rsidR="00596090" w:rsidRPr="00596090">
        <w:rPr>
          <w:b/>
          <w:sz w:val="20"/>
        </w:rPr>
        <w:t>3</w:t>
      </w:r>
      <w:r w:rsidRPr="00596090">
        <w:t>етінің 1896 ж</w:t>
      </w:r>
      <w:r w:rsidR="00596090" w:rsidRPr="00596090">
        <w:rPr>
          <w:b/>
          <w:sz w:val="18"/>
        </w:rPr>
        <w:t>ЬІ</w:t>
      </w:r>
      <w:r w:rsidRPr="00596090">
        <w:t>лғ</w:t>
      </w:r>
      <w:r w:rsidR="00596090" w:rsidRPr="00596090">
        <w:rPr>
          <w:b/>
          <w:sz w:val="18"/>
        </w:rPr>
        <w:t>ЬІ</w:t>
      </w:r>
      <w:r w:rsidRPr="00596090">
        <w:t xml:space="preserve"> 27-сан</w:t>
      </w:r>
      <w:r w:rsidR="00596090" w:rsidRPr="00596090">
        <w:rPr>
          <w:b/>
          <w:sz w:val="18"/>
        </w:rPr>
        <w:t>ЬІ</w:t>
      </w:r>
      <w:r w:rsidRPr="00596090">
        <w:t>нда жарияланған Ас</w:t>
      </w:r>
      <w:r w:rsidR="00596090" w:rsidRPr="00596090">
        <w:rPr>
          <w:b/>
          <w:sz w:val="18"/>
        </w:rPr>
        <w:t>ЬІ</w:t>
      </w:r>
      <w:r w:rsidRPr="00596090">
        <w:t>лқожа Құрманбаевт</w:t>
      </w:r>
      <w:r w:rsidR="00596090" w:rsidRPr="00596090">
        <w:rPr>
          <w:b/>
          <w:sz w:val="18"/>
        </w:rPr>
        <w:t>ЬІ</w:t>
      </w:r>
      <w:r w:rsidRPr="00596090">
        <w:t>ң «Қа</w:t>
      </w:r>
      <w:r w:rsidR="00596090" w:rsidRPr="00596090">
        <w:rPr>
          <w:b/>
          <w:sz w:val="20"/>
        </w:rPr>
        <w:t>3</w:t>
      </w:r>
      <w:r w:rsidRPr="00596090">
        <w:t>ақ тілі турас</w:t>
      </w:r>
      <w:r w:rsidR="00596090" w:rsidRPr="00596090">
        <w:rPr>
          <w:b/>
          <w:sz w:val="18"/>
        </w:rPr>
        <w:t>ЬІ</w:t>
      </w:r>
      <w:r w:rsidRPr="00596090">
        <w:t>нан», 1896 ж</w:t>
      </w:r>
      <w:r w:rsidR="00596090" w:rsidRPr="00596090">
        <w:rPr>
          <w:b/>
          <w:sz w:val="18"/>
        </w:rPr>
        <w:t>ЬІ</w:t>
      </w:r>
      <w:r w:rsidRPr="00596090">
        <w:t>лғ</w:t>
      </w:r>
      <w:r w:rsidR="00596090" w:rsidRPr="00596090">
        <w:rPr>
          <w:b/>
          <w:sz w:val="18"/>
        </w:rPr>
        <w:t>ЬІ</w:t>
      </w:r>
      <w:r w:rsidRPr="00596090">
        <w:t xml:space="preserve"> 31-32-сандар</w:t>
      </w:r>
      <w:r w:rsidR="00596090" w:rsidRPr="00596090">
        <w:rPr>
          <w:b/>
          <w:sz w:val="18"/>
        </w:rPr>
        <w:t>ЬІ</w:t>
      </w:r>
      <w:r w:rsidRPr="00596090">
        <w:t>нда жарияланған Дінмұхамед Сұлтанға</w:t>
      </w:r>
      <w:r w:rsidR="00596090" w:rsidRPr="00596090">
        <w:rPr>
          <w:b/>
          <w:sz w:val="20"/>
        </w:rPr>
        <w:t>3</w:t>
      </w:r>
      <w:r w:rsidRPr="00596090">
        <w:t>иннің «Қа</w:t>
      </w:r>
      <w:r w:rsidR="00596090" w:rsidRPr="00596090">
        <w:rPr>
          <w:b/>
          <w:sz w:val="20"/>
        </w:rPr>
        <w:t>3</w:t>
      </w:r>
      <w:r w:rsidRPr="00596090">
        <w:t>ақ тілінде жа</w:t>
      </w:r>
      <w:r w:rsidR="00596090" w:rsidRPr="00596090">
        <w:rPr>
          <w:b/>
          <w:sz w:val="20"/>
        </w:rPr>
        <w:t>3</w:t>
      </w:r>
      <w:r w:rsidRPr="00596090">
        <w:t>у турал</w:t>
      </w:r>
      <w:r w:rsidR="00596090" w:rsidRPr="00596090">
        <w:rPr>
          <w:b/>
          <w:sz w:val="18"/>
        </w:rPr>
        <w:t>ЬІ</w:t>
      </w:r>
      <w:r w:rsidRPr="00596090">
        <w:t>»,  1899 ж</w:t>
      </w:r>
      <w:r w:rsidR="00596090" w:rsidRPr="00596090">
        <w:rPr>
          <w:b/>
          <w:sz w:val="18"/>
        </w:rPr>
        <w:t>ЬІ</w:t>
      </w:r>
      <w:r w:rsidRPr="00596090">
        <w:t>лғ</w:t>
      </w:r>
      <w:r w:rsidR="00596090" w:rsidRPr="00596090">
        <w:rPr>
          <w:b/>
          <w:sz w:val="18"/>
        </w:rPr>
        <w:t>ЬІ</w:t>
      </w:r>
      <w:r w:rsidRPr="00596090">
        <w:t xml:space="preserve"> 23-сан</w:t>
      </w:r>
      <w:r w:rsidR="00596090" w:rsidRPr="00596090">
        <w:rPr>
          <w:b/>
          <w:sz w:val="18"/>
        </w:rPr>
        <w:t>ЬІ</w:t>
      </w:r>
      <w:r w:rsidRPr="00596090">
        <w:t>нда жарияланған «Қа</w:t>
      </w:r>
      <w:r w:rsidR="00596090" w:rsidRPr="00596090">
        <w:rPr>
          <w:b/>
          <w:sz w:val="20"/>
        </w:rPr>
        <w:t>3</w:t>
      </w:r>
      <w:r w:rsidRPr="00596090">
        <w:t>ақ сө</w:t>
      </w:r>
      <w:r w:rsidR="00596090" w:rsidRPr="00596090">
        <w:rPr>
          <w:b/>
          <w:sz w:val="20"/>
        </w:rPr>
        <w:t>3</w:t>
      </w:r>
      <w:r w:rsidRPr="00596090">
        <w:t>ін қалайша жа</w:t>
      </w:r>
      <w:r w:rsidR="00596090" w:rsidRPr="00596090">
        <w:rPr>
          <w:b/>
          <w:sz w:val="20"/>
        </w:rPr>
        <w:t>3</w:t>
      </w:r>
      <w:r w:rsidRPr="00596090">
        <w:t>у турас</w:t>
      </w:r>
      <w:r w:rsidR="00596090" w:rsidRPr="00596090">
        <w:rPr>
          <w:b/>
          <w:sz w:val="18"/>
        </w:rPr>
        <w:t>ЬІ</w:t>
      </w:r>
      <w:r w:rsidRPr="00596090">
        <w:t>», 1897 ж</w:t>
      </w:r>
      <w:r w:rsidR="00596090" w:rsidRPr="00596090">
        <w:rPr>
          <w:b/>
          <w:sz w:val="18"/>
        </w:rPr>
        <w:t>ЬІ</w:t>
      </w:r>
      <w:r w:rsidRPr="00596090">
        <w:t>лғ</w:t>
      </w:r>
      <w:r w:rsidR="00596090" w:rsidRPr="00596090">
        <w:rPr>
          <w:b/>
          <w:sz w:val="18"/>
        </w:rPr>
        <w:t>ЬІ</w:t>
      </w:r>
      <w:r w:rsidRPr="00596090">
        <w:t xml:space="preserve"> 10-сан</w:t>
      </w:r>
      <w:r w:rsidR="00596090" w:rsidRPr="00596090">
        <w:rPr>
          <w:b/>
          <w:sz w:val="18"/>
        </w:rPr>
        <w:t>ЬІ</w:t>
      </w:r>
      <w:r w:rsidRPr="00596090">
        <w:t>нда жарияланған Рақ</w:t>
      </w:r>
      <w:r w:rsidR="00596090" w:rsidRPr="00596090">
        <w:rPr>
          <w:b/>
          <w:sz w:val="18"/>
        </w:rPr>
        <w:t>ЬІ</w:t>
      </w:r>
      <w:r w:rsidRPr="00596090">
        <w:t>мжан Дүйсембаевт</w:t>
      </w:r>
      <w:r w:rsidR="00596090" w:rsidRPr="00596090">
        <w:rPr>
          <w:b/>
          <w:sz w:val="18"/>
        </w:rPr>
        <w:t>ЬІ</w:t>
      </w:r>
      <w:r w:rsidRPr="00596090">
        <w:t>ң «Қа</w:t>
      </w:r>
      <w:r w:rsidR="00596090" w:rsidRPr="00596090">
        <w:rPr>
          <w:b/>
          <w:sz w:val="20"/>
        </w:rPr>
        <w:t>3</w:t>
      </w:r>
      <w:r w:rsidRPr="00596090">
        <w:t>ақ алфавиті турал</w:t>
      </w:r>
      <w:r w:rsidR="00596090" w:rsidRPr="00596090">
        <w:rPr>
          <w:b/>
          <w:sz w:val="18"/>
        </w:rPr>
        <w:t>ЬІ</w:t>
      </w:r>
      <w:r w:rsidRPr="00596090">
        <w:t xml:space="preserve"> мәселеге» атт</w:t>
      </w:r>
      <w:r w:rsidR="00596090" w:rsidRPr="00596090">
        <w:rPr>
          <w:b/>
          <w:sz w:val="18"/>
        </w:rPr>
        <w:t>ЬІ</w:t>
      </w:r>
      <w:r w:rsidRPr="00596090">
        <w:t xml:space="preserve"> мақалас</w:t>
      </w:r>
      <w:r w:rsidR="00596090" w:rsidRPr="00596090">
        <w:rPr>
          <w:b/>
          <w:sz w:val="18"/>
        </w:rPr>
        <w:t>ЬІ</w:t>
      </w:r>
      <w:r w:rsidRPr="00596090">
        <w:t>нда, сол сияқт</w:t>
      </w:r>
      <w:r w:rsidR="00596090" w:rsidRPr="00596090">
        <w:rPr>
          <w:b/>
          <w:sz w:val="18"/>
        </w:rPr>
        <w:t>ЬІ</w:t>
      </w:r>
      <w:r w:rsidRPr="00596090">
        <w:t xml:space="preserve"> От</w:t>
      </w:r>
      <w:r w:rsidR="00596090" w:rsidRPr="00596090">
        <w:rPr>
          <w:b/>
          <w:sz w:val="18"/>
        </w:rPr>
        <w:t>ЬІ</w:t>
      </w:r>
      <w:r w:rsidRPr="00596090">
        <w:t>нш</w:t>
      </w:r>
      <w:r w:rsidR="00596090" w:rsidRPr="00596090">
        <w:rPr>
          <w:b/>
          <w:sz w:val="18"/>
        </w:rPr>
        <w:t>ЬІ</w:t>
      </w:r>
      <w:r w:rsidRPr="00596090">
        <w:t xml:space="preserve"> Әлжанов, И.Бисенұл</w:t>
      </w:r>
      <w:r w:rsidR="00596090" w:rsidRPr="00596090">
        <w:rPr>
          <w:b/>
          <w:sz w:val="18"/>
        </w:rPr>
        <w:t>ЬІ</w:t>
      </w:r>
      <w:r w:rsidRPr="00596090">
        <w:t xml:space="preserve"> сияқт</w:t>
      </w:r>
      <w:r w:rsidR="00596090" w:rsidRPr="00596090">
        <w:rPr>
          <w:b/>
          <w:sz w:val="18"/>
        </w:rPr>
        <w:t>ЬІ</w:t>
      </w:r>
      <w:r w:rsidRPr="00596090">
        <w:t xml:space="preserve"> ағартуш</w:t>
      </w:r>
      <w:r w:rsidR="00596090" w:rsidRPr="00596090">
        <w:rPr>
          <w:b/>
          <w:sz w:val="18"/>
        </w:rPr>
        <w:t>ЬІ</w:t>
      </w:r>
      <w:r w:rsidRPr="00596090">
        <w:t>лард</w:t>
      </w:r>
      <w:r w:rsidR="00596090" w:rsidRPr="00596090">
        <w:rPr>
          <w:b/>
          <w:sz w:val="18"/>
        </w:rPr>
        <w:t>ЬІ</w:t>
      </w:r>
      <w:r w:rsidRPr="00596090">
        <w:t>ң мақалалар</w:t>
      </w:r>
      <w:r w:rsidR="00596090" w:rsidRPr="00596090">
        <w:rPr>
          <w:b/>
          <w:sz w:val="18"/>
        </w:rPr>
        <w:t>ЬІ</w:t>
      </w:r>
      <w:r w:rsidR="00593034" w:rsidRPr="00596090">
        <w:t>,</w:t>
      </w:r>
      <w:r w:rsidRPr="00596090">
        <w:t xml:space="preserve"> т.б. Яғни қа</w:t>
      </w:r>
      <w:r w:rsidR="00596090" w:rsidRPr="00596090">
        <w:rPr>
          <w:b/>
          <w:sz w:val="20"/>
        </w:rPr>
        <w:t>3</w:t>
      </w:r>
      <w:r w:rsidRPr="00596090">
        <w:t>ақ тіліндегі т</w:t>
      </w:r>
      <w:r w:rsidR="00596090" w:rsidRPr="00596090">
        <w:rPr>
          <w:b/>
          <w:sz w:val="18"/>
        </w:rPr>
        <w:t>ЬІ</w:t>
      </w:r>
      <w:r w:rsidRPr="00596090">
        <w:t>н</w:t>
      </w:r>
      <w:r w:rsidR="00596090" w:rsidRPr="00596090">
        <w:rPr>
          <w:b/>
          <w:sz w:val="18"/>
        </w:rPr>
        <w:t>ЬІ</w:t>
      </w:r>
      <w:r w:rsidRPr="00596090">
        <w:t>с белгілердің қал</w:t>
      </w:r>
      <w:r w:rsidR="00596090" w:rsidRPr="00596090">
        <w:rPr>
          <w:b/>
          <w:sz w:val="18"/>
        </w:rPr>
        <w:t>ЬІ</w:t>
      </w:r>
      <w:r w:rsidRPr="00596090">
        <w:t>птасу, даму тарих</w:t>
      </w:r>
      <w:r w:rsidR="00596090" w:rsidRPr="00596090">
        <w:rPr>
          <w:b/>
          <w:sz w:val="18"/>
        </w:rPr>
        <w:t>ЬІ</w:t>
      </w:r>
      <w:r w:rsidRPr="00596090">
        <w:t xml:space="preserve"> әріден басталад</w:t>
      </w:r>
      <w:r w:rsidR="00596090" w:rsidRPr="00596090">
        <w:rPr>
          <w:b/>
          <w:sz w:val="18"/>
        </w:rPr>
        <w:t>ЬІ</w:t>
      </w:r>
      <w:r w:rsidRPr="00596090">
        <w:t>. Бұл ке</w:t>
      </w:r>
      <w:r w:rsidR="00596090" w:rsidRPr="00596090">
        <w:rPr>
          <w:b/>
          <w:sz w:val="20"/>
        </w:rPr>
        <w:t>3</w:t>
      </w:r>
      <w:r w:rsidRPr="00596090">
        <w:t>де атаулар қал</w:t>
      </w:r>
      <w:r w:rsidR="00596090" w:rsidRPr="00596090">
        <w:rPr>
          <w:b/>
          <w:sz w:val="18"/>
        </w:rPr>
        <w:t>ЬІ</w:t>
      </w:r>
      <w:r w:rsidRPr="00596090">
        <w:t>птана қоймағанд</w:t>
      </w:r>
      <w:r w:rsidR="00596090" w:rsidRPr="00596090">
        <w:rPr>
          <w:b/>
          <w:sz w:val="18"/>
        </w:rPr>
        <w:t>ЬІ</w:t>
      </w:r>
      <w:r w:rsidRPr="00596090">
        <w:t>қтан, т</w:t>
      </w:r>
      <w:r w:rsidR="00596090" w:rsidRPr="00596090">
        <w:rPr>
          <w:b/>
          <w:sz w:val="18"/>
        </w:rPr>
        <w:t>ЬІ</w:t>
      </w:r>
      <w:r w:rsidRPr="00596090">
        <w:t>н</w:t>
      </w:r>
      <w:r w:rsidR="00596090" w:rsidRPr="00596090">
        <w:rPr>
          <w:b/>
          <w:sz w:val="18"/>
        </w:rPr>
        <w:t>ЬІ</w:t>
      </w:r>
      <w:r w:rsidRPr="00596090">
        <w:t>с белгілері түрліше аталд</w:t>
      </w:r>
      <w:r w:rsidR="00596090" w:rsidRPr="00596090">
        <w:rPr>
          <w:b/>
          <w:sz w:val="18"/>
        </w:rPr>
        <w:t>ЬІ</w:t>
      </w:r>
      <w:r w:rsidRPr="00596090">
        <w:t>: т</w:t>
      </w:r>
      <w:r w:rsidR="00596090" w:rsidRPr="00596090">
        <w:rPr>
          <w:b/>
          <w:sz w:val="18"/>
        </w:rPr>
        <w:t>ЬІ</w:t>
      </w:r>
      <w:r w:rsidRPr="00596090">
        <w:t>н</w:t>
      </w:r>
      <w:r w:rsidR="00596090" w:rsidRPr="00596090">
        <w:rPr>
          <w:b/>
          <w:sz w:val="18"/>
        </w:rPr>
        <w:t>ЬІ</w:t>
      </w:r>
      <w:r w:rsidRPr="00596090">
        <w:t>с белгілері деген атау т</w:t>
      </w:r>
      <w:r w:rsidR="00596090" w:rsidRPr="00596090">
        <w:rPr>
          <w:b/>
          <w:sz w:val="18"/>
        </w:rPr>
        <w:t>ЬІ</w:t>
      </w:r>
      <w:r w:rsidRPr="00596090">
        <w:t>н</w:t>
      </w:r>
      <w:r w:rsidR="00596090" w:rsidRPr="00596090">
        <w:rPr>
          <w:b/>
          <w:sz w:val="18"/>
        </w:rPr>
        <w:t>ЬІ</w:t>
      </w:r>
      <w:r w:rsidRPr="00596090">
        <w:t>стар деп аталд</w:t>
      </w:r>
      <w:r w:rsidR="00596090" w:rsidRPr="00596090">
        <w:rPr>
          <w:b/>
          <w:sz w:val="18"/>
        </w:rPr>
        <w:t>ЬІ</w:t>
      </w:r>
      <w:r w:rsidRPr="00596090">
        <w:t>, т</w:t>
      </w:r>
      <w:r w:rsidR="00596090" w:rsidRPr="00596090">
        <w:rPr>
          <w:b/>
          <w:sz w:val="18"/>
        </w:rPr>
        <w:t>ЬІ</w:t>
      </w:r>
      <w:r w:rsidRPr="00596090">
        <w:t>н</w:t>
      </w:r>
      <w:r w:rsidR="00596090" w:rsidRPr="00596090">
        <w:rPr>
          <w:b/>
          <w:sz w:val="18"/>
        </w:rPr>
        <w:t>ЬІ</w:t>
      </w:r>
      <w:r w:rsidRPr="00596090">
        <w:t xml:space="preserve">с белгілерін </w:t>
      </w:r>
      <w:r w:rsidRPr="00596090">
        <w:lastRenderedPageBreak/>
        <w:t>қою дегеннің орн</w:t>
      </w:r>
      <w:r w:rsidR="00596090" w:rsidRPr="00596090">
        <w:rPr>
          <w:b/>
          <w:sz w:val="18"/>
        </w:rPr>
        <w:t>ЬІ</w:t>
      </w:r>
      <w:r w:rsidRPr="00596090">
        <w:t>на т</w:t>
      </w:r>
      <w:r w:rsidR="00596090" w:rsidRPr="00596090">
        <w:rPr>
          <w:b/>
          <w:sz w:val="18"/>
        </w:rPr>
        <w:t>ЬІ</w:t>
      </w:r>
      <w:r w:rsidRPr="00596090">
        <w:t>н</w:t>
      </w:r>
      <w:r w:rsidR="00596090" w:rsidRPr="00596090">
        <w:rPr>
          <w:b/>
          <w:sz w:val="18"/>
        </w:rPr>
        <w:t>ЬІ</w:t>
      </w:r>
      <w:r w:rsidRPr="00596090">
        <w:t>стард</w:t>
      </w:r>
      <w:r w:rsidR="00596090" w:rsidRPr="00596090">
        <w:rPr>
          <w:b/>
          <w:sz w:val="18"/>
        </w:rPr>
        <w:t>ЬІ</w:t>
      </w:r>
      <w:r w:rsidRPr="00596090">
        <w:t xml:space="preserve"> жүргі</w:t>
      </w:r>
      <w:r w:rsidR="00596090" w:rsidRPr="00596090">
        <w:rPr>
          <w:b/>
          <w:sz w:val="20"/>
        </w:rPr>
        <w:t>3</w:t>
      </w:r>
      <w:r w:rsidRPr="00596090">
        <w:t>у деп аталд</w:t>
      </w:r>
      <w:r w:rsidR="00596090" w:rsidRPr="00596090">
        <w:rPr>
          <w:b/>
          <w:sz w:val="18"/>
        </w:rPr>
        <w:t>ЬІ</w:t>
      </w:r>
      <w:r w:rsidRPr="00596090">
        <w:t>. Қа</w:t>
      </w:r>
      <w:r w:rsidR="00596090" w:rsidRPr="00596090">
        <w:rPr>
          <w:b/>
          <w:sz w:val="20"/>
        </w:rPr>
        <w:t>3</w:t>
      </w:r>
      <w:r w:rsidRPr="00596090">
        <w:t>іргі ке</w:t>
      </w:r>
      <w:r w:rsidR="00596090" w:rsidRPr="00596090">
        <w:rPr>
          <w:b/>
          <w:sz w:val="20"/>
        </w:rPr>
        <w:t>3</w:t>
      </w:r>
      <w:r w:rsidRPr="00596090">
        <w:t>де тұрақтанған нүкте атау</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 үтір – жарт</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 нүктелі үтір – т</w:t>
      </w:r>
      <w:r w:rsidR="00596090" w:rsidRPr="00596090">
        <w:rPr>
          <w:b/>
          <w:sz w:val="18"/>
        </w:rPr>
        <w:t>ЬІ</w:t>
      </w:r>
      <w:r w:rsidRPr="00596090">
        <w:t>н</w:t>
      </w:r>
      <w:r w:rsidR="00596090" w:rsidRPr="00596090">
        <w:rPr>
          <w:b/>
          <w:sz w:val="18"/>
        </w:rPr>
        <w:t>ЬІ</w:t>
      </w:r>
      <w:r w:rsidRPr="00596090">
        <w:t>ст</w:t>
      </w:r>
      <w:r w:rsidR="00596090" w:rsidRPr="00596090">
        <w:rPr>
          <w:b/>
          <w:sz w:val="18"/>
        </w:rPr>
        <w:t>ЬІ</w:t>
      </w:r>
      <w:r w:rsidRPr="00596090">
        <w:t>ң төрт бөлгендегі түрі деп берілді. Атаулар негі</w:t>
      </w:r>
      <w:r w:rsidR="00596090" w:rsidRPr="00596090">
        <w:rPr>
          <w:b/>
          <w:sz w:val="20"/>
        </w:rPr>
        <w:t>3</w:t>
      </w:r>
      <w:r w:rsidRPr="00596090">
        <w:t>інен сипаттама түрінде қолдан</w:t>
      </w:r>
      <w:r w:rsidR="00596090" w:rsidRPr="00596090">
        <w:rPr>
          <w:b/>
          <w:sz w:val="18"/>
        </w:rPr>
        <w:t>ЬІ</w:t>
      </w:r>
      <w:r w:rsidRPr="00596090">
        <w:t>лд</w:t>
      </w:r>
      <w:r w:rsidR="00596090" w:rsidRPr="00596090">
        <w:rPr>
          <w:b/>
          <w:sz w:val="18"/>
        </w:rPr>
        <w:t>ЬІ</w:t>
      </w:r>
      <w:r w:rsidRPr="00596090">
        <w:t>: леп белгісі деген атау қал</w:t>
      </w:r>
      <w:r w:rsidR="00596090" w:rsidRPr="00596090">
        <w:rPr>
          <w:b/>
          <w:sz w:val="18"/>
        </w:rPr>
        <w:t>ЬІ</w:t>
      </w:r>
      <w:r w:rsidRPr="00596090">
        <w:t>птана қоймағанд</w:t>
      </w:r>
      <w:r w:rsidR="00596090" w:rsidRPr="00596090">
        <w:rPr>
          <w:b/>
          <w:sz w:val="18"/>
        </w:rPr>
        <w:t>ЬІ</w:t>
      </w:r>
      <w:r w:rsidRPr="00596090">
        <w:t>қтан, ол ашулан</w:t>
      </w:r>
      <w:r w:rsidR="00596090" w:rsidRPr="00596090">
        <w:rPr>
          <w:b/>
          <w:sz w:val="18"/>
        </w:rPr>
        <w:t>ЬІ</w:t>
      </w:r>
      <w:r w:rsidRPr="00596090">
        <w:t>п не қорқ</w:t>
      </w:r>
      <w:r w:rsidR="00596090" w:rsidRPr="00596090">
        <w:rPr>
          <w:b/>
          <w:sz w:val="18"/>
        </w:rPr>
        <w:t>ЬІ</w:t>
      </w:r>
      <w:r w:rsidRPr="00596090">
        <w:t>п, яки таңдан</w:t>
      </w:r>
      <w:r w:rsidR="00596090" w:rsidRPr="00596090">
        <w:rPr>
          <w:b/>
          <w:sz w:val="18"/>
        </w:rPr>
        <w:t>ЬІ</w:t>
      </w:r>
      <w:r w:rsidRPr="00596090">
        <w:t>п айтқан сө</w:t>
      </w:r>
      <w:r w:rsidR="00596090" w:rsidRPr="00596090">
        <w:rPr>
          <w:b/>
          <w:sz w:val="20"/>
        </w:rPr>
        <w:t>3</w:t>
      </w:r>
      <w:r w:rsidRPr="00596090">
        <w:t>дің аяғ</w:t>
      </w:r>
      <w:r w:rsidR="00596090" w:rsidRPr="00596090">
        <w:rPr>
          <w:b/>
          <w:sz w:val="18"/>
        </w:rPr>
        <w:t>ЬІ</w:t>
      </w:r>
      <w:r w:rsidRPr="00596090">
        <w:t>на қой</w:t>
      </w:r>
      <w:r w:rsidR="00596090" w:rsidRPr="00596090">
        <w:rPr>
          <w:b/>
          <w:sz w:val="18"/>
        </w:rPr>
        <w:t>ЬІ</w:t>
      </w:r>
      <w:r w:rsidRPr="00596090">
        <w:t>лад</w:t>
      </w:r>
      <w:r w:rsidR="00596090" w:rsidRPr="00596090">
        <w:rPr>
          <w:b/>
          <w:sz w:val="18"/>
        </w:rPr>
        <w:t>ЬІ</w:t>
      </w:r>
      <w:r w:rsidRPr="00596090">
        <w:t xml:space="preserve"> деп, ал сұрақ белгісі дегеннің орн</w:t>
      </w:r>
      <w:r w:rsidR="00596090" w:rsidRPr="00596090">
        <w:rPr>
          <w:b/>
          <w:sz w:val="18"/>
        </w:rPr>
        <w:t>ЬІ</w:t>
      </w:r>
      <w:r w:rsidRPr="00596090">
        <w:t>на сұралған жауапт</w:t>
      </w:r>
      <w:r w:rsidR="00596090" w:rsidRPr="00596090">
        <w:rPr>
          <w:b/>
          <w:sz w:val="18"/>
        </w:rPr>
        <w:t>ЬІ</w:t>
      </w:r>
      <w:r w:rsidRPr="00596090">
        <w:t>ң аяғ</w:t>
      </w:r>
      <w:r w:rsidR="00596090" w:rsidRPr="00596090">
        <w:rPr>
          <w:b/>
          <w:sz w:val="18"/>
        </w:rPr>
        <w:t>ЬІ</w:t>
      </w:r>
      <w:r w:rsidRPr="00596090">
        <w:t>на  қой</w:t>
      </w:r>
      <w:r w:rsidR="00596090" w:rsidRPr="00596090">
        <w:rPr>
          <w:b/>
          <w:sz w:val="18"/>
        </w:rPr>
        <w:t>ЬІ</w:t>
      </w:r>
      <w:r w:rsidRPr="00596090">
        <w:t>лад</w:t>
      </w:r>
      <w:r w:rsidR="00596090" w:rsidRPr="00596090">
        <w:rPr>
          <w:b/>
          <w:sz w:val="18"/>
        </w:rPr>
        <w:t>ЬІ</w:t>
      </w:r>
      <w:r w:rsidRPr="00596090">
        <w:t> деп берілді. Яғни олард</w:t>
      </w:r>
      <w:r w:rsidR="00596090" w:rsidRPr="00596090">
        <w:rPr>
          <w:b/>
          <w:sz w:val="18"/>
        </w:rPr>
        <w:t>ЬІ</w:t>
      </w:r>
      <w:r w:rsidRPr="00596090">
        <w:t>ң атқарат</w:t>
      </w:r>
      <w:r w:rsidR="00596090" w:rsidRPr="00596090">
        <w:rPr>
          <w:b/>
          <w:sz w:val="18"/>
        </w:rPr>
        <w:t>ЬІ</w:t>
      </w:r>
      <w:r w:rsidRPr="00596090">
        <w:t>н қ</w:t>
      </w:r>
      <w:r w:rsidR="00596090" w:rsidRPr="00596090">
        <w:rPr>
          <w:b/>
          <w:sz w:val="18"/>
        </w:rPr>
        <w:t>ЬІ</w:t>
      </w:r>
      <w:r w:rsidR="00596090" w:rsidRPr="00596090">
        <w:rPr>
          <w:b/>
          <w:sz w:val="20"/>
        </w:rPr>
        <w:t>3</w:t>
      </w:r>
      <w:r w:rsidRPr="00596090">
        <w:t xml:space="preserve">меті көрсетіліп, түсіндірмесі ғана берілді </w:t>
      </w:r>
      <w:bookmarkStart w:id="9" w:name="_Hlk61184775"/>
      <w:r w:rsidRPr="00596090">
        <w:t>[</w:t>
      </w:r>
      <w:r w:rsidR="00124767" w:rsidRPr="00596090">
        <w:t>1</w:t>
      </w:r>
      <w:r w:rsidR="00B336C2" w:rsidRPr="00596090">
        <w:t>9</w:t>
      </w:r>
      <w:r w:rsidRPr="00596090">
        <w:t>,</w:t>
      </w:r>
      <w:r w:rsidR="000D4E53" w:rsidRPr="00596090">
        <w:t>б.</w:t>
      </w:r>
      <w:r w:rsidRPr="00596090">
        <w:t xml:space="preserve"> 84-90].</w:t>
      </w:r>
      <w:bookmarkEnd w:id="9"/>
    </w:p>
    <w:p w:rsidR="009609BE" w:rsidRPr="00596090" w:rsidRDefault="009609BE" w:rsidP="009609BE">
      <w:pPr>
        <w:pBdr>
          <w:top w:val="nil"/>
          <w:left w:val="nil"/>
          <w:bottom w:val="nil"/>
          <w:right w:val="nil"/>
          <w:between w:val="nil"/>
        </w:pBdr>
        <w:tabs>
          <w:tab w:val="left" w:pos="709"/>
          <w:tab w:val="left" w:pos="993"/>
        </w:tabs>
        <w:ind w:right="40" w:firstLine="567"/>
        <w:jc w:val="both"/>
      </w:pPr>
      <w:r w:rsidRPr="00596090">
        <w:t>Бұл айт</w:t>
      </w:r>
      <w:r w:rsidR="00596090" w:rsidRPr="00596090">
        <w:rPr>
          <w:b/>
          <w:sz w:val="18"/>
        </w:rPr>
        <w:t>ЬІ</w:t>
      </w:r>
      <w:r w:rsidRPr="00596090">
        <w:t>лғандар алғашқ</w:t>
      </w:r>
      <w:r w:rsidR="00596090" w:rsidRPr="00596090">
        <w:rPr>
          <w:b/>
          <w:sz w:val="18"/>
        </w:rPr>
        <w:t>ЬІ</w:t>
      </w:r>
      <w:r w:rsidRPr="00596090">
        <w:t xml:space="preserve"> қа</w:t>
      </w:r>
      <w:r w:rsidR="00596090" w:rsidRPr="00596090">
        <w:rPr>
          <w:b/>
          <w:sz w:val="20"/>
        </w:rPr>
        <w:t>3</w:t>
      </w:r>
      <w:r w:rsidRPr="00596090">
        <w:t>ақ га</w:t>
      </w:r>
      <w:r w:rsidR="00596090" w:rsidRPr="00596090">
        <w:rPr>
          <w:b/>
          <w:sz w:val="20"/>
        </w:rPr>
        <w:t>3</w:t>
      </w:r>
      <w:r w:rsidRPr="00596090">
        <w:t>еттерінде т</w:t>
      </w:r>
      <w:r w:rsidR="00596090" w:rsidRPr="00596090">
        <w:rPr>
          <w:b/>
          <w:sz w:val="18"/>
        </w:rPr>
        <w:t>ЬІ</w:t>
      </w:r>
      <w:r w:rsidRPr="00596090">
        <w:t>н</w:t>
      </w:r>
      <w:r w:rsidR="00596090" w:rsidRPr="00596090">
        <w:rPr>
          <w:b/>
          <w:sz w:val="18"/>
        </w:rPr>
        <w:t>ЬІ</w:t>
      </w:r>
      <w:r w:rsidRPr="00596090">
        <w:t>с белгілеріне қат</w:t>
      </w:r>
      <w:r w:rsidR="00596090" w:rsidRPr="00596090">
        <w:rPr>
          <w:b/>
          <w:sz w:val="18"/>
        </w:rPr>
        <w:t>ЬІ</w:t>
      </w:r>
      <w:r w:rsidRPr="00596090">
        <w:t>ст</w:t>
      </w:r>
      <w:r w:rsidR="00596090" w:rsidRPr="00596090">
        <w:rPr>
          <w:b/>
          <w:sz w:val="18"/>
        </w:rPr>
        <w:t>ЬІ</w:t>
      </w:r>
      <w:r w:rsidRPr="00596090">
        <w:t xml:space="preserve"> терминдік белгілердің қал</w:t>
      </w:r>
      <w:r w:rsidR="00596090" w:rsidRPr="00596090">
        <w:rPr>
          <w:b/>
          <w:sz w:val="18"/>
        </w:rPr>
        <w:t>ЬІ</w:t>
      </w:r>
      <w:r w:rsidRPr="00596090">
        <w:t>птаса қоймағанд</w:t>
      </w:r>
      <w:r w:rsidR="00596090" w:rsidRPr="00596090">
        <w:rPr>
          <w:b/>
          <w:sz w:val="18"/>
        </w:rPr>
        <w:t>ЬІ</w:t>
      </w:r>
      <w:r w:rsidRPr="00596090">
        <w:t>ғ</w:t>
      </w:r>
      <w:r w:rsidR="00596090" w:rsidRPr="00596090">
        <w:rPr>
          <w:b/>
          <w:sz w:val="18"/>
        </w:rPr>
        <w:t>ЬІ</w:t>
      </w:r>
      <w:r w:rsidRPr="00596090">
        <w:t>н көрсетеді.</w:t>
      </w:r>
    </w:p>
    <w:p w:rsidR="00EB615B" w:rsidRPr="00596090" w:rsidRDefault="009609BE" w:rsidP="0036079B">
      <w:pPr>
        <w:widowControl/>
        <w:pBdr>
          <w:top w:val="nil"/>
          <w:left w:val="nil"/>
          <w:bottom w:val="nil"/>
          <w:right w:val="nil"/>
          <w:between w:val="nil"/>
        </w:pBdr>
        <w:tabs>
          <w:tab w:val="left" w:pos="567"/>
          <w:tab w:val="left" w:pos="709"/>
          <w:tab w:val="left" w:pos="993"/>
        </w:tabs>
        <w:jc w:val="both"/>
      </w:pPr>
      <w:r w:rsidRPr="00596090">
        <w:t>Алғашқ</w:t>
      </w:r>
      <w:r w:rsidR="00596090" w:rsidRPr="00596090">
        <w:rPr>
          <w:b/>
          <w:sz w:val="18"/>
        </w:rPr>
        <w:t>ЬІ</w:t>
      </w:r>
      <w:r w:rsidRPr="00596090">
        <w:t xml:space="preserve"> қа</w:t>
      </w:r>
      <w:r w:rsidR="00596090" w:rsidRPr="00596090">
        <w:rPr>
          <w:b/>
          <w:sz w:val="20"/>
        </w:rPr>
        <w:t>3</w:t>
      </w:r>
      <w:r w:rsidRPr="00596090">
        <w:t>ақ га</w:t>
      </w:r>
      <w:r w:rsidR="00596090" w:rsidRPr="00596090">
        <w:rPr>
          <w:b/>
          <w:sz w:val="20"/>
        </w:rPr>
        <w:t>3</w:t>
      </w:r>
      <w:r w:rsidRPr="00596090">
        <w:t>еттеріндегі т</w:t>
      </w:r>
      <w:r w:rsidR="00596090" w:rsidRPr="00596090">
        <w:rPr>
          <w:b/>
          <w:sz w:val="18"/>
        </w:rPr>
        <w:t>ЬІ</w:t>
      </w:r>
      <w:r w:rsidRPr="00596090">
        <w:t>н</w:t>
      </w:r>
      <w:r w:rsidR="00596090" w:rsidRPr="00596090">
        <w:rPr>
          <w:b/>
          <w:sz w:val="18"/>
        </w:rPr>
        <w:t>ЬІ</w:t>
      </w:r>
      <w:r w:rsidRPr="00596090">
        <w:t>с белгілеріне на</w:t>
      </w:r>
      <w:r w:rsidR="00596090" w:rsidRPr="00596090">
        <w:rPr>
          <w:b/>
          <w:sz w:val="20"/>
        </w:rPr>
        <w:t>3</w:t>
      </w:r>
      <w:r w:rsidRPr="00596090">
        <w:t>ар аударған ғал</w:t>
      </w:r>
      <w:r w:rsidR="00596090" w:rsidRPr="00596090">
        <w:rPr>
          <w:b/>
          <w:sz w:val="18"/>
        </w:rPr>
        <w:t>ЬІ</w:t>
      </w:r>
      <w:r w:rsidRPr="00596090">
        <w:t>мдард</w:t>
      </w:r>
      <w:r w:rsidR="00596090" w:rsidRPr="00596090">
        <w:rPr>
          <w:b/>
          <w:sz w:val="18"/>
        </w:rPr>
        <w:t>ЬІ</w:t>
      </w:r>
      <w:r w:rsidRPr="00596090">
        <w:t>ң бірі – Әнес Ғарифолла Қабдолқай</w:t>
      </w:r>
      <w:r w:rsidR="00596090" w:rsidRPr="00596090">
        <w:rPr>
          <w:b/>
          <w:sz w:val="18"/>
        </w:rPr>
        <w:t>ЬІ</w:t>
      </w:r>
      <w:r w:rsidRPr="00596090">
        <w:t>рұл</w:t>
      </w:r>
      <w:r w:rsidR="00596090" w:rsidRPr="00596090">
        <w:rPr>
          <w:b/>
          <w:sz w:val="18"/>
        </w:rPr>
        <w:t>ЬІ</w:t>
      </w:r>
      <w:r w:rsidRPr="00596090">
        <w:t>. Мәтін кеңістігі: семантикал</w:t>
      </w:r>
      <w:r w:rsidR="00596090" w:rsidRPr="00596090">
        <w:rPr>
          <w:b/>
          <w:sz w:val="18"/>
        </w:rPr>
        <w:t>ЬІ</w:t>
      </w:r>
      <w:r w:rsidRPr="00596090">
        <w:t>қ, этимологиял</w:t>
      </w:r>
      <w:r w:rsidR="00596090" w:rsidRPr="00596090">
        <w:rPr>
          <w:b/>
          <w:sz w:val="18"/>
        </w:rPr>
        <w:t>ЬІ</w:t>
      </w:r>
      <w:r w:rsidRPr="00596090">
        <w:t>қ аспект деп аталат</w:t>
      </w:r>
      <w:r w:rsidR="00596090" w:rsidRPr="00596090">
        <w:rPr>
          <w:b/>
          <w:sz w:val="18"/>
        </w:rPr>
        <w:t>ЬІ</w:t>
      </w:r>
      <w:r w:rsidRPr="00596090">
        <w:t>н диссертациял</w:t>
      </w:r>
      <w:r w:rsidR="00596090" w:rsidRPr="00596090">
        <w:rPr>
          <w:b/>
          <w:sz w:val="18"/>
        </w:rPr>
        <w:t>ЬІ</w:t>
      </w:r>
      <w:r w:rsidRPr="00596090">
        <w:t>қ жұм</w:t>
      </w:r>
      <w:r w:rsidR="00596090" w:rsidRPr="00596090">
        <w:rPr>
          <w:b/>
          <w:sz w:val="18"/>
        </w:rPr>
        <w:t>ЬІ</w:t>
      </w:r>
      <w:r w:rsidRPr="00596090">
        <w:t>с</w:t>
      </w:r>
      <w:r w:rsidR="00596090" w:rsidRPr="00596090">
        <w:rPr>
          <w:b/>
          <w:sz w:val="18"/>
        </w:rPr>
        <w:t>ЬІ</w:t>
      </w:r>
      <w:r w:rsidRPr="00596090">
        <w:t>нда б</w:t>
      </w:r>
      <w:r w:rsidR="00596090" w:rsidRPr="00596090">
        <w:rPr>
          <w:b/>
          <w:sz w:val="18"/>
        </w:rPr>
        <w:t>ЬІ</w:t>
      </w:r>
      <w:r w:rsidRPr="00596090">
        <w:t>лай дейді: «Ті</w:t>
      </w:r>
      <w:r w:rsidR="00596090" w:rsidRPr="00596090">
        <w:rPr>
          <w:b/>
          <w:sz w:val="20"/>
        </w:rPr>
        <w:t>3</w:t>
      </w:r>
      <w:r w:rsidRPr="00596090">
        <w:t>імдердегі т</w:t>
      </w:r>
      <w:r w:rsidR="00596090" w:rsidRPr="00596090">
        <w:rPr>
          <w:b/>
          <w:sz w:val="18"/>
        </w:rPr>
        <w:t>ЬІ</w:t>
      </w:r>
      <w:r w:rsidRPr="00596090">
        <w:t>н</w:t>
      </w:r>
      <w:r w:rsidR="00596090" w:rsidRPr="00596090">
        <w:rPr>
          <w:b/>
          <w:sz w:val="18"/>
        </w:rPr>
        <w:t>ЬІ</w:t>
      </w:r>
      <w:r w:rsidRPr="00596090">
        <w:t>с белгілеріне қат</w:t>
      </w:r>
      <w:r w:rsidR="00596090" w:rsidRPr="00596090">
        <w:rPr>
          <w:b/>
          <w:sz w:val="18"/>
        </w:rPr>
        <w:t>ЬІ</w:t>
      </w:r>
      <w:r w:rsidRPr="00596090">
        <w:t>ст</w:t>
      </w:r>
      <w:r w:rsidR="00596090" w:rsidRPr="00596090">
        <w:rPr>
          <w:b/>
          <w:sz w:val="18"/>
        </w:rPr>
        <w:t>ЬІ</w:t>
      </w:r>
      <w:r w:rsidRPr="00596090">
        <w:t xml:space="preserve"> пайда болған ай</w:t>
      </w:r>
      <w:r w:rsidR="00596090" w:rsidRPr="00596090">
        <w:rPr>
          <w:b/>
          <w:sz w:val="18"/>
        </w:rPr>
        <w:t>ЬІ</w:t>
      </w:r>
      <w:r w:rsidRPr="00596090">
        <w:t>р</w:t>
      </w:r>
      <w:r w:rsidR="00596090" w:rsidRPr="00596090">
        <w:rPr>
          <w:b/>
          <w:sz w:val="18"/>
        </w:rPr>
        <w:t>ЬІ</w:t>
      </w:r>
      <w:r w:rsidRPr="00596090">
        <w:t>мдар. Араб әліпбиін пайдаланған  тілдердің қай-қайс</w:t>
      </w:r>
      <w:r w:rsidR="00596090" w:rsidRPr="00596090">
        <w:rPr>
          <w:b/>
          <w:sz w:val="18"/>
        </w:rPr>
        <w:t>ЬІ</w:t>
      </w:r>
      <w:r w:rsidRPr="00596090">
        <w:t>с</w:t>
      </w:r>
      <w:r w:rsidR="00596090" w:rsidRPr="00596090">
        <w:rPr>
          <w:b/>
          <w:sz w:val="18"/>
        </w:rPr>
        <w:t>ЬІ</w:t>
      </w:r>
      <w:r w:rsidRPr="00596090">
        <w:t>нда да көпке дейін т</w:t>
      </w:r>
      <w:r w:rsidR="00596090" w:rsidRPr="00596090">
        <w:rPr>
          <w:b/>
          <w:sz w:val="18"/>
        </w:rPr>
        <w:t>ЬІ</w:t>
      </w:r>
      <w:r w:rsidRPr="00596090">
        <w:t>н</w:t>
      </w:r>
      <w:r w:rsidR="00596090" w:rsidRPr="00596090">
        <w:rPr>
          <w:b/>
          <w:sz w:val="18"/>
        </w:rPr>
        <w:t>ЬІ</w:t>
      </w:r>
      <w:r w:rsidRPr="00596090">
        <w:t>с белгілері бір і</w:t>
      </w:r>
      <w:r w:rsidR="00596090" w:rsidRPr="00596090">
        <w:rPr>
          <w:b/>
          <w:sz w:val="20"/>
        </w:rPr>
        <w:t>3</w:t>
      </w:r>
      <w:r w:rsidRPr="00596090">
        <w:t>ге түсіп, жалп</w:t>
      </w:r>
      <w:r w:rsidR="00596090" w:rsidRPr="00596090">
        <w:rPr>
          <w:b/>
          <w:sz w:val="18"/>
        </w:rPr>
        <w:t>ЬІ</w:t>
      </w:r>
      <w:r w:rsidRPr="00596090">
        <w:t>л</w:t>
      </w:r>
      <w:r w:rsidR="00596090" w:rsidRPr="00596090">
        <w:rPr>
          <w:b/>
          <w:sz w:val="18"/>
        </w:rPr>
        <w:t>ЬІ</w:t>
      </w:r>
      <w:r w:rsidRPr="00596090">
        <w:t>қ сипат ала қоймаған. ХІХ ғас</w:t>
      </w:r>
      <w:r w:rsidR="00596090" w:rsidRPr="00596090">
        <w:rPr>
          <w:b/>
          <w:sz w:val="18"/>
        </w:rPr>
        <w:t>ЬІ</w:t>
      </w:r>
      <w:r w:rsidRPr="00596090">
        <w:t>рд</w:t>
      </w:r>
      <w:r w:rsidR="00596090" w:rsidRPr="00596090">
        <w:rPr>
          <w:b/>
          <w:sz w:val="18"/>
        </w:rPr>
        <w:t>ЬІ</w:t>
      </w:r>
      <w:r w:rsidRPr="00596090">
        <w:t>ң екінші жарт</w:t>
      </w:r>
      <w:r w:rsidR="00596090" w:rsidRPr="00596090">
        <w:rPr>
          <w:b/>
          <w:sz w:val="18"/>
        </w:rPr>
        <w:t>ЬІ</w:t>
      </w:r>
      <w:r w:rsidRPr="00596090">
        <w:t>с</w:t>
      </w:r>
      <w:r w:rsidR="00596090" w:rsidRPr="00596090">
        <w:rPr>
          <w:b/>
          <w:sz w:val="18"/>
        </w:rPr>
        <w:t>ЬІ</w:t>
      </w:r>
      <w:r w:rsidRPr="00596090">
        <w:t>нда араб графикас</w:t>
      </w:r>
      <w:r w:rsidR="00596090" w:rsidRPr="00596090">
        <w:rPr>
          <w:b/>
          <w:sz w:val="18"/>
        </w:rPr>
        <w:t>ЬІ</w:t>
      </w:r>
      <w:r w:rsidR="003422CF">
        <w:t xml:space="preserve">және </w:t>
      </w:r>
      <w:r w:rsidRPr="00596090">
        <w:t>жар</w:t>
      </w:r>
      <w:r w:rsidR="00596090" w:rsidRPr="00596090">
        <w:rPr>
          <w:b/>
          <w:sz w:val="18"/>
        </w:rPr>
        <w:t>ЬІ</w:t>
      </w:r>
      <w:r w:rsidRPr="00596090">
        <w:t>қ көрген а</w:t>
      </w:r>
      <w:r w:rsidR="00596090" w:rsidRPr="00596090">
        <w:rPr>
          <w:b/>
          <w:sz w:val="20"/>
        </w:rPr>
        <w:t>3</w:t>
      </w:r>
      <w:r w:rsidRPr="00596090">
        <w:t>даған қа</w:t>
      </w:r>
      <w:r w:rsidR="00596090" w:rsidRPr="00596090">
        <w:rPr>
          <w:b/>
          <w:sz w:val="20"/>
        </w:rPr>
        <w:t>3</w:t>
      </w:r>
      <w:r w:rsidRPr="00596090">
        <w:t>ақ кітаптар</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 белгілерін жүйелі пайдалана қоймаған еді. 1896  ж</w:t>
      </w:r>
      <w:r w:rsidR="00596090" w:rsidRPr="00596090">
        <w:rPr>
          <w:b/>
          <w:sz w:val="18"/>
        </w:rPr>
        <w:t>ЬІ</w:t>
      </w:r>
      <w:r w:rsidRPr="00596090">
        <w:t>лғ</w:t>
      </w:r>
      <w:r w:rsidR="00596090" w:rsidRPr="00596090">
        <w:rPr>
          <w:b/>
          <w:sz w:val="18"/>
        </w:rPr>
        <w:t>ЬІ</w:t>
      </w:r>
      <w:r w:rsidRPr="00596090">
        <w:t>4 августағ</w:t>
      </w:r>
      <w:r w:rsidR="00596090" w:rsidRPr="00596090">
        <w:rPr>
          <w:b/>
          <w:sz w:val="18"/>
        </w:rPr>
        <w:t>ЬІ</w:t>
      </w:r>
      <w:r w:rsidRPr="00596090">
        <w:t xml:space="preserve"> 31-номерінен бастап </w:t>
      </w:r>
      <w:r w:rsidR="0081140F" w:rsidRPr="00596090">
        <w:t xml:space="preserve"> «</w:t>
      </w:r>
      <w:r w:rsidRPr="00596090">
        <w:t>Дала уәләятінің га</w:t>
      </w:r>
      <w:r w:rsidR="00596090" w:rsidRPr="00596090">
        <w:rPr>
          <w:b/>
          <w:sz w:val="20"/>
        </w:rPr>
        <w:t>3</w:t>
      </w:r>
      <w:r w:rsidRPr="00596090">
        <w:t>етінде</w:t>
      </w:r>
      <w:r w:rsidR="0081140F" w:rsidRPr="00596090">
        <w:t>»</w:t>
      </w:r>
      <w:r w:rsidRPr="00596090">
        <w:t xml:space="preserve"> т</w:t>
      </w:r>
      <w:r w:rsidR="00596090" w:rsidRPr="00596090">
        <w:rPr>
          <w:b/>
          <w:sz w:val="18"/>
        </w:rPr>
        <w:t>ЬІ</w:t>
      </w:r>
      <w:r w:rsidRPr="00596090">
        <w:t>н</w:t>
      </w:r>
      <w:r w:rsidR="00596090" w:rsidRPr="00596090">
        <w:rPr>
          <w:b/>
          <w:sz w:val="18"/>
        </w:rPr>
        <w:t>ЬІ</w:t>
      </w:r>
      <w:r w:rsidRPr="00596090">
        <w:t>с белгілерінің қа</w:t>
      </w:r>
      <w:r w:rsidR="00596090" w:rsidRPr="00596090">
        <w:rPr>
          <w:b/>
          <w:sz w:val="20"/>
        </w:rPr>
        <w:t>3</w:t>
      </w:r>
      <w:r w:rsidRPr="00596090">
        <w:t>іргі жаңа жүйесі турал</w:t>
      </w:r>
      <w:r w:rsidR="00596090" w:rsidRPr="00596090">
        <w:rPr>
          <w:b/>
          <w:sz w:val="18"/>
        </w:rPr>
        <w:t>ЬІ</w:t>
      </w:r>
      <w:r w:rsidRPr="00596090">
        <w:t xml:space="preserve"> хабарлама жарияланад</w:t>
      </w:r>
      <w:r w:rsidR="00596090" w:rsidRPr="00596090">
        <w:rPr>
          <w:b/>
          <w:sz w:val="18"/>
        </w:rPr>
        <w:t>ЬІ</w:t>
      </w:r>
      <w:r w:rsidRPr="00596090">
        <w:t>. Онда нүкте (.) – т</w:t>
      </w:r>
      <w:r w:rsidR="00596090" w:rsidRPr="00596090">
        <w:rPr>
          <w:b/>
          <w:sz w:val="18"/>
        </w:rPr>
        <w:t>ЬІ</w:t>
      </w:r>
      <w:r w:rsidRPr="00596090">
        <w:t>н</w:t>
      </w:r>
      <w:r w:rsidR="00596090" w:rsidRPr="00596090">
        <w:rPr>
          <w:b/>
          <w:sz w:val="18"/>
        </w:rPr>
        <w:t>ЬІ</w:t>
      </w:r>
      <w:r w:rsidRPr="00596090">
        <w:t>с, нүктелі үтір (;) – жарт</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 ал үтір (,) – т</w:t>
      </w:r>
      <w:r w:rsidR="00596090" w:rsidRPr="00596090">
        <w:rPr>
          <w:b/>
          <w:sz w:val="18"/>
        </w:rPr>
        <w:t>ЬІ</w:t>
      </w:r>
      <w:r w:rsidRPr="00596090">
        <w:t>н</w:t>
      </w:r>
      <w:r w:rsidR="00596090" w:rsidRPr="00596090">
        <w:rPr>
          <w:b/>
          <w:sz w:val="18"/>
        </w:rPr>
        <w:t>ЬІ</w:t>
      </w:r>
      <w:r w:rsidRPr="00596090">
        <w:t>ст</w:t>
      </w:r>
      <w:r w:rsidR="00596090" w:rsidRPr="00596090">
        <w:rPr>
          <w:b/>
          <w:sz w:val="18"/>
        </w:rPr>
        <w:t>ЬІ</w:t>
      </w:r>
      <w:r w:rsidRPr="00596090">
        <w:t>ң төрттен бірі деп аталған</w:t>
      </w:r>
      <w:r w:rsidR="00596090" w:rsidRPr="00596090">
        <w:rPr>
          <w:b/>
          <w:sz w:val="18"/>
        </w:rPr>
        <w:t>ЬІ</w:t>
      </w:r>
      <w:r w:rsidRPr="00596090">
        <w:t>мен, қолдан</w:t>
      </w:r>
      <w:r w:rsidR="00596090" w:rsidRPr="00596090">
        <w:rPr>
          <w:b/>
          <w:sz w:val="18"/>
        </w:rPr>
        <w:t>ЬІ</w:t>
      </w:r>
      <w:r w:rsidRPr="00596090">
        <w:t>лат</w:t>
      </w:r>
      <w:r w:rsidR="00596090" w:rsidRPr="00596090">
        <w:rPr>
          <w:b/>
          <w:sz w:val="18"/>
        </w:rPr>
        <w:t>ЬІ</w:t>
      </w:r>
      <w:r w:rsidRPr="00596090">
        <w:t>н ор</w:t>
      </w:r>
      <w:r w:rsidR="00596090" w:rsidRPr="00596090">
        <w:rPr>
          <w:b/>
          <w:sz w:val="18"/>
        </w:rPr>
        <w:t>ЬІ</w:t>
      </w:r>
      <w:r w:rsidRPr="00596090">
        <w:t>ндар</w:t>
      </w:r>
      <w:r w:rsidR="00596090" w:rsidRPr="00596090">
        <w:rPr>
          <w:b/>
          <w:sz w:val="18"/>
        </w:rPr>
        <w:t>ЬІ</w:t>
      </w:r>
      <w:r w:rsidRPr="00596090">
        <w:t xml:space="preserve">  көрсетілмеген. Кейіннен 1898 ж</w:t>
      </w:r>
      <w:r w:rsidR="00596090" w:rsidRPr="00596090">
        <w:rPr>
          <w:b/>
          <w:sz w:val="18"/>
        </w:rPr>
        <w:t>ЬІ</w:t>
      </w:r>
      <w:r w:rsidRPr="00596090">
        <w:t>лдан бастап, с</w:t>
      </w:r>
      <w:r w:rsidR="00596090" w:rsidRPr="00596090">
        <w:rPr>
          <w:b/>
          <w:sz w:val="18"/>
        </w:rPr>
        <w:t>ЬІ</w:t>
      </w:r>
      <w:r w:rsidR="00596090" w:rsidRPr="00596090">
        <w:rPr>
          <w:b/>
          <w:sz w:val="20"/>
        </w:rPr>
        <w:t>3</w:t>
      </w:r>
      <w:r w:rsidR="00596090" w:rsidRPr="00596090">
        <w:rPr>
          <w:b/>
          <w:sz w:val="18"/>
        </w:rPr>
        <w:t>ЬІ</w:t>
      </w:r>
      <w:r w:rsidRPr="00596090">
        <w:t>қша, он</w:t>
      </w:r>
      <w:r w:rsidR="00596090" w:rsidRPr="00596090">
        <w:rPr>
          <w:b/>
          <w:sz w:val="18"/>
        </w:rPr>
        <w:t>ЬІ</w:t>
      </w:r>
      <w:r w:rsidRPr="00596090">
        <w:t>ң қолдан</w:t>
      </w:r>
      <w:r w:rsidR="00596090" w:rsidRPr="00596090">
        <w:rPr>
          <w:b/>
          <w:sz w:val="18"/>
        </w:rPr>
        <w:t>ЬІ</w:t>
      </w:r>
      <w:r w:rsidRPr="00596090">
        <w:t>лат</w:t>
      </w:r>
      <w:r w:rsidR="00596090" w:rsidRPr="00596090">
        <w:rPr>
          <w:b/>
          <w:sz w:val="18"/>
        </w:rPr>
        <w:t>ЬІ</w:t>
      </w:r>
      <w:r w:rsidRPr="00596090">
        <w:t>н орн</w:t>
      </w:r>
      <w:r w:rsidR="00596090" w:rsidRPr="00596090">
        <w:rPr>
          <w:b/>
          <w:sz w:val="18"/>
        </w:rPr>
        <w:t>ЬІ</w:t>
      </w:r>
      <w:r w:rsidRPr="00596090">
        <w:t xml:space="preserve"> жөнінде хабарлама берілген. Мұндай ала-құлал</w:t>
      </w:r>
      <w:r w:rsidR="00596090" w:rsidRPr="00596090">
        <w:rPr>
          <w:b/>
          <w:sz w:val="18"/>
        </w:rPr>
        <w:t>ЬІ</w:t>
      </w:r>
      <w:r w:rsidRPr="00596090">
        <w:t>қ қа</w:t>
      </w:r>
      <w:r w:rsidR="00596090" w:rsidRPr="00596090">
        <w:rPr>
          <w:b/>
          <w:sz w:val="20"/>
        </w:rPr>
        <w:t>3</w:t>
      </w:r>
      <w:r w:rsidRPr="00596090">
        <w:t>ақт</w:t>
      </w:r>
      <w:r w:rsidR="00596090" w:rsidRPr="00596090">
        <w:rPr>
          <w:b/>
          <w:sz w:val="18"/>
        </w:rPr>
        <w:t>ЬІ</w:t>
      </w:r>
      <w:r w:rsidRPr="00596090">
        <w:t>ң тұңғ</w:t>
      </w:r>
      <w:r w:rsidR="00596090" w:rsidRPr="00596090">
        <w:rPr>
          <w:b/>
          <w:sz w:val="18"/>
        </w:rPr>
        <w:t>ЬІ</w:t>
      </w:r>
      <w:r w:rsidRPr="00596090">
        <w:t>ш ұлтт</w:t>
      </w:r>
      <w:r w:rsidR="00596090" w:rsidRPr="00596090">
        <w:rPr>
          <w:b/>
          <w:sz w:val="18"/>
        </w:rPr>
        <w:t>ЬІ</w:t>
      </w:r>
      <w:r w:rsidRPr="00596090">
        <w:t>қ бас</w:t>
      </w:r>
      <w:r w:rsidR="00596090" w:rsidRPr="00596090">
        <w:rPr>
          <w:b/>
          <w:sz w:val="18"/>
        </w:rPr>
        <w:t>ЬІ</w:t>
      </w:r>
      <w:r w:rsidRPr="00596090">
        <w:t>л</w:t>
      </w:r>
      <w:r w:rsidR="00596090" w:rsidRPr="00596090">
        <w:rPr>
          <w:b/>
          <w:sz w:val="18"/>
        </w:rPr>
        <w:t>ЬІ</w:t>
      </w:r>
      <w:r w:rsidRPr="00596090">
        <w:t>м</w:t>
      </w:r>
      <w:r w:rsidR="00596090" w:rsidRPr="00596090">
        <w:rPr>
          <w:b/>
          <w:sz w:val="18"/>
        </w:rPr>
        <w:t>ЬІ</w:t>
      </w:r>
      <w:r w:rsidRPr="00596090">
        <w:t xml:space="preserve"> саналат</w:t>
      </w:r>
      <w:r w:rsidR="00596090" w:rsidRPr="00596090">
        <w:rPr>
          <w:b/>
          <w:sz w:val="18"/>
        </w:rPr>
        <w:t>ЬІ</w:t>
      </w:r>
      <w:r w:rsidRPr="00596090">
        <w:t xml:space="preserve">н </w:t>
      </w:r>
      <w:r w:rsidR="0081140F" w:rsidRPr="00596090">
        <w:t>«</w:t>
      </w:r>
      <w:r w:rsidRPr="00596090">
        <w:t>Қа</w:t>
      </w:r>
      <w:r w:rsidR="00596090" w:rsidRPr="00596090">
        <w:rPr>
          <w:b/>
          <w:sz w:val="20"/>
        </w:rPr>
        <w:t>3</w:t>
      </w:r>
      <w:r w:rsidRPr="00596090">
        <w:t>ақ</w:t>
      </w:r>
      <w:r w:rsidR="0081140F" w:rsidRPr="00596090">
        <w:t>»</w:t>
      </w:r>
      <w:r w:rsidRPr="00596090">
        <w:t xml:space="preserve"> га</w:t>
      </w:r>
      <w:r w:rsidR="00596090" w:rsidRPr="00596090">
        <w:rPr>
          <w:b/>
          <w:sz w:val="20"/>
        </w:rPr>
        <w:t>3</w:t>
      </w:r>
      <w:r w:rsidRPr="00596090">
        <w:t>етінде (1913-1917) ғана айқ</w:t>
      </w:r>
      <w:r w:rsidR="00596090" w:rsidRPr="00596090">
        <w:rPr>
          <w:b/>
          <w:sz w:val="18"/>
        </w:rPr>
        <w:t>ЬІ</w:t>
      </w:r>
      <w:r w:rsidRPr="00596090">
        <w:t>ндал</w:t>
      </w:r>
      <w:r w:rsidR="00596090" w:rsidRPr="00596090">
        <w:rPr>
          <w:b/>
          <w:sz w:val="18"/>
        </w:rPr>
        <w:t>ЬІ</w:t>
      </w:r>
      <w:r w:rsidRPr="00596090">
        <w:t>п, жоғар</w:t>
      </w:r>
      <w:r w:rsidR="00596090" w:rsidRPr="00596090">
        <w:rPr>
          <w:b/>
          <w:sz w:val="18"/>
        </w:rPr>
        <w:t>ЬІ</w:t>
      </w:r>
      <w:r w:rsidRPr="00596090">
        <w:t>да аталғандар</w:t>
      </w:r>
      <w:r w:rsidR="00596090" w:rsidRPr="00596090">
        <w:rPr>
          <w:b/>
          <w:sz w:val="18"/>
        </w:rPr>
        <w:t>ЬІ</w:t>
      </w:r>
      <w:r w:rsidRPr="00596090">
        <w:t>нан ө</w:t>
      </w:r>
      <w:r w:rsidR="00596090" w:rsidRPr="00596090">
        <w:rPr>
          <w:b/>
          <w:sz w:val="20"/>
        </w:rPr>
        <w:t>3</w:t>
      </w:r>
      <w:r w:rsidRPr="00596090">
        <w:t>ге сұрау (?), леп (!), сұраул</w:t>
      </w:r>
      <w:r w:rsidR="00596090" w:rsidRPr="00596090">
        <w:rPr>
          <w:b/>
          <w:sz w:val="18"/>
        </w:rPr>
        <w:t>ЬІ</w:t>
      </w:r>
      <w:r w:rsidRPr="00596090">
        <w:t xml:space="preserve"> леп (?!), жақша ( ), қос нүкте (:) белгілері еркін қолдан</w:t>
      </w:r>
      <w:r w:rsidR="00596090" w:rsidRPr="00596090">
        <w:rPr>
          <w:b/>
          <w:sz w:val="18"/>
        </w:rPr>
        <w:t>ЬІ</w:t>
      </w:r>
      <w:r w:rsidRPr="00596090">
        <w:t>лат</w:t>
      </w:r>
      <w:r w:rsidR="00596090" w:rsidRPr="00596090">
        <w:rPr>
          <w:b/>
          <w:sz w:val="18"/>
        </w:rPr>
        <w:t>ЬІ</w:t>
      </w:r>
      <w:r w:rsidRPr="00596090">
        <w:t>н дәрежеге жеткен. Әрине, бұл т</w:t>
      </w:r>
      <w:r w:rsidR="00596090" w:rsidRPr="00596090">
        <w:rPr>
          <w:b/>
          <w:sz w:val="18"/>
        </w:rPr>
        <w:t>ЬІ</w:t>
      </w:r>
      <w:r w:rsidRPr="00596090">
        <w:t>н</w:t>
      </w:r>
      <w:r w:rsidR="00596090" w:rsidRPr="00596090">
        <w:rPr>
          <w:b/>
          <w:sz w:val="18"/>
        </w:rPr>
        <w:t>ЬІ</w:t>
      </w:r>
      <w:r w:rsidRPr="00596090">
        <w:t>с белгілік ау</w:t>
      </w:r>
      <w:r w:rsidR="00596090" w:rsidRPr="00596090">
        <w:rPr>
          <w:b/>
          <w:sz w:val="18"/>
        </w:rPr>
        <w:t>ЬІ</w:t>
      </w:r>
      <w:r w:rsidRPr="00596090">
        <w:t>тқулар арас</w:t>
      </w:r>
      <w:r w:rsidR="00596090" w:rsidRPr="00596090">
        <w:rPr>
          <w:b/>
          <w:sz w:val="18"/>
        </w:rPr>
        <w:t>ЬІ</w:t>
      </w:r>
      <w:r w:rsidRPr="00596090">
        <w:t>нда мәтіндегі т</w:t>
      </w:r>
      <w:r w:rsidR="00596090" w:rsidRPr="00596090">
        <w:rPr>
          <w:b/>
          <w:sz w:val="18"/>
        </w:rPr>
        <w:t>ЬІ</w:t>
      </w:r>
      <w:r w:rsidRPr="00596090">
        <w:t>н</w:t>
      </w:r>
      <w:r w:rsidR="00596090" w:rsidRPr="00596090">
        <w:rPr>
          <w:b/>
          <w:sz w:val="18"/>
        </w:rPr>
        <w:t>ЬІ</w:t>
      </w:r>
      <w:r w:rsidRPr="00596090">
        <w:t>с жолдар</w:t>
      </w:r>
      <w:r w:rsidR="00596090" w:rsidRPr="00596090">
        <w:rPr>
          <w:b/>
          <w:sz w:val="18"/>
        </w:rPr>
        <w:t>ЬІ</w:t>
      </w:r>
      <w:r w:rsidRPr="00596090">
        <w:t>н, интонациян</w:t>
      </w:r>
      <w:r w:rsidR="00596090" w:rsidRPr="00596090">
        <w:rPr>
          <w:b/>
          <w:sz w:val="18"/>
        </w:rPr>
        <w:t>ЬІ</w:t>
      </w:r>
      <w:r w:rsidRPr="00596090">
        <w:t xml:space="preserve"> жүйелеу</w:t>
      </w:r>
      <w:r w:rsidR="003422CF">
        <w:t xml:space="preserve">және </w:t>
      </w:r>
      <w:r w:rsidRPr="00596090">
        <w:t>қатар сө</w:t>
      </w:r>
      <w:r w:rsidR="00596090" w:rsidRPr="00596090">
        <w:rPr>
          <w:b/>
          <w:sz w:val="20"/>
        </w:rPr>
        <w:t>3</w:t>
      </w:r>
      <w:r w:rsidRPr="00596090">
        <w:t>дің (тіркестің) мағ</w:t>
      </w:r>
      <w:r w:rsidR="00596090" w:rsidRPr="00596090">
        <w:rPr>
          <w:b/>
          <w:sz w:val="18"/>
        </w:rPr>
        <w:t>ЬІ</w:t>
      </w:r>
      <w:r w:rsidRPr="00596090">
        <w:t>нас</w:t>
      </w:r>
      <w:r w:rsidR="00596090" w:rsidRPr="00596090">
        <w:rPr>
          <w:b/>
          <w:sz w:val="18"/>
        </w:rPr>
        <w:t>ЬІ</w:t>
      </w:r>
      <w:r w:rsidRPr="00596090">
        <w:t>н да ө</w:t>
      </w:r>
      <w:r w:rsidR="00596090" w:rsidRPr="00596090">
        <w:rPr>
          <w:b/>
          <w:sz w:val="20"/>
        </w:rPr>
        <w:t>3</w:t>
      </w:r>
      <w:r w:rsidRPr="00596090">
        <w:t>гертіп тұрат</w:t>
      </w:r>
      <w:r w:rsidR="00596090" w:rsidRPr="00596090">
        <w:rPr>
          <w:b/>
          <w:sz w:val="18"/>
        </w:rPr>
        <w:t>ЬІ</w:t>
      </w:r>
      <w:r w:rsidRPr="00596090">
        <w:t>н тұстар</w:t>
      </w:r>
      <w:r w:rsidR="00596090" w:rsidRPr="00596090">
        <w:rPr>
          <w:b/>
          <w:sz w:val="18"/>
        </w:rPr>
        <w:t>ЬІ</w:t>
      </w:r>
      <w:r w:rsidRPr="00596090">
        <w:t xml:space="preserve"> жоқ емес</w:t>
      </w:r>
      <w:r w:rsidR="00EB615B" w:rsidRPr="00596090">
        <w:t>»</w:t>
      </w:r>
      <w:r w:rsidRPr="00596090">
        <w:t>. М</w:t>
      </w:r>
      <w:r w:rsidR="00596090" w:rsidRPr="00596090">
        <w:rPr>
          <w:b/>
          <w:sz w:val="18"/>
        </w:rPr>
        <w:t>ЬІ</w:t>
      </w:r>
      <w:r w:rsidRPr="00596090">
        <w:t>сал</w:t>
      </w:r>
      <w:r w:rsidR="00596090" w:rsidRPr="00596090">
        <w:rPr>
          <w:b/>
          <w:sz w:val="18"/>
        </w:rPr>
        <w:t>ЬІ</w:t>
      </w:r>
      <w:r w:rsidRPr="00596090">
        <w:t>: Кімдерге қон</w:t>
      </w:r>
      <w:r w:rsidR="00596090" w:rsidRPr="00596090">
        <w:rPr>
          <w:b/>
          <w:sz w:val="18"/>
        </w:rPr>
        <w:t>ЬІ</w:t>
      </w:r>
      <w:r w:rsidRPr="00596090">
        <w:t>с болмаған (1925) // Кімдерге қон</w:t>
      </w:r>
      <w:r w:rsidR="00596090" w:rsidRPr="00596090">
        <w:rPr>
          <w:b/>
          <w:sz w:val="18"/>
        </w:rPr>
        <w:t>ЬІ</w:t>
      </w:r>
      <w:r w:rsidRPr="00596090">
        <w:t>с болмаған(1948, 1974) // Кімдерге қон</w:t>
      </w:r>
      <w:r w:rsidR="00596090" w:rsidRPr="00596090">
        <w:rPr>
          <w:b/>
          <w:sz w:val="18"/>
        </w:rPr>
        <w:t>ЬІ</w:t>
      </w:r>
      <w:r w:rsidRPr="00596090">
        <w:t>с болмаған [?!] (1989)</w:t>
      </w:r>
      <w:r w:rsidR="00EB615B" w:rsidRPr="00596090">
        <w:t xml:space="preserve">[20,б.5].  </w:t>
      </w:r>
    </w:p>
    <w:p w:rsidR="009609BE" w:rsidRPr="00596090" w:rsidRDefault="00EB615B" w:rsidP="00F0281D">
      <w:pPr>
        <w:widowControl/>
        <w:pBdr>
          <w:top w:val="nil"/>
          <w:left w:val="nil"/>
          <w:bottom w:val="nil"/>
          <w:right w:val="nil"/>
          <w:between w:val="nil"/>
        </w:pBdr>
        <w:tabs>
          <w:tab w:val="left" w:pos="709"/>
          <w:tab w:val="left" w:pos="993"/>
        </w:tabs>
        <w:jc w:val="both"/>
      </w:pPr>
      <w:r w:rsidRPr="00596090">
        <w:t xml:space="preserve">        «</w:t>
      </w:r>
      <w:r w:rsidR="009609BE" w:rsidRPr="00596090">
        <w:t>Ті</w:t>
      </w:r>
      <w:r w:rsidR="00596090" w:rsidRPr="00596090">
        <w:rPr>
          <w:b/>
          <w:sz w:val="20"/>
        </w:rPr>
        <w:t>3</w:t>
      </w:r>
      <w:r w:rsidR="009609BE" w:rsidRPr="00596090">
        <w:t>імдерде  көп нүктенің (...) қой</w:t>
      </w:r>
      <w:r w:rsidR="00596090" w:rsidRPr="00596090">
        <w:rPr>
          <w:b/>
          <w:sz w:val="18"/>
        </w:rPr>
        <w:t>ЬІ</w:t>
      </w:r>
      <w:r w:rsidR="009609BE" w:rsidRPr="00596090">
        <w:t>ла бастау</w:t>
      </w:r>
      <w:r w:rsidR="00596090" w:rsidRPr="00596090">
        <w:rPr>
          <w:b/>
          <w:sz w:val="18"/>
        </w:rPr>
        <w:t>ЬІ</w:t>
      </w:r>
      <w:r w:rsidR="009609BE" w:rsidRPr="00596090">
        <w:t xml:space="preserve"> 1939 ж</w:t>
      </w:r>
      <w:r w:rsidR="00596090" w:rsidRPr="00596090">
        <w:rPr>
          <w:b/>
          <w:sz w:val="18"/>
        </w:rPr>
        <w:t>ЬІ</w:t>
      </w:r>
      <w:r w:rsidR="009609BE" w:rsidRPr="00596090">
        <w:t>лдан бастап ке</w:t>
      </w:r>
      <w:r w:rsidR="00596090" w:rsidRPr="00596090">
        <w:rPr>
          <w:b/>
          <w:sz w:val="20"/>
        </w:rPr>
        <w:t>3</w:t>
      </w:r>
      <w:r w:rsidR="009609BE" w:rsidRPr="00596090">
        <w:t>деседі. Нұсқаларда сө</w:t>
      </w:r>
      <w:r w:rsidR="00596090" w:rsidRPr="00596090">
        <w:rPr>
          <w:b/>
          <w:sz w:val="20"/>
        </w:rPr>
        <w:t>3</w:t>
      </w:r>
      <w:r w:rsidR="009609BE" w:rsidRPr="00596090">
        <w:t xml:space="preserve"> мағ</w:t>
      </w:r>
      <w:r w:rsidR="00596090" w:rsidRPr="00596090">
        <w:rPr>
          <w:b/>
          <w:sz w:val="18"/>
        </w:rPr>
        <w:t>ЬІ</w:t>
      </w:r>
      <w:r w:rsidR="009609BE" w:rsidRPr="00596090">
        <w:t>нас</w:t>
      </w:r>
      <w:r w:rsidR="00596090" w:rsidRPr="00596090">
        <w:rPr>
          <w:b/>
          <w:sz w:val="18"/>
        </w:rPr>
        <w:t>ЬІ</w:t>
      </w:r>
      <w:r w:rsidR="009609BE" w:rsidRPr="00596090">
        <w:t>н</w:t>
      </w:r>
      <w:r w:rsidR="00596090" w:rsidRPr="00596090">
        <w:rPr>
          <w:b/>
          <w:sz w:val="18"/>
        </w:rPr>
        <w:t>ЬІ</w:t>
      </w:r>
      <w:r w:rsidR="009609BE" w:rsidRPr="00596090">
        <w:t>ң ө</w:t>
      </w:r>
      <w:r w:rsidR="00596090" w:rsidRPr="00596090">
        <w:rPr>
          <w:b/>
          <w:sz w:val="20"/>
        </w:rPr>
        <w:t>3</w:t>
      </w:r>
      <w:r w:rsidR="009609BE" w:rsidRPr="00596090">
        <w:t>геруіне әсер ететін -д</w:t>
      </w:r>
      <w:r w:rsidR="00596090" w:rsidRPr="00596090">
        <w:rPr>
          <w:b/>
          <w:sz w:val="18"/>
        </w:rPr>
        <w:t>ЬІ</w:t>
      </w:r>
      <w:r w:rsidR="009609BE" w:rsidRPr="00596090">
        <w:t>, -ді,  -дағ</w:t>
      </w:r>
      <w:r w:rsidR="00596090" w:rsidRPr="00596090">
        <w:rPr>
          <w:b/>
          <w:sz w:val="18"/>
        </w:rPr>
        <w:t>ЬІ</w:t>
      </w:r>
      <w:r w:rsidR="009609BE" w:rsidRPr="00596090">
        <w:t>,-дай</w:t>
      </w:r>
      <w:r w:rsidR="00596090" w:rsidRPr="00596090">
        <w:rPr>
          <w:b/>
          <w:sz w:val="18"/>
        </w:rPr>
        <w:t>ЬІ</w:t>
      </w:r>
      <w:r w:rsidR="009609BE" w:rsidRPr="00596090">
        <w:t>н, -дейін көмекші элементтердің бірге я с</w:t>
      </w:r>
      <w:r w:rsidR="00596090" w:rsidRPr="00596090">
        <w:rPr>
          <w:b/>
          <w:sz w:val="18"/>
        </w:rPr>
        <w:t>ЬІ</w:t>
      </w:r>
      <w:r w:rsidR="00596090" w:rsidRPr="00596090">
        <w:rPr>
          <w:b/>
          <w:sz w:val="20"/>
        </w:rPr>
        <w:t>3</w:t>
      </w:r>
      <w:r w:rsidR="00596090" w:rsidRPr="00596090">
        <w:rPr>
          <w:b/>
          <w:sz w:val="18"/>
        </w:rPr>
        <w:t>ЬІ</w:t>
      </w:r>
      <w:r w:rsidR="009609BE" w:rsidRPr="00596090">
        <w:t>қша арқ</w:t>
      </w:r>
      <w:r w:rsidR="00596090" w:rsidRPr="00596090">
        <w:rPr>
          <w:b/>
          <w:sz w:val="18"/>
        </w:rPr>
        <w:t>ЬІ</w:t>
      </w:r>
      <w:r w:rsidR="009609BE" w:rsidRPr="00596090">
        <w:t>л</w:t>
      </w:r>
      <w:r w:rsidR="00596090" w:rsidRPr="00596090">
        <w:rPr>
          <w:b/>
          <w:sz w:val="18"/>
        </w:rPr>
        <w:t>ЬІ</w:t>
      </w:r>
      <w:r w:rsidR="009609BE" w:rsidRPr="00596090">
        <w:t xml:space="preserve"> жа</w:t>
      </w:r>
      <w:r w:rsidR="00596090" w:rsidRPr="00596090">
        <w:rPr>
          <w:b/>
          <w:sz w:val="20"/>
        </w:rPr>
        <w:t>3</w:t>
      </w:r>
      <w:r w:rsidR="00596090" w:rsidRPr="00596090">
        <w:rPr>
          <w:b/>
          <w:sz w:val="18"/>
        </w:rPr>
        <w:t>ЬІ</w:t>
      </w:r>
      <w:r w:rsidR="009609BE" w:rsidRPr="00596090">
        <w:t>лу</w:t>
      </w:r>
      <w:r w:rsidR="00596090" w:rsidRPr="00596090">
        <w:rPr>
          <w:b/>
          <w:sz w:val="18"/>
        </w:rPr>
        <w:t>ЬІ</w:t>
      </w:r>
      <w:r w:rsidR="009609BE" w:rsidRPr="00596090">
        <w:t>на байлан</w:t>
      </w:r>
      <w:r w:rsidR="00596090" w:rsidRPr="00596090">
        <w:rPr>
          <w:b/>
          <w:sz w:val="18"/>
        </w:rPr>
        <w:t>ЬІ</w:t>
      </w:r>
      <w:r w:rsidR="009609BE" w:rsidRPr="00596090">
        <w:t>ст</w:t>
      </w:r>
      <w:r w:rsidR="00596090" w:rsidRPr="00596090">
        <w:rPr>
          <w:b/>
          <w:sz w:val="18"/>
        </w:rPr>
        <w:t>ЬІ</w:t>
      </w:r>
      <w:r w:rsidR="009609BE" w:rsidRPr="00596090">
        <w:t xml:space="preserve"> ту</w:t>
      </w:r>
      <w:r w:rsidR="00596090" w:rsidRPr="00596090">
        <w:rPr>
          <w:b/>
          <w:sz w:val="18"/>
        </w:rPr>
        <w:t>ЬІ</w:t>
      </w:r>
      <w:r w:rsidR="009609BE" w:rsidRPr="00596090">
        <w:t>ндаған орфографиял</w:t>
      </w:r>
      <w:r w:rsidR="00596090" w:rsidRPr="00596090">
        <w:rPr>
          <w:b/>
          <w:sz w:val="18"/>
        </w:rPr>
        <w:t>ЬІ</w:t>
      </w:r>
      <w:r w:rsidR="009609BE" w:rsidRPr="00596090">
        <w:t>қ ау</w:t>
      </w:r>
      <w:r w:rsidR="00596090" w:rsidRPr="00596090">
        <w:rPr>
          <w:b/>
          <w:sz w:val="18"/>
        </w:rPr>
        <w:t>ЬІ</w:t>
      </w:r>
      <w:r w:rsidR="009609BE" w:rsidRPr="00596090">
        <w:t>тқулар ор</w:t>
      </w:r>
      <w:r w:rsidR="00596090" w:rsidRPr="00596090">
        <w:rPr>
          <w:b/>
          <w:sz w:val="18"/>
        </w:rPr>
        <w:t>ЬІ</w:t>
      </w:r>
      <w:r w:rsidR="009609BE" w:rsidRPr="00596090">
        <w:t>н алған: Түлкі дейін түн қат</w:t>
      </w:r>
      <w:r w:rsidR="00596090" w:rsidRPr="00596090">
        <w:rPr>
          <w:b/>
          <w:sz w:val="18"/>
        </w:rPr>
        <w:t>ЬІ</w:t>
      </w:r>
      <w:r w:rsidR="009609BE" w:rsidRPr="00596090">
        <w:t>п (1925) // Түлкідейін түн қат</w:t>
      </w:r>
      <w:r w:rsidR="00596090" w:rsidRPr="00596090">
        <w:rPr>
          <w:b/>
          <w:sz w:val="18"/>
        </w:rPr>
        <w:t>ЬІ</w:t>
      </w:r>
      <w:r w:rsidR="009609BE" w:rsidRPr="00596090">
        <w:t>п (1989)</w:t>
      </w:r>
      <w:r w:rsidR="00F0281D" w:rsidRPr="00596090">
        <w:t>»</w:t>
      </w:r>
      <w:r w:rsidR="009609BE" w:rsidRPr="00596090">
        <w:t xml:space="preserve"> [</w:t>
      </w:r>
      <w:r w:rsidR="000E5DE3" w:rsidRPr="00596090">
        <w:t>20</w:t>
      </w:r>
      <w:r w:rsidR="009609BE" w:rsidRPr="00596090">
        <w:t>,б</w:t>
      </w:r>
      <w:r w:rsidR="000E5DE3" w:rsidRPr="00596090">
        <w:t xml:space="preserve">.5].  </w:t>
      </w:r>
    </w:p>
    <w:p w:rsidR="009609BE" w:rsidRPr="00596090" w:rsidRDefault="009609BE" w:rsidP="00EB615B">
      <w:pPr>
        <w:tabs>
          <w:tab w:val="left" w:pos="709"/>
          <w:tab w:val="left" w:pos="993"/>
        </w:tabs>
        <w:ind w:firstLine="567"/>
        <w:jc w:val="both"/>
        <w:rPr>
          <w:iCs/>
          <w:shd w:val="clear" w:color="auto" w:fill="FFFFFF"/>
        </w:rPr>
      </w:pPr>
      <w:r w:rsidRPr="00596090">
        <w:rPr>
          <w:iCs/>
          <w:shd w:val="clear" w:color="auto" w:fill="FFFFFF"/>
        </w:rPr>
        <w:t xml:space="preserve"> Ғал</w:t>
      </w:r>
      <w:r w:rsidR="00596090" w:rsidRPr="00596090">
        <w:rPr>
          <w:b/>
          <w:iCs/>
          <w:sz w:val="18"/>
          <w:shd w:val="clear" w:color="auto" w:fill="FFFFFF"/>
        </w:rPr>
        <w:t>ЬІ</w:t>
      </w:r>
      <w:r w:rsidRPr="00596090">
        <w:rPr>
          <w:iCs/>
          <w:shd w:val="clear" w:color="auto" w:fill="FFFFFF"/>
        </w:rPr>
        <w:t>м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белгілеріне мән берудің тіл та</w:t>
      </w:r>
      <w:r w:rsidR="00596090" w:rsidRPr="00596090">
        <w:rPr>
          <w:b/>
          <w:iCs/>
          <w:sz w:val="20"/>
          <w:shd w:val="clear" w:color="auto" w:fill="FFFFFF"/>
        </w:rPr>
        <w:t>3</w:t>
      </w:r>
      <w:r w:rsidRPr="00596090">
        <w:rPr>
          <w:iCs/>
          <w:shd w:val="clear" w:color="auto" w:fill="FFFFFF"/>
        </w:rPr>
        <w:t>ал</w:t>
      </w:r>
      <w:r w:rsidR="00596090" w:rsidRPr="00596090">
        <w:rPr>
          <w:b/>
          <w:iCs/>
          <w:sz w:val="18"/>
          <w:shd w:val="clear" w:color="auto" w:fill="FFFFFF"/>
        </w:rPr>
        <w:t>ЬІ</w:t>
      </w:r>
      <w:r w:rsidRPr="00596090">
        <w:rPr>
          <w:iCs/>
          <w:shd w:val="clear" w:color="auto" w:fill="FFFFFF"/>
        </w:rPr>
        <w:t>ғ</w:t>
      </w:r>
      <w:r w:rsidR="00596090" w:rsidRPr="00596090">
        <w:rPr>
          <w:b/>
          <w:iCs/>
          <w:sz w:val="18"/>
          <w:shd w:val="clear" w:color="auto" w:fill="FFFFFF"/>
        </w:rPr>
        <w:t>ЬІ</w:t>
      </w:r>
      <w:r w:rsidRPr="00596090">
        <w:rPr>
          <w:iCs/>
          <w:shd w:val="clear" w:color="auto" w:fill="FFFFFF"/>
        </w:rPr>
        <w:t xml:space="preserve"> </w:t>
      </w:r>
      <w:r w:rsidR="003422CF">
        <w:rPr>
          <w:iCs/>
          <w:shd w:val="clear" w:color="auto" w:fill="FFFFFF"/>
        </w:rPr>
        <w:t xml:space="preserve">және </w:t>
      </w:r>
      <w:r w:rsidRPr="00596090">
        <w:rPr>
          <w:iCs/>
          <w:shd w:val="clear" w:color="auto" w:fill="FFFFFF"/>
        </w:rPr>
        <w:t>әдеби тіл мәдениетін көтеруге тигі</w:t>
      </w:r>
      <w:r w:rsidR="00596090" w:rsidRPr="00596090">
        <w:rPr>
          <w:b/>
          <w:iCs/>
          <w:sz w:val="20"/>
          <w:shd w:val="clear" w:color="auto" w:fill="FFFFFF"/>
        </w:rPr>
        <w:t>3</w:t>
      </w:r>
      <w:r w:rsidRPr="00596090">
        <w:rPr>
          <w:iCs/>
          <w:shd w:val="clear" w:color="auto" w:fill="FFFFFF"/>
        </w:rPr>
        <w:t xml:space="preserve">етін </w:t>
      </w:r>
      <w:r w:rsidR="00596090" w:rsidRPr="00596090">
        <w:rPr>
          <w:b/>
          <w:iCs/>
          <w:sz w:val="18"/>
          <w:shd w:val="clear" w:color="auto" w:fill="FFFFFF"/>
        </w:rPr>
        <w:t>ЬІ</w:t>
      </w:r>
      <w:r w:rsidRPr="00596090">
        <w:rPr>
          <w:iCs/>
          <w:shd w:val="clear" w:color="auto" w:fill="FFFFFF"/>
        </w:rPr>
        <w:t>қпал</w:t>
      </w:r>
      <w:r w:rsidR="00596090" w:rsidRPr="00596090">
        <w:rPr>
          <w:b/>
          <w:iCs/>
          <w:sz w:val="18"/>
          <w:shd w:val="clear" w:color="auto" w:fill="FFFFFF"/>
        </w:rPr>
        <w:t>ЬІ</w:t>
      </w:r>
      <w:r w:rsidRPr="00596090">
        <w:rPr>
          <w:iCs/>
          <w:shd w:val="clear" w:color="auto" w:fill="FFFFFF"/>
        </w:rPr>
        <w:t>на  на</w:t>
      </w:r>
      <w:r w:rsidR="00596090" w:rsidRPr="00596090">
        <w:rPr>
          <w:b/>
          <w:iCs/>
          <w:sz w:val="20"/>
          <w:shd w:val="clear" w:color="auto" w:fill="FFFFFF"/>
        </w:rPr>
        <w:t>3</w:t>
      </w:r>
      <w:r w:rsidRPr="00596090">
        <w:rPr>
          <w:iCs/>
          <w:shd w:val="clear" w:color="auto" w:fill="FFFFFF"/>
        </w:rPr>
        <w:t>ар аударту</w:t>
      </w:r>
      <w:r w:rsidR="00596090" w:rsidRPr="00596090">
        <w:rPr>
          <w:b/>
          <w:iCs/>
          <w:sz w:val="18"/>
          <w:shd w:val="clear" w:color="auto" w:fill="FFFFFF"/>
        </w:rPr>
        <w:t>ЬІ</w:t>
      </w:r>
      <w:r w:rsidRPr="00596090">
        <w:rPr>
          <w:iCs/>
          <w:shd w:val="clear" w:color="auto" w:fill="FFFFFF"/>
        </w:rPr>
        <w:t xml:space="preserve"> құптарл</w:t>
      </w:r>
      <w:r w:rsidR="00596090" w:rsidRPr="00596090">
        <w:rPr>
          <w:b/>
          <w:iCs/>
          <w:sz w:val="18"/>
          <w:shd w:val="clear" w:color="auto" w:fill="FFFFFF"/>
        </w:rPr>
        <w:t>ЬІ</w:t>
      </w:r>
      <w:r w:rsidRPr="00596090">
        <w:rPr>
          <w:iCs/>
          <w:shd w:val="clear" w:color="auto" w:fill="FFFFFF"/>
        </w:rPr>
        <w:t xml:space="preserve">қ. </w:t>
      </w:r>
    </w:p>
    <w:p w:rsidR="00707975" w:rsidRPr="00596090" w:rsidRDefault="000758EF" w:rsidP="000D4E53">
      <w:pPr>
        <w:tabs>
          <w:tab w:val="left" w:pos="709"/>
          <w:tab w:val="left" w:pos="993"/>
        </w:tabs>
        <w:ind w:firstLine="567"/>
        <w:jc w:val="both"/>
      </w:pPr>
      <w:r w:rsidRPr="00596090">
        <w:t>ХХ ғас</w:t>
      </w:r>
      <w:r w:rsidR="00596090" w:rsidRPr="00596090">
        <w:rPr>
          <w:b/>
          <w:sz w:val="18"/>
        </w:rPr>
        <w:t>ЬІ</w:t>
      </w:r>
      <w:r w:rsidRPr="00596090">
        <w:t>рда қа</w:t>
      </w:r>
      <w:r w:rsidR="00596090" w:rsidRPr="00596090">
        <w:rPr>
          <w:b/>
          <w:sz w:val="20"/>
        </w:rPr>
        <w:t>3</w:t>
      </w:r>
      <w:r w:rsidRPr="00596090">
        <w:t>ақ пунктуацияс</w:t>
      </w:r>
      <w:r w:rsidR="00596090" w:rsidRPr="00596090">
        <w:rPr>
          <w:b/>
          <w:sz w:val="18"/>
        </w:rPr>
        <w:t>ЬІ</w:t>
      </w:r>
      <w:r w:rsidRPr="00596090">
        <w:t xml:space="preserve"> арнай</w:t>
      </w:r>
      <w:r w:rsidR="00596090" w:rsidRPr="00596090">
        <w:rPr>
          <w:b/>
          <w:sz w:val="18"/>
        </w:rPr>
        <w:t>ЬІ</w:t>
      </w:r>
      <w:r w:rsidRPr="00596090">
        <w:t xml:space="preserve"> ілім ретінде қал</w:t>
      </w:r>
      <w:r w:rsidR="00596090" w:rsidRPr="00596090">
        <w:rPr>
          <w:b/>
          <w:sz w:val="18"/>
        </w:rPr>
        <w:t>ЬІ</w:t>
      </w:r>
      <w:r w:rsidRPr="00596090">
        <w:t>птас</w:t>
      </w:r>
      <w:r w:rsidR="00596090" w:rsidRPr="00596090">
        <w:rPr>
          <w:b/>
          <w:sz w:val="18"/>
        </w:rPr>
        <w:t>ЬІ</w:t>
      </w:r>
      <w:r w:rsidRPr="00596090">
        <w:t>п қана қойған жоқ, жа</w:t>
      </w:r>
      <w:r w:rsidR="00596090" w:rsidRPr="00596090">
        <w:rPr>
          <w:b/>
          <w:sz w:val="20"/>
        </w:rPr>
        <w:t>3</w:t>
      </w:r>
      <w:r w:rsidRPr="00596090">
        <w:t>ба тілдің даму</w:t>
      </w:r>
      <w:r w:rsidR="00596090" w:rsidRPr="00596090">
        <w:rPr>
          <w:b/>
          <w:sz w:val="18"/>
        </w:rPr>
        <w:t>ЬІ</w:t>
      </w:r>
      <w:r w:rsidRPr="00596090">
        <w:t xml:space="preserve"> га</w:t>
      </w:r>
      <w:r w:rsidR="00596090" w:rsidRPr="00596090">
        <w:rPr>
          <w:b/>
          <w:sz w:val="20"/>
        </w:rPr>
        <w:t>3</w:t>
      </w:r>
      <w:r w:rsidRPr="00596090">
        <w:t>ет-журнал, кітаптард</w:t>
      </w:r>
      <w:r w:rsidR="00596090" w:rsidRPr="00596090">
        <w:rPr>
          <w:b/>
          <w:sz w:val="18"/>
        </w:rPr>
        <w:t>ЬІ</w:t>
      </w:r>
      <w:r w:rsidRPr="00596090">
        <w:t>ң бас</w:t>
      </w:r>
      <w:r w:rsidR="00596090" w:rsidRPr="00596090">
        <w:rPr>
          <w:b/>
          <w:sz w:val="18"/>
        </w:rPr>
        <w:t>ЬІ</w:t>
      </w:r>
      <w:r w:rsidRPr="00596090">
        <w:t>л</w:t>
      </w:r>
      <w:r w:rsidR="00596090" w:rsidRPr="00596090">
        <w:rPr>
          <w:b/>
          <w:sz w:val="18"/>
        </w:rPr>
        <w:t>ЬІ</w:t>
      </w:r>
      <w:r w:rsidRPr="00596090">
        <w:t>п ш</w:t>
      </w:r>
      <w:r w:rsidR="00596090" w:rsidRPr="00596090">
        <w:rPr>
          <w:b/>
          <w:sz w:val="18"/>
        </w:rPr>
        <w:t>ЬІ</w:t>
      </w:r>
      <w:r w:rsidRPr="00596090">
        <w:t>ғу</w:t>
      </w:r>
      <w:r w:rsidR="00596090" w:rsidRPr="00596090">
        <w:rPr>
          <w:b/>
          <w:sz w:val="18"/>
        </w:rPr>
        <w:t>ЬІ</w:t>
      </w:r>
      <w:r w:rsidRPr="00596090">
        <w:t xml:space="preserve"> қа</w:t>
      </w:r>
      <w:r w:rsidR="00596090" w:rsidRPr="00596090">
        <w:rPr>
          <w:b/>
          <w:sz w:val="20"/>
        </w:rPr>
        <w:t>3</w:t>
      </w:r>
      <w:r w:rsidRPr="00596090">
        <w:t>ақ пунктуацияс</w:t>
      </w:r>
      <w:r w:rsidR="00596090" w:rsidRPr="00596090">
        <w:rPr>
          <w:b/>
          <w:sz w:val="18"/>
        </w:rPr>
        <w:t>ЬІ</w:t>
      </w:r>
      <w:r w:rsidRPr="00596090">
        <w:t>на жаңа серпін берді. Алғашқ</w:t>
      </w:r>
      <w:r w:rsidR="00596090" w:rsidRPr="00596090">
        <w:rPr>
          <w:b/>
          <w:sz w:val="18"/>
        </w:rPr>
        <w:t>ЬІ</w:t>
      </w:r>
      <w:r w:rsidRPr="00596090">
        <w:t xml:space="preserve"> ж</w:t>
      </w:r>
      <w:r w:rsidR="00596090" w:rsidRPr="00596090">
        <w:rPr>
          <w:b/>
          <w:sz w:val="18"/>
        </w:rPr>
        <w:t>ЬІ</w:t>
      </w:r>
      <w:r w:rsidRPr="00596090">
        <w:t>лдар</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 белгілері қолдан</w:t>
      </w:r>
      <w:r w:rsidR="00596090" w:rsidRPr="00596090">
        <w:rPr>
          <w:b/>
          <w:sz w:val="18"/>
        </w:rPr>
        <w:t>ЬІ</w:t>
      </w:r>
      <w:r w:rsidRPr="00596090">
        <w:t>лған</w:t>
      </w:r>
      <w:r w:rsidR="00596090" w:rsidRPr="00596090">
        <w:rPr>
          <w:b/>
          <w:sz w:val="18"/>
        </w:rPr>
        <w:t>ЬІ</w:t>
      </w:r>
      <w:r w:rsidRPr="00596090">
        <w:t>мен, пунктуациял</w:t>
      </w:r>
      <w:r w:rsidR="00596090" w:rsidRPr="00596090">
        <w:rPr>
          <w:b/>
          <w:sz w:val="18"/>
        </w:rPr>
        <w:t>ЬІ</w:t>
      </w:r>
      <w:r w:rsidRPr="00596090">
        <w:t>қ жүйе сақтал</w:t>
      </w:r>
      <w:r w:rsidR="001473F5" w:rsidRPr="00596090">
        <w:t>м</w:t>
      </w:r>
      <w:r w:rsidRPr="00596090">
        <w:t xml:space="preserve">аған. </w:t>
      </w:r>
    </w:p>
    <w:p w:rsidR="005F3F02" w:rsidRPr="00596090" w:rsidRDefault="00707975" w:rsidP="000D4E53">
      <w:pPr>
        <w:tabs>
          <w:tab w:val="left" w:pos="709"/>
          <w:tab w:val="left" w:pos="993"/>
        </w:tabs>
        <w:ind w:firstLine="567"/>
        <w:jc w:val="both"/>
        <w:rPr>
          <w:iCs/>
          <w:shd w:val="clear" w:color="auto" w:fill="FFFFFF"/>
        </w:rPr>
      </w:pPr>
      <w:r w:rsidRPr="00596090">
        <w:rPr>
          <w:iCs/>
          <w:shd w:val="clear" w:color="auto" w:fill="FFFFFF"/>
        </w:rPr>
        <w:t>Ос</w:t>
      </w:r>
      <w:r w:rsidR="00596090" w:rsidRPr="00596090">
        <w:rPr>
          <w:b/>
          <w:iCs/>
          <w:sz w:val="18"/>
          <w:shd w:val="clear" w:color="auto" w:fill="FFFFFF"/>
        </w:rPr>
        <w:t>ЬІ</w:t>
      </w:r>
      <w:r w:rsidRPr="00596090">
        <w:rPr>
          <w:iCs/>
          <w:shd w:val="clear" w:color="auto" w:fill="FFFFFF"/>
        </w:rPr>
        <w:t xml:space="preserve"> ке</w:t>
      </w:r>
      <w:r w:rsidR="00596090" w:rsidRPr="00596090">
        <w:rPr>
          <w:b/>
          <w:iCs/>
          <w:sz w:val="20"/>
          <w:shd w:val="clear" w:color="auto" w:fill="FFFFFF"/>
        </w:rPr>
        <w:t>3</w:t>
      </w:r>
      <w:r w:rsidRPr="00596090">
        <w:rPr>
          <w:iCs/>
          <w:shd w:val="clear" w:color="auto" w:fill="FFFFFF"/>
        </w:rPr>
        <w:t>еңдегі құнд</w:t>
      </w:r>
      <w:r w:rsidR="00596090" w:rsidRPr="00596090">
        <w:rPr>
          <w:b/>
          <w:iCs/>
          <w:sz w:val="18"/>
          <w:shd w:val="clear" w:color="auto" w:fill="FFFFFF"/>
        </w:rPr>
        <w:t>ЬІ</w:t>
      </w:r>
      <w:r w:rsidRPr="00596090">
        <w:rPr>
          <w:iCs/>
          <w:shd w:val="clear" w:color="auto" w:fill="FFFFFF"/>
        </w:rPr>
        <w:t xml:space="preserve"> еңбектердің бірі ретінде 1915 ж</w:t>
      </w:r>
      <w:r w:rsidR="00596090" w:rsidRPr="00596090">
        <w:rPr>
          <w:b/>
          <w:iCs/>
          <w:sz w:val="18"/>
          <w:shd w:val="clear" w:color="auto" w:fill="FFFFFF"/>
        </w:rPr>
        <w:t>ЬІ</w:t>
      </w:r>
      <w:r w:rsidRPr="00596090">
        <w:rPr>
          <w:iCs/>
          <w:shd w:val="clear" w:color="auto" w:fill="FFFFFF"/>
        </w:rPr>
        <w:t>л</w:t>
      </w:r>
      <w:r w:rsidR="00596090" w:rsidRPr="00596090">
        <w:rPr>
          <w:b/>
          <w:iCs/>
          <w:sz w:val="18"/>
          <w:shd w:val="clear" w:color="auto" w:fill="FFFFFF"/>
        </w:rPr>
        <w:t>ЬІ</w:t>
      </w:r>
      <w:r w:rsidRPr="00596090">
        <w:rPr>
          <w:iCs/>
          <w:shd w:val="clear" w:color="auto" w:fill="FFFFFF"/>
        </w:rPr>
        <w:t xml:space="preserve"> жар</w:t>
      </w:r>
      <w:r w:rsidR="00596090" w:rsidRPr="00596090">
        <w:rPr>
          <w:b/>
          <w:iCs/>
          <w:sz w:val="18"/>
          <w:shd w:val="clear" w:color="auto" w:fill="FFFFFF"/>
        </w:rPr>
        <w:t>ЬІ</w:t>
      </w:r>
      <w:r w:rsidRPr="00596090">
        <w:rPr>
          <w:iCs/>
          <w:shd w:val="clear" w:color="auto" w:fill="FFFFFF"/>
        </w:rPr>
        <w:t>қ көрген «Жа</w:t>
      </w:r>
      <w:r w:rsidR="00596090" w:rsidRPr="00596090">
        <w:rPr>
          <w:b/>
          <w:iCs/>
          <w:sz w:val="20"/>
          <w:shd w:val="clear" w:color="auto" w:fill="FFFFFF"/>
        </w:rPr>
        <w:t>3</w:t>
      </w:r>
      <w:r w:rsidRPr="00596090">
        <w:rPr>
          <w:iCs/>
          <w:shd w:val="clear" w:color="auto" w:fill="FFFFFF"/>
        </w:rPr>
        <w:t>у қағидалар</w:t>
      </w:r>
      <w:r w:rsidR="00596090" w:rsidRPr="00596090">
        <w:rPr>
          <w:b/>
          <w:iCs/>
          <w:sz w:val="18"/>
          <w:shd w:val="clear" w:color="auto" w:fill="FFFFFF"/>
        </w:rPr>
        <w:t>ЬІ</w:t>
      </w:r>
      <w:r w:rsidRPr="00596090">
        <w:rPr>
          <w:iCs/>
          <w:shd w:val="clear" w:color="auto" w:fill="FFFFFF"/>
        </w:rPr>
        <w:t>» деген кітапшан</w:t>
      </w:r>
      <w:r w:rsidR="00596090" w:rsidRPr="00596090">
        <w:rPr>
          <w:b/>
          <w:iCs/>
          <w:sz w:val="18"/>
          <w:shd w:val="clear" w:color="auto" w:fill="FFFFFF"/>
        </w:rPr>
        <w:t>ЬІ</w:t>
      </w:r>
      <w:r w:rsidRPr="00596090">
        <w:rPr>
          <w:iCs/>
          <w:shd w:val="clear" w:color="auto" w:fill="FFFFFF"/>
        </w:rPr>
        <w:t xml:space="preserve"> атауға болад</w:t>
      </w:r>
      <w:r w:rsidR="00596090" w:rsidRPr="00596090">
        <w:rPr>
          <w:b/>
          <w:iCs/>
          <w:sz w:val="18"/>
          <w:shd w:val="clear" w:color="auto" w:fill="FFFFFF"/>
        </w:rPr>
        <w:t>ЬІ</w:t>
      </w:r>
      <w:r w:rsidRPr="00596090">
        <w:rPr>
          <w:iCs/>
          <w:shd w:val="clear" w:color="auto" w:fill="FFFFFF"/>
        </w:rPr>
        <w:t>. Бұл еңбекте пунктуациял</w:t>
      </w:r>
      <w:r w:rsidR="00596090" w:rsidRPr="00596090">
        <w:rPr>
          <w:b/>
          <w:iCs/>
          <w:sz w:val="18"/>
          <w:shd w:val="clear" w:color="auto" w:fill="FFFFFF"/>
        </w:rPr>
        <w:t>ЬІ</w:t>
      </w:r>
      <w:r w:rsidRPr="00596090">
        <w:rPr>
          <w:iCs/>
          <w:shd w:val="clear" w:color="auto" w:fill="FFFFFF"/>
        </w:rPr>
        <w:t>қ ережелерге мән берілген. Онда бірнеше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 xml:space="preserve">с белгілері </w:t>
      </w:r>
      <w:r w:rsidRPr="00596090">
        <w:rPr>
          <w:iCs/>
          <w:shd w:val="clear" w:color="auto" w:fill="FFFFFF"/>
        </w:rPr>
        <w:lastRenderedPageBreak/>
        <w:t>атал</w:t>
      </w:r>
      <w:r w:rsidR="00596090" w:rsidRPr="00596090">
        <w:rPr>
          <w:b/>
          <w:iCs/>
          <w:sz w:val="18"/>
          <w:shd w:val="clear" w:color="auto" w:fill="FFFFFF"/>
        </w:rPr>
        <w:t>ЬІ</w:t>
      </w:r>
      <w:r w:rsidRPr="00596090">
        <w:rPr>
          <w:iCs/>
          <w:shd w:val="clear" w:color="auto" w:fill="FFFFFF"/>
        </w:rPr>
        <w:t>п, әрқайс</w:t>
      </w:r>
      <w:r w:rsidR="00596090" w:rsidRPr="00596090">
        <w:rPr>
          <w:b/>
          <w:iCs/>
          <w:sz w:val="18"/>
          <w:shd w:val="clear" w:color="auto" w:fill="FFFFFF"/>
        </w:rPr>
        <w:t>ЬІ</w:t>
      </w:r>
      <w:r w:rsidRPr="00596090">
        <w:rPr>
          <w:iCs/>
          <w:shd w:val="clear" w:color="auto" w:fill="FFFFFF"/>
        </w:rPr>
        <w:t>с</w:t>
      </w:r>
      <w:r w:rsidR="00596090" w:rsidRPr="00596090">
        <w:rPr>
          <w:b/>
          <w:iCs/>
          <w:sz w:val="18"/>
          <w:shd w:val="clear" w:color="auto" w:fill="FFFFFF"/>
        </w:rPr>
        <w:t>ЬІ</w:t>
      </w:r>
      <w:r w:rsidRPr="00596090">
        <w:rPr>
          <w:iCs/>
          <w:shd w:val="clear" w:color="auto" w:fill="FFFFFF"/>
        </w:rPr>
        <w:t>на м</w:t>
      </w:r>
      <w:r w:rsidR="00596090" w:rsidRPr="00596090">
        <w:rPr>
          <w:b/>
          <w:iCs/>
          <w:sz w:val="18"/>
          <w:shd w:val="clear" w:color="auto" w:fill="FFFFFF"/>
        </w:rPr>
        <w:t>ЬІ</w:t>
      </w:r>
      <w:r w:rsidRPr="00596090">
        <w:rPr>
          <w:iCs/>
          <w:shd w:val="clear" w:color="auto" w:fill="FFFFFF"/>
        </w:rPr>
        <w:t>салдар берілген,о</w:t>
      </w:r>
      <w:r w:rsidRPr="00596090">
        <w:t>лар: нүкте, үтір, с</w:t>
      </w:r>
      <w:r w:rsidR="00596090" w:rsidRPr="00596090">
        <w:rPr>
          <w:b/>
          <w:sz w:val="18"/>
        </w:rPr>
        <w:t>ЬІ</w:t>
      </w:r>
      <w:r w:rsidR="00596090" w:rsidRPr="00596090">
        <w:rPr>
          <w:b/>
          <w:sz w:val="20"/>
        </w:rPr>
        <w:t>3</w:t>
      </w:r>
      <w:r w:rsidR="00596090" w:rsidRPr="00596090">
        <w:rPr>
          <w:b/>
          <w:sz w:val="18"/>
        </w:rPr>
        <w:t>ЬІ</w:t>
      </w:r>
      <w:r w:rsidRPr="00596090">
        <w:t>қша, жақша, ишарат, дау</w:t>
      </w:r>
      <w:r w:rsidR="00596090" w:rsidRPr="00596090">
        <w:rPr>
          <w:b/>
          <w:sz w:val="18"/>
        </w:rPr>
        <w:t>ЬІ</w:t>
      </w:r>
      <w:r w:rsidRPr="00596090">
        <w:t>с ишарат</w:t>
      </w:r>
      <w:r w:rsidR="00596090" w:rsidRPr="00596090">
        <w:rPr>
          <w:b/>
          <w:sz w:val="18"/>
        </w:rPr>
        <w:t>ЬІ</w:t>
      </w:r>
      <w:r w:rsidRPr="00596090">
        <w:t>, екі ишарат.</w:t>
      </w:r>
      <w:r w:rsidRPr="00596090">
        <w:rPr>
          <w:iCs/>
          <w:shd w:val="clear" w:color="auto" w:fill="FFFFFF"/>
        </w:rPr>
        <w:t xml:space="preserve">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белгілерінің атау</w:t>
      </w:r>
      <w:r w:rsidR="00596090" w:rsidRPr="00596090">
        <w:rPr>
          <w:b/>
          <w:iCs/>
          <w:sz w:val="18"/>
          <w:shd w:val="clear" w:color="auto" w:fill="FFFFFF"/>
        </w:rPr>
        <w:t>ЬІ</w:t>
      </w:r>
      <w:r w:rsidRPr="00596090">
        <w:rPr>
          <w:iCs/>
          <w:shd w:val="clear" w:color="auto" w:fill="FFFFFF"/>
        </w:rPr>
        <w:t>нда қа</w:t>
      </w:r>
      <w:r w:rsidR="00596090" w:rsidRPr="00596090">
        <w:rPr>
          <w:b/>
          <w:iCs/>
          <w:sz w:val="20"/>
          <w:shd w:val="clear" w:color="auto" w:fill="FFFFFF"/>
        </w:rPr>
        <w:t>3</w:t>
      </w:r>
      <w:r w:rsidRPr="00596090">
        <w:rPr>
          <w:iCs/>
          <w:shd w:val="clear" w:color="auto" w:fill="FFFFFF"/>
        </w:rPr>
        <w:t>іргі</w:t>
      </w:r>
      <w:r w:rsidR="003422CF">
        <w:rPr>
          <w:iCs/>
          <w:shd w:val="clear" w:color="auto" w:fill="FFFFFF"/>
        </w:rPr>
        <w:t xml:space="preserve">және </w:t>
      </w:r>
      <w:r w:rsidRPr="00596090">
        <w:rPr>
          <w:iCs/>
          <w:shd w:val="clear" w:color="auto" w:fill="FFFFFF"/>
        </w:rPr>
        <w:t>сал</w:t>
      </w:r>
      <w:r w:rsidR="00596090" w:rsidRPr="00596090">
        <w:rPr>
          <w:b/>
          <w:iCs/>
          <w:sz w:val="18"/>
          <w:shd w:val="clear" w:color="auto" w:fill="FFFFFF"/>
        </w:rPr>
        <w:t>ЬІ</w:t>
      </w:r>
      <w:r w:rsidRPr="00596090">
        <w:rPr>
          <w:iCs/>
          <w:shd w:val="clear" w:color="auto" w:fill="FFFFFF"/>
        </w:rPr>
        <w:t>ст</w:t>
      </w:r>
      <w:r w:rsidR="00596090" w:rsidRPr="00596090">
        <w:rPr>
          <w:b/>
          <w:iCs/>
          <w:sz w:val="18"/>
          <w:shd w:val="clear" w:color="auto" w:fill="FFFFFF"/>
        </w:rPr>
        <w:t>ЬІ</w:t>
      </w:r>
      <w:r w:rsidRPr="00596090">
        <w:rPr>
          <w:iCs/>
          <w:shd w:val="clear" w:color="auto" w:fill="FFFFFF"/>
        </w:rPr>
        <w:t>рғанда бірнеше ө</w:t>
      </w:r>
      <w:r w:rsidR="00596090" w:rsidRPr="00596090">
        <w:rPr>
          <w:b/>
          <w:iCs/>
          <w:sz w:val="20"/>
          <w:shd w:val="clear" w:color="auto" w:fill="FFFFFF"/>
        </w:rPr>
        <w:t>3</w:t>
      </w:r>
      <w:r w:rsidRPr="00596090">
        <w:rPr>
          <w:iCs/>
          <w:shd w:val="clear" w:color="auto" w:fill="FFFFFF"/>
        </w:rPr>
        <w:t>гешеліктер бар.</w:t>
      </w:r>
    </w:p>
    <w:p w:rsidR="00707975" w:rsidRPr="00596090" w:rsidRDefault="00707975" w:rsidP="000D4E53">
      <w:pPr>
        <w:tabs>
          <w:tab w:val="left" w:pos="709"/>
          <w:tab w:val="left" w:pos="993"/>
        </w:tabs>
        <w:ind w:firstLine="567"/>
        <w:jc w:val="both"/>
        <w:rPr>
          <w:iCs/>
          <w:shd w:val="clear" w:color="auto" w:fill="FFFFFF"/>
        </w:rPr>
      </w:pPr>
      <w:r w:rsidRPr="00596090">
        <w:rPr>
          <w:iCs/>
          <w:shd w:val="clear" w:color="auto" w:fill="FFFFFF"/>
        </w:rPr>
        <w:t xml:space="preserve"> М</w:t>
      </w:r>
      <w:r w:rsidR="00596090" w:rsidRPr="00596090">
        <w:rPr>
          <w:b/>
          <w:iCs/>
          <w:sz w:val="18"/>
          <w:shd w:val="clear" w:color="auto" w:fill="FFFFFF"/>
        </w:rPr>
        <w:t>ЬІ</w:t>
      </w:r>
      <w:r w:rsidRPr="00596090">
        <w:rPr>
          <w:iCs/>
          <w:shd w:val="clear" w:color="auto" w:fill="FFFFFF"/>
        </w:rPr>
        <w:t>сал</w:t>
      </w:r>
      <w:r w:rsidR="00596090" w:rsidRPr="00596090">
        <w:rPr>
          <w:b/>
          <w:iCs/>
          <w:sz w:val="18"/>
          <w:shd w:val="clear" w:color="auto" w:fill="FFFFFF"/>
        </w:rPr>
        <w:t>ЬІ</w:t>
      </w:r>
      <w:r w:rsidRPr="00596090">
        <w:rPr>
          <w:iCs/>
          <w:shd w:val="clear" w:color="auto" w:fill="FFFFFF"/>
        </w:rPr>
        <w:t>:</w:t>
      </w:r>
    </w:p>
    <w:p w:rsidR="00707975" w:rsidRPr="00596090" w:rsidRDefault="00707975" w:rsidP="00267DAB">
      <w:pPr>
        <w:pStyle w:val="ab"/>
        <w:numPr>
          <w:ilvl w:val="0"/>
          <w:numId w:val="15"/>
        </w:numPr>
        <w:tabs>
          <w:tab w:val="left" w:pos="709"/>
          <w:tab w:val="left" w:pos="993"/>
        </w:tabs>
        <w:spacing w:line="240" w:lineRule="auto"/>
        <w:ind w:left="0" w:firstLine="567"/>
        <w:jc w:val="both"/>
        <w:rPr>
          <w:rFonts w:ascii="Times New Roman" w:hAnsi="Times New Roman" w:cs="Times New Roman"/>
          <w:iCs/>
          <w:sz w:val="28"/>
          <w:szCs w:val="28"/>
          <w:shd w:val="clear" w:color="auto" w:fill="FFFFFF"/>
        </w:rPr>
      </w:pPr>
      <w:r w:rsidRPr="00596090">
        <w:rPr>
          <w:rFonts w:ascii="Times New Roman" w:hAnsi="Times New Roman" w:cs="Times New Roman"/>
          <w:iCs/>
          <w:sz w:val="28"/>
          <w:szCs w:val="28"/>
          <w:shd w:val="clear" w:color="auto" w:fill="FFFFFF"/>
        </w:rPr>
        <w:t>леп белгісі – дау</w:t>
      </w:r>
      <w:r w:rsidR="00596090" w:rsidRPr="00596090">
        <w:rPr>
          <w:rFonts w:ascii="Times New Roman" w:hAnsi="Times New Roman" w:cs="Times New Roman"/>
          <w:b/>
          <w:iCs/>
          <w:sz w:val="18"/>
          <w:szCs w:val="28"/>
          <w:shd w:val="clear" w:color="auto" w:fill="FFFFFF"/>
        </w:rPr>
        <w:t>ЬІ</w:t>
      </w:r>
      <w:r w:rsidRPr="00596090">
        <w:rPr>
          <w:rFonts w:ascii="Times New Roman" w:hAnsi="Times New Roman" w:cs="Times New Roman"/>
          <w:iCs/>
          <w:sz w:val="28"/>
          <w:szCs w:val="28"/>
          <w:shd w:val="clear" w:color="auto" w:fill="FFFFFF"/>
        </w:rPr>
        <w:t>с ишарат</w:t>
      </w:r>
      <w:r w:rsidR="00596090" w:rsidRPr="00596090">
        <w:rPr>
          <w:rFonts w:ascii="Times New Roman" w:hAnsi="Times New Roman" w:cs="Times New Roman"/>
          <w:b/>
          <w:iCs/>
          <w:sz w:val="18"/>
          <w:szCs w:val="28"/>
          <w:shd w:val="clear" w:color="auto" w:fill="FFFFFF"/>
        </w:rPr>
        <w:t>ЬІ</w:t>
      </w:r>
      <w:r w:rsidRPr="00596090">
        <w:rPr>
          <w:rFonts w:ascii="Times New Roman" w:hAnsi="Times New Roman" w:cs="Times New Roman"/>
          <w:iCs/>
          <w:sz w:val="28"/>
          <w:szCs w:val="28"/>
          <w:shd w:val="clear" w:color="auto" w:fill="FFFFFF"/>
        </w:rPr>
        <w:t>,</w:t>
      </w:r>
    </w:p>
    <w:p w:rsidR="00707975" w:rsidRPr="00596090" w:rsidRDefault="00707975" w:rsidP="00267DAB">
      <w:pPr>
        <w:pStyle w:val="ab"/>
        <w:numPr>
          <w:ilvl w:val="0"/>
          <w:numId w:val="15"/>
        </w:numPr>
        <w:tabs>
          <w:tab w:val="left" w:pos="709"/>
          <w:tab w:val="left" w:pos="993"/>
        </w:tabs>
        <w:spacing w:line="240" w:lineRule="auto"/>
        <w:ind w:left="0" w:firstLine="567"/>
        <w:jc w:val="both"/>
        <w:rPr>
          <w:rFonts w:ascii="Times New Roman" w:hAnsi="Times New Roman" w:cs="Times New Roman"/>
          <w:iCs/>
          <w:sz w:val="28"/>
          <w:szCs w:val="28"/>
          <w:shd w:val="clear" w:color="auto" w:fill="FFFFFF"/>
        </w:rPr>
      </w:pPr>
      <w:r w:rsidRPr="00596090">
        <w:rPr>
          <w:rFonts w:ascii="Times New Roman" w:hAnsi="Times New Roman" w:cs="Times New Roman"/>
          <w:iCs/>
          <w:sz w:val="28"/>
          <w:szCs w:val="28"/>
          <w:shd w:val="clear" w:color="auto" w:fill="FFFFFF"/>
        </w:rPr>
        <w:t>с</w:t>
      </w:r>
      <w:r w:rsidR="00596090" w:rsidRPr="00596090">
        <w:rPr>
          <w:rFonts w:ascii="Times New Roman" w:hAnsi="Times New Roman" w:cs="Times New Roman"/>
          <w:b/>
          <w:iCs/>
          <w:sz w:val="18"/>
          <w:szCs w:val="28"/>
          <w:shd w:val="clear" w:color="auto" w:fill="FFFFFF"/>
        </w:rPr>
        <w:t>ЬІ</w:t>
      </w:r>
      <w:r w:rsidR="00596090" w:rsidRPr="00596090">
        <w:rPr>
          <w:rFonts w:ascii="Times New Roman" w:hAnsi="Times New Roman" w:cs="Times New Roman"/>
          <w:b/>
          <w:iCs/>
          <w:sz w:val="20"/>
          <w:szCs w:val="28"/>
          <w:shd w:val="clear" w:color="auto" w:fill="FFFFFF"/>
        </w:rPr>
        <w:t>3</w:t>
      </w:r>
      <w:r w:rsidR="00596090" w:rsidRPr="00596090">
        <w:rPr>
          <w:rFonts w:ascii="Times New Roman" w:hAnsi="Times New Roman" w:cs="Times New Roman"/>
          <w:b/>
          <w:iCs/>
          <w:sz w:val="18"/>
          <w:szCs w:val="28"/>
          <w:shd w:val="clear" w:color="auto" w:fill="FFFFFF"/>
        </w:rPr>
        <w:t>ЬІ</w:t>
      </w:r>
      <w:r w:rsidRPr="00596090">
        <w:rPr>
          <w:rFonts w:ascii="Times New Roman" w:hAnsi="Times New Roman" w:cs="Times New Roman"/>
          <w:iCs/>
          <w:sz w:val="28"/>
          <w:szCs w:val="28"/>
          <w:shd w:val="clear" w:color="auto" w:fill="FFFFFF"/>
        </w:rPr>
        <w:t>қша, жақша, көп нүкте – «ишарат»,</w:t>
      </w:r>
    </w:p>
    <w:p w:rsidR="00707975" w:rsidRPr="00596090" w:rsidRDefault="00707975" w:rsidP="00267DAB">
      <w:pPr>
        <w:pStyle w:val="ab"/>
        <w:numPr>
          <w:ilvl w:val="0"/>
          <w:numId w:val="15"/>
        </w:numPr>
        <w:tabs>
          <w:tab w:val="left" w:pos="709"/>
          <w:tab w:val="left" w:pos="993"/>
        </w:tabs>
        <w:spacing w:after="0" w:line="240" w:lineRule="auto"/>
        <w:ind w:left="0" w:firstLine="567"/>
        <w:jc w:val="both"/>
        <w:rPr>
          <w:rFonts w:ascii="Times New Roman" w:hAnsi="Times New Roman" w:cs="Times New Roman"/>
          <w:iCs/>
          <w:sz w:val="28"/>
          <w:szCs w:val="28"/>
          <w:shd w:val="clear" w:color="auto" w:fill="FFFFFF"/>
        </w:rPr>
      </w:pPr>
      <w:r w:rsidRPr="00596090">
        <w:rPr>
          <w:rFonts w:ascii="Times New Roman" w:hAnsi="Times New Roman" w:cs="Times New Roman"/>
          <w:iCs/>
          <w:sz w:val="28"/>
          <w:szCs w:val="28"/>
          <w:shd w:val="clear" w:color="auto" w:fill="FFFFFF"/>
        </w:rPr>
        <w:t>т</w:t>
      </w:r>
      <w:r w:rsidR="00596090" w:rsidRPr="00596090">
        <w:rPr>
          <w:rFonts w:ascii="Times New Roman" w:hAnsi="Times New Roman" w:cs="Times New Roman"/>
          <w:b/>
          <w:iCs/>
          <w:sz w:val="18"/>
          <w:szCs w:val="28"/>
          <w:shd w:val="clear" w:color="auto" w:fill="FFFFFF"/>
        </w:rPr>
        <w:t>ЬІ</w:t>
      </w:r>
      <w:r w:rsidRPr="00596090">
        <w:rPr>
          <w:rFonts w:ascii="Times New Roman" w:hAnsi="Times New Roman" w:cs="Times New Roman"/>
          <w:iCs/>
          <w:sz w:val="28"/>
          <w:szCs w:val="28"/>
          <w:shd w:val="clear" w:color="auto" w:fill="FFFFFF"/>
        </w:rPr>
        <w:t>рнақша – екі ишарат.</w:t>
      </w:r>
    </w:p>
    <w:p w:rsidR="000E5BD3" w:rsidRPr="00596090" w:rsidRDefault="000758EF" w:rsidP="000D4E53">
      <w:pPr>
        <w:widowControl/>
        <w:pBdr>
          <w:top w:val="nil"/>
          <w:left w:val="nil"/>
          <w:bottom w:val="nil"/>
          <w:right w:val="nil"/>
          <w:between w:val="nil"/>
        </w:pBdr>
        <w:tabs>
          <w:tab w:val="left" w:pos="709"/>
          <w:tab w:val="left" w:pos="993"/>
        </w:tabs>
        <w:ind w:firstLine="567"/>
        <w:jc w:val="both"/>
      </w:pPr>
      <w:r w:rsidRPr="00596090">
        <w:t>Бұларда да пунктуациял</w:t>
      </w:r>
      <w:r w:rsidR="00596090" w:rsidRPr="00596090">
        <w:rPr>
          <w:b/>
          <w:sz w:val="18"/>
        </w:rPr>
        <w:t>ЬІ</w:t>
      </w:r>
      <w:r w:rsidRPr="00596090">
        <w:t>қ жүйе сақтал</w:t>
      </w:r>
      <w:r w:rsidR="00596090" w:rsidRPr="00596090">
        <w:rPr>
          <w:b/>
          <w:sz w:val="18"/>
        </w:rPr>
        <w:t>ЬІ</w:t>
      </w:r>
      <w:r w:rsidRPr="00596090">
        <w:t>нбаған</w:t>
      </w:r>
      <w:r w:rsidR="00596090" w:rsidRPr="00596090">
        <w:rPr>
          <w:b/>
          <w:sz w:val="18"/>
        </w:rPr>
        <w:t>ЬІ</w:t>
      </w:r>
      <w:r w:rsidRPr="00596090">
        <w:t>мен, пунктуациял</w:t>
      </w:r>
      <w:r w:rsidR="00596090" w:rsidRPr="00596090">
        <w:rPr>
          <w:b/>
          <w:sz w:val="18"/>
        </w:rPr>
        <w:t>ЬІ</w:t>
      </w:r>
      <w:r w:rsidRPr="00596090">
        <w:t>қ сараптауд</w:t>
      </w:r>
      <w:r w:rsidR="00596090" w:rsidRPr="00596090">
        <w:rPr>
          <w:b/>
          <w:sz w:val="18"/>
        </w:rPr>
        <w:t>ЬІ</w:t>
      </w:r>
      <w:r w:rsidRPr="00596090">
        <w:t>ң алғашқ</w:t>
      </w:r>
      <w:r w:rsidR="00596090" w:rsidRPr="00596090">
        <w:rPr>
          <w:b/>
          <w:sz w:val="18"/>
        </w:rPr>
        <w:t>ЬІ</w:t>
      </w:r>
      <w:r w:rsidRPr="00596090">
        <w:t xml:space="preserve"> н</w:t>
      </w:r>
      <w:r w:rsidR="00596090" w:rsidRPr="00596090">
        <w:rPr>
          <w:b/>
          <w:sz w:val="18"/>
        </w:rPr>
        <w:t>ЬІ</w:t>
      </w:r>
      <w:r w:rsidRPr="00596090">
        <w:t>шандар</w:t>
      </w:r>
      <w:r w:rsidR="00596090" w:rsidRPr="00596090">
        <w:rPr>
          <w:b/>
          <w:sz w:val="18"/>
        </w:rPr>
        <w:t>ЬІ</w:t>
      </w:r>
      <w:r w:rsidRPr="00596090">
        <w:t xml:space="preserve"> көріне бастад</w:t>
      </w:r>
      <w:r w:rsidR="00596090" w:rsidRPr="00596090">
        <w:rPr>
          <w:b/>
          <w:sz w:val="18"/>
        </w:rPr>
        <w:t>ЬІ</w:t>
      </w:r>
      <w:r w:rsidRPr="00596090">
        <w:t xml:space="preserve">. </w:t>
      </w:r>
    </w:p>
    <w:p w:rsidR="000E5BD3" w:rsidRPr="00596090" w:rsidRDefault="000E5BD3" w:rsidP="000D4E53">
      <w:pPr>
        <w:widowControl/>
        <w:pBdr>
          <w:top w:val="nil"/>
          <w:left w:val="nil"/>
          <w:bottom w:val="nil"/>
          <w:right w:val="nil"/>
          <w:between w:val="nil"/>
        </w:pBdr>
        <w:tabs>
          <w:tab w:val="left" w:pos="709"/>
          <w:tab w:val="left" w:pos="993"/>
        </w:tabs>
        <w:ind w:firstLine="567"/>
        <w:jc w:val="both"/>
        <w:rPr>
          <w:shd w:val="clear" w:color="auto" w:fill="FEFEFE"/>
        </w:rPr>
      </w:pPr>
      <w:r w:rsidRPr="00596090">
        <w:t>Халқ</w:t>
      </w:r>
      <w:r w:rsidR="00596090" w:rsidRPr="00596090">
        <w:rPr>
          <w:b/>
          <w:sz w:val="18"/>
        </w:rPr>
        <w:t>ЬІ</w:t>
      </w:r>
      <w:r w:rsidRPr="00596090">
        <w:t>м</w:t>
      </w:r>
      <w:r w:rsidR="00596090" w:rsidRPr="00596090">
        <w:rPr>
          <w:b/>
          <w:sz w:val="18"/>
        </w:rPr>
        <w:t>ЬІ</w:t>
      </w:r>
      <w:r w:rsidR="00596090" w:rsidRPr="00596090">
        <w:rPr>
          <w:b/>
          <w:sz w:val="20"/>
        </w:rPr>
        <w:t>3</w:t>
      </w:r>
      <w:r w:rsidR="00EB615B" w:rsidRPr="00596090">
        <w:t>д</w:t>
      </w:r>
      <w:r w:rsidR="00596090" w:rsidRPr="00596090">
        <w:rPr>
          <w:b/>
          <w:sz w:val="18"/>
        </w:rPr>
        <w:t>ЬІ</w:t>
      </w:r>
      <w:r w:rsidR="00EB615B" w:rsidRPr="00596090">
        <w:t>ң</w:t>
      </w:r>
      <w:r w:rsidRPr="00596090">
        <w:t xml:space="preserve">  тарих</w:t>
      </w:r>
      <w:r w:rsidR="00596090" w:rsidRPr="00596090">
        <w:rPr>
          <w:b/>
          <w:sz w:val="18"/>
        </w:rPr>
        <w:t>ЬІ</w:t>
      </w:r>
      <w:r w:rsidR="00EB615B" w:rsidRPr="00596090">
        <w:t>нд</w:t>
      </w:r>
      <w:r w:rsidRPr="00596090">
        <w:t>а әртүрлі жа</w:t>
      </w:r>
      <w:r w:rsidR="00596090" w:rsidRPr="00596090">
        <w:rPr>
          <w:b/>
          <w:sz w:val="20"/>
        </w:rPr>
        <w:t>3</w:t>
      </w:r>
      <w:r w:rsidRPr="00596090">
        <w:t>у таңбалар</w:t>
      </w:r>
      <w:r w:rsidR="00596090" w:rsidRPr="00596090">
        <w:rPr>
          <w:b/>
          <w:sz w:val="18"/>
        </w:rPr>
        <w:t>ЬІ</w:t>
      </w:r>
      <w:r w:rsidRPr="00596090">
        <w:t xml:space="preserve"> қолдан</w:t>
      </w:r>
      <w:r w:rsidR="00596090" w:rsidRPr="00596090">
        <w:rPr>
          <w:b/>
          <w:sz w:val="18"/>
        </w:rPr>
        <w:t>ЬІ</w:t>
      </w:r>
      <w:r w:rsidRPr="00596090">
        <w:t>лған. Төл жа</w:t>
      </w:r>
      <w:r w:rsidR="00596090" w:rsidRPr="00596090">
        <w:rPr>
          <w:b/>
          <w:sz w:val="20"/>
        </w:rPr>
        <w:t>3</w:t>
      </w:r>
      <w:r w:rsidRPr="00596090">
        <w:t>уд</w:t>
      </w:r>
      <w:r w:rsidR="00596090" w:rsidRPr="00596090">
        <w:rPr>
          <w:b/>
          <w:sz w:val="18"/>
        </w:rPr>
        <w:t>ЬІ</w:t>
      </w:r>
      <w:r w:rsidRPr="00596090">
        <w:t>ң керемет нұсқас</w:t>
      </w:r>
      <w:r w:rsidR="00596090" w:rsidRPr="00596090">
        <w:rPr>
          <w:b/>
          <w:sz w:val="18"/>
        </w:rPr>
        <w:t>ЬІ</w:t>
      </w:r>
      <w:r w:rsidRPr="00596090">
        <w:t>н жасаған ұл</w:t>
      </w:r>
      <w:r w:rsidR="00596090" w:rsidRPr="00596090">
        <w:rPr>
          <w:b/>
          <w:sz w:val="18"/>
        </w:rPr>
        <w:t>ЬІ</w:t>
      </w:r>
      <w:r w:rsidRPr="00596090">
        <w:t xml:space="preserve"> реформатор</w:t>
      </w:r>
      <w:r w:rsidR="00A65DA5" w:rsidRPr="00596090">
        <w:t>,қ</w:t>
      </w:r>
      <w:r w:rsidRPr="00596090">
        <w:t>а</w:t>
      </w:r>
      <w:r w:rsidR="00596090" w:rsidRPr="00596090">
        <w:rPr>
          <w:b/>
          <w:sz w:val="20"/>
        </w:rPr>
        <w:t>3</w:t>
      </w:r>
      <w:r w:rsidRPr="00596090">
        <w:t>ақ грамматологияс</w:t>
      </w:r>
      <w:r w:rsidR="00596090" w:rsidRPr="00596090">
        <w:rPr>
          <w:b/>
          <w:sz w:val="18"/>
        </w:rPr>
        <w:t>ЬІ</w:t>
      </w:r>
      <w:r w:rsidRPr="00596090">
        <w:t>н</w:t>
      </w:r>
      <w:r w:rsidR="00596090" w:rsidRPr="00596090">
        <w:rPr>
          <w:b/>
          <w:sz w:val="18"/>
        </w:rPr>
        <w:t>ЬІ</w:t>
      </w:r>
      <w:r w:rsidRPr="00596090">
        <w:t>ң негі</w:t>
      </w:r>
      <w:r w:rsidR="00596090" w:rsidRPr="00596090">
        <w:rPr>
          <w:b/>
          <w:sz w:val="20"/>
        </w:rPr>
        <w:t>3</w:t>
      </w:r>
      <w:r w:rsidRPr="00596090">
        <w:t>ін қалаған</w:t>
      </w:r>
      <w:r w:rsidR="00A65DA5" w:rsidRPr="00596090">
        <w:t xml:space="preserve"> –</w:t>
      </w:r>
      <w:r w:rsidRPr="00596090">
        <w:t xml:space="preserve"> А. Байтұрс</w:t>
      </w:r>
      <w:r w:rsidR="00596090" w:rsidRPr="00596090">
        <w:rPr>
          <w:b/>
          <w:sz w:val="18"/>
        </w:rPr>
        <w:t>ЬІ</w:t>
      </w:r>
      <w:r w:rsidRPr="00596090">
        <w:t>нұл</w:t>
      </w:r>
      <w:r w:rsidR="00596090" w:rsidRPr="00596090">
        <w:rPr>
          <w:b/>
          <w:sz w:val="18"/>
        </w:rPr>
        <w:t>ЬІ</w:t>
      </w:r>
      <w:r w:rsidRPr="00596090">
        <w:t>. Ғал</w:t>
      </w:r>
      <w:r w:rsidR="00596090" w:rsidRPr="00596090">
        <w:rPr>
          <w:b/>
          <w:sz w:val="18"/>
        </w:rPr>
        <w:t>ЬІ</w:t>
      </w:r>
      <w:r w:rsidRPr="00596090">
        <w:t>м төте жа</w:t>
      </w:r>
      <w:r w:rsidR="00596090" w:rsidRPr="00596090">
        <w:rPr>
          <w:b/>
          <w:sz w:val="20"/>
        </w:rPr>
        <w:t>3</w:t>
      </w:r>
      <w:r w:rsidRPr="00596090">
        <w:t>уд</w:t>
      </w:r>
      <w:r w:rsidR="00596090" w:rsidRPr="00596090">
        <w:rPr>
          <w:b/>
          <w:sz w:val="18"/>
        </w:rPr>
        <w:t>ЬІ</w:t>
      </w:r>
      <w:r w:rsidRPr="00596090">
        <w:t xml:space="preserve"> д</w:t>
      </w:r>
      <w:r w:rsidR="00596090" w:rsidRPr="00596090">
        <w:rPr>
          <w:b/>
          <w:sz w:val="18"/>
        </w:rPr>
        <w:t>ЬІ</w:t>
      </w:r>
      <w:r w:rsidRPr="00596090">
        <w:t>б</w:t>
      </w:r>
      <w:r w:rsidR="00596090" w:rsidRPr="00596090">
        <w:rPr>
          <w:b/>
          <w:sz w:val="18"/>
        </w:rPr>
        <w:t>ЬІ</w:t>
      </w:r>
      <w:r w:rsidRPr="00596090">
        <w:t>с əдіс жол</w:t>
      </w:r>
      <w:r w:rsidR="00596090" w:rsidRPr="00596090">
        <w:rPr>
          <w:b/>
          <w:sz w:val="18"/>
        </w:rPr>
        <w:t>ЬІ</w:t>
      </w:r>
      <w:r w:rsidRPr="00596090">
        <w:t>на негі</w:t>
      </w:r>
      <w:r w:rsidR="00596090" w:rsidRPr="00596090">
        <w:rPr>
          <w:b/>
          <w:sz w:val="20"/>
        </w:rPr>
        <w:t>3</w:t>
      </w:r>
      <w:r w:rsidRPr="00596090">
        <w:t xml:space="preserve"> еткендігін ескерсек, д</w:t>
      </w:r>
      <w:r w:rsidR="00596090" w:rsidRPr="00596090">
        <w:rPr>
          <w:b/>
          <w:sz w:val="18"/>
        </w:rPr>
        <w:t>ЬІ</w:t>
      </w:r>
      <w:r w:rsidRPr="00596090">
        <w:t>б</w:t>
      </w:r>
      <w:r w:rsidR="00596090" w:rsidRPr="00596090">
        <w:rPr>
          <w:b/>
          <w:sz w:val="18"/>
        </w:rPr>
        <w:t>ЬІ</w:t>
      </w:r>
      <w:r w:rsidRPr="00596090">
        <w:t>с негі</w:t>
      </w:r>
      <w:r w:rsidR="00596090" w:rsidRPr="00596090">
        <w:rPr>
          <w:b/>
          <w:sz w:val="20"/>
        </w:rPr>
        <w:t>3</w:t>
      </w:r>
      <w:r w:rsidRPr="00596090">
        <w:t>ді əдіс арқ</w:t>
      </w:r>
      <w:r w:rsidR="00596090" w:rsidRPr="00596090">
        <w:rPr>
          <w:b/>
          <w:sz w:val="18"/>
        </w:rPr>
        <w:t>ЬІ</w:t>
      </w:r>
      <w:r w:rsidRPr="00596090">
        <w:t>л</w:t>
      </w:r>
      <w:r w:rsidR="00596090" w:rsidRPr="00596090">
        <w:rPr>
          <w:b/>
          <w:sz w:val="18"/>
        </w:rPr>
        <w:t>ЬІ</w:t>
      </w:r>
      <w:r w:rsidRPr="00596090">
        <w:t xml:space="preserve"> метатіл ор</w:t>
      </w:r>
      <w:r w:rsidR="00596090" w:rsidRPr="00596090">
        <w:rPr>
          <w:b/>
          <w:sz w:val="18"/>
        </w:rPr>
        <w:t>ЬІ</w:t>
      </w:r>
      <w:r w:rsidRPr="00596090">
        <w:t>н алад</w:t>
      </w:r>
      <w:r w:rsidR="00596090" w:rsidRPr="00596090">
        <w:rPr>
          <w:b/>
          <w:sz w:val="18"/>
        </w:rPr>
        <w:t>ЬІ</w:t>
      </w:r>
      <w:r w:rsidRPr="00596090">
        <w:t>. А. Байтұрс</w:t>
      </w:r>
      <w:r w:rsidR="00596090" w:rsidRPr="00596090">
        <w:rPr>
          <w:b/>
          <w:sz w:val="18"/>
        </w:rPr>
        <w:t>ЬІ</w:t>
      </w:r>
      <w:r w:rsidRPr="00596090">
        <w:t>нұл</w:t>
      </w:r>
      <w:r w:rsidR="00596090" w:rsidRPr="00596090">
        <w:rPr>
          <w:b/>
          <w:sz w:val="18"/>
        </w:rPr>
        <w:t>ЬІ</w:t>
      </w:r>
      <w:r w:rsidRPr="00596090">
        <w:t>н</w:t>
      </w:r>
      <w:r w:rsidR="00596090" w:rsidRPr="00596090">
        <w:rPr>
          <w:b/>
          <w:sz w:val="18"/>
        </w:rPr>
        <w:t>ЬІ</w:t>
      </w:r>
      <w:r w:rsidRPr="00596090">
        <w:t xml:space="preserve">ң  ерекшелігі </w:t>
      </w:r>
      <w:r w:rsidR="00A65DA5" w:rsidRPr="00596090">
        <w:t xml:space="preserve">– </w:t>
      </w:r>
      <w:r w:rsidRPr="00596090">
        <w:t>қа</w:t>
      </w:r>
      <w:r w:rsidR="00596090" w:rsidRPr="00596090">
        <w:rPr>
          <w:b/>
          <w:sz w:val="20"/>
        </w:rPr>
        <w:t>3</w:t>
      </w:r>
      <w:r w:rsidRPr="00596090">
        <w:t>ақ тіл білімі ғ</w:t>
      </w:r>
      <w:r w:rsidR="00596090" w:rsidRPr="00596090">
        <w:rPr>
          <w:b/>
          <w:sz w:val="18"/>
        </w:rPr>
        <w:t>ЬІ</w:t>
      </w:r>
      <w:r w:rsidRPr="00596090">
        <w:t>л</w:t>
      </w:r>
      <w:r w:rsidR="00596090" w:rsidRPr="00596090">
        <w:rPr>
          <w:b/>
          <w:sz w:val="18"/>
        </w:rPr>
        <w:t>ЬІ</w:t>
      </w:r>
      <w:r w:rsidRPr="00596090">
        <w:t>м</w:t>
      </w:r>
      <w:r w:rsidR="00596090" w:rsidRPr="00596090">
        <w:rPr>
          <w:b/>
          <w:sz w:val="18"/>
        </w:rPr>
        <w:t>ЬІ</w:t>
      </w:r>
      <w:r w:rsidRPr="00596090">
        <w:t>нда  таңбалард</w:t>
      </w:r>
      <w:r w:rsidR="00596090" w:rsidRPr="00596090">
        <w:rPr>
          <w:b/>
          <w:sz w:val="18"/>
        </w:rPr>
        <w:t>ЬІ</w:t>
      </w:r>
      <w:r w:rsidRPr="00596090">
        <w:t xml:space="preserve"> жасай от</w:t>
      </w:r>
      <w:r w:rsidR="00596090" w:rsidRPr="00596090">
        <w:rPr>
          <w:b/>
          <w:sz w:val="18"/>
        </w:rPr>
        <w:t>ЬІ</w:t>
      </w:r>
      <w:r w:rsidRPr="00596090">
        <w:t>р</w:t>
      </w:r>
      <w:r w:rsidR="00596090" w:rsidRPr="00596090">
        <w:rPr>
          <w:b/>
          <w:sz w:val="18"/>
        </w:rPr>
        <w:t>ЬІ</w:t>
      </w:r>
      <w:r w:rsidRPr="00596090">
        <w:t>п, грамматологиян</w:t>
      </w:r>
      <w:r w:rsidR="00596090" w:rsidRPr="00596090">
        <w:rPr>
          <w:b/>
          <w:sz w:val="18"/>
        </w:rPr>
        <w:t>ЬІ</w:t>
      </w:r>
      <w:r w:rsidRPr="00596090">
        <w:t>ң метатілін қал</w:t>
      </w:r>
      <w:r w:rsidR="00596090" w:rsidRPr="00596090">
        <w:rPr>
          <w:b/>
          <w:sz w:val="18"/>
        </w:rPr>
        <w:t>ЬІ</w:t>
      </w:r>
      <w:r w:rsidRPr="00596090">
        <w:t>птаст</w:t>
      </w:r>
      <w:r w:rsidR="00596090" w:rsidRPr="00596090">
        <w:rPr>
          <w:b/>
          <w:sz w:val="18"/>
        </w:rPr>
        <w:t>ЬІ</w:t>
      </w:r>
      <w:r w:rsidRPr="00596090">
        <w:t>ру</w:t>
      </w:r>
      <w:r w:rsidR="00596090" w:rsidRPr="00596090">
        <w:rPr>
          <w:b/>
          <w:sz w:val="18"/>
        </w:rPr>
        <w:t>ЬІ</w:t>
      </w:r>
      <w:r w:rsidRPr="00596090">
        <w:t xml:space="preserve">. Бұған  дәлел </w:t>
      </w:r>
      <w:r w:rsidR="00A65DA5" w:rsidRPr="00596090">
        <w:t>–</w:t>
      </w:r>
      <w:r w:rsidRPr="00596090">
        <w:t xml:space="preserve"> ғал</w:t>
      </w:r>
      <w:r w:rsidR="00596090" w:rsidRPr="00596090">
        <w:rPr>
          <w:b/>
          <w:sz w:val="18"/>
        </w:rPr>
        <w:t>ЬІ</w:t>
      </w:r>
      <w:r w:rsidRPr="00596090">
        <w:t>мн</w:t>
      </w:r>
      <w:r w:rsidR="00596090" w:rsidRPr="00596090">
        <w:rPr>
          <w:b/>
          <w:sz w:val="18"/>
        </w:rPr>
        <w:t>ЬІ</w:t>
      </w:r>
      <w:r w:rsidRPr="00596090">
        <w:t>ң «Оқу құрал</w:t>
      </w:r>
      <w:r w:rsidR="00596090" w:rsidRPr="00596090">
        <w:rPr>
          <w:b/>
          <w:sz w:val="18"/>
        </w:rPr>
        <w:t>ЬІ</w:t>
      </w:r>
      <w:r w:rsidRPr="00596090">
        <w:t>» ғ</w:t>
      </w:r>
      <w:r w:rsidR="00596090" w:rsidRPr="00596090">
        <w:rPr>
          <w:b/>
          <w:sz w:val="18"/>
        </w:rPr>
        <w:t>ЬІ</w:t>
      </w:r>
      <w:r w:rsidRPr="00596090">
        <w:t>л</w:t>
      </w:r>
      <w:r w:rsidR="00596090" w:rsidRPr="00596090">
        <w:rPr>
          <w:b/>
          <w:sz w:val="18"/>
        </w:rPr>
        <w:t>ЬІ</w:t>
      </w:r>
      <w:r w:rsidRPr="00596090">
        <w:t>ми-</w:t>
      </w:r>
      <w:r w:rsidR="00596090" w:rsidRPr="00596090">
        <w:rPr>
          <w:b/>
          <w:sz w:val="20"/>
        </w:rPr>
        <w:t>3</w:t>
      </w:r>
      <w:r w:rsidRPr="00596090">
        <w:t>ертеу жұм</w:t>
      </w:r>
      <w:r w:rsidR="00596090" w:rsidRPr="00596090">
        <w:rPr>
          <w:b/>
          <w:sz w:val="18"/>
        </w:rPr>
        <w:t>ЬІ</w:t>
      </w:r>
      <w:r w:rsidRPr="00596090">
        <w:t>с</w:t>
      </w:r>
      <w:r w:rsidR="00596090" w:rsidRPr="00596090">
        <w:rPr>
          <w:b/>
          <w:sz w:val="18"/>
        </w:rPr>
        <w:t>ЬІ</w:t>
      </w:r>
      <w:r w:rsidRPr="00596090">
        <w:t xml:space="preserve">.  </w:t>
      </w:r>
      <w:r w:rsidR="00A65DA5" w:rsidRPr="00596090">
        <w:t>А.</w:t>
      </w:r>
      <w:r w:rsidRPr="00596090">
        <w:t xml:space="preserve">  Байтұрс</w:t>
      </w:r>
      <w:r w:rsidR="00596090" w:rsidRPr="00596090">
        <w:rPr>
          <w:b/>
          <w:sz w:val="18"/>
        </w:rPr>
        <w:t>ЬІ</w:t>
      </w:r>
      <w:r w:rsidRPr="00596090">
        <w:t>нұл</w:t>
      </w:r>
      <w:r w:rsidR="00596090" w:rsidRPr="00596090">
        <w:rPr>
          <w:b/>
          <w:sz w:val="18"/>
        </w:rPr>
        <w:t>ЬІ</w:t>
      </w:r>
      <w:r w:rsidRPr="00596090">
        <w:t>н</w:t>
      </w:r>
      <w:r w:rsidR="00596090" w:rsidRPr="00596090">
        <w:rPr>
          <w:b/>
          <w:sz w:val="18"/>
        </w:rPr>
        <w:t>ЬІ</w:t>
      </w:r>
      <w:r w:rsidRPr="00596090">
        <w:t>ң емлесі үлгі емле болд</w:t>
      </w:r>
      <w:r w:rsidR="00596090" w:rsidRPr="00596090">
        <w:rPr>
          <w:b/>
          <w:sz w:val="18"/>
        </w:rPr>
        <w:t>ЬІ</w:t>
      </w:r>
      <w:r w:rsidRPr="00596090">
        <w:t>. Ғал</w:t>
      </w:r>
      <w:r w:rsidR="00596090" w:rsidRPr="00596090">
        <w:rPr>
          <w:b/>
          <w:sz w:val="18"/>
        </w:rPr>
        <w:t>ЬІ</w:t>
      </w:r>
      <w:r w:rsidRPr="00596090">
        <w:t>мн</w:t>
      </w:r>
      <w:r w:rsidR="00596090" w:rsidRPr="00596090">
        <w:rPr>
          <w:b/>
          <w:sz w:val="18"/>
        </w:rPr>
        <w:t>ЬІ</w:t>
      </w:r>
      <w:r w:rsidRPr="00596090">
        <w:t>ң қа</w:t>
      </w:r>
      <w:r w:rsidR="00596090" w:rsidRPr="00596090">
        <w:rPr>
          <w:b/>
          <w:sz w:val="20"/>
        </w:rPr>
        <w:t>3</w:t>
      </w:r>
      <w:r w:rsidRPr="00596090">
        <w:t>ақ тіл білімі ғ</w:t>
      </w:r>
      <w:r w:rsidR="00596090" w:rsidRPr="00596090">
        <w:rPr>
          <w:b/>
          <w:sz w:val="18"/>
        </w:rPr>
        <w:t>ЬІ</w:t>
      </w:r>
      <w:r w:rsidRPr="00596090">
        <w:t>л</w:t>
      </w:r>
      <w:r w:rsidR="00596090" w:rsidRPr="00596090">
        <w:rPr>
          <w:b/>
          <w:sz w:val="18"/>
        </w:rPr>
        <w:t>ЬІ</w:t>
      </w:r>
      <w:r w:rsidRPr="00596090">
        <w:t>м</w:t>
      </w:r>
      <w:r w:rsidR="00596090" w:rsidRPr="00596090">
        <w:rPr>
          <w:b/>
          <w:sz w:val="18"/>
        </w:rPr>
        <w:t>ЬІ</w:t>
      </w:r>
      <w:r w:rsidRPr="00596090">
        <w:t>нда қал</w:t>
      </w:r>
      <w:r w:rsidR="00596090" w:rsidRPr="00596090">
        <w:rPr>
          <w:b/>
          <w:sz w:val="18"/>
        </w:rPr>
        <w:t>ЬІ</w:t>
      </w:r>
      <w:r w:rsidRPr="00596090">
        <w:t>птаст</w:t>
      </w:r>
      <w:r w:rsidR="00596090" w:rsidRPr="00596090">
        <w:rPr>
          <w:b/>
          <w:sz w:val="18"/>
        </w:rPr>
        <w:t>ЬІ</w:t>
      </w:r>
      <w:r w:rsidRPr="00596090">
        <w:t>рған əр таңбас</w:t>
      </w:r>
      <w:r w:rsidR="00596090" w:rsidRPr="00596090">
        <w:rPr>
          <w:b/>
          <w:sz w:val="18"/>
        </w:rPr>
        <w:t>ЬІ</w:t>
      </w:r>
      <w:r w:rsidRPr="00596090">
        <w:t>нда мəн бар, ұлтт</w:t>
      </w:r>
      <w:r w:rsidR="00596090" w:rsidRPr="00596090">
        <w:rPr>
          <w:b/>
          <w:sz w:val="18"/>
        </w:rPr>
        <w:t>ЬІ</w:t>
      </w:r>
      <w:r w:rsidRPr="00596090">
        <w:t>қ таңбал</w:t>
      </w:r>
      <w:r w:rsidR="00596090" w:rsidRPr="00596090">
        <w:rPr>
          <w:b/>
          <w:sz w:val="18"/>
        </w:rPr>
        <w:t>ЬІ</w:t>
      </w:r>
      <w:r w:rsidRPr="00596090">
        <w:t>қ ерекшелік бар. Қа</w:t>
      </w:r>
      <w:r w:rsidR="00596090" w:rsidRPr="00596090">
        <w:rPr>
          <w:b/>
          <w:sz w:val="20"/>
        </w:rPr>
        <w:t>3</w:t>
      </w:r>
      <w:r w:rsidRPr="00596090">
        <w:t>ақ тіл білімі, әдебиеті  ғ</w:t>
      </w:r>
      <w:r w:rsidR="00596090" w:rsidRPr="00596090">
        <w:rPr>
          <w:b/>
          <w:sz w:val="18"/>
        </w:rPr>
        <w:t>ЬІ</w:t>
      </w:r>
      <w:r w:rsidRPr="00596090">
        <w:t>л</w:t>
      </w:r>
      <w:r w:rsidR="00596090" w:rsidRPr="00596090">
        <w:rPr>
          <w:b/>
          <w:sz w:val="18"/>
        </w:rPr>
        <w:t>ЬІ</w:t>
      </w:r>
      <w:r w:rsidRPr="00596090">
        <w:t>м</w:t>
      </w:r>
      <w:r w:rsidR="00596090" w:rsidRPr="00596090">
        <w:rPr>
          <w:b/>
          <w:sz w:val="18"/>
        </w:rPr>
        <w:t>ЬІ</w:t>
      </w:r>
      <w:r w:rsidRPr="00596090">
        <w:t>ндағ</w:t>
      </w:r>
      <w:r w:rsidR="00596090" w:rsidRPr="00596090">
        <w:rPr>
          <w:b/>
          <w:sz w:val="18"/>
        </w:rPr>
        <w:t>ЬІ</w:t>
      </w:r>
      <w:r w:rsidRPr="00596090">
        <w:t xml:space="preserve"> қараст</w:t>
      </w:r>
      <w:r w:rsidR="00596090" w:rsidRPr="00596090">
        <w:rPr>
          <w:b/>
          <w:sz w:val="18"/>
        </w:rPr>
        <w:t>ЬІ</w:t>
      </w:r>
      <w:r w:rsidRPr="00596090">
        <w:t>р</w:t>
      </w:r>
      <w:r w:rsidR="00596090" w:rsidRPr="00596090">
        <w:rPr>
          <w:b/>
          <w:sz w:val="18"/>
        </w:rPr>
        <w:t>ЬІ</w:t>
      </w:r>
      <w:r w:rsidRPr="00596090">
        <w:t>лған мәселерді А. Байтұрс</w:t>
      </w:r>
      <w:r w:rsidR="00596090" w:rsidRPr="00596090">
        <w:rPr>
          <w:b/>
          <w:sz w:val="18"/>
        </w:rPr>
        <w:t>ЬІ</w:t>
      </w:r>
      <w:r w:rsidRPr="00596090">
        <w:t>нұл</w:t>
      </w:r>
      <w:r w:rsidR="00596090" w:rsidRPr="00596090">
        <w:rPr>
          <w:b/>
          <w:sz w:val="18"/>
        </w:rPr>
        <w:t>ЬІ</w:t>
      </w:r>
      <w:r w:rsidRPr="00596090">
        <w:t>н</w:t>
      </w:r>
      <w:r w:rsidR="00596090" w:rsidRPr="00596090">
        <w:rPr>
          <w:b/>
          <w:sz w:val="18"/>
        </w:rPr>
        <w:t>ЬІ</w:t>
      </w:r>
      <w:r w:rsidRPr="00596090">
        <w:t>ң жасаған еңбект</w:t>
      </w:r>
      <w:r w:rsidR="00E80DB2" w:rsidRPr="00596090">
        <w:t>е</w:t>
      </w:r>
      <w:r w:rsidRPr="00596090">
        <w:t>рінен бастау керек. Себебі ғ</w:t>
      </w:r>
      <w:r w:rsidRPr="00596090">
        <w:rPr>
          <w:shd w:val="clear" w:color="auto" w:fill="FEFEFE"/>
        </w:rPr>
        <w:t>ал</w:t>
      </w:r>
      <w:r w:rsidR="00596090" w:rsidRPr="00596090">
        <w:rPr>
          <w:b/>
          <w:sz w:val="18"/>
          <w:shd w:val="clear" w:color="auto" w:fill="FEFEFE"/>
        </w:rPr>
        <w:t>ЬІ</w:t>
      </w:r>
      <w:r w:rsidRPr="00596090">
        <w:rPr>
          <w:shd w:val="clear" w:color="auto" w:fill="FEFEFE"/>
        </w:rPr>
        <w:t>м сол ке</w:t>
      </w:r>
      <w:r w:rsidR="00596090" w:rsidRPr="00596090">
        <w:rPr>
          <w:b/>
          <w:sz w:val="20"/>
          <w:shd w:val="clear" w:color="auto" w:fill="FEFEFE"/>
        </w:rPr>
        <w:t>3</w:t>
      </w:r>
      <w:r w:rsidRPr="00596090">
        <w:rPr>
          <w:shd w:val="clear" w:color="auto" w:fill="FEFEFE"/>
        </w:rPr>
        <w:t>де-ақ  қа</w:t>
      </w:r>
      <w:r w:rsidR="00596090" w:rsidRPr="00596090">
        <w:rPr>
          <w:b/>
          <w:sz w:val="20"/>
          <w:shd w:val="clear" w:color="auto" w:fill="FEFEFE"/>
        </w:rPr>
        <w:t>3</w:t>
      </w:r>
      <w:r w:rsidRPr="00596090">
        <w:rPr>
          <w:shd w:val="clear" w:color="auto" w:fill="FEFEFE"/>
        </w:rPr>
        <w:t>ақ  әдебиеті және тілінің  даму</w:t>
      </w:r>
      <w:r w:rsidR="00596090" w:rsidRPr="00596090">
        <w:rPr>
          <w:b/>
          <w:sz w:val="18"/>
          <w:shd w:val="clear" w:color="auto" w:fill="FEFEFE"/>
        </w:rPr>
        <w:t>ЬІ</w:t>
      </w:r>
      <w:r w:rsidRPr="00596090">
        <w:rPr>
          <w:shd w:val="clear" w:color="auto" w:fill="FEFEFE"/>
        </w:rPr>
        <w:t>н, қал</w:t>
      </w:r>
      <w:r w:rsidR="00596090" w:rsidRPr="00596090">
        <w:rPr>
          <w:b/>
          <w:sz w:val="18"/>
          <w:shd w:val="clear" w:color="auto" w:fill="FEFEFE"/>
        </w:rPr>
        <w:t>ЬІ</w:t>
      </w:r>
      <w:r w:rsidRPr="00596090">
        <w:rPr>
          <w:shd w:val="clear" w:color="auto" w:fill="FEFEFE"/>
        </w:rPr>
        <w:t>птасу</w:t>
      </w:r>
      <w:r w:rsidR="00596090" w:rsidRPr="00596090">
        <w:rPr>
          <w:b/>
          <w:sz w:val="18"/>
          <w:shd w:val="clear" w:color="auto" w:fill="FEFEFE"/>
        </w:rPr>
        <w:t>ЬІ</w:t>
      </w:r>
      <w:r w:rsidRPr="00596090">
        <w:rPr>
          <w:shd w:val="clear" w:color="auto" w:fill="FEFEFE"/>
        </w:rPr>
        <w:t>н  ө</w:t>
      </w:r>
      <w:r w:rsidR="00596090" w:rsidRPr="00596090">
        <w:rPr>
          <w:b/>
          <w:sz w:val="20"/>
          <w:shd w:val="clear" w:color="auto" w:fill="FEFEFE"/>
        </w:rPr>
        <w:t>3</w:t>
      </w:r>
      <w:r w:rsidRPr="00596090">
        <w:rPr>
          <w:shd w:val="clear" w:color="auto" w:fill="FEFEFE"/>
        </w:rPr>
        <w:t xml:space="preserve"> еңбектерінде көрсетіп, дәлелдеп кеткен. Сонд</w:t>
      </w:r>
      <w:r w:rsidR="00596090" w:rsidRPr="00596090">
        <w:rPr>
          <w:b/>
          <w:sz w:val="18"/>
          <w:shd w:val="clear" w:color="auto" w:fill="FEFEFE"/>
        </w:rPr>
        <w:t>ЬІ</w:t>
      </w:r>
      <w:r w:rsidRPr="00596090">
        <w:rPr>
          <w:shd w:val="clear" w:color="auto" w:fill="FEFEFE"/>
        </w:rPr>
        <w:t>қтан да тілімі</w:t>
      </w:r>
      <w:r w:rsidR="00596090" w:rsidRPr="00596090">
        <w:rPr>
          <w:b/>
          <w:sz w:val="20"/>
          <w:shd w:val="clear" w:color="auto" w:fill="FEFEFE"/>
        </w:rPr>
        <w:t>3</w:t>
      </w:r>
      <w:r w:rsidRPr="00596090">
        <w:rPr>
          <w:shd w:val="clear" w:color="auto" w:fill="FEFEFE"/>
        </w:rPr>
        <w:t>дің, әдебиетімі</w:t>
      </w:r>
      <w:r w:rsidR="00596090" w:rsidRPr="00596090">
        <w:rPr>
          <w:b/>
          <w:sz w:val="20"/>
          <w:shd w:val="clear" w:color="auto" w:fill="FEFEFE"/>
        </w:rPr>
        <w:t>3</w:t>
      </w:r>
      <w:r w:rsidRPr="00596090">
        <w:rPr>
          <w:shd w:val="clear" w:color="auto" w:fill="FEFEFE"/>
        </w:rPr>
        <w:t>дің даму</w:t>
      </w:r>
      <w:r w:rsidR="00596090" w:rsidRPr="00596090">
        <w:rPr>
          <w:b/>
          <w:sz w:val="18"/>
          <w:shd w:val="clear" w:color="auto" w:fill="FEFEFE"/>
        </w:rPr>
        <w:t>ЬІ</w:t>
      </w:r>
      <w:r w:rsidRPr="00596090">
        <w:rPr>
          <w:shd w:val="clear" w:color="auto" w:fill="FEFEFE"/>
        </w:rPr>
        <w:t>н сонау алаш қайраткерлерінің  ш</w:t>
      </w:r>
      <w:r w:rsidR="00596090" w:rsidRPr="00596090">
        <w:rPr>
          <w:b/>
          <w:sz w:val="18"/>
          <w:shd w:val="clear" w:color="auto" w:fill="FEFEFE"/>
        </w:rPr>
        <w:t>ЬІ</w:t>
      </w:r>
      <w:r w:rsidRPr="00596090">
        <w:rPr>
          <w:shd w:val="clear" w:color="auto" w:fill="FEFEFE"/>
        </w:rPr>
        <w:t>ғармалар</w:t>
      </w:r>
      <w:r w:rsidR="00596090" w:rsidRPr="00596090">
        <w:rPr>
          <w:b/>
          <w:sz w:val="18"/>
          <w:shd w:val="clear" w:color="auto" w:fill="FEFEFE"/>
        </w:rPr>
        <w:t>ЬІ</w:t>
      </w:r>
      <w:r w:rsidRPr="00596090">
        <w:rPr>
          <w:shd w:val="clear" w:color="auto" w:fill="FEFEFE"/>
        </w:rPr>
        <w:t>нан і</w:t>
      </w:r>
      <w:r w:rsidR="00596090" w:rsidRPr="00596090">
        <w:rPr>
          <w:b/>
          <w:sz w:val="20"/>
          <w:shd w:val="clear" w:color="auto" w:fill="FEFEFE"/>
        </w:rPr>
        <w:t>3</w:t>
      </w:r>
      <w:r w:rsidRPr="00596090">
        <w:rPr>
          <w:shd w:val="clear" w:color="auto" w:fill="FEFEFE"/>
        </w:rPr>
        <w:t>деймі</w:t>
      </w:r>
      <w:r w:rsidR="00596090" w:rsidRPr="00596090">
        <w:rPr>
          <w:b/>
          <w:sz w:val="20"/>
          <w:shd w:val="clear" w:color="auto" w:fill="FEFEFE"/>
        </w:rPr>
        <w:t>3</w:t>
      </w:r>
      <w:r w:rsidRPr="00596090">
        <w:rPr>
          <w:shd w:val="clear" w:color="auto" w:fill="FEFEFE"/>
        </w:rPr>
        <w:t>.</w:t>
      </w:r>
    </w:p>
    <w:p w:rsidR="000E5BD3" w:rsidRPr="00596090" w:rsidRDefault="000E5BD3" w:rsidP="000D4E53">
      <w:pPr>
        <w:widowControl/>
        <w:pBdr>
          <w:top w:val="nil"/>
          <w:left w:val="nil"/>
          <w:bottom w:val="nil"/>
          <w:right w:val="nil"/>
          <w:between w:val="nil"/>
        </w:pBdr>
        <w:tabs>
          <w:tab w:val="left" w:pos="709"/>
          <w:tab w:val="left" w:pos="993"/>
        </w:tabs>
        <w:ind w:firstLine="567"/>
        <w:jc w:val="both"/>
      </w:pPr>
      <w:r w:rsidRPr="00596090">
        <w:t>Жа</w:t>
      </w:r>
      <w:r w:rsidR="00596090" w:rsidRPr="00596090">
        <w:rPr>
          <w:b/>
          <w:sz w:val="20"/>
        </w:rPr>
        <w:t>3</w:t>
      </w:r>
      <w:r w:rsidRPr="00596090">
        <w:t>у мәдениетімі</w:t>
      </w:r>
      <w:r w:rsidR="00596090" w:rsidRPr="00596090">
        <w:rPr>
          <w:b/>
          <w:sz w:val="20"/>
        </w:rPr>
        <w:t>3</w:t>
      </w:r>
      <w:r w:rsidRPr="00596090">
        <w:t xml:space="preserve"> ұлт</w:t>
      </w:r>
      <w:r w:rsidR="00596090" w:rsidRPr="00596090">
        <w:rPr>
          <w:b/>
          <w:sz w:val="18"/>
        </w:rPr>
        <w:t>ЬІ</w:t>
      </w:r>
      <w:r w:rsidRPr="00596090">
        <w:t>м</w:t>
      </w:r>
      <w:r w:rsidR="00596090" w:rsidRPr="00596090">
        <w:rPr>
          <w:b/>
          <w:sz w:val="18"/>
        </w:rPr>
        <w:t>ЬІ</w:t>
      </w:r>
      <w:r w:rsidR="00596090" w:rsidRPr="00596090">
        <w:rPr>
          <w:b/>
          <w:sz w:val="20"/>
        </w:rPr>
        <w:t>3</w:t>
      </w:r>
      <w:r w:rsidRPr="00596090">
        <w:t>д</w:t>
      </w:r>
      <w:r w:rsidR="00596090" w:rsidRPr="00596090">
        <w:rPr>
          <w:b/>
          <w:sz w:val="18"/>
        </w:rPr>
        <w:t>ЬІ</w:t>
      </w:r>
      <w:r w:rsidRPr="00596090">
        <w:t>ң тарих</w:t>
      </w:r>
      <w:r w:rsidR="00596090" w:rsidRPr="00596090">
        <w:rPr>
          <w:b/>
          <w:sz w:val="18"/>
        </w:rPr>
        <w:t>ЬІ</w:t>
      </w:r>
      <w:r w:rsidRPr="00596090">
        <w:t>нан, мәдениетінен, тан</w:t>
      </w:r>
      <w:r w:rsidR="00596090" w:rsidRPr="00596090">
        <w:rPr>
          <w:b/>
          <w:sz w:val="18"/>
        </w:rPr>
        <w:t>ЬІ</w:t>
      </w:r>
      <w:r w:rsidRPr="00596090">
        <w:t>м  болм</w:t>
      </w:r>
      <w:r w:rsidR="00596090" w:rsidRPr="00596090">
        <w:rPr>
          <w:b/>
          <w:sz w:val="18"/>
        </w:rPr>
        <w:t>ЬІ</w:t>
      </w:r>
      <w:r w:rsidRPr="00596090">
        <w:t>с</w:t>
      </w:r>
      <w:r w:rsidR="00596090" w:rsidRPr="00596090">
        <w:rPr>
          <w:b/>
          <w:sz w:val="18"/>
        </w:rPr>
        <w:t>ЬІ</w:t>
      </w:r>
      <w:r w:rsidRPr="00596090">
        <w:t>нан, тұрм</w:t>
      </w:r>
      <w:r w:rsidR="00596090" w:rsidRPr="00596090">
        <w:rPr>
          <w:b/>
          <w:sz w:val="18"/>
        </w:rPr>
        <w:t>ЬІ</w:t>
      </w:r>
      <w:r w:rsidRPr="00596090">
        <w:t>с-тіршілігінен  хабар береді. Яғни хал</w:t>
      </w:r>
      <w:r w:rsidR="00596090" w:rsidRPr="00596090">
        <w:rPr>
          <w:b/>
          <w:sz w:val="18"/>
        </w:rPr>
        <w:t>ЬІ</w:t>
      </w:r>
      <w:r w:rsidRPr="00596090">
        <w:t>қт</w:t>
      </w:r>
      <w:r w:rsidR="00596090" w:rsidRPr="00596090">
        <w:rPr>
          <w:b/>
          <w:sz w:val="18"/>
        </w:rPr>
        <w:t>ЬІ</w:t>
      </w:r>
      <w:r w:rsidRPr="00596090">
        <w:t>ң  жа</w:t>
      </w:r>
      <w:r w:rsidR="00596090" w:rsidRPr="00596090">
        <w:rPr>
          <w:b/>
          <w:sz w:val="20"/>
        </w:rPr>
        <w:t>3</w:t>
      </w:r>
      <w:r w:rsidRPr="00596090">
        <w:t>у</w:t>
      </w:r>
      <w:r w:rsidR="00596090" w:rsidRPr="00596090">
        <w:rPr>
          <w:b/>
          <w:sz w:val="18"/>
        </w:rPr>
        <w:t>ЬІ</w:t>
      </w:r>
      <w:r w:rsidRPr="00596090">
        <w:t>нан, алфавитінен көрініс  табад</w:t>
      </w:r>
      <w:r w:rsidR="00596090" w:rsidRPr="00596090">
        <w:rPr>
          <w:b/>
          <w:sz w:val="18"/>
        </w:rPr>
        <w:t>ЬІ</w:t>
      </w:r>
      <w:r w:rsidRPr="00596090">
        <w:t>. Сонд</w:t>
      </w:r>
      <w:r w:rsidR="00596090" w:rsidRPr="00596090">
        <w:rPr>
          <w:b/>
          <w:sz w:val="18"/>
        </w:rPr>
        <w:t>ЬІ</w:t>
      </w:r>
      <w:r w:rsidRPr="00596090">
        <w:t>қтан грамматология салас</w:t>
      </w:r>
      <w:r w:rsidR="00596090" w:rsidRPr="00596090">
        <w:rPr>
          <w:b/>
          <w:sz w:val="18"/>
        </w:rPr>
        <w:t>ЬІ</w:t>
      </w:r>
      <w:r w:rsidRPr="00596090">
        <w:t>н дам</w:t>
      </w:r>
      <w:r w:rsidR="00596090" w:rsidRPr="00596090">
        <w:rPr>
          <w:b/>
          <w:sz w:val="18"/>
        </w:rPr>
        <w:t>ЬІ</w:t>
      </w:r>
      <w:r w:rsidRPr="00596090">
        <w:t xml:space="preserve">ту, </w:t>
      </w:r>
      <w:r w:rsidR="00596090" w:rsidRPr="00596090">
        <w:rPr>
          <w:b/>
          <w:sz w:val="20"/>
        </w:rPr>
        <w:t>3</w:t>
      </w:r>
      <w:r w:rsidRPr="00596090">
        <w:t>ерттеу    жұм</w:t>
      </w:r>
      <w:r w:rsidR="00596090" w:rsidRPr="00596090">
        <w:rPr>
          <w:b/>
          <w:sz w:val="18"/>
        </w:rPr>
        <w:t>ЬІ</w:t>
      </w:r>
      <w:r w:rsidRPr="00596090">
        <w:t>стар</w:t>
      </w:r>
      <w:r w:rsidR="00596090" w:rsidRPr="00596090">
        <w:rPr>
          <w:b/>
          <w:sz w:val="18"/>
        </w:rPr>
        <w:t>ЬІ</w:t>
      </w:r>
      <w:r w:rsidRPr="00596090">
        <w:t xml:space="preserve"> жалғас</w:t>
      </w:r>
      <w:r w:rsidR="00596090" w:rsidRPr="00596090">
        <w:rPr>
          <w:b/>
          <w:sz w:val="18"/>
        </w:rPr>
        <w:t>ЬІ</w:t>
      </w:r>
      <w:r w:rsidRPr="00596090">
        <w:t>н табу керек.</w:t>
      </w:r>
    </w:p>
    <w:p w:rsidR="00673993" w:rsidRPr="00596090" w:rsidRDefault="000758EF" w:rsidP="000D4E53">
      <w:pPr>
        <w:widowControl/>
        <w:pBdr>
          <w:top w:val="nil"/>
          <w:left w:val="nil"/>
          <w:bottom w:val="nil"/>
          <w:right w:val="nil"/>
          <w:between w:val="nil"/>
        </w:pBdr>
        <w:tabs>
          <w:tab w:val="left" w:pos="709"/>
          <w:tab w:val="left" w:pos="993"/>
        </w:tabs>
        <w:ind w:firstLine="567"/>
        <w:jc w:val="both"/>
      </w:pPr>
      <w:bookmarkStart w:id="10" w:name="_Hlk70492830"/>
      <w:r w:rsidRPr="00596090">
        <w:t>Қа</w:t>
      </w:r>
      <w:r w:rsidR="00596090" w:rsidRPr="00596090">
        <w:rPr>
          <w:b/>
          <w:sz w:val="20"/>
        </w:rPr>
        <w:t>3</w:t>
      </w:r>
      <w:r w:rsidRPr="00596090">
        <w:t>ақ пунктуацияс</w:t>
      </w:r>
      <w:r w:rsidR="00596090" w:rsidRPr="00596090">
        <w:rPr>
          <w:b/>
          <w:sz w:val="18"/>
        </w:rPr>
        <w:t>ЬІ</w:t>
      </w:r>
      <w:r w:rsidRPr="00596090">
        <w:t>н</w:t>
      </w:r>
      <w:r w:rsidR="00596090" w:rsidRPr="00596090">
        <w:rPr>
          <w:b/>
          <w:sz w:val="18"/>
        </w:rPr>
        <w:t>ЬІ</w:t>
      </w:r>
      <w:r w:rsidRPr="00596090">
        <w:t>ң жүйеленуі А. Байтұрс</w:t>
      </w:r>
      <w:r w:rsidR="00596090" w:rsidRPr="00596090">
        <w:rPr>
          <w:b/>
          <w:sz w:val="18"/>
        </w:rPr>
        <w:t>ЬІ</w:t>
      </w:r>
      <w:r w:rsidRPr="00596090">
        <w:t>нұл</w:t>
      </w:r>
      <w:r w:rsidR="00596090" w:rsidRPr="00596090">
        <w:rPr>
          <w:b/>
          <w:sz w:val="18"/>
        </w:rPr>
        <w:t>ЬІ</w:t>
      </w:r>
      <w:r w:rsidRPr="00596090">
        <w:t xml:space="preserve"> есімі</w:t>
      </w:r>
      <w:r w:rsidR="003422CF">
        <w:t xml:space="preserve">және </w:t>
      </w:r>
      <w:r w:rsidRPr="00596090">
        <w:t>тікелей байлан</w:t>
      </w:r>
      <w:r w:rsidR="00596090" w:rsidRPr="00596090">
        <w:rPr>
          <w:b/>
          <w:sz w:val="18"/>
        </w:rPr>
        <w:t>ЬІ</w:t>
      </w:r>
      <w:r w:rsidRPr="00596090">
        <w:t>ст</w:t>
      </w:r>
      <w:r w:rsidR="00596090" w:rsidRPr="00596090">
        <w:rPr>
          <w:b/>
          <w:sz w:val="18"/>
        </w:rPr>
        <w:t>ЬІ</w:t>
      </w:r>
      <w:r w:rsidRPr="00596090">
        <w:t>. 1925 ж</w:t>
      </w:r>
      <w:r w:rsidR="00596090" w:rsidRPr="00596090">
        <w:rPr>
          <w:b/>
          <w:sz w:val="18"/>
        </w:rPr>
        <w:t>ЬІ</w:t>
      </w:r>
      <w:r w:rsidRPr="00596090">
        <w:t>л</w:t>
      </w:r>
      <w:r w:rsidR="00596090" w:rsidRPr="00596090">
        <w:rPr>
          <w:b/>
          <w:sz w:val="18"/>
        </w:rPr>
        <w:t>ЬІ</w:t>
      </w:r>
      <w:r w:rsidRPr="00596090">
        <w:t xml:space="preserve"> Қ</w:t>
      </w:r>
      <w:r w:rsidR="00596090" w:rsidRPr="00596090">
        <w:rPr>
          <w:b/>
          <w:sz w:val="18"/>
        </w:rPr>
        <w:t>ЬІ</w:t>
      </w:r>
      <w:r w:rsidR="00596090" w:rsidRPr="00596090">
        <w:rPr>
          <w:b/>
          <w:sz w:val="20"/>
        </w:rPr>
        <w:t>3</w:t>
      </w:r>
      <w:r w:rsidR="00596090" w:rsidRPr="00596090">
        <w:rPr>
          <w:b/>
          <w:sz w:val="18"/>
        </w:rPr>
        <w:t>ЬІ</w:t>
      </w:r>
      <w:r w:rsidRPr="00596090">
        <w:t>лорда қалас</w:t>
      </w:r>
      <w:r w:rsidR="00596090" w:rsidRPr="00596090">
        <w:rPr>
          <w:b/>
          <w:sz w:val="18"/>
        </w:rPr>
        <w:t>ЬІ</w:t>
      </w:r>
      <w:r w:rsidRPr="00596090">
        <w:t>нда бас</w:t>
      </w:r>
      <w:r w:rsidR="00596090" w:rsidRPr="00596090">
        <w:rPr>
          <w:b/>
          <w:sz w:val="18"/>
        </w:rPr>
        <w:t>ЬІ</w:t>
      </w:r>
      <w:r w:rsidRPr="00596090">
        <w:t>л</w:t>
      </w:r>
      <w:r w:rsidR="00596090" w:rsidRPr="00596090">
        <w:rPr>
          <w:b/>
          <w:sz w:val="18"/>
        </w:rPr>
        <w:t>ЬІ</w:t>
      </w:r>
      <w:r w:rsidRPr="00596090">
        <w:t>п ш</w:t>
      </w:r>
      <w:r w:rsidR="00596090" w:rsidRPr="00596090">
        <w:rPr>
          <w:b/>
          <w:sz w:val="18"/>
        </w:rPr>
        <w:t>ЬІ</w:t>
      </w:r>
      <w:r w:rsidRPr="00596090">
        <w:t>ққан «Тіл құрал</w:t>
      </w:r>
      <w:r w:rsidR="00596090" w:rsidRPr="00596090">
        <w:rPr>
          <w:b/>
          <w:sz w:val="18"/>
        </w:rPr>
        <w:t>ЬІ</w:t>
      </w:r>
      <w:r w:rsidRPr="00596090">
        <w:t>» еңбегінде «Жа</w:t>
      </w:r>
      <w:r w:rsidR="00596090" w:rsidRPr="00596090">
        <w:rPr>
          <w:b/>
          <w:sz w:val="20"/>
        </w:rPr>
        <w:t>3</w:t>
      </w:r>
      <w:r w:rsidRPr="00596090">
        <w:t>у қос</w:t>
      </w:r>
      <w:r w:rsidR="00596090" w:rsidRPr="00596090">
        <w:rPr>
          <w:b/>
          <w:sz w:val="18"/>
        </w:rPr>
        <w:t>ЬІ</w:t>
      </w:r>
      <w:r w:rsidRPr="00596090">
        <w:t xml:space="preserve">мша белгілері </w:t>
      </w:r>
      <w:r w:rsidR="003422CF">
        <w:t xml:space="preserve">және </w:t>
      </w:r>
      <w:r w:rsidRPr="00596090">
        <w:t>т</w:t>
      </w:r>
      <w:r w:rsidR="00596090" w:rsidRPr="00596090">
        <w:rPr>
          <w:b/>
          <w:sz w:val="18"/>
        </w:rPr>
        <w:t>ЬІ</w:t>
      </w:r>
      <w:r w:rsidRPr="00596090">
        <w:t>н</w:t>
      </w:r>
      <w:r w:rsidR="00596090" w:rsidRPr="00596090">
        <w:rPr>
          <w:b/>
          <w:sz w:val="18"/>
        </w:rPr>
        <w:t>ЬІ</w:t>
      </w:r>
      <w:r w:rsidRPr="00596090">
        <w:t>с белгілерінің жалп</w:t>
      </w:r>
      <w:r w:rsidR="00596090" w:rsidRPr="00596090">
        <w:rPr>
          <w:b/>
          <w:sz w:val="18"/>
        </w:rPr>
        <w:t>ЬІ</w:t>
      </w:r>
      <w:r w:rsidRPr="00596090">
        <w:t xml:space="preserve"> ережесі» деп аталат</w:t>
      </w:r>
      <w:r w:rsidR="00596090" w:rsidRPr="00596090">
        <w:rPr>
          <w:b/>
          <w:sz w:val="18"/>
        </w:rPr>
        <w:t>ЬІ</w:t>
      </w:r>
      <w:r w:rsidRPr="00596090">
        <w:t>н бөлім бар. Ғал</w:t>
      </w:r>
      <w:r w:rsidR="00596090" w:rsidRPr="00596090">
        <w:rPr>
          <w:b/>
          <w:sz w:val="18"/>
        </w:rPr>
        <w:t>ЬІ</w:t>
      </w:r>
      <w:r w:rsidRPr="00596090">
        <w:t>м ос</w:t>
      </w:r>
      <w:r w:rsidR="00596090" w:rsidRPr="00596090">
        <w:rPr>
          <w:b/>
          <w:sz w:val="18"/>
        </w:rPr>
        <w:t>ЬІ</w:t>
      </w:r>
      <w:r w:rsidRPr="00596090">
        <w:t xml:space="preserve"> жерде м</w:t>
      </w:r>
      <w:r w:rsidR="00596090" w:rsidRPr="00596090">
        <w:rPr>
          <w:b/>
          <w:sz w:val="18"/>
        </w:rPr>
        <w:t>ЬІ</w:t>
      </w:r>
      <w:r w:rsidRPr="00596090">
        <w:t>нандай т</w:t>
      </w:r>
      <w:r w:rsidR="00596090" w:rsidRPr="00596090">
        <w:rPr>
          <w:b/>
          <w:sz w:val="18"/>
        </w:rPr>
        <w:t>ЬІ</w:t>
      </w:r>
      <w:r w:rsidRPr="00596090">
        <w:t>н</w:t>
      </w:r>
      <w:r w:rsidR="00596090" w:rsidRPr="00596090">
        <w:rPr>
          <w:b/>
          <w:sz w:val="18"/>
        </w:rPr>
        <w:t>ЬІ</w:t>
      </w:r>
      <w:r w:rsidRPr="00596090">
        <w:t>с белгілерін бөліп көрсетеді.</w:t>
      </w:r>
    </w:p>
    <w:bookmarkEnd w:id="10"/>
    <w:p w:rsidR="00673993" w:rsidRPr="00596090" w:rsidRDefault="000758EF" w:rsidP="000D4E53">
      <w:pPr>
        <w:widowControl/>
        <w:numPr>
          <w:ilvl w:val="0"/>
          <w:numId w:val="6"/>
        </w:numPr>
        <w:pBdr>
          <w:top w:val="nil"/>
          <w:left w:val="nil"/>
          <w:bottom w:val="nil"/>
          <w:right w:val="nil"/>
          <w:between w:val="nil"/>
        </w:pBdr>
        <w:tabs>
          <w:tab w:val="left" w:pos="709"/>
          <w:tab w:val="left" w:pos="993"/>
        </w:tabs>
        <w:ind w:left="0" w:firstLine="567"/>
        <w:jc w:val="both"/>
      </w:pPr>
      <w:r w:rsidRPr="00596090">
        <w:rPr>
          <w:b/>
        </w:rPr>
        <w:t>Кіші сызықша «-»</w:t>
      </w:r>
      <w:r w:rsidRPr="00596090">
        <w:t xml:space="preserve"> (тіркестіру белгісі)</w:t>
      </w:r>
    </w:p>
    <w:p w:rsidR="00673993" w:rsidRPr="00596090" w:rsidRDefault="000758EF" w:rsidP="000D4E53">
      <w:pPr>
        <w:widowControl/>
        <w:numPr>
          <w:ilvl w:val="0"/>
          <w:numId w:val="6"/>
        </w:numPr>
        <w:pBdr>
          <w:top w:val="nil"/>
          <w:left w:val="nil"/>
          <w:bottom w:val="nil"/>
          <w:right w:val="nil"/>
          <w:between w:val="nil"/>
        </w:pBdr>
        <w:tabs>
          <w:tab w:val="left" w:pos="709"/>
          <w:tab w:val="left" w:pos="993"/>
        </w:tabs>
        <w:ind w:left="0" w:firstLine="567"/>
        <w:jc w:val="both"/>
      </w:pPr>
      <w:r w:rsidRPr="00596090">
        <w:rPr>
          <w:b/>
        </w:rPr>
        <w:t>Үлкен сызықша « – »</w:t>
      </w:r>
      <w:r w:rsidRPr="00596090">
        <w:t xml:space="preserve">  (жұмақтау белгісі)  </w:t>
      </w:r>
    </w:p>
    <w:p w:rsidR="00673993" w:rsidRPr="00596090" w:rsidRDefault="000758EF" w:rsidP="000D4E53">
      <w:pPr>
        <w:widowControl/>
        <w:numPr>
          <w:ilvl w:val="0"/>
          <w:numId w:val="6"/>
        </w:numPr>
        <w:pBdr>
          <w:top w:val="nil"/>
          <w:left w:val="nil"/>
          <w:bottom w:val="nil"/>
          <w:right w:val="nil"/>
          <w:between w:val="nil"/>
        </w:pBdr>
        <w:tabs>
          <w:tab w:val="left" w:pos="709"/>
          <w:tab w:val="left" w:pos="993"/>
        </w:tabs>
        <w:ind w:left="0" w:firstLine="567"/>
        <w:jc w:val="both"/>
      </w:pPr>
      <w:r w:rsidRPr="00596090">
        <w:rPr>
          <w:b/>
        </w:rPr>
        <w:t xml:space="preserve">Ноқат (нүкте) « . » </w:t>
      </w:r>
      <w:r w:rsidRPr="00596090">
        <w:t>(ұл</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w:t>
      </w:r>
    </w:p>
    <w:p w:rsidR="00673993" w:rsidRPr="00596090" w:rsidRDefault="000758EF" w:rsidP="000D4E53">
      <w:pPr>
        <w:widowControl/>
        <w:numPr>
          <w:ilvl w:val="0"/>
          <w:numId w:val="6"/>
        </w:numPr>
        <w:pBdr>
          <w:top w:val="nil"/>
          <w:left w:val="nil"/>
          <w:bottom w:val="nil"/>
          <w:right w:val="nil"/>
          <w:between w:val="nil"/>
        </w:pBdr>
        <w:tabs>
          <w:tab w:val="left" w:pos="709"/>
          <w:tab w:val="left" w:pos="993"/>
        </w:tabs>
        <w:ind w:left="0" w:firstLine="567"/>
        <w:jc w:val="both"/>
      </w:pPr>
      <w:r w:rsidRPr="00596090">
        <w:rPr>
          <w:b/>
        </w:rPr>
        <w:t xml:space="preserve">Үтірлі ноқат (нүкте) « ; » </w:t>
      </w:r>
      <w:r w:rsidRPr="00596090">
        <w:t>(орта т</w:t>
      </w:r>
      <w:r w:rsidR="00596090" w:rsidRPr="00596090">
        <w:rPr>
          <w:b/>
          <w:sz w:val="18"/>
        </w:rPr>
        <w:t>ЬІ</w:t>
      </w:r>
      <w:r w:rsidRPr="00596090">
        <w:t>н</w:t>
      </w:r>
      <w:r w:rsidR="00596090" w:rsidRPr="00596090">
        <w:rPr>
          <w:b/>
          <w:sz w:val="18"/>
        </w:rPr>
        <w:t>ЬІ</w:t>
      </w:r>
      <w:r w:rsidRPr="00596090">
        <w:t>с)</w:t>
      </w:r>
    </w:p>
    <w:p w:rsidR="00673993" w:rsidRPr="00596090" w:rsidRDefault="000758EF" w:rsidP="000D4E53">
      <w:pPr>
        <w:widowControl/>
        <w:numPr>
          <w:ilvl w:val="0"/>
          <w:numId w:val="6"/>
        </w:numPr>
        <w:pBdr>
          <w:top w:val="nil"/>
          <w:left w:val="nil"/>
          <w:bottom w:val="nil"/>
          <w:right w:val="nil"/>
          <w:between w:val="nil"/>
        </w:pBdr>
        <w:tabs>
          <w:tab w:val="left" w:pos="709"/>
          <w:tab w:val="left" w:pos="993"/>
        </w:tabs>
        <w:ind w:left="0" w:firstLine="567"/>
        <w:jc w:val="both"/>
      </w:pPr>
      <w:r w:rsidRPr="00596090">
        <w:rPr>
          <w:b/>
        </w:rPr>
        <w:t xml:space="preserve">Теріс үтір « , » </w:t>
      </w:r>
      <w:r w:rsidRPr="00596090">
        <w:t>(кіші т</w:t>
      </w:r>
      <w:r w:rsidR="00596090" w:rsidRPr="00596090">
        <w:rPr>
          <w:b/>
          <w:sz w:val="18"/>
        </w:rPr>
        <w:t>ЬІ</w:t>
      </w:r>
      <w:r w:rsidRPr="00596090">
        <w:t>н</w:t>
      </w:r>
      <w:r w:rsidR="00596090" w:rsidRPr="00596090">
        <w:rPr>
          <w:b/>
          <w:sz w:val="18"/>
        </w:rPr>
        <w:t>ЬІ</w:t>
      </w:r>
      <w:r w:rsidRPr="00596090">
        <w:t>с)</w:t>
      </w:r>
    </w:p>
    <w:p w:rsidR="00673993" w:rsidRPr="00596090" w:rsidRDefault="000758EF" w:rsidP="000D4E53">
      <w:pPr>
        <w:widowControl/>
        <w:numPr>
          <w:ilvl w:val="0"/>
          <w:numId w:val="6"/>
        </w:numPr>
        <w:pBdr>
          <w:top w:val="nil"/>
          <w:left w:val="nil"/>
          <w:bottom w:val="nil"/>
          <w:right w:val="nil"/>
          <w:between w:val="nil"/>
        </w:pBdr>
        <w:tabs>
          <w:tab w:val="left" w:pos="709"/>
          <w:tab w:val="left" w:pos="993"/>
        </w:tabs>
        <w:ind w:left="0" w:firstLine="567"/>
        <w:jc w:val="both"/>
      </w:pPr>
      <w:r w:rsidRPr="00596090">
        <w:rPr>
          <w:b/>
        </w:rPr>
        <w:t xml:space="preserve">Қос ноқат (қол нүкте) « : » </w:t>
      </w:r>
      <w:r w:rsidRPr="00596090">
        <w:t>(бәшелеу белгісі)</w:t>
      </w:r>
    </w:p>
    <w:p w:rsidR="00673993" w:rsidRPr="00596090" w:rsidRDefault="000758EF" w:rsidP="000D4E53">
      <w:pPr>
        <w:widowControl/>
        <w:numPr>
          <w:ilvl w:val="0"/>
          <w:numId w:val="6"/>
        </w:numPr>
        <w:pBdr>
          <w:top w:val="nil"/>
          <w:left w:val="nil"/>
          <w:bottom w:val="nil"/>
          <w:right w:val="nil"/>
          <w:between w:val="nil"/>
        </w:pBdr>
        <w:tabs>
          <w:tab w:val="left" w:pos="709"/>
          <w:tab w:val="left" w:pos="993"/>
        </w:tabs>
        <w:ind w:left="0" w:firstLine="567"/>
        <w:jc w:val="both"/>
      </w:pPr>
      <w:r w:rsidRPr="00596090">
        <w:rPr>
          <w:b/>
        </w:rPr>
        <w:t xml:space="preserve">Сұрау белгісі «?»  </w:t>
      </w:r>
    </w:p>
    <w:p w:rsidR="00673993" w:rsidRPr="00596090" w:rsidRDefault="000758EF" w:rsidP="000D4E53">
      <w:pPr>
        <w:widowControl/>
        <w:numPr>
          <w:ilvl w:val="0"/>
          <w:numId w:val="6"/>
        </w:numPr>
        <w:pBdr>
          <w:top w:val="nil"/>
          <w:left w:val="nil"/>
          <w:bottom w:val="nil"/>
          <w:right w:val="nil"/>
          <w:between w:val="nil"/>
        </w:pBdr>
        <w:tabs>
          <w:tab w:val="left" w:pos="709"/>
          <w:tab w:val="left" w:pos="993"/>
        </w:tabs>
        <w:ind w:left="0" w:firstLine="567"/>
        <w:jc w:val="both"/>
      </w:pPr>
      <w:r w:rsidRPr="00596090">
        <w:rPr>
          <w:b/>
        </w:rPr>
        <w:t>Леп белгісі «!»</w:t>
      </w:r>
    </w:p>
    <w:p w:rsidR="00673993" w:rsidRPr="00596090" w:rsidRDefault="000758EF" w:rsidP="000D4E53">
      <w:pPr>
        <w:widowControl/>
        <w:numPr>
          <w:ilvl w:val="0"/>
          <w:numId w:val="6"/>
        </w:numPr>
        <w:pBdr>
          <w:top w:val="nil"/>
          <w:left w:val="nil"/>
          <w:bottom w:val="nil"/>
          <w:right w:val="nil"/>
          <w:between w:val="nil"/>
        </w:pBdr>
        <w:tabs>
          <w:tab w:val="left" w:pos="709"/>
          <w:tab w:val="left" w:pos="993"/>
        </w:tabs>
        <w:ind w:left="0" w:firstLine="567"/>
        <w:jc w:val="both"/>
      </w:pPr>
      <w:r w:rsidRPr="00596090">
        <w:rPr>
          <w:b/>
        </w:rPr>
        <w:t>Көп ноқат ( көп нүкте) « ... »</w:t>
      </w:r>
      <w:r w:rsidRPr="00596090">
        <w:t xml:space="preserve"> (қалд</w:t>
      </w:r>
      <w:r w:rsidR="00596090" w:rsidRPr="00596090">
        <w:rPr>
          <w:b/>
          <w:sz w:val="18"/>
        </w:rPr>
        <w:t>ЬІ</w:t>
      </w:r>
      <w:r w:rsidRPr="00596090">
        <w:t>ру, тастау белгісі)</w:t>
      </w:r>
    </w:p>
    <w:p w:rsidR="00673993" w:rsidRPr="00596090" w:rsidRDefault="000758EF" w:rsidP="000D4E53">
      <w:pPr>
        <w:pStyle w:val="ab"/>
        <w:numPr>
          <w:ilvl w:val="0"/>
          <w:numId w:val="6"/>
        </w:numPr>
        <w:pBdr>
          <w:top w:val="nil"/>
          <w:left w:val="nil"/>
          <w:bottom w:val="nil"/>
          <w:right w:val="nil"/>
          <w:between w:val="nil"/>
        </w:pBdr>
        <w:tabs>
          <w:tab w:val="left" w:pos="709"/>
          <w:tab w:val="left" w:pos="993"/>
        </w:tabs>
        <w:spacing w:after="0" w:line="240" w:lineRule="auto"/>
        <w:ind w:left="0" w:firstLine="567"/>
        <w:jc w:val="both"/>
        <w:rPr>
          <w:rFonts w:ascii="Times New Roman" w:hAnsi="Times New Roman" w:cs="Times New Roman"/>
          <w:sz w:val="28"/>
          <w:szCs w:val="28"/>
          <w:lang w:val="kk-KZ"/>
        </w:rPr>
      </w:pPr>
      <w:r w:rsidRPr="00596090">
        <w:rPr>
          <w:rFonts w:ascii="Times New Roman" w:hAnsi="Times New Roman" w:cs="Times New Roman"/>
          <w:b/>
          <w:sz w:val="28"/>
          <w:szCs w:val="28"/>
          <w:lang w:val="kk-KZ"/>
        </w:rPr>
        <w:t xml:space="preserve">Қабат үтір  «   » </w:t>
      </w:r>
      <w:r w:rsidRPr="00596090">
        <w:rPr>
          <w:rFonts w:ascii="Times New Roman" w:hAnsi="Times New Roman" w:cs="Times New Roman"/>
          <w:sz w:val="28"/>
          <w:szCs w:val="28"/>
          <w:lang w:val="kk-KZ"/>
        </w:rPr>
        <w:t>(қабатша қос 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рнақ)</w:t>
      </w:r>
    </w:p>
    <w:p w:rsidR="00590622" w:rsidRPr="00596090" w:rsidRDefault="005A791C" w:rsidP="000D4E53">
      <w:pPr>
        <w:tabs>
          <w:tab w:val="left" w:pos="709"/>
          <w:tab w:val="left" w:pos="993"/>
        </w:tabs>
        <w:ind w:firstLine="567"/>
        <w:jc w:val="both"/>
      </w:pPr>
      <w:r w:rsidRPr="00596090">
        <w:rPr>
          <w:bCs/>
        </w:rPr>
        <w:t>11)</w:t>
      </w:r>
      <w:r w:rsidR="000758EF" w:rsidRPr="00596090">
        <w:rPr>
          <w:b/>
        </w:rPr>
        <w:t>Жақша «( )»</w:t>
      </w:r>
      <w:r w:rsidR="000758EF" w:rsidRPr="00596090">
        <w:t xml:space="preserve">  (қамау белгісі)  </w:t>
      </w:r>
      <w:bookmarkStart w:id="11" w:name="_Hlk61190708"/>
    </w:p>
    <w:bookmarkEnd w:id="11"/>
    <w:p w:rsidR="00673993" w:rsidRPr="00596090" w:rsidRDefault="000758EF" w:rsidP="000D4E53">
      <w:pPr>
        <w:pBdr>
          <w:top w:val="nil"/>
          <w:left w:val="nil"/>
          <w:bottom w:val="nil"/>
          <w:right w:val="nil"/>
          <w:between w:val="nil"/>
        </w:pBdr>
        <w:tabs>
          <w:tab w:val="left" w:pos="709"/>
          <w:tab w:val="left" w:pos="993"/>
        </w:tabs>
        <w:ind w:right="40" w:firstLine="567"/>
        <w:jc w:val="both"/>
        <w:rPr>
          <w:b/>
        </w:rPr>
      </w:pPr>
      <w:r w:rsidRPr="00596090">
        <w:t>Қа</w:t>
      </w:r>
      <w:r w:rsidR="00596090" w:rsidRPr="00596090">
        <w:rPr>
          <w:b/>
          <w:sz w:val="20"/>
        </w:rPr>
        <w:t>3</w:t>
      </w:r>
      <w:r w:rsidRPr="00596090">
        <w:t>іргі қа</w:t>
      </w:r>
      <w:r w:rsidR="00596090" w:rsidRPr="00596090">
        <w:rPr>
          <w:b/>
          <w:sz w:val="20"/>
        </w:rPr>
        <w:t>3</w:t>
      </w:r>
      <w:r w:rsidRPr="00596090">
        <w:t>ақ тілінде қолдан</w:t>
      </w:r>
      <w:r w:rsidR="00596090" w:rsidRPr="00596090">
        <w:rPr>
          <w:b/>
          <w:sz w:val="18"/>
        </w:rPr>
        <w:t>ЬІ</w:t>
      </w:r>
      <w:r w:rsidRPr="00596090">
        <w:t>л</w:t>
      </w:r>
      <w:r w:rsidR="00596090" w:rsidRPr="00596090">
        <w:rPr>
          <w:b/>
          <w:sz w:val="18"/>
        </w:rPr>
        <w:t>ЬІ</w:t>
      </w:r>
      <w:r w:rsidRPr="00596090">
        <w:t>п жүрген т</w:t>
      </w:r>
      <w:r w:rsidR="00596090" w:rsidRPr="00596090">
        <w:rPr>
          <w:b/>
          <w:sz w:val="18"/>
        </w:rPr>
        <w:t>ЬІ</w:t>
      </w:r>
      <w:r w:rsidRPr="00596090">
        <w:t>н</w:t>
      </w:r>
      <w:r w:rsidR="00596090" w:rsidRPr="00596090">
        <w:rPr>
          <w:b/>
          <w:sz w:val="18"/>
        </w:rPr>
        <w:t>ЬІ</w:t>
      </w:r>
      <w:r w:rsidRPr="00596090">
        <w:t>с белгі атаулар</w:t>
      </w:r>
      <w:r w:rsidR="00596090" w:rsidRPr="00596090">
        <w:rPr>
          <w:b/>
          <w:sz w:val="18"/>
        </w:rPr>
        <w:t>ЬІ</w:t>
      </w:r>
      <w:r w:rsidRPr="00596090">
        <w:t xml:space="preserve"> </w:t>
      </w:r>
      <w:r w:rsidRPr="00596090">
        <w:lastRenderedPageBreak/>
        <w:t>А.Байтұрс</w:t>
      </w:r>
      <w:r w:rsidR="00596090" w:rsidRPr="00596090">
        <w:rPr>
          <w:b/>
          <w:sz w:val="18"/>
        </w:rPr>
        <w:t>ЬІ</w:t>
      </w:r>
      <w:r w:rsidRPr="00596090">
        <w:t>нұл</w:t>
      </w:r>
      <w:r w:rsidR="00596090" w:rsidRPr="00596090">
        <w:rPr>
          <w:b/>
          <w:sz w:val="18"/>
        </w:rPr>
        <w:t>ЬІ</w:t>
      </w:r>
      <w:r w:rsidRPr="00596090">
        <w:t xml:space="preserve"> еңбектерінде терминдік сипатқа ие бол</w:t>
      </w:r>
      <w:r w:rsidR="00596090" w:rsidRPr="00596090">
        <w:rPr>
          <w:b/>
          <w:sz w:val="18"/>
        </w:rPr>
        <w:t>ЬІ</w:t>
      </w:r>
      <w:r w:rsidRPr="00596090">
        <w:t>п, кейін тілімі</w:t>
      </w:r>
      <w:r w:rsidR="00596090" w:rsidRPr="00596090">
        <w:rPr>
          <w:b/>
          <w:sz w:val="20"/>
        </w:rPr>
        <w:t>3</w:t>
      </w:r>
      <w:r w:rsidRPr="00596090">
        <w:t>де тұрақтан</w:t>
      </w:r>
      <w:r w:rsidR="00596090" w:rsidRPr="00596090">
        <w:rPr>
          <w:b/>
          <w:sz w:val="18"/>
        </w:rPr>
        <w:t>ЬІ</w:t>
      </w:r>
      <w:r w:rsidRPr="00596090">
        <w:t>п қалд</w:t>
      </w:r>
      <w:r w:rsidR="00596090" w:rsidRPr="00596090">
        <w:rPr>
          <w:b/>
          <w:sz w:val="18"/>
        </w:rPr>
        <w:t>ЬІ</w:t>
      </w:r>
      <w:r w:rsidRPr="00596090">
        <w:t>. Ғал</w:t>
      </w:r>
      <w:r w:rsidR="00596090" w:rsidRPr="00596090">
        <w:rPr>
          <w:b/>
          <w:sz w:val="18"/>
        </w:rPr>
        <w:t>ЬІ</w:t>
      </w:r>
      <w:r w:rsidRPr="00596090">
        <w:t>м: “Әріптен басқа жа</w:t>
      </w:r>
      <w:r w:rsidR="00596090" w:rsidRPr="00596090">
        <w:rPr>
          <w:b/>
          <w:sz w:val="20"/>
        </w:rPr>
        <w:t>3</w:t>
      </w:r>
      <w:r w:rsidRPr="00596090">
        <w:t>уда қолдан</w:t>
      </w:r>
      <w:r w:rsidR="00596090" w:rsidRPr="00596090">
        <w:rPr>
          <w:b/>
          <w:sz w:val="18"/>
        </w:rPr>
        <w:t>ЬІ</w:t>
      </w:r>
      <w:r w:rsidRPr="00596090">
        <w:t>лат</w:t>
      </w:r>
      <w:r w:rsidR="00596090" w:rsidRPr="00596090">
        <w:rPr>
          <w:b/>
          <w:sz w:val="18"/>
        </w:rPr>
        <w:t>ЬІ</w:t>
      </w:r>
      <w:r w:rsidRPr="00596090">
        <w:t>н белгілерге бүгінге дейін ан</w:t>
      </w:r>
      <w:r w:rsidR="00596090" w:rsidRPr="00596090">
        <w:rPr>
          <w:b/>
          <w:sz w:val="18"/>
        </w:rPr>
        <w:t>ЬІ</w:t>
      </w:r>
      <w:r w:rsidRPr="00596090">
        <w:t>қтап белгілі ат қой</w:t>
      </w:r>
      <w:r w:rsidR="00596090" w:rsidRPr="00596090">
        <w:rPr>
          <w:b/>
          <w:sz w:val="18"/>
        </w:rPr>
        <w:t>ЬІ</w:t>
      </w:r>
      <w:r w:rsidRPr="00596090">
        <w:t>лған жоқ еді. Сүгіретке қарап, біреу олай, біреу б</w:t>
      </w:r>
      <w:r w:rsidR="00596090" w:rsidRPr="00596090">
        <w:rPr>
          <w:b/>
          <w:sz w:val="18"/>
        </w:rPr>
        <w:t>ЬІ</w:t>
      </w:r>
      <w:r w:rsidRPr="00596090">
        <w:t>лай деп атайт</w:t>
      </w:r>
      <w:r w:rsidR="00596090" w:rsidRPr="00596090">
        <w:rPr>
          <w:b/>
          <w:sz w:val="18"/>
        </w:rPr>
        <w:t>ЬІ</w:t>
      </w:r>
      <w:r w:rsidRPr="00596090">
        <w:t>н еді”</w:t>
      </w:r>
      <w:r w:rsidR="00F71B56" w:rsidRPr="00596090">
        <w:t>,</w:t>
      </w:r>
      <w:r w:rsidRPr="00596090">
        <w:t xml:space="preserve"> – дей келіп, ос</w:t>
      </w:r>
      <w:r w:rsidR="00596090" w:rsidRPr="00596090">
        <w:rPr>
          <w:b/>
          <w:sz w:val="18"/>
        </w:rPr>
        <w:t>ЬІ</w:t>
      </w:r>
      <w:r w:rsidRPr="00596090">
        <w:t xml:space="preserve"> олқ</w:t>
      </w:r>
      <w:r w:rsidR="00596090" w:rsidRPr="00596090">
        <w:rPr>
          <w:b/>
          <w:sz w:val="18"/>
        </w:rPr>
        <w:t>ЬІ</w:t>
      </w:r>
      <w:r w:rsidRPr="00596090">
        <w:t>л</w:t>
      </w:r>
      <w:r w:rsidR="00596090" w:rsidRPr="00596090">
        <w:rPr>
          <w:b/>
          <w:sz w:val="18"/>
        </w:rPr>
        <w:t>ЬІ</w:t>
      </w:r>
      <w:r w:rsidRPr="00596090">
        <w:t>қт</w:t>
      </w:r>
      <w:r w:rsidR="00596090" w:rsidRPr="00596090">
        <w:rPr>
          <w:b/>
          <w:sz w:val="18"/>
        </w:rPr>
        <w:t>ЬІ</w:t>
      </w:r>
      <w:r w:rsidRPr="00596090">
        <w:t xml:space="preserve"> ө</w:t>
      </w:r>
      <w:r w:rsidR="00596090" w:rsidRPr="00596090">
        <w:rPr>
          <w:b/>
          <w:sz w:val="20"/>
        </w:rPr>
        <w:t>3</w:t>
      </w:r>
      <w:r w:rsidRPr="00596090">
        <w:t>і тү</w:t>
      </w:r>
      <w:r w:rsidR="00596090" w:rsidRPr="00596090">
        <w:rPr>
          <w:b/>
          <w:sz w:val="20"/>
        </w:rPr>
        <w:t>3</w:t>
      </w:r>
      <w:r w:rsidRPr="00596090">
        <w:t>еуге кіріседі. А. Байтұрс</w:t>
      </w:r>
      <w:r w:rsidR="00596090" w:rsidRPr="00596090">
        <w:rPr>
          <w:b/>
          <w:sz w:val="18"/>
        </w:rPr>
        <w:t>ЬІ</w:t>
      </w:r>
      <w:r w:rsidRPr="00596090">
        <w:t>нұл</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 белгілеріне қа</w:t>
      </w:r>
      <w:r w:rsidR="00596090" w:rsidRPr="00596090">
        <w:rPr>
          <w:b/>
          <w:sz w:val="20"/>
        </w:rPr>
        <w:t>3</w:t>
      </w:r>
      <w:r w:rsidRPr="00596090">
        <w:t>ақша атау беру</w:t>
      </w:r>
      <w:r w:rsidR="003422CF">
        <w:t xml:space="preserve">және </w:t>
      </w:r>
      <w:r w:rsidRPr="00596090">
        <w:t>қатар, әрқайс</w:t>
      </w:r>
      <w:r w:rsidR="00596090" w:rsidRPr="00596090">
        <w:rPr>
          <w:b/>
          <w:sz w:val="18"/>
        </w:rPr>
        <w:t>ЬІ</w:t>
      </w:r>
      <w:r w:rsidRPr="00596090">
        <w:t>с</w:t>
      </w:r>
      <w:r w:rsidR="00596090" w:rsidRPr="00596090">
        <w:rPr>
          <w:b/>
          <w:sz w:val="18"/>
        </w:rPr>
        <w:t>ЬІ</w:t>
      </w:r>
      <w:r w:rsidRPr="00596090">
        <w:t>н</w:t>
      </w:r>
      <w:r w:rsidR="00596090" w:rsidRPr="00596090">
        <w:rPr>
          <w:b/>
          <w:sz w:val="18"/>
        </w:rPr>
        <w:t>ЬІ</w:t>
      </w:r>
      <w:r w:rsidRPr="00596090">
        <w:t>ң қ</w:t>
      </w:r>
      <w:r w:rsidR="00596090" w:rsidRPr="00596090">
        <w:rPr>
          <w:b/>
          <w:sz w:val="18"/>
        </w:rPr>
        <w:t>ЬІ</w:t>
      </w:r>
      <w:r w:rsidR="00596090" w:rsidRPr="00596090">
        <w:rPr>
          <w:b/>
          <w:sz w:val="20"/>
        </w:rPr>
        <w:t>3</w:t>
      </w:r>
      <w:r w:rsidRPr="00596090">
        <w:t xml:space="preserve">метін де көрсетеді: </w:t>
      </w:r>
    </w:p>
    <w:p w:rsidR="00673993" w:rsidRPr="00596090" w:rsidRDefault="00E41E6C" w:rsidP="000D4E53">
      <w:pPr>
        <w:tabs>
          <w:tab w:val="left" w:pos="709"/>
          <w:tab w:val="left" w:pos="993"/>
        </w:tabs>
        <w:ind w:firstLine="567"/>
        <w:jc w:val="both"/>
      </w:pPr>
      <w:r w:rsidRPr="00596090">
        <w:t>1) К</w:t>
      </w:r>
      <w:r w:rsidR="000758EF" w:rsidRPr="00596090">
        <w:t>іші с</w:t>
      </w:r>
      <w:r w:rsidR="00596090" w:rsidRPr="00596090">
        <w:rPr>
          <w:b/>
          <w:sz w:val="18"/>
        </w:rPr>
        <w:t>ЬІ</w:t>
      </w:r>
      <w:r w:rsidR="00596090" w:rsidRPr="00596090">
        <w:rPr>
          <w:b/>
          <w:sz w:val="20"/>
        </w:rPr>
        <w:t>3</w:t>
      </w:r>
      <w:r w:rsidR="00596090" w:rsidRPr="00596090">
        <w:rPr>
          <w:b/>
          <w:sz w:val="18"/>
        </w:rPr>
        <w:t>ЬІ</w:t>
      </w:r>
      <w:r w:rsidR="000758EF" w:rsidRPr="00596090">
        <w:t>қша «</w:t>
      </w:r>
      <w:r w:rsidR="00B538FB" w:rsidRPr="00596090">
        <w:t>-</w:t>
      </w:r>
      <w:r w:rsidR="000758EF" w:rsidRPr="00596090">
        <w:t>» (тіркестіру белгісі)</w:t>
      </w:r>
    </w:p>
    <w:p w:rsidR="00673993" w:rsidRPr="00596090" w:rsidRDefault="000758EF" w:rsidP="000D4E53">
      <w:pPr>
        <w:tabs>
          <w:tab w:val="left" w:pos="709"/>
          <w:tab w:val="left" w:pos="993"/>
        </w:tabs>
        <w:ind w:firstLine="567"/>
        <w:jc w:val="both"/>
      </w:pPr>
      <w:r w:rsidRPr="00596090">
        <w:t>Бұл белгі: 1) бір сө</w:t>
      </w:r>
      <w:r w:rsidR="00596090" w:rsidRPr="00596090">
        <w:rPr>
          <w:b/>
          <w:sz w:val="20"/>
        </w:rPr>
        <w:t>3</w:t>
      </w:r>
      <w:r w:rsidRPr="00596090">
        <w:t>ді екінші сө</w:t>
      </w:r>
      <w:r w:rsidR="00596090" w:rsidRPr="00596090">
        <w:rPr>
          <w:b/>
          <w:sz w:val="20"/>
        </w:rPr>
        <w:t>3</w:t>
      </w:r>
      <w:r w:rsidRPr="00596090">
        <w:t>ге тіркестіретін ор</w:t>
      </w:r>
      <w:r w:rsidR="00596090" w:rsidRPr="00596090">
        <w:rPr>
          <w:b/>
          <w:sz w:val="18"/>
        </w:rPr>
        <w:t>ЬІ</w:t>
      </w:r>
      <w:r w:rsidRPr="00596090">
        <w:t>нда қой</w:t>
      </w:r>
      <w:r w:rsidR="00596090" w:rsidRPr="00596090">
        <w:rPr>
          <w:b/>
          <w:sz w:val="18"/>
        </w:rPr>
        <w:t>ЬІ</w:t>
      </w:r>
      <w:r w:rsidRPr="00596090">
        <w:t>лад</w:t>
      </w:r>
      <w:r w:rsidR="00596090" w:rsidRPr="00596090">
        <w:rPr>
          <w:b/>
          <w:sz w:val="18"/>
        </w:rPr>
        <w:t>ЬІ</w:t>
      </w:r>
      <w:r w:rsidRPr="00596090">
        <w:t>, сө</w:t>
      </w:r>
      <w:r w:rsidR="00596090" w:rsidRPr="00596090">
        <w:rPr>
          <w:b/>
          <w:sz w:val="20"/>
        </w:rPr>
        <w:t>3</w:t>
      </w:r>
      <w:r w:rsidRPr="00596090">
        <w:t>ді олай тіркестіру екі сө</w:t>
      </w:r>
      <w:r w:rsidR="00596090" w:rsidRPr="00596090">
        <w:rPr>
          <w:b/>
          <w:sz w:val="20"/>
        </w:rPr>
        <w:t>3</w:t>
      </w:r>
      <w:r w:rsidRPr="00596090">
        <w:t>ді қосақтап, бір сө</w:t>
      </w:r>
      <w:r w:rsidR="00596090" w:rsidRPr="00596090">
        <w:rPr>
          <w:b/>
          <w:sz w:val="20"/>
        </w:rPr>
        <w:t>3</w:t>
      </w:r>
      <w:r w:rsidRPr="00596090">
        <w:t xml:space="preserve"> (қос сө</w:t>
      </w:r>
      <w:r w:rsidR="00596090" w:rsidRPr="00596090">
        <w:rPr>
          <w:b/>
          <w:sz w:val="20"/>
        </w:rPr>
        <w:t>3</w:t>
      </w:r>
      <w:r w:rsidRPr="00596090">
        <w:t>) қ</w:t>
      </w:r>
      <w:r w:rsidR="00596090" w:rsidRPr="00596090">
        <w:rPr>
          <w:b/>
          <w:sz w:val="18"/>
        </w:rPr>
        <w:t>ЬІ</w:t>
      </w:r>
      <w:r w:rsidRPr="00596090">
        <w:t>л</w:t>
      </w:r>
      <w:r w:rsidR="00596090" w:rsidRPr="00596090">
        <w:rPr>
          <w:b/>
          <w:sz w:val="18"/>
        </w:rPr>
        <w:t>ЬІ</w:t>
      </w:r>
      <w:r w:rsidRPr="00596090">
        <w:t>п айтат</w:t>
      </w:r>
      <w:r w:rsidR="00596090" w:rsidRPr="00596090">
        <w:rPr>
          <w:b/>
          <w:sz w:val="18"/>
        </w:rPr>
        <w:t>ЬІ</w:t>
      </w:r>
      <w:r w:rsidRPr="00596090">
        <w:t>н ор</w:t>
      </w:r>
      <w:r w:rsidR="00596090" w:rsidRPr="00596090">
        <w:rPr>
          <w:b/>
          <w:sz w:val="18"/>
        </w:rPr>
        <w:t>ЬІ</w:t>
      </w:r>
      <w:r w:rsidRPr="00596090">
        <w:t>ндарда келеді. Мәселен, төсек-ағаш, жүк-аяқ, құрт-құм</w:t>
      </w:r>
      <w:r w:rsidR="00596090" w:rsidRPr="00596090">
        <w:rPr>
          <w:b/>
          <w:sz w:val="18"/>
        </w:rPr>
        <w:t>ЬІ</w:t>
      </w:r>
      <w:r w:rsidRPr="00596090">
        <w:t>рсқа, аяқ-табақ, 2) сө</w:t>
      </w:r>
      <w:r w:rsidR="00596090" w:rsidRPr="00596090">
        <w:rPr>
          <w:b/>
          <w:sz w:val="20"/>
        </w:rPr>
        <w:t>3</w:t>
      </w:r>
      <w:r w:rsidRPr="00596090">
        <w:t>дің бір бөлімін екінші бөліміне тіркестіру керек болған ор</w:t>
      </w:r>
      <w:r w:rsidR="00596090" w:rsidRPr="00596090">
        <w:rPr>
          <w:b/>
          <w:sz w:val="18"/>
        </w:rPr>
        <w:t>ЬІ</w:t>
      </w:r>
      <w:r w:rsidRPr="00596090">
        <w:t>ндарда қой</w:t>
      </w:r>
      <w:r w:rsidR="00596090" w:rsidRPr="00596090">
        <w:rPr>
          <w:b/>
          <w:sz w:val="18"/>
        </w:rPr>
        <w:t>ЬІ</w:t>
      </w:r>
      <w:r w:rsidRPr="00596090">
        <w:t>лад</w:t>
      </w:r>
      <w:r w:rsidR="00596090" w:rsidRPr="00596090">
        <w:rPr>
          <w:b/>
          <w:sz w:val="18"/>
        </w:rPr>
        <w:t>ЬІ</w:t>
      </w:r>
      <w:r w:rsidRPr="00596090">
        <w:t>, ондай тіркестіру көбінесе сө</w:t>
      </w:r>
      <w:r w:rsidR="00596090" w:rsidRPr="00596090">
        <w:rPr>
          <w:b/>
          <w:sz w:val="20"/>
        </w:rPr>
        <w:t>3</w:t>
      </w:r>
      <w:r w:rsidRPr="00596090">
        <w:t>дің бөлімдері жа</w:t>
      </w:r>
      <w:r w:rsidR="00596090" w:rsidRPr="00596090">
        <w:rPr>
          <w:b/>
          <w:sz w:val="20"/>
        </w:rPr>
        <w:t>3</w:t>
      </w:r>
      <w:r w:rsidR="00596090" w:rsidRPr="00596090">
        <w:rPr>
          <w:b/>
          <w:sz w:val="18"/>
        </w:rPr>
        <w:t>ЬІ</w:t>
      </w:r>
      <w:r w:rsidRPr="00596090">
        <w:t>п келе жатқан жолға түгелі</w:t>
      </w:r>
      <w:r w:rsidR="003422CF">
        <w:t xml:space="preserve">және </w:t>
      </w:r>
      <w:r w:rsidRPr="00596090">
        <w:t>с</w:t>
      </w:r>
      <w:r w:rsidR="00596090" w:rsidRPr="00596090">
        <w:rPr>
          <w:b/>
          <w:sz w:val="18"/>
        </w:rPr>
        <w:t>ЬІ</w:t>
      </w:r>
      <w:r w:rsidRPr="00596090">
        <w:t>ймай, с</w:t>
      </w:r>
      <w:r w:rsidR="00596090" w:rsidRPr="00596090">
        <w:rPr>
          <w:b/>
          <w:sz w:val="18"/>
        </w:rPr>
        <w:t>ЬІ</w:t>
      </w:r>
      <w:r w:rsidRPr="00596090">
        <w:t>ймаған бөлімін екінші жолға ш</w:t>
      </w:r>
      <w:r w:rsidR="00596090" w:rsidRPr="00596090">
        <w:rPr>
          <w:b/>
          <w:sz w:val="18"/>
        </w:rPr>
        <w:t>ЬІ</w:t>
      </w:r>
      <w:r w:rsidRPr="00596090">
        <w:t>ғару қажет болған жерде келеді. Ондай ор</w:t>
      </w:r>
      <w:r w:rsidR="00596090" w:rsidRPr="00596090">
        <w:rPr>
          <w:b/>
          <w:sz w:val="18"/>
        </w:rPr>
        <w:t>ЬІ</w:t>
      </w:r>
      <w:r w:rsidRPr="00596090">
        <w:t>нда қой</w:t>
      </w:r>
      <w:r w:rsidR="00596090" w:rsidRPr="00596090">
        <w:rPr>
          <w:b/>
          <w:sz w:val="18"/>
        </w:rPr>
        <w:t>ЬІ</w:t>
      </w:r>
      <w:r w:rsidRPr="00596090">
        <w:t>лған тіркестіру белгісі сө</w:t>
      </w:r>
      <w:r w:rsidR="00596090" w:rsidRPr="00596090">
        <w:rPr>
          <w:b/>
          <w:sz w:val="20"/>
        </w:rPr>
        <w:t>3</w:t>
      </w:r>
      <w:r w:rsidRPr="00596090">
        <w:t>дің екі жолдағ</w:t>
      </w:r>
      <w:r w:rsidR="00596090" w:rsidRPr="00596090">
        <w:rPr>
          <w:b/>
          <w:sz w:val="18"/>
        </w:rPr>
        <w:t>ЬІ</w:t>
      </w:r>
      <w:r w:rsidRPr="00596090">
        <w:t xml:space="preserve"> бөлімдерін тіркестіріп қос</w:t>
      </w:r>
      <w:r w:rsidR="00596090" w:rsidRPr="00596090">
        <w:rPr>
          <w:b/>
          <w:sz w:val="18"/>
        </w:rPr>
        <w:t>ЬІ</w:t>
      </w:r>
      <w:r w:rsidR="00E41E6C" w:rsidRPr="00596090">
        <w:t>п оқу керектігін көрсетеді. Жан</w:t>
      </w:r>
      <w:r w:rsidRPr="00596090">
        <w:t>а да тіркестіру белгісі сө</w:t>
      </w:r>
      <w:r w:rsidR="00596090" w:rsidRPr="00596090">
        <w:rPr>
          <w:b/>
          <w:sz w:val="20"/>
        </w:rPr>
        <w:t>3</w:t>
      </w:r>
      <w:r w:rsidRPr="00596090">
        <w:t>дің жалғау</w:t>
      </w:r>
      <w:r w:rsidR="00596090" w:rsidRPr="00596090">
        <w:rPr>
          <w:b/>
          <w:sz w:val="18"/>
        </w:rPr>
        <w:t>ЬІ</w:t>
      </w:r>
      <w:r w:rsidRPr="00596090">
        <w:t xml:space="preserve"> </w:t>
      </w:r>
      <w:r w:rsidR="003422CF">
        <w:t xml:space="preserve">және </w:t>
      </w:r>
      <w:r w:rsidRPr="00596090">
        <w:t>екі арас</w:t>
      </w:r>
      <w:r w:rsidR="00596090" w:rsidRPr="00596090">
        <w:rPr>
          <w:b/>
          <w:sz w:val="18"/>
        </w:rPr>
        <w:t>ЬІ</w:t>
      </w:r>
      <w:r w:rsidRPr="00596090">
        <w:t>на бөтен сө</w:t>
      </w:r>
      <w:r w:rsidR="00596090" w:rsidRPr="00596090">
        <w:rPr>
          <w:b/>
          <w:sz w:val="20"/>
        </w:rPr>
        <w:t>3</w:t>
      </w:r>
      <w:r w:rsidRPr="00596090">
        <w:t xml:space="preserve"> келіп қ</w:t>
      </w:r>
      <w:r w:rsidR="00596090" w:rsidRPr="00596090">
        <w:rPr>
          <w:b/>
          <w:sz w:val="18"/>
        </w:rPr>
        <w:t>ЬІ</w:t>
      </w:r>
      <w:r w:rsidRPr="00596090">
        <w:t>ст</w:t>
      </w:r>
      <w:r w:rsidR="00596090" w:rsidRPr="00596090">
        <w:rPr>
          <w:b/>
          <w:sz w:val="18"/>
        </w:rPr>
        <w:t>ЬІ</w:t>
      </w:r>
      <w:r w:rsidRPr="00596090">
        <w:t>р</w:t>
      </w:r>
      <w:r w:rsidR="00596090" w:rsidRPr="00596090">
        <w:rPr>
          <w:b/>
          <w:sz w:val="18"/>
        </w:rPr>
        <w:t>ЬІ</w:t>
      </w:r>
      <w:r w:rsidRPr="00596090">
        <w:t>лған жерде, мәселен, демеу келіп қ</w:t>
      </w:r>
      <w:r w:rsidR="00596090" w:rsidRPr="00596090">
        <w:rPr>
          <w:b/>
          <w:sz w:val="18"/>
        </w:rPr>
        <w:t>ЬІ</w:t>
      </w:r>
      <w:r w:rsidRPr="00596090">
        <w:t>ст</w:t>
      </w:r>
      <w:r w:rsidR="00596090" w:rsidRPr="00596090">
        <w:rPr>
          <w:b/>
          <w:sz w:val="18"/>
        </w:rPr>
        <w:t>ЬІ</w:t>
      </w:r>
      <w:r w:rsidRPr="00596090">
        <w:t>р</w:t>
      </w:r>
      <w:r w:rsidR="00596090" w:rsidRPr="00596090">
        <w:rPr>
          <w:b/>
          <w:sz w:val="18"/>
        </w:rPr>
        <w:t>ЬІ</w:t>
      </w:r>
      <w:r w:rsidRPr="00596090">
        <w:t>лған жерде келеді. Мұндай ор</w:t>
      </w:r>
      <w:r w:rsidR="00596090" w:rsidRPr="00596090">
        <w:rPr>
          <w:b/>
          <w:sz w:val="18"/>
        </w:rPr>
        <w:t>ЬІ</w:t>
      </w:r>
      <w:r w:rsidRPr="00596090">
        <w:t>нда қ</w:t>
      </w:r>
      <w:r w:rsidR="00596090" w:rsidRPr="00596090">
        <w:rPr>
          <w:b/>
          <w:sz w:val="18"/>
        </w:rPr>
        <w:t>ЬІ</w:t>
      </w:r>
      <w:r w:rsidRPr="00596090">
        <w:t>ст</w:t>
      </w:r>
      <w:r w:rsidR="00596090" w:rsidRPr="00596090">
        <w:rPr>
          <w:b/>
          <w:sz w:val="18"/>
        </w:rPr>
        <w:t>ЬІ</w:t>
      </w:r>
      <w:r w:rsidRPr="00596090">
        <w:t>ру белгісі сө</w:t>
      </w:r>
      <w:r w:rsidR="00596090" w:rsidRPr="00596090">
        <w:rPr>
          <w:b/>
          <w:sz w:val="20"/>
        </w:rPr>
        <w:t>3</w:t>
      </w:r>
      <w:r w:rsidRPr="00596090">
        <w:t>ді жалғау</w:t>
      </w:r>
      <w:r w:rsidR="00596090" w:rsidRPr="00596090">
        <w:rPr>
          <w:b/>
          <w:sz w:val="18"/>
        </w:rPr>
        <w:t>ЬІ</w:t>
      </w:r>
      <w:r w:rsidRPr="00596090">
        <w:t>нан ай</w:t>
      </w:r>
      <w:r w:rsidR="00596090" w:rsidRPr="00596090">
        <w:rPr>
          <w:b/>
          <w:sz w:val="18"/>
        </w:rPr>
        <w:t>ЬІ</w:t>
      </w:r>
      <w:r w:rsidRPr="00596090">
        <w:t>руға болмайт</w:t>
      </w:r>
      <w:r w:rsidR="00596090" w:rsidRPr="00596090">
        <w:rPr>
          <w:b/>
          <w:sz w:val="18"/>
        </w:rPr>
        <w:t>ЬІ</w:t>
      </w:r>
      <w:r w:rsidRPr="00596090">
        <w:t>нд</w:t>
      </w:r>
      <w:r w:rsidR="00596090" w:rsidRPr="00596090">
        <w:rPr>
          <w:b/>
          <w:sz w:val="18"/>
        </w:rPr>
        <w:t>ЬІ</w:t>
      </w:r>
      <w:r w:rsidRPr="00596090">
        <w:t>ғ</w:t>
      </w:r>
      <w:r w:rsidR="00596090" w:rsidRPr="00596090">
        <w:rPr>
          <w:b/>
          <w:sz w:val="18"/>
        </w:rPr>
        <w:t>ЬІ</w:t>
      </w:r>
      <w:r w:rsidRPr="00596090">
        <w:t>н, бірінен-бірін ай</w:t>
      </w:r>
      <w:r w:rsidR="00596090" w:rsidRPr="00596090">
        <w:rPr>
          <w:b/>
          <w:sz w:val="18"/>
        </w:rPr>
        <w:t>ЬІ</w:t>
      </w:r>
      <w:r w:rsidRPr="00596090">
        <w:t>рмай тіркестіріп оқу керектігін көрсетеді. (жақс</w:t>
      </w:r>
      <w:r w:rsidR="00596090" w:rsidRPr="00596090">
        <w:rPr>
          <w:b/>
          <w:sz w:val="18"/>
        </w:rPr>
        <w:t>ЬІ</w:t>
      </w:r>
      <w:r w:rsidRPr="00596090">
        <w:t>-ақ-п</w:t>
      </w:r>
      <w:r w:rsidR="00596090" w:rsidRPr="00596090">
        <w:rPr>
          <w:b/>
          <w:sz w:val="18"/>
        </w:rPr>
        <w:t>ЬІ</w:t>
      </w:r>
      <w:r w:rsidRPr="00596090">
        <w:t>с</w:t>
      </w:r>
      <w:r w:rsidR="00596090" w:rsidRPr="00596090">
        <w:rPr>
          <w:b/>
          <w:sz w:val="18"/>
        </w:rPr>
        <w:t>ЬІ</w:t>
      </w:r>
      <w:r w:rsidRPr="00596090">
        <w:t>ң? жалғ</w:t>
      </w:r>
      <w:r w:rsidR="00596090" w:rsidRPr="00596090">
        <w:rPr>
          <w:b/>
          <w:sz w:val="18"/>
        </w:rPr>
        <w:t>ЬІ</w:t>
      </w:r>
      <w:r w:rsidR="00596090" w:rsidRPr="00596090">
        <w:rPr>
          <w:b/>
          <w:sz w:val="20"/>
        </w:rPr>
        <w:t>3</w:t>
      </w:r>
      <w:r w:rsidRPr="00596090">
        <w:t>-ғана-м</w:t>
      </w:r>
      <w:r w:rsidR="00596090" w:rsidRPr="00596090">
        <w:rPr>
          <w:b/>
          <w:sz w:val="18"/>
        </w:rPr>
        <w:t>ЬІ</w:t>
      </w:r>
      <w:r w:rsidRPr="00596090">
        <w:t>с</w:t>
      </w:r>
      <w:r w:rsidR="00596090" w:rsidRPr="00596090">
        <w:rPr>
          <w:b/>
          <w:sz w:val="18"/>
        </w:rPr>
        <w:t>ЬІ</w:t>
      </w:r>
      <w:r w:rsidRPr="00596090">
        <w:t>ң?).</w:t>
      </w:r>
    </w:p>
    <w:p w:rsidR="00673993" w:rsidRPr="00596090" w:rsidRDefault="000758EF" w:rsidP="000D4E53">
      <w:pPr>
        <w:tabs>
          <w:tab w:val="left" w:pos="709"/>
          <w:tab w:val="left" w:pos="993"/>
        </w:tabs>
        <w:ind w:firstLine="567"/>
        <w:jc w:val="both"/>
      </w:pPr>
      <w:r w:rsidRPr="00596090">
        <w:t>2) Үлкен с</w:t>
      </w:r>
      <w:r w:rsidR="00596090" w:rsidRPr="00596090">
        <w:rPr>
          <w:b/>
          <w:sz w:val="18"/>
        </w:rPr>
        <w:t>ЬІ</w:t>
      </w:r>
      <w:r w:rsidR="00596090" w:rsidRPr="00596090">
        <w:rPr>
          <w:b/>
          <w:sz w:val="20"/>
        </w:rPr>
        <w:t>3</w:t>
      </w:r>
      <w:r w:rsidR="00596090" w:rsidRPr="00596090">
        <w:rPr>
          <w:b/>
          <w:sz w:val="18"/>
        </w:rPr>
        <w:t>ЬІ</w:t>
      </w:r>
      <w:r w:rsidRPr="00596090">
        <w:t>қша «–» (жұмақтау белгісі)</w:t>
      </w:r>
    </w:p>
    <w:p w:rsidR="00673993" w:rsidRPr="00596090" w:rsidRDefault="000758EF" w:rsidP="000D4E53">
      <w:pPr>
        <w:tabs>
          <w:tab w:val="left" w:pos="709"/>
          <w:tab w:val="left" w:pos="993"/>
        </w:tabs>
        <w:ind w:firstLine="567"/>
        <w:jc w:val="both"/>
      </w:pPr>
      <w:r w:rsidRPr="00596090">
        <w:t>Бұл белгі б</w:t>
      </w:r>
      <w:r w:rsidR="00596090" w:rsidRPr="00596090">
        <w:rPr>
          <w:b/>
          <w:sz w:val="18"/>
        </w:rPr>
        <w:t>ЬІ</w:t>
      </w:r>
      <w:r w:rsidRPr="00596090">
        <w:t>т</w:t>
      </w:r>
      <w:r w:rsidR="00596090" w:rsidRPr="00596090">
        <w:rPr>
          <w:b/>
          <w:sz w:val="18"/>
        </w:rPr>
        <w:t>ЬІ</w:t>
      </w:r>
      <w:r w:rsidRPr="00596090">
        <w:t>раңқ</w:t>
      </w:r>
      <w:r w:rsidR="00596090" w:rsidRPr="00596090">
        <w:rPr>
          <w:b/>
          <w:sz w:val="18"/>
        </w:rPr>
        <w:t>ЬІ</w:t>
      </w:r>
      <w:r w:rsidRPr="00596090">
        <w:t xml:space="preserve"> ұғ</w:t>
      </w:r>
      <w:r w:rsidR="00596090" w:rsidRPr="00596090">
        <w:rPr>
          <w:b/>
          <w:sz w:val="18"/>
        </w:rPr>
        <w:t>ЬІ</w:t>
      </w:r>
      <w:r w:rsidRPr="00596090">
        <w:t>мдард</w:t>
      </w:r>
      <w:r w:rsidR="00596090" w:rsidRPr="00596090">
        <w:rPr>
          <w:b/>
          <w:sz w:val="18"/>
        </w:rPr>
        <w:t>ЬІ</w:t>
      </w:r>
      <w:r w:rsidRPr="00596090">
        <w:t xml:space="preserve"> шоғ</w:t>
      </w:r>
      <w:r w:rsidR="00596090" w:rsidRPr="00596090">
        <w:rPr>
          <w:b/>
          <w:sz w:val="18"/>
        </w:rPr>
        <w:t>ЬІ</w:t>
      </w:r>
      <w:r w:rsidRPr="00596090">
        <w:t>рланд</w:t>
      </w:r>
      <w:r w:rsidR="00596090" w:rsidRPr="00596090">
        <w:rPr>
          <w:b/>
          <w:sz w:val="18"/>
        </w:rPr>
        <w:t>ЬІ</w:t>
      </w:r>
      <w:r w:rsidRPr="00596090">
        <w:t>р</w:t>
      </w:r>
      <w:r w:rsidR="00596090" w:rsidRPr="00596090">
        <w:rPr>
          <w:b/>
          <w:sz w:val="18"/>
        </w:rPr>
        <w:t>ЬІ</w:t>
      </w:r>
      <w:r w:rsidRPr="00596090">
        <w:t>п, жалқ</w:t>
      </w:r>
      <w:r w:rsidR="00596090" w:rsidRPr="00596090">
        <w:rPr>
          <w:b/>
          <w:sz w:val="18"/>
        </w:rPr>
        <w:t>ЬІ</w:t>
      </w:r>
      <w:r w:rsidRPr="00596090">
        <w:t>ланған ұғ</w:t>
      </w:r>
      <w:r w:rsidR="00596090" w:rsidRPr="00596090">
        <w:rPr>
          <w:b/>
          <w:sz w:val="18"/>
        </w:rPr>
        <w:t>ЬІ</w:t>
      </w:r>
      <w:r w:rsidRPr="00596090">
        <w:t>мдард</w:t>
      </w:r>
      <w:r w:rsidR="00596090" w:rsidRPr="00596090">
        <w:rPr>
          <w:b/>
          <w:sz w:val="18"/>
        </w:rPr>
        <w:t>ЬІ</w:t>
      </w:r>
      <w:r w:rsidRPr="00596090">
        <w:t xml:space="preserve"> жалп</w:t>
      </w:r>
      <w:r w:rsidR="00596090" w:rsidRPr="00596090">
        <w:rPr>
          <w:b/>
          <w:sz w:val="18"/>
        </w:rPr>
        <w:t>ЬІ</w:t>
      </w:r>
      <w:r w:rsidRPr="00596090">
        <w:t>ланд</w:t>
      </w:r>
      <w:r w:rsidR="00596090" w:rsidRPr="00596090">
        <w:rPr>
          <w:b/>
          <w:sz w:val="18"/>
        </w:rPr>
        <w:t>ЬІ</w:t>
      </w:r>
      <w:r w:rsidRPr="00596090">
        <w:t>р</w:t>
      </w:r>
      <w:r w:rsidR="00596090" w:rsidRPr="00596090">
        <w:rPr>
          <w:b/>
          <w:sz w:val="18"/>
        </w:rPr>
        <w:t>ЬІ</w:t>
      </w:r>
      <w:r w:rsidRPr="00596090">
        <w:t>п, теңелерлік нәрселерді теңеп, балап айтат</w:t>
      </w:r>
      <w:r w:rsidR="00596090" w:rsidRPr="00596090">
        <w:rPr>
          <w:b/>
          <w:sz w:val="18"/>
        </w:rPr>
        <w:t>ЬІ</w:t>
      </w:r>
      <w:r w:rsidRPr="00596090">
        <w:t>н ор</w:t>
      </w:r>
      <w:r w:rsidR="00596090" w:rsidRPr="00596090">
        <w:rPr>
          <w:b/>
          <w:sz w:val="18"/>
        </w:rPr>
        <w:t>ЬІ</w:t>
      </w:r>
      <w:r w:rsidRPr="00596090">
        <w:t>ндарда қой</w:t>
      </w:r>
      <w:r w:rsidR="00596090" w:rsidRPr="00596090">
        <w:rPr>
          <w:b/>
          <w:sz w:val="18"/>
        </w:rPr>
        <w:t>ЬІ</w:t>
      </w:r>
      <w:r w:rsidRPr="00596090">
        <w:t>лад</w:t>
      </w:r>
      <w:r w:rsidR="00596090" w:rsidRPr="00596090">
        <w:rPr>
          <w:b/>
          <w:sz w:val="18"/>
        </w:rPr>
        <w:t>ЬІ</w:t>
      </w:r>
      <w:r w:rsidRPr="00596090">
        <w:t>. Мәселен, Көк шалғ</w:t>
      </w:r>
      <w:r w:rsidR="00596090" w:rsidRPr="00596090">
        <w:rPr>
          <w:b/>
          <w:sz w:val="18"/>
        </w:rPr>
        <w:t>ЬІ</w:t>
      </w:r>
      <w:r w:rsidRPr="00596090">
        <w:t>н, ағаш, бұлақ – бәрі жақс</w:t>
      </w:r>
      <w:r w:rsidR="00596090" w:rsidRPr="00596090">
        <w:rPr>
          <w:b/>
          <w:sz w:val="18"/>
        </w:rPr>
        <w:t>ЬІ</w:t>
      </w:r>
      <w:r w:rsidRPr="00596090">
        <w:t>. Қасқ</w:t>
      </w:r>
      <w:r w:rsidR="00596090" w:rsidRPr="00596090">
        <w:rPr>
          <w:b/>
          <w:sz w:val="18"/>
        </w:rPr>
        <w:t>ЬІ</w:t>
      </w:r>
      <w:r w:rsidRPr="00596090">
        <w:t>р – аң. Ақ</w:t>
      </w:r>
      <w:r w:rsidR="00596090" w:rsidRPr="00596090">
        <w:rPr>
          <w:b/>
          <w:sz w:val="18"/>
        </w:rPr>
        <w:t>ЬІ</w:t>
      </w:r>
      <w:r w:rsidRPr="00596090">
        <w:t>мақт</w:t>
      </w:r>
      <w:r w:rsidR="00596090" w:rsidRPr="00596090">
        <w:rPr>
          <w:b/>
          <w:sz w:val="18"/>
        </w:rPr>
        <w:t>ЬІ</w:t>
      </w:r>
      <w:r w:rsidRPr="00596090">
        <w:t xml:space="preserve"> үйрету – өлгенді тірілту. </w:t>
      </w:r>
    </w:p>
    <w:p w:rsidR="00673993" w:rsidRPr="00596090" w:rsidRDefault="000758EF" w:rsidP="000D4E53">
      <w:pPr>
        <w:tabs>
          <w:tab w:val="left" w:pos="709"/>
          <w:tab w:val="left" w:pos="993"/>
        </w:tabs>
        <w:ind w:firstLine="567"/>
        <w:jc w:val="both"/>
      </w:pPr>
      <w:r w:rsidRPr="00596090">
        <w:t>3) Ноқат (нүкте) «.» (ұл</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w:t>
      </w:r>
    </w:p>
    <w:p w:rsidR="00673993" w:rsidRPr="00596090" w:rsidRDefault="000758EF" w:rsidP="000D4E53">
      <w:pPr>
        <w:tabs>
          <w:tab w:val="left" w:pos="709"/>
          <w:tab w:val="left" w:pos="993"/>
        </w:tabs>
        <w:ind w:firstLine="567"/>
        <w:jc w:val="both"/>
      </w:pPr>
      <w:r w:rsidRPr="00596090">
        <w:t>Бұл белгі: 1) әбден біткен ойл</w:t>
      </w:r>
      <w:r w:rsidR="00596090" w:rsidRPr="00596090">
        <w:rPr>
          <w:b/>
          <w:sz w:val="18"/>
        </w:rPr>
        <w:t>ЬІ</w:t>
      </w:r>
      <w:r w:rsidRPr="00596090">
        <w:t xml:space="preserve"> сөйлемдерді бір-бірінен ай</w:t>
      </w:r>
      <w:r w:rsidR="00596090" w:rsidRPr="00596090">
        <w:rPr>
          <w:b/>
          <w:sz w:val="18"/>
        </w:rPr>
        <w:t>ЬІ</w:t>
      </w:r>
      <w:r w:rsidRPr="00596090">
        <w:t>рат</w:t>
      </w:r>
      <w:r w:rsidR="00596090" w:rsidRPr="00596090">
        <w:rPr>
          <w:b/>
          <w:sz w:val="18"/>
        </w:rPr>
        <w:t>ЬІ</w:t>
      </w:r>
      <w:r w:rsidRPr="00596090">
        <w:t>н ор</w:t>
      </w:r>
      <w:r w:rsidR="00596090" w:rsidRPr="00596090">
        <w:rPr>
          <w:b/>
          <w:sz w:val="18"/>
        </w:rPr>
        <w:t>ЬІ</w:t>
      </w:r>
      <w:r w:rsidRPr="00596090">
        <w:t>нда қой</w:t>
      </w:r>
      <w:r w:rsidR="00596090" w:rsidRPr="00596090">
        <w:rPr>
          <w:b/>
          <w:sz w:val="18"/>
        </w:rPr>
        <w:t>ЬІ</w:t>
      </w:r>
      <w:r w:rsidRPr="00596090">
        <w:t>лад</w:t>
      </w:r>
      <w:r w:rsidR="00596090" w:rsidRPr="00596090">
        <w:rPr>
          <w:b/>
          <w:sz w:val="18"/>
        </w:rPr>
        <w:t>ЬІ</w:t>
      </w:r>
      <w:r w:rsidRPr="00596090">
        <w:t>; 2) мақала, кітап бас</w:t>
      </w:r>
      <w:r w:rsidR="00596090" w:rsidRPr="00596090">
        <w:rPr>
          <w:b/>
          <w:sz w:val="18"/>
        </w:rPr>
        <w:t>ЬІ</w:t>
      </w:r>
      <w:r w:rsidRPr="00596090">
        <w:t>н</w:t>
      </w:r>
      <w:r w:rsidR="00596090" w:rsidRPr="00596090">
        <w:rPr>
          <w:b/>
          <w:sz w:val="18"/>
        </w:rPr>
        <w:t>ЬІ</w:t>
      </w:r>
      <w:r w:rsidRPr="00596090">
        <w:t>ң атаулар</w:t>
      </w:r>
      <w:r w:rsidR="00596090" w:rsidRPr="00596090">
        <w:rPr>
          <w:b/>
          <w:sz w:val="18"/>
        </w:rPr>
        <w:t>ЬІ</w:t>
      </w:r>
      <w:r w:rsidRPr="00596090">
        <w:t>нан соң қой</w:t>
      </w:r>
      <w:r w:rsidR="00596090" w:rsidRPr="00596090">
        <w:rPr>
          <w:b/>
          <w:sz w:val="18"/>
        </w:rPr>
        <w:t>ЬІ</w:t>
      </w:r>
      <w:r w:rsidRPr="00596090">
        <w:t>лад</w:t>
      </w:r>
      <w:r w:rsidR="00596090" w:rsidRPr="00596090">
        <w:rPr>
          <w:b/>
          <w:sz w:val="18"/>
        </w:rPr>
        <w:t>ЬІ</w:t>
      </w:r>
      <w:r w:rsidRPr="00596090">
        <w:t>; 3) қ</w:t>
      </w:r>
      <w:r w:rsidR="00596090" w:rsidRPr="00596090">
        <w:rPr>
          <w:b/>
          <w:sz w:val="18"/>
        </w:rPr>
        <w:t>ЬІ</w:t>
      </w:r>
      <w:r w:rsidRPr="00596090">
        <w:t>сқартқан сө</w:t>
      </w:r>
      <w:r w:rsidR="00596090" w:rsidRPr="00596090">
        <w:rPr>
          <w:b/>
          <w:sz w:val="20"/>
        </w:rPr>
        <w:t>3</w:t>
      </w:r>
      <w:r w:rsidRPr="00596090">
        <w:t>дің соң</w:t>
      </w:r>
      <w:r w:rsidR="00596090" w:rsidRPr="00596090">
        <w:rPr>
          <w:b/>
          <w:sz w:val="18"/>
        </w:rPr>
        <w:t>ЬІ</w:t>
      </w:r>
      <w:r w:rsidRPr="00596090">
        <w:t>нан қой</w:t>
      </w:r>
      <w:r w:rsidR="00596090" w:rsidRPr="00596090">
        <w:rPr>
          <w:b/>
          <w:sz w:val="18"/>
        </w:rPr>
        <w:t>ЬІ</w:t>
      </w:r>
      <w:r w:rsidRPr="00596090">
        <w:t>лад</w:t>
      </w:r>
      <w:r w:rsidR="00596090" w:rsidRPr="00596090">
        <w:rPr>
          <w:b/>
          <w:sz w:val="18"/>
        </w:rPr>
        <w:t>ЬІ</w:t>
      </w:r>
      <w:r w:rsidRPr="00596090">
        <w:t>; 4) келте-келте қ</w:t>
      </w:r>
      <w:r w:rsidR="00596090" w:rsidRPr="00596090">
        <w:rPr>
          <w:b/>
          <w:sz w:val="18"/>
        </w:rPr>
        <w:t>ЬІ</w:t>
      </w:r>
      <w:r w:rsidRPr="00596090">
        <w:t>сқарт</w:t>
      </w:r>
      <w:r w:rsidR="00596090" w:rsidRPr="00596090">
        <w:rPr>
          <w:b/>
          <w:sz w:val="18"/>
        </w:rPr>
        <w:t>ЬІ</w:t>
      </w:r>
      <w:r w:rsidRPr="00596090">
        <w:t>л</w:t>
      </w:r>
      <w:r w:rsidR="00596090" w:rsidRPr="00596090">
        <w:rPr>
          <w:b/>
          <w:sz w:val="18"/>
        </w:rPr>
        <w:t>ЬІ</w:t>
      </w:r>
      <w:r w:rsidRPr="00596090">
        <w:t>п айтқан сөйлемдердің соң</w:t>
      </w:r>
      <w:r w:rsidR="00596090" w:rsidRPr="00596090">
        <w:rPr>
          <w:b/>
          <w:sz w:val="18"/>
        </w:rPr>
        <w:t>ЬІ</w:t>
      </w:r>
      <w:r w:rsidRPr="00596090">
        <w:t>нан қой</w:t>
      </w:r>
      <w:r w:rsidR="00596090" w:rsidRPr="00596090">
        <w:rPr>
          <w:b/>
          <w:sz w:val="18"/>
        </w:rPr>
        <w:t>ЬІ</w:t>
      </w:r>
      <w:r w:rsidRPr="00596090">
        <w:t>лад</w:t>
      </w:r>
      <w:r w:rsidR="00596090" w:rsidRPr="00596090">
        <w:rPr>
          <w:b/>
          <w:sz w:val="18"/>
        </w:rPr>
        <w:t>ЬІ</w:t>
      </w:r>
      <w:r w:rsidRPr="00596090">
        <w:t xml:space="preserve">. </w:t>
      </w:r>
    </w:p>
    <w:p w:rsidR="00673993" w:rsidRPr="00596090" w:rsidRDefault="0067281D" w:rsidP="000D4E53">
      <w:pPr>
        <w:tabs>
          <w:tab w:val="left" w:pos="709"/>
          <w:tab w:val="left" w:pos="993"/>
        </w:tabs>
        <w:ind w:firstLine="567"/>
        <w:jc w:val="both"/>
      </w:pPr>
      <w:r w:rsidRPr="00596090">
        <w:t>4</w:t>
      </w:r>
      <w:r w:rsidR="000758EF" w:rsidRPr="00596090">
        <w:t>) үтірлі ноқат (нүкте) «;» (орта т</w:t>
      </w:r>
      <w:r w:rsidR="00596090" w:rsidRPr="00596090">
        <w:rPr>
          <w:b/>
          <w:sz w:val="18"/>
        </w:rPr>
        <w:t>ЬІ</w:t>
      </w:r>
      <w:r w:rsidR="000758EF" w:rsidRPr="00596090">
        <w:t>н</w:t>
      </w:r>
      <w:r w:rsidR="00596090" w:rsidRPr="00596090">
        <w:rPr>
          <w:b/>
          <w:sz w:val="18"/>
        </w:rPr>
        <w:t>ЬІ</w:t>
      </w:r>
      <w:r w:rsidR="000758EF" w:rsidRPr="00596090">
        <w:t>с)</w:t>
      </w:r>
    </w:p>
    <w:p w:rsidR="0031274F" w:rsidRPr="00596090" w:rsidRDefault="000758EF" w:rsidP="000D4E53">
      <w:pPr>
        <w:tabs>
          <w:tab w:val="left" w:pos="709"/>
          <w:tab w:val="left" w:pos="993"/>
        </w:tabs>
        <w:ind w:firstLine="567"/>
        <w:jc w:val="both"/>
      </w:pPr>
      <w:r w:rsidRPr="00596090">
        <w:t>Бұл белгі: 1) сөйлемдердің ішкі жақ</w:t>
      </w:r>
      <w:r w:rsidR="00596090" w:rsidRPr="00596090">
        <w:rPr>
          <w:b/>
          <w:sz w:val="18"/>
        </w:rPr>
        <w:t>ЬІ</w:t>
      </w:r>
      <w:r w:rsidRPr="00596090">
        <w:t>нд</w:t>
      </w:r>
      <w:r w:rsidR="00596090" w:rsidRPr="00596090">
        <w:rPr>
          <w:b/>
          <w:sz w:val="18"/>
        </w:rPr>
        <w:t>ЬІ</w:t>
      </w:r>
      <w:r w:rsidRPr="00596090">
        <w:t>ғ</w:t>
      </w:r>
      <w:r w:rsidR="00596090" w:rsidRPr="00596090">
        <w:rPr>
          <w:b/>
          <w:sz w:val="18"/>
        </w:rPr>
        <w:t>ЬІ</w:t>
      </w:r>
      <w:r w:rsidRPr="00596090">
        <w:t xml:space="preserve"> күшті болған жерде қой</w:t>
      </w:r>
      <w:r w:rsidR="00596090" w:rsidRPr="00596090">
        <w:rPr>
          <w:b/>
          <w:sz w:val="18"/>
        </w:rPr>
        <w:t>ЬІ</w:t>
      </w:r>
      <w:r w:rsidRPr="00596090">
        <w:t>лад</w:t>
      </w:r>
      <w:r w:rsidR="00596090" w:rsidRPr="00596090">
        <w:rPr>
          <w:b/>
          <w:sz w:val="18"/>
        </w:rPr>
        <w:t>ЬІ</w:t>
      </w:r>
      <w:r w:rsidRPr="00596090">
        <w:t>. Сөйлемдер арас</w:t>
      </w:r>
      <w:r w:rsidR="00596090" w:rsidRPr="00596090">
        <w:rPr>
          <w:b/>
          <w:sz w:val="18"/>
        </w:rPr>
        <w:t>ЬІ</w:t>
      </w:r>
      <w:r w:rsidRPr="00596090">
        <w:t>нда ондай жақ</w:t>
      </w:r>
      <w:r w:rsidR="00596090" w:rsidRPr="00596090">
        <w:rPr>
          <w:b/>
          <w:sz w:val="18"/>
        </w:rPr>
        <w:t>ЬІ</w:t>
      </w:r>
      <w:r w:rsidRPr="00596090">
        <w:t>нд</w:t>
      </w:r>
      <w:r w:rsidR="00596090" w:rsidRPr="00596090">
        <w:rPr>
          <w:b/>
          <w:sz w:val="18"/>
        </w:rPr>
        <w:t>ЬІ</w:t>
      </w:r>
      <w:r w:rsidRPr="00596090">
        <w:t>қ ортақ ой айт</w:t>
      </w:r>
      <w:r w:rsidR="00596090" w:rsidRPr="00596090">
        <w:rPr>
          <w:b/>
          <w:sz w:val="18"/>
        </w:rPr>
        <w:t>ЬІ</w:t>
      </w:r>
      <w:r w:rsidRPr="00596090">
        <w:t>лған немесе нәрсе тұтас суреттелген жерде келеді (Шақрам жақс</w:t>
      </w:r>
      <w:r w:rsidR="00596090" w:rsidRPr="00596090">
        <w:rPr>
          <w:b/>
          <w:sz w:val="18"/>
        </w:rPr>
        <w:t>ЬІ</w:t>
      </w:r>
      <w:r w:rsidRPr="00596090">
        <w:t xml:space="preserve"> еді, тау текенің мүйі</w:t>
      </w:r>
      <w:r w:rsidR="00596090" w:rsidRPr="00596090">
        <w:rPr>
          <w:b/>
          <w:sz w:val="20"/>
        </w:rPr>
        <w:t>3</w:t>
      </w:r>
      <w:r w:rsidRPr="00596090">
        <w:t>інен істелген тақ</w:t>
      </w:r>
      <w:r w:rsidR="00596090" w:rsidRPr="00596090">
        <w:rPr>
          <w:b/>
          <w:sz w:val="18"/>
        </w:rPr>
        <w:t>ЬІ</w:t>
      </w:r>
      <w:r w:rsidRPr="00596090">
        <w:t>с</w:t>
      </w:r>
      <w:r w:rsidR="00596090" w:rsidRPr="00596090">
        <w:rPr>
          <w:b/>
          <w:sz w:val="18"/>
        </w:rPr>
        <w:t>ЬІ</w:t>
      </w:r>
      <w:r w:rsidRPr="00596090">
        <w:t xml:space="preserve"> еді; қ</w:t>
      </w:r>
      <w:r w:rsidR="00596090" w:rsidRPr="00596090">
        <w:rPr>
          <w:b/>
          <w:sz w:val="18"/>
        </w:rPr>
        <w:t>ЬІ</w:t>
      </w:r>
      <w:r w:rsidRPr="00596090">
        <w:t>р</w:t>
      </w:r>
      <w:r w:rsidR="00596090" w:rsidRPr="00596090">
        <w:rPr>
          <w:b/>
          <w:sz w:val="18"/>
        </w:rPr>
        <w:t>ЬІ</w:t>
      </w:r>
      <w:r w:rsidRPr="00596090">
        <w:t>қ қой, төрт ат істеген кісінің ақ</w:t>
      </w:r>
      <w:r w:rsidR="00596090" w:rsidRPr="00596090">
        <w:rPr>
          <w:b/>
          <w:sz w:val="18"/>
        </w:rPr>
        <w:t>ЬІ</w:t>
      </w:r>
      <w:r w:rsidRPr="00596090">
        <w:t>с</w:t>
      </w:r>
      <w:r w:rsidR="00596090" w:rsidRPr="00596090">
        <w:rPr>
          <w:b/>
          <w:sz w:val="18"/>
        </w:rPr>
        <w:t>ЬІ</w:t>
      </w:r>
      <w:r w:rsidRPr="00596090">
        <w:t xml:space="preserve"> еді; сексен маржан кө</w:t>
      </w:r>
      <w:r w:rsidR="00596090" w:rsidRPr="00596090">
        <w:rPr>
          <w:b/>
          <w:sz w:val="20"/>
        </w:rPr>
        <w:t>3</w:t>
      </w:r>
      <w:r w:rsidRPr="00596090">
        <w:t>і бар еді, тоғ</w:t>
      </w:r>
      <w:r w:rsidR="00596090" w:rsidRPr="00596090">
        <w:rPr>
          <w:b/>
          <w:sz w:val="18"/>
        </w:rPr>
        <w:t>ЬІ</w:t>
      </w:r>
      <w:r w:rsidR="00596090" w:rsidRPr="00596090">
        <w:rPr>
          <w:b/>
          <w:sz w:val="20"/>
        </w:rPr>
        <w:t>3</w:t>
      </w:r>
      <w:r w:rsidRPr="00596090">
        <w:t xml:space="preserve"> ат болар деген істеген кісінің сө</w:t>
      </w:r>
      <w:r w:rsidR="00596090" w:rsidRPr="00596090">
        <w:rPr>
          <w:b/>
          <w:sz w:val="20"/>
        </w:rPr>
        <w:t>3</w:t>
      </w:r>
      <w:r w:rsidRPr="00596090">
        <w:t>і бар еді); 2) с</w:t>
      </w:r>
      <w:r w:rsidR="00596090" w:rsidRPr="00596090">
        <w:rPr>
          <w:b/>
          <w:sz w:val="18"/>
        </w:rPr>
        <w:t>ЬІ</w:t>
      </w:r>
      <w:r w:rsidRPr="00596090">
        <w:t>й</w:t>
      </w:r>
      <w:r w:rsidR="00596090" w:rsidRPr="00596090">
        <w:rPr>
          <w:b/>
          <w:sz w:val="18"/>
        </w:rPr>
        <w:t>ЬІ</w:t>
      </w:r>
      <w:r w:rsidRPr="00596090">
        <w:t>сул</w:t>
      </w:r>
      <w:r w:rsidR="00596090" w:rsidRPr="00596090">
        <w:rPr>
          <w:b/>
          <w:sz w:val="18"/>
        </w:rPr>
        <w:t>ЬІ</w:t>
      </w:r>
      <w:r w:rsidRPr="00596090">
        <w:t xml:space="preserve"> құрмалас сөйлемдердің баяндау</w:t>
      </w:r>
      <w:r w:rsidR="00596090" w:rsidRPr="00596090">
        <w:rPr>
          <w:b/>
          <w:sz w:val="18"/>
        </w:rPr>
        <w:t>ЬІ</w:t>
      </w:r>
      <w:r w:rsidRPr="00596090">
        <w:t>штар</w:t>
      </w:r>
      <w:r w:rsidR="00596090" w:rsidRPr="00596090">
        <w:rPr>
          <w:b/>
          <w:sz w:val="18"/>
        </w:rPr>
        <w:t>ЬІ</w:t>
      </w:r>
      <w:r w:rsidRPr="00596090">
        <w:t xml:space="preserve"> демеулер</w:t>
      </w:r>
      <w:r w:rsidR="003422CF">
        <w:t xml:space="preserve">және </w:t>
      </w:r>
      <w:r w:rsidRPr="00596090">
        <w:t>құраспай, алд</w:t>
      </w:r>
      <w:r w:rsidR="00596090" w:rsidRPr="00596090">
        <w:rPr>
          <w:b/>
          <w:sz w:val="18"/>
        </w:rPr>
        <w:t>ЬІ</w:t>
      </w:r>
      <w:r w:rsidRPr="00596090">
        <w:t>-алд</w:t>
      </w:r>
      <w:r w:rsidR="00596090" w:rsidRPr="00596090">
        <w:rPr>
          <w:b/>
          <w:sz w:val="18"/>
        </w:rPr>
        <w:t>ЬІ</w:t>
      </w:r>
      <w:r w:rsidRPr="00596090">
        <w:t>на тұрған жана да қастар</w:t>
      </w:r>
      <w:r w:rsidR="00596090" w:rsidRPr="00596090">
        <w:rPr>
          <w:b/>
          <w:sz w:val="18"/>
        </w:rPr>
        <w:t>ЬІ</w:t>
      </w:r>
      <w:r w:rsidRPr="00596090">
        <w:t>нда тұрлаус</w:t>
      </w:r>
      <w:r w:rsidR="00596090" w:rsidRPr="00596090">
        <w:rPr>
          <w:b/>
          <w:sz w:val="18"/>
        </w:rPr>
        <w:t>ЬІ</w:t>
      </w:r>
      <w:r w:rsidR="00596090" w:rsidRPr="00596090">
        <w:rPr>
          <w:b/>
          <w:sz w:val="20"/>
        </w:rPr>
        <w:t>3</w:t>
      </w:r>
      <w:r w:rsidRPr="00596090">
        <w:t xml:space="preserve"> сөйлем мүшелері немесе бағ</w:t>
      </w:r>
      <w:r w:rsidR="00596090" w:rsidRPr="00596090">
        <w:rPr>
          <w:b/>
          <w:sz w:val="18"/>
        </w:rPr>
        <w:t>ЬІ</w:t>
      </w:r>
      <w:r w:rsidRPr="00596090">
        <w:t>н</w:t>
      </w:r>
      <w:r w:rsidR="00596090" w:rsidRPr="00596090">
        <w:rPr>
          <w:b/>
          <w:sz w:val="18"/>
        </w:rPr>
        <w:t>ЬІ</w:t>
      </w:r>
      <w:r w:rsidRPr="00596090">
        <w:t>ңқ</w:t>
      </w:r>
      <w:r w:rsidR="00596090" w:rsidRPr="00596090">
        <w:rPr>
          <w:b/>
          <w:sz w:val="18"/>
        </w:rPr>
        <w:t>ЬІ</w:t>
      </w:r>
      <w:r w:rsidRPr="00596090">
        <w:t xml:space="preserve"> сөйлем болған ор</w:t>
      </w:r>
      <w:r w:rsidR="00596090" w:rsidRPr="00596090">
        <w:rPr>
          <w:b/>
          <w:sz w:val="18"/>
        </w:rPr>
        <w:t>ЬІ</w:t>
      </w:r>
      <w:r w:rsidRPr="00596090">
        <w:t>нда қой</w:t>
      </w:r>
      <w:r w:rsidR="00596090" w:rsidRPr="00596090">
        <w:rPr>
          <w:b/>
          <w:sz w:val="18"/>
        </w:rPr>
        <w:t>ЬІ</w:t>
      </w:r>
      <w:r w:rsidRPr="00596090">
        <w:t>лад</w:t>
      </w:r>
      <w:r w:rsidR="00596090" w:rsidRPr="00596090">
        <w:rPr>
          <w:b/>
          <w:sz w:val="18"/>
        </w:rPr>
        <w:t>ЬІ</w:t>
      </w:r>
      <w:r w:rsidRPr="00596090">
        <w:t xml:space="preserve"> (Берген ақ</w:t>
      </w:r>
      <w:r w:rsidR="00596090" w:rsidRPr="00596090">
        <w:rPr>
          <w:b/>
          <w:sz w:val="18"/>
        </w:rPr>
        <w:t>ЬІ</w:t>
      </w:r>
      <w:r w:rsidRPr="00596090">
        <w:t>н</w:t>
      </w:r>
      <w:r w:rsidR="00596090" w:rsidRPr="00596090">
        <w:rPr>
          <w:b/>
          <w:sz w:val="18"/>
        </w:rPr>
        <w:t>ЬІ</w:t>
      </w:r>
      <w:r w:rsidRPr="00596090">
        <w:t xml:space="preserve"> а</w:t>
      </w:r>
      <w:r w:rsidR="00596090" w:rsidRPr="00596090">
        <w:rPr>
          <w:b/>
          <w:sz w:val="20"/>
        </w:rPr>
        <w:t>3</w:t>
      </w:r>
      <w:r w:rsidRPr="00596090">
        <w:t>с</w:t>
      </w:r>
      <w:r w:rsidR="00596090" w:rsidRPr="00596090">
        <w:rPr>
          <w:b/>
          <w:sz w:val="18"/>
        </w:rPr>
        <w:t>ЬІ</w:t>
      </w:r>
      <w:r w:rsidRPr="00596090">
        <w:t>н</w:t>
      </w:r>
      <w:r w:rsidR="00596090" w:rsidRPr="00596090">
        <w:rPr>
          <w:b/>
          <w:sz w:val="18"/>
        </w:rPr>
        <w:t>ЬІ</w:t>
      </w:r>
      <w:r w:rsidRPr="00596090">
        <w:t>п, істеген кісі тау жайлайм</w:t>
      </w:r>
      <w:r w:rsidR="00596090" w:rsidRPr="00596090">
        <w:rPr>
          <w:b/>
          <w:sz w:val="18"/>
        </w:rPr>
        <w:t>ЬІ</w:t>
      </w:r>
      <w:r w:rsidRPr="00596090">
        <w:t>н деп наршамд</w:t>
      </w:r>
      <w:r w:rsidR="00596090" w:rsidRPr="00596090">
        <w:rPr>
          <w:b/>
          <w:sz w:val="18"/>
        </w:rPr>
        <w:t>ЬІ</w:t>
      </w:r>
      <w:r w:rsidRPr="00596090">
        <w:t xml:space="preserve"> алд</w:t>
      </w:r>
      <w:r w:rsidR="00596090" w:rsidRPr="00596090">
        <w:rPr>
          <w:b/>
          <w:sz w:val="18"/>
        </w:rPr>
        <w:t>ЬІ</w:t>
      </w:r>
      <w:r w:rsidRPr="00596090">
        <w:t>; жау шапт</w:t>
      </w:r>
      <w:r w:rsidR="00596090" w:rsidRPr="00596090">
        <w:rPr>
          <w:b/>
          <w:sz w:val="18"/>
        </w:rPr>
        <w:t>ЬІ</w:t>
      </w:r>
      <w:r w:rsidRPr="00596090">
        <w:t xml:space="preserve"> деп төрт ат</w:t>
      </w:r>
      <w:r w:rsidR="00596090" w:rsidRPr="00596090">
        <w:rPr>
          <w:b/>
          <w:sz w:val="18"/>
        </w:rPr>
        <w:t>ЬІ</w:t>
      </w:r>
      <w:r w:rsidRPr="00596090">
        <w:t>мд</w:t>
      </w:r>
      <w:r w:rsidR="00596090" w:rsidRPr="00596090">
        <w:rPr>
          <w:b/>
          <w:sz w:val="18"/>
        </w:rPr>
        <w:t>ЬІ</w:t>
      </w:r>
      <w:r w:rsidRPr="00596090">
        <w:t xml:space="preserve"> алд</w:t>
      </w:r>
      <w:r w:rsidR="00596090" w:rsidRPr="00596090">
        <w:rPr>
          <w:b/>
          <w:sz w:val="18"/>
        </w:rPr>
        <w:t>ЬІ</w:t>
      </w:r>
      <w:r w:rsidRPr="00596090">
        <w:t>; қайқ</w:t>
      </w:r>
      <w:r w:rsidR="00596090" w:rsidRPr="00596090">
        <w:rPr>
          <w:b/>
          <w:sz w:val="18"/>
        </w:rPr>
        <w:t>ЬІ</w:t>
      </w:r>
      <w:r w:rsidRPr="00596090">
        <w:t xml:space="preserve"> келген қара ат</w:t>
      </w:r>
      <w:r w:rsidR="00596090" w:rsidRPr="00596090">
        <w:rPr>
          <w:b/>
          <w:sz w:val="18"/>
        </w:rPr>
        <w:t>ЬІ</w:t>
      </w:r>
      <w:r w:rsidRPr="00596090">
        <w:t>мд</w:t>
      </w:r>
      <w:r w:rsidR="00596090" w:rsidRPr="00596090">
        <w:rPr>
          <w:b/>
          <w:sz w:val="18"/>
        </w:rPr>
        <w:t>ЬІ</w:t>
      </w:r>
      <w:r w:rsidRPr="00596090">
        <w:t xml:space="preserve"> алд</w:t>
      </w:r>
      <w:r w:rsidR="00596090" w:rsidRPr="00596090">
        <w:rPr>
          <w:b/>
          <w:sz w:val="18"/>
        </w:rPr>
        <w:t>ЬІ</w:t>
      </w:r>
      <w:r w:rsidRPr="00596090">
        <w:t>; тілік құлақ сар</w:t>
      </w:r>
      <w:r w:rsidR="00596090" w:rsidRPr="00596090">
        <w:rPr>
          <w:b/>
          <w:sz w:val="18"/>
        </w:rPr>
        <w:t>ЬІ</w:t>
      </w:r>
      <w:r w:rsidRPr="00596090">
        <w:t xml:space="preserve"> ат</w:t>
      </w:r>
      <w:r w:rsidR="00596090" w:rsidRPr="00596090">
        <w:rPr>
          <w:b/>
          <w:sz w:val="18"/>
        </w:rPr>
        <w:t>ЬІ</w:t>
      </w:r>
      <w:r w:rsidRPr="00596090">
        <w:t>мд</w:t>
      </w:r>
      <w:r w:rsidR="00596090" w:rsidRPr="00596090">
        <w:rPr>
          <w:b/>
          <w:sz w:val="18"/>
        </w:rPr>
        <w:t>ЬІ</w:t>
      </w:r>
      <w:r w:rsidRPr="00596090">
        <w:t xml:space="preserve"> алд</w:t>
      </w:r>
      <w:r w:rsidR="00596090" w:rsidRPr="00596090">
        <w:rPr>
          <w:b/>
          <w:sz w:val="18"/>
        </w:rPr>
        <w:t>ЬІ</w:t>
      </w:r>
      <w:r w:rsidRPr="00596090">
        <w:t xml:space="preserve">) </w:t>
      </w:r>
      <w:r w:rsidR="0031274F" w:rsidRPr="00596090">
        <w:t>[</w:t>
      </w:r>
      <w:r w:rsidR="00B336C2" w:rsidRPr="00596090">
        <w:t>2</w:t>
      </w:r>
      <w:r w:rsidR="001C5730" w:rsidRPr="00596090">
        <w:t>1</w:t>
      </w:r>
      <w:r w:rsidR="000D4E53" w:rsidRPr="00596090">
        <w:t>,б. 310-312</w:t>
      </w:r>
      <w:r w:rsidR="0031274F" w:rsidRPr="00596090">
        <w:t xml:space="preserve">]. </w:t>
      </w:r>
    </w:p>
    <w:p w:rsidR="00673993" w:rsidRPr="00596090" w:rsidRDefault="000758EF" w:rsidP="000D4E53">
      <w:pPr>
        <w:tabs>
          <w:tab w:val="left" w:pos="709"/>
          <w:tab w:val="left" w:pos="993"/>
        </w:tabs>
        <w:ind w:firstLine="567"/>
        <w:jc w:val="both"/>
      </w:pPr>
      <w:r w:rsidRPr="00596090">
        <w:t>Ғал</w:t>
      </w:r>
      <w:r w:rsidR="00596090" w:rsidRPr="00596090">
        <w:rPr>
          <w:b/>
          <w:sz w:val="18"/>
        </w:rPr>
        <w:t>ЬІ</w:t>
      </w:r>
      <w:r w:rsidRPr="00596090">
        <w:t>м т</w:t>
      </w:r>
      <w:r w:rsidR="00596090" w:rsidRPr="00596090">
        <w:rPr>
          <w:b/>
          <w:sz w:val="18"/>
        </w:rPr>
        <w:t>ЬІ</w:t>
      </w:r>
      <w:r w:rsidRPr="00596090">
        <w:t>н</w:t>
      </w:r>
      <w:r w:rsidR="00596090" w:rsidRPr="00596090">
        <w:rPr>
          <w:b/>
          <w:sz w:val="18"/>
        </w:rPr>
        <w:t>ЬІ</w:t>
      </w:r>
      <w:r w:rsidRPr="00596090">
        <w:t>с белгілерге жаңаша атау беруде екі түрлі тәсілді қолданған</w:t>
      </w:r>
      <w:r w:rsidR="00596090" w:rsidRPr="00596090">
        <w:rPr>
          <w:b/>
          <w:sz w:val="18"/>
        </w:rPr>
        <w:t>ЬІ</w:t>
      </w:r>
      <w:r w:rsidRPr="00596090">
        <w:t xml:space="preserve"> байқалад</w:t>
      </w:r>
      <w:r w:rsidR="00596090" w:rsidRPr="00596090">
        <w:rPr>
          <w:b/>
          <w:sz w:val="18"/>
        </w:rPr>
        <w:t>ЬІ</w:t>
      </w:r>
      <w:r w:rsidRPr="00596090">
        <w:t xml:space="preserve">: </w:t>
      </w:r>
    </w:p>
    <w:p w:rsidR="00673993" w:rsidRPr="00596090" w:rsidRDefault="000758EF" w:rsidP="000D4E53">
      <w:pPr>
        <w:tabs>
          <w:tab w:val="left" w:pos="709"/>
          <w:tab w:val="left" w:pos="993"/>
        </w:tabs>
        <w:ind w:firstLine="567"/>
        <w:jc w:val="both"/>
      </w:pPr>
      <w:r w:rsidRPr="00596090">
        <w:t>1) бұр</w:t>
      </w:r>
      <w:r w:rsidR="00596090" w:rsidRPr="00596090">
        <w:rPr>
          <w:b/>
          <w:sz w:val="18"/>
        </w:rPr>
        <w:t>ЬІ</w:t>
      </w:r>
      <w:r w:rsidRPr="00596090">
        <w:t>н түсіндірме түрінде берілген сипаттамалард</w:t>
      </w:r>
      <w:r w:rsidR="00596090" w:rsidRPr="00596090">
        <w:rPr>
          <w:b/>
          <w:sz w:val="18"/>
        </w:rPr>
        <w:t>ЬІ</w:t>
      </w:r>
      <w:r w:rsidRPr="00596090">
        <w:t>ң (ашулан</w:t>
      </w:r>
      <w:r w:rsidR="00596090" w:rsidRPr="00596090">
        <w:rPr>
          <w:b/>
          <w:sz w:val="18"/>
        </w:rPr>
        <w:t>ЬІ</w:t>
      </w:r>
      <w:r w:rsidRPr="00596090">
        <w:t>п не қорқ</w:t>
      </w:r>
      <w:r w:rsidR="00596090" w:rsidRPr="00596090">
        <w:rPr>
          <w:b/>
          <w:sz w:val="18"/>
        </w:rPr>
        <w:t>ЬІ</w:t>
      </w:r>
      <w:r w:rsidRPr="00596090">
        <w:t>п, яки таңдан</w:t>
      </w:r>
      <w:r w:rsidR="00596090" w:rsidRPr="00596090">
        <w:rPr>
          <w:b/>
          <w:sz w:val="18"/>
        </w:rPr>
        <w:t>ЬІ</w:t>
      </w:r>
      <w:r w:rsidRPr="00596090">
        <w:t>п айтқан сө</w:t>
      </w:r>
      <w:r w:rsidR="00596090" w:rsidRPr="00596090">
        <w:rPr>
          <w:b/>
          <w:sz w:val="20"/>
        </w:rPr>
        <w:t>3</w:t>
      </w:r>
      <w:r w:rsidRPr="00596090">
        <w:t>дің аяғ</w:t>
      </w:r>
      <w:r w:rsidR="00596090" w:rsidRPr="00596090">
        <w:rPr>
          <w:b/>
          <w:sz w:val="18"/>
        </w:rPr>
        <w:t>ЬІ</w:t>
      </w:r>
      <w:r w:rsidRPr="00596090">
        <w:t>на қой</w:t>
      </w:r>
      <w:r w:rsidR="00596090" w:rsidRPr="00596090">
        <w:rPr>
          <w:b/>
          <w:sz w:val="18"/>
        </w:rPr>
        <w:t>ЬІ</w:t>
      </w:r>
      <w:r w:rsidRPr="00596090">
        <w:t>лад</w:t>
      </w:r>
      <w:r w:rsidR="00596090" w:rsidRPr="00596090">
        <w:rPr>
          <w:b/>
          <w:sz w:val="18"/>
        </w:rPr>
        <w:t>ЬІ</w:t>
      </w:r>
      <w:r w:rsidRPr="00596090">
        <w:t>, сұралған жауапт</w:t>
      </w:r>
      <w:r w:rsidR="00596090" w:rsidRPr="00596090">
        <w:rPr>
          <w:b/>
          <w:sz w:val="18"/>
        </w:rPr>
        <w:t>ЬІ</w:t>
      </w:r>
      <w:r w:rsidRPr="00596090">
        <w:t xml:space="preserve">ң </w:t>
      </w:r>
      <w:r w:rsidRPr="00596090">
        <w:lastRenderedPageBreak/>
        <w:t>аяғ</w:t>
      </w:r>
      <w:r w:rsidR="00596090" w:rsidRPr="00596090">
        <w:rPr>
          <w:b/>
          <w:sz w:val="18"/>
        </w:rPr>
        <w:t>ЬІ</w:t>
      </w:r>
      <w:r w:rsidRPr="00596090">
        <w:t>на  қой</w:t>
      </w:r>
      <w:r w:rsidR="00596090" w:rsidRPr="00596090">
        <w:rPr>
          <w:b/>
          <w:sz w:val="18"/>
        </w:rPr>
        <w:t>ЬІ</w:t>
      </w:r>
      <w:r w:rsidRPr="00596090">
        <w:t>лад</w:t>
      </w:r>
      <w:r w:rsidR="00596090" w:rsidRPr="00596090">
        <w:rPr>
          <w:b/>
          <w:sz w:val="18"/>
        </w:rPr>
        <w:t>ЬІ</w:t>
      </w:r>
      <w:r w:rsidRPr="00596090">
        <w:t>) орн</w:t>
      </w:r>
      <w:r w:rsidR="00596090" w:rsidRPr="00596090">
        <w:rPr>
          <w:b/>
          <w:sz w:val="18"/>
        </w:rPr>
        <w:t>ЬІ</w:t>
      </w:r>
      <w:r w:rsidRPr="00596090">
        <w:t>на  леп белгісі «!», сұрау белгісі «?» т.с.с. атаулард</w:t>
      </w:r>
      <w:r w:rsidR="00596090" w:rsidRPr="00596090">
        <w:rPr>
          <w:b/>
          <w:sz w:val="18"/>
        </w:rPr>
        <w:t>ЬІ</w:t>
      </w:r>
      <w:r w:rsidRPr="00596090">
        <w:t xml:space="preserve"> ұс</w:t>
      </w:r>
      <w:r w:rsidR="00596090" w:rsidRPr="00596090">
        <w:rPr>
          <w:b/>
          <w:sz w:val="18"/>
        </w:rPr>
        <w:t>ЬІ</w:t>
      </w:r>
      <w:r w:rsidRPr="00596090">
        <w:t>над</w:t>
      </w:r>
      <w:r w:rsidR="00596090" w:rsidRPr="00596090">
        <w:rPr>
          <w:b/>
          <w:sz w:val="18"/>
        </w:rPr>
        <w:t>ЬІ</w:t>
      </w:r>
      <w:r w:rsidRPr="00596090">
        <w:t xml:space="preserve">; </w:t>
      </w:r>
    </w:p>
    <w:p w:rsidR="00673993" w:rsidRPr="00596090" w:rsidRDefault="000758EF" w:rsidP="000D4E53">
      <w:pPr>
        <w:tabs>
          <w:tab w:val="left" w:pos="709"/>
          <w:tab w:val="left" w:pos="993"/>
        </w:tabs>
        <w:ind w:firstLine="567"/>
        <w:jc w:val="both"/>
      </w:pPr>
      <w:r w:rsidRPr="00596090">
        <w:t>2) бұр</w:t>
      </w:r>
      <w:r w:rsidR="00596090" w:rsidRPr="00596090">
        <w:rPr>
          <w:b/>
          <w:sz w:val="18"/>
        </w:rPr>
        <w:t>ЬІ</w:t>
      </w:r>
      <w:r w:rsidRPr="00596090">
        <w:t>нғ</w:t>
      </w:r>
      <w:r w:rsidR="00596090" w:rsidRPr="00596090">
        <w:rPr>
          <w:b/>
          <w:sz w:val="18"/>
        </w:rPr>
        <w:t>ЬІ</w:t>
      </w:r>
      <w:r w:rsidRPr="00596090">
        <w:t xml:space="preserve"> атаулард</w:t>
      </w:r>
      <w:r w:rsidR="00596090" w:rsidRPr="00596090">
        <w:rPr>
          <w:b/>
          <w:sz w:val="18"/>
        </w:rPr>
        <w:t>ЬІ</w:t>
      </w:r>
      <w:r w:rsidRPr="00596090">
        <w:t>ң орн</w:t>
      </w:r>
      <w:r w:rsidR="00596090" w:rsidRPr="00596090">
        <w:rPr>
          <w:b/>
          <w:sz w:val="18"/>
        </w:rPr>
        <w:t>ЬІ</w:t>
      </w:r>
      <w:r w:rsidRPr="00596090">
        <w:t>на ө</w:t>
      </w:r>
      <w:r w:rsidR="00596090" w:rsidRPr="00596090">
        <w:rPr>
          <w:b/>
          <w:sz w:val="20"/>
        </w:rPr>
        <w:t>3</w:t>
      </w:r>
      <w:r w:rsidRPr="00596090">
        <w:t xml:space="preserve"> тарап</w:t>
      </w:r>
      <w:r w:rsidR="00596090" w:rsidRPr="00596090">
        <w:rPr>
          <w:b/>
          <w:sz w:val="18"/>
        </w:rPr>
        <w:t>ЬІ</w:t>
      </w:r>
      <w:r w:rsidRPr="00596090">
        <w:t>нан жаңа терминдер ұс</w:t>
      </w:r>
      <w:r w:rsidR="00596090" w:rsidRPr="00596090">
        <w:rPr>
          <w:b/>
          <w:sz w:val="18"/>
        </w:rPr>
        <w:t>ЬІ</w:t>
      </w:r>
      <w:r w:rsidRPr="00596090">
        <w:t>на от</w:t>
      </w:r>
      <w:r w:rsidR="00596090" w:rsidRPr="00596090">
        <w:rPr>
          <w:b/>
          <w:sz w:val="18"/>
        </w:rPr>
        <w:t>ЬІ</w:t>
      </w:r>
      <w:r w:rsidRPr="00596090">
        <w:t>р</w:t>
      </w:r>
      <w:r w:rsidR="00596090" w:rsidRPr="00596090">
        <w:rPr>
          <w:b/>
          <w:sz w:val="18"/>
        </w:rPr>
        <w:t>ЬІ</w:t>
      </w:r>
      <w:r w:rsidRPr="00596090">
        <w:t>п, жан</w:t>
      </w:r>
      <w:r w:rsidR="00596090" w:rsidRPr="00596090">
        <w:rPr>
          <w:b/>
          <w:sz w:val="18"/>
        </w:rPr>
        <w:t>ЬІ</w:t>
      </w:r>
      <w:r w:rsidRPr="00596090">
        <w:t>на бұр</w:t>
      </w:r>
      <w:r w:rsidR="00596090" w:rsidRPr="00596090">
        <w:rPr>
          <w:b/>
          <w:sz w:val="18"/>
        </w:rPr>
        <w:t>ЬІ</w:t>
      </w:r>
      <w:r w:rsidRPr="00596090">
        <w:t>нғ</w:t>
      </w:r>
      <w:r w:rsidR="00596090" w:rsidRPr="00596090">
        <w:rPr>
          <w:b/>
          <w:sz w:val="18"/>
        </w:rPr>
        <w:t>ЬІ</w:t>
      </w:r>
      <w:r w:rsidRPr="00596090">
        <w:t xml:space="preserve"> атаулар</w:t>
      </w:r>
      <w:r w:rsidR="00596090" w:rsidRPr="00596090">
        <w:rPr>
          <w:b/>
          <w:sz w:val="18"/>
        </w:rPr>
        <w:t>ЬІ</w:t>
      </w:r>
      <w:r w:rsidRPr="00596090">
        <w:t>н да келтіріп от</w:t>
      </w:r>
      <w:r w:rsidR="00596090" w:rsidRPr="00596090">
        <w:rPr>
          <w:b/>
          <w:sz w:val="18"/>
        </w:rPr>
        <w:t>ЬІ</w:t>
      </w:r>
      <w:r w:rsidRPr="00596090">
        <w:t>рад</w:t>
      </w:r>
      <w:r w:rsidR="00596090" w:rsidRPr="00596090">
        <w:rPr>
          <w:b/>
          <w:sz w:val="18"/>
        </w:rPr>
        <w:t>ЬІ</w:t>
      </w:r>
      <w:r w:rsidRPr="00596090">
        <w:t>: кіші с</w:t>
      </w:r>
      <w:r w:rsidR="00596090" w:rsidRPr="00596090">
        <w:rPr>
          <w:b/>
          <w:sz w:val="18"/>
        </w:rPr>
        <w:t>ЬІ</w:t>
      </w:r>
      <w:r w:rsidR="00596090" w:rsidRPr="00596090">
        <w:rPr>
          <w:b/>
          <w:sz w:val="20"/>
        </w:rPr>
        <w:t>3</w:t>
      </w:r>
      <w:r w:rsidR="00596090" w:rsidRPr="00596090">
        <w:rPr>
          <w:b/>
          <w:sz w:val="18"/>
        </w:rPr>
        <w:t>ЬІ</w:t>
      </w:r>
      <w:r w:rsidRPr="00596090">
        <w:t>қша «</w:t>
      </w:r>
      <w:r w:rsidR="00EB615B" w:rsidRPr="00596090">
        <w:t>-</w:t>
      </w:r>
      <w:r w:rsidRPr="00596090">
        <w:t>» (тіркестіру белгісі), үлкен с</w:t>
      </w:r>
      <w:r w:rsidR="00596090" w:rsidRPr="00596090">
        <w:rPr>
          <w:b/>
          <w:sz w:val="18"/>
        </w:rPr>
        <w:t>ЬІ</w:t>
      </w:r>
      <w:r w:rsidR="00596090" w:rsidRPr="00596090">
        <w:rPr>
          <w:b/>
          <w:sz w:val="20"/>
        </w:rPr>
        <w:t>3</w:t>
      </w:r>
      <w:r w:rsidR="00596090" w:rsidRPr="00596090">
        <w:rPr>
          <w:b/>
          <w:sz w:val="18"/>
        </w:rPr>
        <w:t>ЬІ</w:t>
      </w:r>
      <w:r w:rsidRPr="00596090">
        <w:t>қша «–» (жұмақтау белгісі), ноқат (нүкте) «.» (ұл</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 үтірлі ноқат (нүкте) «;» (орта т</w:t>
      </w:r>
      <w:r w:rsidR="00596090" w:rsidRPr="00596090">
        <w:rPr>
          <w:b/>
          <w:sz w:val="18"/>
        </w:rPr>
        <w:t>ЬІ</w:t>
      </w:r>
      <w:r w:rsidRPr="00596090">
        <w:t>н</w:t>
      </w:r>
      <w:r w:rsidR="00596090" w:rsidRPr="00596090">
        <w:rPr>
          <w:b/>
          <w:sz w:val="18"/>
        </w:rPr>
        <w:t>ЬІ</w:t>
      </w:r>
      <w:r w:rsidRPr="00596090">
        <w:t>с), теріс үтір «,» (кіші т</w:t>
      </w:r>
      <w:r w:rsidR="00596090" w:rsidRPr="00596090">
        <w:rPr>
          <w:b/>
          <w:sz w:val="18"/>
        </w:rPr>
        <w:t>ЬІ</w:t>
      </w:r>
      <w:r w:rsidRPr="00596090">
        <w:t>н</w:t>
      </w:r>
      <w:r w:rsidR="00596090" w:rsidRPr="00596090">
        <w:rPr>
          <w:b/>
          <w:sz w:val="18"/>
        </w:rPr>
        <w:t>ЬІ</w:t>
      </w:r>
      <w:r w:rsidRPr="00596090">
        <w:t>с), қос ноқат (қос нүкте) «:» (бәшелеу белгісі), көп ноқат (көп нүкте) «...» (қалд</w:t>
      </w:r>
      <w:r w:rsidR="00596090" w:rsidRPr="00596090">
        <w:rPr>
          <w:b/>
          <w:sz w:val="18"/>
        </w:rPr>
        <w:t>ЬІ</w:t>
      </w:r>
      <w:r w:rsidRPr="00596090">
        <w:t>ру, тастау белгісі), қабат үтір «    » (қабатша қос т</w:t>
      </w:r>
      <w:r w:rsidR="00596090" w:rsidRPr="00596090">
        <w:rPr>
          <w:b/>
          <w:sz w:val="18"/>
        </w:rPr>
        <w:t>ЬІ</w:t>
      </w:r>
      <w:r w:rsidRPr="00596090">
        <w:t>рнақ), жақша «( )» (қамау белгісі) т.с.с.</w:t>
      </w:r>
    </w:p>
    <w:p w:rsidR="00673993" w:rsidRPr="00596090" w:rsidRDefault="000758EF" w:rsidP="000D4E53">
      <w:pPr>
        <w:tabs>
          <w:tab w:val="left" w:pos="709"/>
          <w:tab w:val="left" w:pos="993"/>
        </w:tabs>
        <w:ind w:firstLine="567"/>
        <w:jc w:val="both"/>
      </w:pPr>
      <w:bookmarkStart w:id="12" w:name="_Hlk70492787"/>
      <w:r w:rsidRPr="00596090">
        <w:t>Бұл жерде А.Байтұрс</w:t>
      </w:r>
      <w:r w:rsidR="00596090" w:rsidRPr="00596090">
        <w:rPr>
          <w:b/>
          <w:sz w:val="18"/>
        </w:rPr>
        <w:t>ЬІ</w:t>
      </w:r>
      <w:r w:rsidRPr="00596090">
        <w:t>нұл</w:t>
      </w:r>
      <w:r w:rsidR="00596090" w:rsidRPr="00596090">
        <w:rPr>
          <w:b/>
          <w:sz w:val="18"/>
        </w:rPr>
        <w:t>ЬІ</w:t>
      </w:r>
      <w:r w:rsidRPr="00596090">
        <w:t xml:space="preserve"> шәкірттерге түсінікті ету мақсат</w:t>
      </w:r>
      <w:r w:rsidR="00596090" w:rsidRPr="00596090">
        <w:rPr>
          <w:b/>
          <w:sz w:val="18"/>
        </w:rPr>
        <w:t>ЬІ</w:t>
      </w:r>
      <w:r w:rsidR="003422CF">
        <w:t xml:space="preserve">және </w:t>
      </w:r>
      <w:r w:rsidRPr="00596090">
        <w:t>бұр</w:t>
      </w:r>
      <w:r w:rsidR="00596090" w:rsidRPr="00596090">
        <w:rPr>
          <w:b/>
          <w:sz w:val="18"/>
        </w:rPr>
        <w:t>ЬІ</w:t>
      </w:r>
      <w:r w:rsidRPr="00596090">
        <w:t>нғ</w:t>
      </w:r>
      <w:r w:rsidR="00596090" w:rsidRPr="00596090">
        <w:rPr>
          <w:b/>
          <w:sz w:val="18"/>
        </w:rPr>
        <w:t>ЬІ</w:t>
      </w:r>
      <w:r w:rsidRPr="00596090">
        <w:t xml:space="preserve"> атаулар </w:t>
      </w:r>
      <w:r w:rsidR="003422CF">
        <w:t xml:space="preserve">және </w:t>
      </w:r>
      <w:r w:rsidRPr="00596090">
        <w:t>жаңа баламалард</w:t>
      </w:r>
      <w:r w:rsidR="00596090" w:rsidRPr="00596090">
        <w:rPr>
          <w:b/>
          <w:sz w:val="18"/>
        </w:rPr>
        <w:t>ЬІ</w:t>
      </w:r>
      <w:r w:rsidRPr="00596090">
        <w:t xml:space="preserve"> жар</w:t>
      </w:r>
      <w:r w:rsidR="00596090" w:rsidRPr="00596090">
        <w:rPr>
          <w:b/>
          <w:sz w:val="18"/>
        </w:rPr>
        <w:t>ЬІ</w:t>
      </w:r>
      <w:r w:rsidRPr="00596090">
        <w:t>ст</w:t>
      </w:r>
      <w:r w:rsidR="00596090" w:rsidRPr="00596090">
        <w:rPr>
          <w:b/>
          <w:sz w:val="18"/>
        </w:rPr>
        <w:t>ЬІ</w:t>
      </w:r>
      <w:r w:rsidRPr="00596090">
        <w:t>ра, қатар қолданған. Бұл орайда ғал</w:t>
      </w:r>
      <w:r w:rsidR="00596090" w:rsidRPr="00596090">
        <w:rPr>
          <w:b/>
          <w:sz w:val="18"/>
        </w:rPr>
        <w:t>ЬІ</w:t>
      </w:r>
      <w:r w:rsidRPr="00596090">
        <w:t>м бұл т</w:t>
      </w:r>
      <w:r w:rsidR="00596090" w:rsidRPr="00596090">
        <w:rPr>
          <w:b/>
          <w:sz w:val="18"/>
        </w:rPr>
        <w:t>ЬІ</w:t>
      </w:r>
      <w:r w:rsidRPr="00596090">
        <w:t>н</w:t>
      </w:r>
      <w:r w:rsidR="00596090" w:rsidRPr="00596090">
        <w:rPr>
          <w:b/>
          <w:sz w:val="18"/>
        </w:rPr>
        <w:t>ЬІ</w:t>
      </w:r>
      <w:r w:rsidRPr="00596090">
        <w:t>с белгілердің жаңадан пайда болған, т</w:t>
      </w:r>
      <w:r w:rsidR="00596090" w:rsidRPr="00596090">
        <w:rPr>
          <w:b/>
          <w:sz w:val="18"/>
        </w:rPr>
        <w:t>ЬІ</w:t>
      </w:r>
      <w:r w:rsidRPr="00596090">
        <w:t>ң дүние еместігін, тек бұр</w:t>
      </w:r>
      <w:r w:rsidR="00596090" w:rsidRPr="00596090">
        <w:rPr>
          <w:b/>
          <w:sz w:val="18"/>
        </w:rPr>
        <w:t>ЬІ</w:t>
      </w:r>
      <w:r w:rsidRPr="00596090">
        <w:t>нғ</w:t>
      </w:r>
      <w:r w:rsidR="00596090" w:rsidRPr="00596090">
        <w:rPr>
          <w:b/>
          <w:sz w:val="18"/>
        </w:rPr>
        <w:t>ЬІ</w:t>
      </w:r>
      <w:r w:rsidRPr="00596090">
        <w:t xml:space="preserve"> атаулард</w:t>
      </w:r>
      <w:r w:rsidR="00596090" w:rsidRPr="00596090">
        <w:rPr>
          <w:b/>
          <w:sz w:val="18"/>
        </w:rPr>
        <w:t>ЬІ</w:t>
      </w:r>
      <w:r w:rsidRPr="00596090">
        <w:t>ң орн</w:t>
      </w:r>
      <w:r w:rsidR="00596090" w:rsidRPr="00596090">
        <w:rPr>
          <w:b/>
          <w:sz w:val="18"/>
        </w:rPr>
        <w:t>ЬІ</w:t>
      </w:r>
      <w:r w:rsidRPr="00596090">
        <w:t>на басқа атаулар беріліп от</w:t>
      </w:r>
      <w:r w:rsidR="00596090" w:rsidRPr="00596090">
        <w:rPr>
          <w:b/>
          <w:sz w:val="18"/>
        </w:rPr>
        <w:t>ЬІ</w:t>
      </w:r>
      <w:r w:rsidRPr="00596090">
        <w:t>рған</w:t>
      </w:r>
      <w:r w:rsidR="00596090" w:rsidRPr="00596090">
        <w:rPr>
          <w:b/>
          <w:sz w:val="18"/>
        </w:rPr>
        <w:t>ЬІ</w:t>
      </w:r>
      <w:r w:rsidRPr="00596090">
        <w:t>н көрсетпекші болған, әрі кейін жаңа атаулард</w:t>
      </w:r>
      <w:r w:rsidR="00596090" w:rsidRPr="00596090">
        <w:rPr>
          <w:b/>
          <w:sz w:val="18"/>
        </w:rPr>
        <w:t>ЬІ</w:t>
      </w:r>
      <w:r w:rsidRPr="00596090">
        <w:t>ң тілімі</w:t>
      </w:r>
      <w:r w:rsidR="00596090" w:rsidRPr="00596090">
        <w:rPr>
          <w:b/>
          <w:sz w:val="20"/>
        </w:rPr>
        <w:t>3</w:t>
      </w:r>
      <w:r w:rsidRPr="00596090">
        <w:t>де орн</w:t>
      </w:r>
      <w:r w:rsidR="00596090" w:rsidRPr="00596090">
        <w:rPr>
          <w:b/>
          <w:sz w:val="18"/>
        </w:rPr>
        <w:t>ЬІ</w:t>
      </w:r>
      <w:r w:rsidRPr="00596090">
        <w:t>ғ</w:t>
      </w:r>
      <w:r w:rsidR="00596090" w:rsidRPr="00596090">
        <w:rPr>
          <w:b/>
          <w:sz w:val="18"/>
        </w:rPr>
        <w:t>ЬІ</w:t>
      </w:r>
      <w:r w:rsidRPr="00596090">
        <w:t>п, қал</w:t>
      </w:r>
      <w:r w:rsidR="00596090" w:rsidRPr="00596090">
        <w:rPr>
          <w:b/>
          <w:sz w:val="18"/>
        </w:rPr>
        <w:t>ЬІ</w:t>
      </w:r>
      <w:r w:rsidRPr="00596090">
        <w:t>птан</w:t>
      </w:r>
      <w:r w:rsidR="00596090" w:rsidRPr="00596090">
        <w:rPr>
          <w:b/>
          <w:sz w:val="18"/>
        </w:rPr>
        <w:t>ЬІ</w:t>
      </w:r>
      <w:r w:rsidRPr="00596090">
        <w:t xml:space="preserve">п кетуін де ескерген. </w:t>
      </w:r>
    </w:p>
    <w:bookmarkEnd w:id="12"/>
    <w:p w:rsidR="004568C2" w:rsidRPr="00596090" w:rsidRDefault="000758EF" w:rsidP="000D4E53">
      <w:pPr>
        <w:pStyle w:val="ab"/>
        <w:tabs>
          <w:tab w:val="left" w:pos="709"/>
          <w:tab w:val="left" w:pos="993"/>
          <w:tab w:val="left" w:pos="1134"/>
        </w:tabs>
        <w:spacing w:after="0" w:line="240" w:lineRule="auto"/>
        <w:ind w:left="0" w:firstLine="567"/>
        <w:jc w:val="both"/>
        <w:rPr>
          <w:rFonts w:ascii="Times New Roman" w:hAnsi="Times New Roman" w:cs="Times New Roman"/>
          <w:sz w:val="28"/>
          <w:szCs w:val="28"/>
          <w:lang w:val="kk-KZ"/>
        </w:rPr>
      </w:pPr>
      <w:r w:rsidRPr="00596090">
        <w:rPr>
          <w:rFonts w:ascii="Times New Roman" w:hAnsi="Times New Roman" w:cs="Times New Roman"/>
          <w:sz w:val="28"/>
          <w:szCs w:val="28"/>
          <w:lang w:val="kk-KZ"/>
        </w:rPr>
        <w:t>ХХ ғас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р бас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ндағ</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бас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м беттерін</w:t>
      </w:r>
      <w:r w:rsidR="00DF5836" w:rsidRPr="00596090">
        <w:rPr>
          <w:rFonts w:ascii="Times New Roman" w:hAnsi="Times New Roman" w:cs="Times New Roman"/>
          <w:sz w:val="28"/>
          <w:szCs w:val="28"/>
          <w:lang w:val="kk-KZ"/>
        </w:rPr>
        <w:t>д</w:t>
      </w:r>
      <w:r w:rsidR="004568C2" w:rsidRPr="00596090">
        <w:rPr>
          <w:rFonts w:ascii="Times New Roman" w:hAnsi="Times New Roman" w:cs="Times New Roman"/>
          <w:sz w:val="28"/>
          <w:szCs w:val="28"/>
          <w:lang w:val="kk-KZ"/>
        </w:rPr>
        <w:t>е  т</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с белгілері,</w:t>
      </w:r>
      <w:r w:rsidRPr="00596090">
        <w:rPr>
          <w:rFonts w:ascii="Times New Roman" w:hAnsi="Times New Roman" w:cs="Times New Roman"/>
          <w:sz w:val="28"/>
          <w:szCs w:val="28"/>
          <w:lang w:val="kk-KZ"/>
        </w:rPr>
        <w:t xml:space="preserve"> негі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інен</w:t>
      </w:r>
      <w:r w:rsidR="004568C2" w:rsidRPr="00596090">
        <w:rPr>
          <w:rFonts w:ascii="Times New Roman" w:hAnsi="Times New Roman" w:cs="Times New Roman"/>
          <w:sz w:val="28"/>
          <w:szCs w:val="28"/>
          <w:lang w:val="kk-KZ"/>
        </w:rPr>
        <w:t>,</w:t>
      </w:r>
      <w:r w:rsidRPr="00596090">
        <w:rPr>
          <w:rFonts w:ascii="Times New Roman" w:hAnsi="Times New Roman" w:cs="Times New Roman"/>
          <w:sz w:val="28"/>
          <w:szCs w:val="28"/>
          <w:lang w:val="kk-KZ"/>
        </w:rPr>
        <w:t xml:space="preserve"> А.Байтұрс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нұл</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ң еңбектерінен кейін тұрақтала бастаған</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наңғаруға болад</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 Бұл жөнінде ғал</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м О. Жұбаева б</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лай дейді</w:t>
      </w:r>
      <w:r w:rsidRPr="00596090">
        <w:rPr>
          <w:rFonts w:ascii="Times New Roman" w:hAnsi="Times New Roman" w:cs="Times New Roman"/>
          <w:sz w:val="28"/>
          <w:szCs w:val="28"/>
          <w:lang w:val="kk-KZ"/>
        </w:rPr>
        <w:t xml:space="preserve">: </w:t>
      </w:r>
      <w:r w:rsidR="004568C2" w:rsidRPr="00596090">
        <w:rPr>
          <w:rFonts w:ascii="Times New Roman" w:hAnsi="Times New Roman" w:cs="Times New Roman"/>
          <w:sz w:val="28"/>
          <w:szCs w:val="28"/>
          <w:lang w:val="kk-KZ"/>
        </w:rPr>
        <w:t>«</w:t>
      </w:r>
      <w:r w:rsidRPr="00596090">
        <w:rPr>
          <w:rFonts w:ascii="Times New Roman" w:hAnsi="Times New Roman" w:cs="Times New Roman"/>
          <w:sz w:val="28"/>
          <w:szCs w:val="28"/>
          <w:lang w:val="kk-KZ"/>
        </w:rPr>
        <w:t>А.Байтұрс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нұл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ұс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нған 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 белгі атаулар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көпшілігі тілімі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де кейін сол күйінде қал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птан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п кетті: нүкте, қос нүкте, жақша, үтір, с</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қша т.с.с. Ал бірқатар атауларда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дердің ор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гергенмен, терминдер қолдан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Ғал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м ұс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нған үтірлі нүкте деген атауд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орн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на қа</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іргі ке</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де нүктелі үтір атау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қолдан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п жүр. Кіші с</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қша атау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орн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на ор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 тілі арқ</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лат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тілінен енген дефис атау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қолдан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п жүр. А.Байтұрс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нұл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 белгі атаулар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үшін</w:t>
      </w:r>
      <w:r w:rsidR="00527844" w:rsidRPr="00596090">
        <w:rPr>
          <w:rFonts w:ascii="Times New Roman" w:hAnsi="Times New Roman" w:cs="Times New Roman"/>
          <w:sz w:val="28"/>
          <w:szCs w:val="28"/>
          <w:lang w:val="kk-KZ"/>
        </w:rPr>
        <w:t>,</w:t>
      </w:r>
      <w:r w:rsidRPr="00596090">
        <w:rPr>
          <w:rFonts w:ascii="Times New Roman" w:hAnsi="Times New Roman" w:cs="Times New Roman"/>
          <w:sz w:val="28"/>
          <w:szCs w:val="28"/>
          <w:lang w:val="kk-KZ"/>
        </w:rPr>
        <w:t xml:space="preserve"> негі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інен</w:t>
      </w:r>
      <w:r w:rsidR="00527844" w:rsidRPr="00596090">
        <w:rPr>
          <w:rFonts w:ascii="Times New Roman" w:hAnsi="Times New Roman" w:cs="Times New Roman"/>
          <w:sz w:val="28"/>
          <w:szCs w:val="28"/>
          <w:lang w:val="kk-KZ"/>
        </w:rPr>
        <w:t>,</w:t>
      </w:r>
      <w:r w:rsidRPr="00596090">
        <w:rPr>
          <w:rFonts w:ascii="Times New Roman" w:hAnsi="Times New Roman" w:cs="Times New Roman"/>
          <w:sz w:val="28"/>
          <w:szCs w:val="28"/>
          <w:lang w:val="kk-KZ"/>
        </w:rPr>
        <w:t xml:space="preserve"> қа</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ақ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дерін (немесе қа</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ақ тіліне әбден сіңісіп кеткен араб-парс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дерін) алған әрі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жасам тәсілдерін пайдалана от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п, жаңа атаулар жасаған. Ғал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м «дефис»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інің орн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на қосарл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кіші с</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қша атаулар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пайдаланған. Ал қа</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іргі ке</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де қолдан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п жүрген с</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қша, тире деген атаулард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орн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на с</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атау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ұс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нуш</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лар да бар. </w:t>
      </w:r>
      <w:bookmarkStart w:id="13" w:name="_Hlk61192702"/>
      <w:r w:rsidR="004568C2" w:rsidRPr="00596090">
        <w:rPr>
          <w:rFonts w:ascii="Times New Roman" w:hAnsi="Times New Roman" w:cs="Times New Roman"/>
          <w:sz w:val="28"/>
          <w:szCs w:val="28"/>
          <w:lang w:val="kk-KZ"/>
        </w:rPr>
        <w:t>Қа</w:t>
      </w:r>
      <w:r w:rsidR="00596090" w:rsidRPr="00596090">
        <w:rPr>
          <w:rFonts w:ascii="Times New Roman" w:hAnsi="Times New Roman" w:cs="Times New Roman"/>
          <w:b/>
          <w:sz w:val="20"/>
          <w:szCs w:val="28"/>
          <w:lang w:val="kk-KZ"/>
        </w:rPr>
        <w:t>3</w:t>
      </w:r>
      <w:r w:rsidR="004568C2" w:rsidRPr="00596090">
        <w:rPr>
          <w:rFonts w:ascii="Times New Roman" w:hAnsi="Times New Roman" w:cs="Times New Roman"/>
          <w:sz w:val="28"/>
          <w:szCs w:val="28"/>
          <w:lang w:val="kk-KZ"/>
        </w:rPr>
        <w:t xml:space="preserve">ақ тілінде </w:t>
      </w:r>
      <w:r w:rsidR="004568C2" w:rsidRPr="00596090">
        <w:rPr>
          <w:rFonts w:ascii="Times New Roman" w:hAnsi="Times New Roman" w:cs="Times New Roman"/>
          <w:b/>
          <w:sz w:val="28"/>
          <w:szCs w:val="28"/>
          <w:lang w:val="kk-KZ"/>
        </w:rPr>
        <w:t>-ша/-ше</w:t>
      </w:r>
      <w:r w:rsidR="004568C2" w:rsidRPr="00596090">
        <w:rPr>
          <w:rFonts w:ascii="Times New Roman" w:hAnsi="Times New Roman" w:cs="Times New Roman"/>
          <w:sz w:val="28"/>
          <w:szCs w:val="28"/>
          <w:lang w:val="kk-KZ"/>
        </w:rPr>
        <w:t xml:space="preserve"> қос</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мшас</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 xml:space="preserve"> кішірейту мәнінде жұмсалад</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 xml:space="preserve"> (тақтайша, қалташа, қалақша т.с.с.). Сонд</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қтан ұ</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н – «с</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қ» деп, қ</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сқас</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н – «с</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қша» деп атаған дұр</w:t>
      </w:r>
      <w:r w:rsidR="00596090" w:rsidRPr="00596090">
        <w:rPr>
          <w:rFonts w:ascii="Times New Roman" w:hAnsi="Times New Roman" w:cs="Times New Roman"/>
          <w:b/>
          <w:sz w:val="18"/>
          <w:szCs w:val="28"/>
          <w:lang w:val="kk-KZ"/>
        </w:rPr>
        <w:t>ЬІ</w:t>
      </w:r>
      <w:r w:rsidR="004568C2" w:rsidRPr="00596090">
        <w:rPr>
          <w:rFonts w:ascii="Times New Roman" w:hAnsi="Times New Roman" w:cs="Times New Roman"/>
          <w:sz w:val="28"/>
          <w:szCs w:val="28"/>
          <w:lang w:val="kk-KZ"/>
        </w:rPr>
        <w:t>с болар еді деген ойдам</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4568C2" w:rsidRPr="00596090">
        <w:rPr>
          <w:rFonts w:ascii="Times New Roman" w:hAnsi="Times New Roman" w:cs="Times New Roman"/>
          <w:sz w:val="28"/>
          <w:szCs w:val="28"/>
          <w:lang w:val="kk-KZ"/>
        </w:rPr>
        <w:t>», - дейді [</w:t>
      </w:r>
      <w:r w:rsidR="00AF5B97" w:rsidRPr="00596090">
        <w:rPr>
          <w:rFonts w:ascii="Times New Roman" w:hAnsi="Times New Roman" w:cs="Times New Roman"/>
          <w:sz w:val="28"/>
          <w:szCs w:val="28"/>
          <w:lang w:val="kk-KZ"/>
        </w:rPr>
        <w:t>2</w:t>
      </w:r>
      <w:r w:rsidR="001C5730" w:rsidRPr="00596090">
        <w:rPr>
          <w:rFonts w:ascii="Times New Roman" w:hAnsi="Times New Roman" w:cs="Times New Roman"/>
          <w:sz w:val="28"/>
          <w:szCs w:val="28"/>
          <w:lang w:val="kk-KZ"/>
        </w:rPr>
        <w:t>2</w:t>
      </w:r>
      <w:r w:rsidR="004568C2" w:rsidRPr="00596090">
        <w:rPr>
          <w:rFonts w:ascii="Times New Roman" w:hAnsi="Times New Roman" w:cs="Times New Roman"/>
          <w:sz w:val="28"/>
          <w:szCs w:val="28"/>
          <w:lang w:val="kk-KZ"/>
        </w:rPr>
        <w:t>,</w:t>
      </w:r>
      <w:r w:rsidR="00345EC9" w:rsidRPr="00596090">
        <w:rPr>
          <w:rFonts w:ascii="Times New Roman" w:hAnsi="Times New Roman" w:cs="Times New Roman"/>
          <w:sz w:val="28"/>
          <w:szCs w:val="28"/>
          <w:lang w:val="kk-KZ"/>
        </w:rPr>
        <w:t>б.</w:t>
      </w:r>
      <w:r w:rsidR="004568C2" w:rsidRPr="00596090">
        <w:rPr>
          <w:rFonts w:ascii="Times New Roman" w:hAnsi="Times New Roman" w:cs="Times New Roman"/>
          <w:sz w:val="28"/>
          <w:szCs w:val="28"/>
          <w:lang w:val="kk-KZ"/>
        </w:rPr>
        <w:t xml:space="preserve"> 55]. </w:t>
      </w:r>
    </w:p>
    <w:bookmarkEnd w:id="13"/>
    <w:p w:rsidR="00673993" w:rsidRPr="00596090" w:rsidRDefault="000758EF" w:rsidP="000D4E53">
      <w:pPr>
        <w:tabs>
          <w:tab w:val="left" w:pos="709"/>
          <w:tab w:val="left" w:pos="993"/>
        </w:tabs>
        <w:ind w:firstLine="567"/>
        <w:jc w:val="both"/>
      </w:pPr>
      <w:r w:rsidRPr="00596090">
        <w:t>Ке</w:t>
      </w:r>
      <w:r w:rsidR="00596090" w:rsidRPr="00596090">
        <w:rPr>
          <w:b/>
          <w:sz w:val="20"/>
        </w:rPr>
        <w:t>3</w:t>
      </w:r>
      <w:r w:rsidRPr="00596090">
        <w:t xml:space="preserve">інде </w:t>
      </w:r>
      <w:bookmarkStart w:id="14" w:name="_Hlk61192752"/>
      <w:r w:rsidRPr="00596090">
        <w:t>А.Байтұрс</w:t>
      </w:r>
      <w:r w:rsidR="00596090" w:rsidRPr="00596090">
        <w:rPr>
          <w:b/>
          <w:sz w:val="18"/>
        </w:rPr>
        <w:t>ЬІ</w:t>
      </w:r>
      <w:r w:rsidRPr="00596090">
        <w:t>нұл</w:t>
      </w:r>
      <w:r w:rsidR="00596090" w:rsidRPr="00596090">
        <w:rPr>
          <w:b/>
          <w:sz w:val="18"/>
        </w:rPr>
        <w:t>ЬІ</w:t>
      </w:r>
      <w:r w:rsidRPr="00596090">
        <w:t xml:space="preserve"> қа</w:t>
      </w:r>
      <w:r w:rsidR="00596090" w:rsidRPr="00596090">
        <w:rPr>
          <w:b/>
          <w:sz w:val="20"/>
        </w:rPr>
        <w:t>3</w:t>
      </w:r>
      <w:r w:rsidRPr="00596090">
        <w:t>іргі ке</w:t>
      </w:r>
      <w:r w:rsidR="00596090" w:rsidRPr="00596090">
        <w:rPr>
          <w:b/>
          <w:sz w:val="20"/>
        </w:rPr>
        <w:t>3</w:t>
      </w:r>
      <w:r w:rsidRPr="00596090">
        <w:t>дегі «үтір» атау</w:t>
      </w:r>
      <w:r w:rsidR="00596090" w:rsidRPr="00596090">
        <w:rPr>
          <w:b/>
          <w:sz w:val="18"/>
        </w:rPr>
        <w:t>ЬІ</w:t>
      </w:r>
      <w:r w:rsidRPr="00596090">
        <w:t>н</w:t>
      </w:r>
      <w:r w:rsidR="00596090" w:rsidRPr="00596090">
        <w:rPr>
          <w:b/>
          <w:sz w:val="18"/>
        </w:rPr>
        <w:t>ЬІ</w:t>
      </w:r>
      <w:r w:rsidRPr="00596090">
        <w:t>ң орн</w:t>
      </w:r>
      <w:r w:rsidR="00596090" w:rsidRPr="00596090">
        <w:rPr>
          <w:b/>
          <w:sz w:val="18"/>
        </w:rPr>
        <w:t>ЬІ</w:t>
      </w:r>
      <w:r w:rsidRPr="00596090">
        <w:t xml:space="preserve">на </w:t>
      </w:r>
      <w:bookmarkEnd w:id="14"/>
      <w:r w:rsidRPr="00596090">
        <w:t>«теріс үтір» деген атауд</w:t>
      </w:r>
      <w:r w:rsidR="00596090" w:rsidRPr="00596090">
        <w:rPr>
          <w:b/>
          <w:sz w:val="18"/>
        </w:rPr>
        <w:t>ЬІ</w:t>
      </w:r>
      <w:r w:rsidRPr="00596090">
        <w:t xml:space="preserve"> ұс</w:t>
      </w:r>
      <w:r w:rsidR="00596090" w:rsidRPr="00596090">
        <w:rPr>
          <w:b/>
          <w:sz w:val="18"/>
        </w:rPr>
        <w:t>ЬІ</w:t>
      </w:r>
      <w:r w:rsidRPr="00596090">
        <w:t>н</w:t>
      </w:r>
      <w:r w:rsidR="00596090" w:rsidRPr="00596090">
        <w:rPr>
          <w:b/>
          <w:sz w:val="18"/>
        </w:rPr>
        <w:t>ЬІ</w:t>
      </w:r>
      <w:r w:rsidRPr="00596090">
        <w:t>п, он</w:t>
      </w:r>
      <w:r w:rsidR="00596090" w:rsidRPr="00596090">
        <w:rPr>
          <w:b/>
          <w:sz w:val="18"/>
        </w:rPr>
        <w:t>ЬІ</w:t>
      </w:r>
      <w:r w:rsidRPr="00596090">
        <w:t>ң пунктограммас</w:t>
      </w:r>
      <w:r w:rsidR="00596090" w:rsidRPr="00596090">
        <w:rPr>
          <w:b/>
          <w:sz w:val="18"/>
        </w:rPr>
        <w:t>ЬІ</w:t>
      </w:r>
      <w:r w:rsidRPr="00596090">
        <w:t>н б</w:t>
      </w:r>
      <w:r w:rsidR="00596090" w:rsidRPr="00596090">
        <w:rPr>
          <w:b/>
          <w:sz w:val="18"/>
        </w:rPr>
        <w:t>ЬІ</w:t>
      </w:r>
      <w:r w:rsidRPr="00596090">
        <w:t xml:space="preserve">лай көрсеткен еді: </w:t>
      </w:r>
    </w:p>
    <w:p w:rsidR="00673993" w:rsidRPr="00596090" w:rsidRDefault="000758EF" w:rsidP="000D4E53">
      <w:pPr>
        <w:tabs>
          <w:tab w:val="left" w:pos="709"/>
          <w:tab w:val="left" w:pos="993"/>
        </w:tabs>
        <w:ind w:firstLine="567"/>
        <w:jc w:val="both"/>
        <w:rPr>
          <w:bCs/>
        </w:rPr>
      </w:pPr>
      <w:r w:rsidRPr="00596090">
        <w:rPr>
          <w:bCs/>
        </w:rPr>
        <w:t>1) бұратана сө</w:t>
      </w:r>
      <w:r w:rsidR="00596090" w:rsidRPr="00596090">
        <w:rPr>
          <w:b/>
          <w:bCs/>
          <w:sz w:val="20"/>
        </w:rPr>
        <w:t>3</w:t>
      </w:r>
      <w:r w:rsidRPr="00596090">
        <w:rPr>
          <w:bCs/>
        </w:rPr>
        <w:t>дерді бөлек ш</w:t>
      </w:r>
      <w:r w:rsidR="00596090" w:rsidRPr="00596090">
        <w:rPr>
          <w:b/>
          <w:bCs/>
          <w:sz w:val="18"/>
        </w:rPr>
        <w:t>ЬІ</w:t>
      </w:r>
      <w:r w:rsidRPr="00596090">
        <w:rPr>
          <w:bCs/>
        </w:rPr>
        <w:t>ғару үшін қой</w:t>
      </w:r>
      <w:r w:rsidR="00596090" w:rsidRPr="00596090">
        <w:rPr>
          <w:b/>
          <w:bCs/>
          <w:sz w:val="18"/>
        </w:rPr>
        <w:t>ЬІ</w:t>
      </w:r>
      <w:r w:rsidRPr="00596090">
        <w:rPr>
          <w:bCs/>
        </w:rPr>
        <w:t>лат</w:t>
      </w:r>
      <w:r w:rsidR="00596090" w:rsidRPr="00596090">
        <w:rPr>
          <w:b/>
          <w:bCs/>
          <w:sz w:val="18"/>
        </w:rPr>
        <w:t>ЬІ</w:t>
      </w:r>
      <w:r w:rsidRPr="00596090">
        <w:rPr>
          <w:bCs/>
        </w:rPr>
        <w:t>н</w:t>
      </w:r>
      <w:r w:rsidR="00596090" w:rsidRPr="00596090">
        <w:rPr>
          <w:b/>
          <w:bCs/>
          <w:sz w:val="18"/>
        </w:rPr>
        <w:t>ЬІ</w:t>
      </w:r>
      <w:r w:rsidRPr="00596090">
        <w:rPr>
          <w:bCs/>
        </w:rPr>
        <w:t>н;</w:t>
      </w:r>
    </w:p>
    <w:p w:rsidR="00673993" w:rsidRPr="00596090" w:rsidRDefault="000758EF" w:rsidP="000D4E53">
      <w:pPr>
        <w:tabs>
          <w:tab w:val="left" w:pos="709"/>
          <w:tab w:val="left" w:pos="993"/>
        </w:tabs>
        <w:ind w:firstLine="567"/>
        <w:jc w:val="both"/>
        <w:rPr>
          <w:bCs/>
        </w:rPr>
      </w:pPr>
      <w:r w:rsidRPr="00596090">
        <w:rPr>
          <w:bCs/>
        </w:rPr>
        <w:t>2) с</w:t>
      </w:r>
      <w:r w:rsidR="00596090" w:rsidRPr="00596090">
        <w:rPr>
          <w:b/>
          <w:bCs/>
          <w:sz w:val="18"/>
        </w:rPr>
        <w:t>ЬІ</w:t>
      </w:r>
      <w:r w:rsidRPr="00596090">
        <w:rPr>
          <w:bCs/>
        </w:rPr>
        <w:t>й</w:t>
      </w:r>
      <w:r w:rsidR="00596090" w:rsidRPr="00596090">
        <w:rPr>
          <w:b/>
          <w:bCs/>
          <w:sz w:val="18"/>
        </w:rPr>
        <w:t>ЬІ</w:t>
      </w:r>
      <w:r w:rsidRPr="00596090">
        <w:rPr>
          <w:bCs/>
        </w:rPr>
        <w:t>сул</w:t>
      </w:r>
      <w:r w:rsidR="00596090" w:rsidRPr="00596090">
        <w:rPr>
          <w:b/>
          <w:bCs/>
          <w:sz w:val="18"/>
        </w:rPr>
        <w:t>ЬІ</w:t>
      </w:r>
      <w:r w:rsidRPr="00596090">
        <w:rPr>
          <w:bCs/>
        </w:rPr>
        <w:t xml:space="preserve"> сөйлемдердің бірөңкей мүшелерінің арас</w:t>
      </w:r>
      <w:r w:rsidR="00596090" w:rsidRPr="00596090">
        <w:rPr>
          <w:b/>
          <w:bCs/>
          <w:sz w:val="18"/>
        </w:rPr>
        <w:t>ЬІ</w:t>
      </w:r>
      <w:r w:rsidRPr="00596090">
        <w:rPr>
          <w:bCs/>
        </w:rPr>
        <w:t>на қой</w:t>
      </w:r>
      <w:r w:rsidR="00596090" w:rsidRPr="00596090">
        <w:rPr>
          <w:b/>
          <w:bCs/>
          <w:sz w:val="18"/>
        </w:rPr>
        <w:t>ЬІ</w:t>
      </w:r>
      <w:r w:rsidRPr="00596090">
        <w:rPr>
          <w:bCs/>
        </w:rPr>
        <w:t>лат</w:t>
      </w:r>
      <w:r w:rsidR="00596090" w:rsidRPr="00596090">
        <w:rPr>
          <w:b/>
          <w:bCs/>
          <w:sz w:val="18"/>
        </w:rPr>
        <w:t>ЬІ</w:t>
      </w:r>
      <w:r w:rsidRPr="00596090">
        <w:rPr>
          <w:bCs/>
        </w:rPr>
        <w:t>н</w:t>
      </w:r>
      <w:r w:rsidR="00596090" w:rsidRPr="00596090">
        <w:rPr>
          <w:b/>
          <w:bCs/>
          <w:sz w:val="18"/>
        </w:rPr>
        <w:t>ЬІ</w:t>
      </w:r>
      <w:r w:rsidRPr="00596090">
        <w:rPr>
          <w:bCs/>
        </w:rPr>
        <w:t xml:space="preserve">н; </w:t>
      </w:r>
    </w:p>
    <w:p w:rsidR="00673993" w:rsidRPr="00596090" w:rsidRDefault="000758EF" w:rsidP="000D4E53">
      <w:pPr>
        <w:tabs>
          <w:tab w:val="left" w:pos="709"/>
          <w:tab w:val="left" w:pos="993"/>
        </w:tabs>
        <w:ind w:firstLine="567"/>
        <w:jc w:val="both"/>
        <w:rPr>
          <w:bCs/>
        </w:rPr>
      </w:pPr>
      <w:r w:rsidRPr="00596090">
        <w:rPr>
          <w:bCs/>
        </w:rPr>
        <w:t>3) бағ</w:t>
      </w:r>
      <w:r w:rsidR="00596090" w:rsidRPr="00596090">
        <w:rPr>
          <w:b/>
          <w:bCs/>
          <w:sz w:val="18"/>
        </w:rPr>
        <w:t>ЬІ</w:t>
      </w:r>
      <w:r w:rsidRPr="00596090">
        <w:rPr>
          <w:bCs/>
        </w:rPr>
        <w:t>н</w:t>
      </w:r>
      <w:r w:rsidR="00596090" w:rsidRPr="00596090">
        <w:rPr>
          <w:b/>
          <w:bCs/>
          <w:sz w:val="18"/>
        </w:rPr>
        <w:t>ЬІ</w:t>
      </w:r>
      <w:r w:rsidRPr="00596090">
        <w:rPr>
          <w:bCs/>
        </w:rPr>
        <w:t>ңқ</w:t>
      </w:r>
      <w:r w:rsidR="00596090" w:rsidRPr="00596090">
        <w:rPr>
          <w:b/>
          <w:bCs/>
          <w:sz w:val="18"/>
        </w:rPr>
        <w:t>ЬІ</w:t>
      </w:r>
      <w:r w:rsidRPr="00596090">
        <w:rPr>
          <w:bCs/>
        </w:rPr>
        <w:t xml:space="preserve"> сөйлемнің жігін бас</w:t>
      </w:r>
      <w:r w:rsidR="00596090" w:rsidRPr="00596090">
        <w:rPr>
          <w:b/>
          <w:bCs/>
          <w:sz w:val="18"/>
        </w:rPr>
        <w:t>ЬІ</w:t>
      </w:r>
      <w:r w:rsidRPr="00596090">
        <w:rPr>
          <w:bCs/>
        </w:rPr>
        <w:t>ңқ</w:t>
      </w:r>
      <w:r w:rsidR="00596090" w:rsidRPr="00596090">
        <w:rPr>
          <w:b/>
          <w:bCs/>
          <w:sz w:val="18"/>
        </w:rPr>
        <w:t>ЬІ</w:t>
      </w:r>
      <w:r w:rsidRPr="00596090">
        <w:rPr>
          <w:bCs/>
        </w:rPr>
        <w:t xml:space="preserve"> сөйлемнен ай</w:t>
      </w:r>
      <w:r w:rsidR="00596090" w:rsidRPr="00596090">
        <w:rPr>
          <w:b/>
          <w:bCs/>
          <w:sz w:val="18"/>
        </w:rPr>
        <w:t>ЬІ</w:t>
      </w:r>
      <w:r w:rsidRPr="00596090">
        <w:rPr>
          <w:bCs/>
        </w:rPr>
        <w:t>ру үшін қой</w:t>
      </w:r>
      <w:r w:rsidR="00596090" w:rsidRPr="00596090">
        <w:rPr>
          <w:b/>
          <w:bCs/>
          <w:sz w:val="18"/>
        </w:rPr>
        <w:t>ЬІ</w:t>
      </w:r>
      <w:r w:rsidRPr="00596090">
        <w:rPr>
          <w:bCs/>
        </w:rPr>
        <w:t>лат</w:t>
      </w:r>
      <w:r w:rsidR="00596090" w:rsidRPr="00596090">
        <w:rPr>
          <w:b/>
          <w:bCs/>
          <w:sz w:val="18"/>
        </w:rPr>
        <w:t>ЬІ</w:t>
      </w:r>
      <w:r w:rsidRPr="00596090">
        <w:rPr>
          <w:bCs/>
        </w:rPr>
        <w:t>н</w:t>
      </w:r>
      <w:r w:rsidR="00596090" w:rsidRPr="00596090">
        <w:rPr>
          <w:b/>
          <w:bCs/>
          <w:sz w:val="18"/>
        </w:rPr>
        <w:t>ЬІ</w:t>
      </w:r>
      <w:r w:rsidRPr="00596090">
        <w:rPr>
          <w:bCs/>
        </w:rPr>
        <w:t>н;</w:t>
      </w:r>
    </w:p>
    <w:p w:rsidR="00673993" w:rsidRPr="00596090" w:rsidRDefault="000758EF" w:rsidP="000D4E53">
      <w:pPr>
        <w:tabs>
          <w:tab w:val="left" w:pos="709"/>
          <w:tab w:val="left" w:pos="993"/>
        </w:tabs>
        <w:ind w:firstLine="567"/>
        <w:jc w:val="both"/>
        <w:rPr>
          <w:bCs/>
        </w:rPr>
      </w:pPr>
      <w:r w:rsidRPr="00596090">
        <w:rPr>
          <w:bCs/>
        </w:rPr>
        <w:t>4) лепті сөйлемдерде одағайдан кейін қой</w:t>
      </w:r>
      <w:r w:rsidR="00596090" w:rsidRPr="00596090">
        <w:rPr>
          <w:b/>
          <w:bCs/>
          <w:sz w:val="18"/>
        </w:rPr>
        <w:t>ЬІ</w:t>
      </w:r>
      <w:r w:rsidRPr="00596090">
        <w:rPr>
          <w:bCs/>
        </w:rPr>
        <w:t>лат</w:t>
      </w:r>
      <w:r w:rsidR="00596090" w:rsidRPr="00596090">
        <w:rPr>
          <w:b/>
          <w:bCs/>
          <w:sz w:val="18"/>
        </w:rPr>
        <w:t>ЬІ</w:t>
      </w:r>
      <w:r w:rsidRPr="00596090">
        <w:rPr>
          <w:bCs/>
        </w:rPr>
        <w:t>н</w:t>
      </w:r>
      <w:r w:rsidR="00596090" w:rsidRPr="00596090">
        <w:rPr>
          <w:b/>
          <w:bCs/>
          <w:sz w:val="18"/>
        </w:rPr>
        <w:t>ЬІ</w:t>
      </w:r>
      <w:r w:rsidR="00EB615B" w:rsidRPr="00596090">
        <w:rPr>
          <w:bCs/>
        </w:rPr>
        <w:t>н</w:t>
      </w:r>
      <w:r w:rsidRPr="00596090">
        <w:rPr>
          <w:bCs/>
        </w:rPr>
        <w:t>;</w:t>
      </w:r>
    </w:p>
    <w:p w:rsidR="00500078" w:rsidRPr="00596090" w:rsidRDefault="000758EF" w:rsidP="00345EC9">
      <w:pPr>
        <w:widowControl/>
        <w:tabs>
          <w:tab w:val="left" w:pos="709"/>
          <w:tab w:val="left" w:pos="993"/>
        </w:tabs>
        <w:autoSpaceDE w:val="0"/>
        <w:autoSpaceDN w:val="0"/>
        <w:adjustRightInd w:val="0"/>
        <w:ind w:firstLine="567"/>
        <w:jc w:val="both"/>
      </w:pPr>
      <w:r w:rsidRPr="00596090">
        <w:rPr>
          <w:bCs/>
        </w:rPr>
        <w:t>5) бір сө</w:t>
      </w:r>
      <w:r w:rsidR="00596090" w:rsidRPr="00596090">
        <w:rPr>
          <w:b/>
          <w:bCs/>
          <w:sz w:val="20"/>
        </w:rPr>
        <w:t>3</w:t>
      </w:r>
      <w:r w:rsidRPr="00596090">
        <w:rPr>
          <w:bCs/>
        </w:rPr>
        <w:t xml:space="preserve"> не болмаса сөйлем қайта-қайта айт</w:t>
      </w:r>
      <w:r w:rsidR="00596090" w:rsidRPr="00596090">
        <w:rPr>
          <w:b/>
          <w:bCs/>
          <w:sz w:val="18"/>
        </w:rPr>
        <w:t>ЬІ</w:t>
      </w:r>
      <w:r w:rsidRPr="00596090">
        <w:rPr>
          <w:bCs/>
        </w:rPr>
        <w:t>лған ор</w:t>
      </w:r>
      <w:r w:rsidR="00596090" w:rsidRPr="00596090">
        <w:rPr>
          <w:b/>
          <w:bCs/>
          <w:sz w:val="18"/>
        </w:rPr>
        <w:t>ЬІ</w:t>
      </w:r>
      <w:r w:rsidRPr="00596090">
        <w:rPr>
          <w:bCs/>
        </w:rPr>
        <w:t>нда қой</w:t>
      </w:r>
      <w:r w:rsidR="00596090" w:rsidRPr="00596090">
        <w:rPr>
          <w:b/>
          <w:bCs/>
          <w:sz w:val="18"/>
        </w:rPr>
        <w:t>ЬІ</w:t>
      </w:r>
      <w:r w:rsidRPr="00596090">
        <w:rPr>
          <w:bCs/>
        </w:rPr>
        <w:t>ла</w:t>
      </w:r>
      <w:r w:rsidR="00E41E6C" w:rsidRPr="00596090">
        <w:rPr>
          <w:bCs/>
        </w:rPr>
        <w:t>т</w:t>
      </w:r>
      <w:r w:rsidR="00596090" w:rsidRPr="00596090">
        <w:rPr>
          <w:b/>
          <w:bCs/>
          <w:sz w:val="18"/>
        </w:rPr>
        <w:t>ЬІ</w:t>
      </w:r>
      <w:r w:rsidR="00E41E6C" w:rsidRPr="00596090">
        <w:rPr>
          <w:bCs/>
        </w:rPr>
        <w:t>н</w:t>
      </w:r>
      <w:r w:rsidR="00596090" w:rsidRPr="00596090">
        <w:rPr>
          <w:b/>
          <w:bCs/>
          <w:sz w:val="18"/>
        </w:rPr>
        <w:t>ЬІ</w:t>
      </w:r>
      <w:r w:rsidR="00E41E6C" w:rsidRPr="00596090">
        <w:rPr>
          <w:bCs/>
        </w:rPr>
        <w:t>н к</w:t>
      </w:r>
      <w:r w:rsidR="00B26D15" w:rsidRPr="00596090">
        <w:rPr>
          <w:bCs/>
        </w:rPr>
        <w:t>ө</w:t>
      </w:r>
      <w:r w:rsidR="00E41E6C" w:rsidRPr="00596090">
        <w:rPr>
          <w:bCs/>
        </w:rPr>
        <w:t>рсетед</w:t>
      </w:r>
      <w:r w:rsidR="00B26D15" w:rsidRPr="00596090">
        <w:rPr>
          <w:bCs/>
        </w:rPr>
        <w:t>і</w:t>
      </w:r>
      <w:r w:rsidRPr="00596090">
        <w:t>[</w:t>
      </w:r>
      <w:r w:rsidR="00AF5B97" w:rsidRPr="00596090">
        <w:t>2</w:t>
      </w:r>
      <w:r w:rsidR="001C5730" w:rsidRPr="00596090">
        <w:t>3</w:t>
      </w:r>
      <w:r w:rsidR="00345EC9" w:rsidRPr="00596090">
        <w:t xml:space="preserve">,б. </w:t>
      </w:r>
      <w:r w:rsidRPr="00596090">
        <w:t xml:space="preserve">88]. </w:t>
      </w:r>
      <w:bookmarkStart w:id="15" w:name="_Hlk61205028"/>
    </w:p>
    <w:bookmarkEnd w:id="15"/>
    <w:p w:rsidR="00673993" w:rsidRPr="00596090" w:rsidRDefault="000758EF" w:rsidP="000D4E53">
      <w:pPr>
        <w:tabs>
          <w:tab w:val="left" w:pos="709"/>
          <w:tab w:val="left" w:pos="993"/>
        </w:tabs>
        <w:ind w:firstLine="567"/>
        <w:jc w:val="both"/>
      </w:pPr>
      <w:r w:rsidRPr="00596090">
        <w:t>Ғал</w:t>
      </w:r>
      <w:r w:rsidR="00596090" w:rsidRPr="00596090">
        <w:rPr>
          <w:b/>
          <w:sz w:val="18"/>
        </w:rPr>
        <w:t>ЬІ</w:t>
      </w:r>
      <w:r w:rsidRPr="00596090">
        <w:t>мн</w:t>
      </w:r>
      <w:r w:rsidR="00596090" w:rsidRPr="00596090">
        <w:rPr>
          <w:b/>
          <w:sz w:val="18"/>
        </w:rPr>
        <w:t>ЬІ</w:t>
      </w:r>
      <w:r w:rsidRPr="00596090">
        <w:t>ң үтірді «теріс үтір» деп ату</w:t>
      </w:r>
      <w:r w:rsidR="00596090" w:rsidRPr="00596090">
        <w:rPr>
          <w:b/>
          <w:sz w:val="18"/>
        </w:rPr>
        <w:t>ЬІ</w:t>
      </w:r>
      <w:r w:rsidRPr="00596090">
        <w:t>н</w:t>
      </w:r>
      <w:r w:rsidR="00596090" w:rsidRPr="00596090">
        <w:rPr>
          <w:b/>
          <w:sz w:val="18"/>
        </w:rPr>
        <w:t>ЬІ</w:t>
      </w:r>
      <w:r w:rsidRPr="00596090">
        <w:t>ң негі</w:t>
      </w:r>
      <w:r w:rsidR="00596090" w:rsidRPr="00596090">
        <w:rPr>
          <w:b/>
          <w:sz w:val="20"/>
        </w:rPr>
        <w:t>3</w:t>
      </w:r>
      <w:r w:rsidRPr="00596090">
        <w:t>гі себебі сол ке</w:t>
      </w:r>
      <w:r w:rsidR="00596090" w:rsidRPr="00596090">
        <w:rPr>
          <w:b/>
          <w:sz w:val="20"/>
        </w:rPr>
        <w:t>3</w:t>
      </w:r>
      <w:r w:rsidRPr="00596090">
        <w:t>дегі қа</w:t>
      </w:r>
      <w:r w:rsidR="00596090" w:rsidRPr="00596090">
        <w:rPr>
          <w:b/>
          <w:sz w:val="20"/>
        </w:rPr>
        <w:t>3</w:t>
      </w:r>
      <w:r w:rsidRPr="00596090">
        <w:t>ақ далас</w:t>
      </w:r>
      <w:r w:rsidR="00596090" w:rsidRPr="00596090">
        <w:rPr>
          <w:b/>
          <w:sz w:val="18"/>
        </w:rPr>
        <w:t>ЬІ</w:t>
      </w:r>
      <w:r w:rsidRPr="00596090">
        <w:t>нда қолдан</w:t>
      </w:r>
      <w:r w:rsidR="00596090" w:rsidRPr="00596090">
        <w:rPr>
          <w:b/>
          <w:sz w:val="18"/>
        </w:rPr>
        <w:t>ЬІ</w:t>
      </w:r>
      <w:r w:rsidRPr="00596090">
        <w:t>лған араб жа</w:t>
      </w:r>
      <w:r w:rsidR="00596090" w:rsidRPr="00596090">
        <w:rPr>
          <w:b/>
          <w:sz w:val="20"/>
        </w:rPr>
        <w:t>3</w:t>
      </w:r>
      <w:r w:rsidRPr="00596090">
        <w:t>у</w:t>
      </w:r>
      <w:r w:rsidR="00596090" w:rsidRPr="00596090">
        <w:rPr>
          <w:b/>
          <w:sz w:val="18"/>
        </w:rPr>
        <w:t>ЬІ</w:t>
      </w:r>
      <w:r w:rsidRPr="00596090">
        <w:t>н</w:t>
      </w:r>
      <w:r w:rsidR="00596090" w:rsidRPr="00596090">
        <w:rPr>
          <w:b/>
          <w:sz w:val="18"/>
        </w:rPr>
        <w:t>ЬІ</w:t>
      </w:r>
      <w:r w:rsidRPr="00596090">
        <w:t>ң үстемдігіне, ондағ</w:t>
      </w:r>
      <w:r w:rsidR="00596090" w:rsidRPr="00596090">
        <w:rPr>
          <w:b/>
          <w:sz w:val="18"/>
        </w:rPr>
        <w:t>ЬІ</w:t>
      </w:r>
      <w:r w:rsidRPr="00596090">
        <w:t xml:space="preserve"> жа</w:t>
      </w:r>
      <w:r w:rsidR="00596090" w:rsidRPr="00596090">
        <w:rPr>
          <w:b/>
          <w:sz w:val="20"/>
        </w:rPr>
        <w:t>3</w:t>
      </w:r>
      <w:r w:rsidRPr="00596090">
        <w:t>у бағ</w:t>
      </w:r>
      <w:r w:rsidR="00596090" w:rsidRPr="00596090">
        <w:rPr>
          <w:b/>
          <w:sz w:val="18"/>
        </w:rPr>
        <w:t>ЬІ</w:t>
      </w:r>
      <w:r w:rsidRPr="00596090">
        <w:t>т</w:t>
      </w:r>
      <w:r w:rsidR="00596090" w:rsidRPr="00596090">
        <w:rPr>
          <w:b/>
          <w:sz w:val="18"/>
        </w:rPr>
        <w:t>ЬІ</w:t>
      </w:r>
      <w:r w:rsidRPr="00596090">
        <w:t xml:space="preserve"> </w:t>
      </w:r>
      <w:r w:rsidR="003422CF">
        <w:t xml:space="preserve">және </w:t>
      </w:r>
      <w:r w:rsidRPr="00596090">
        <w:t>дәйекшелер оңнан солға қарай бағ</w:t>
      </w:r>
      <w:r w:rsidR="00596090" w:rsidRPr="00596090">
        <w:rPr>
          <w:b/>
          <w:sz w:val="18"/>
        </w:rPr>
        <w:t>ЬІ</w:t>
      </w:r>
      <w:r w:rsidRPr="00596090">
        <w:t>тталғанд</w:t>
      </w:r>
      <w:r w:rsidR="00596090" w:rsidRPr="00596090">
        <w:rPr>
          <w:b/>
          <w:sz w:val="18"/>
        </w:rPr>
        <w:t>ЬІ</w:t>
      </w:r>
      <w:r w:rsidRPr="00596090">
        <w:t>ғ</w:t>
      </w:r>
      <w:r w:rsidR="00596090" w:rsidRPr="00596090">
        <w:rPr>
          <w:b/>
          <w:sz w:val="18"/>
        </w:rPr>
        <w:t>ЬІ</w:t>
      </w:r>
      <w:r w:rsidR="003422CF">
        <w:t xml:space="preserve">және </w:t>
      </w:r>
      <w:r w:rsidRPr="00596090">
        <w:t>байлан</w:t>
      </w:r>
      <w:r w:rsidR="00596090" w:rsidRPr="00596090">
        <w:rPr>
          <w:b/>
          <w:sz w:val="18"/>
        </w:rPr>
        <w:t>ЬІ</w:t>
      </w:r>
      <w:r w:rsidRPr="00596090">
        <w:t>ст</w:t>
      </w:r>
      <w:r w:rsidR="00596090" w:rsidRPr="00596090">
        <w:rPr>
          <w:b/>
          <w:sz w:val="18"/>
        </w:rPr>
        <w:t>ЬІ</w:t>
      </w:r>
      <w:r w:rsidRPr="00596090">
        <w:t xml:space="preserve"> түсіндіруге </w:t>
      </w:r>
      <w:r w:rsidRPr="00596090">
        <w:lastRenderedPageBreak/>
        <w:t>болад</w:t>
      </w:r>
      <w:r w:rsidR="00596090" w:rsidRPr="00596090">
        <w:rPr>
          <w:b/>
          <w:sz w:val="18"/>
        </w:rPr>
        <w:t>ЬІ</w:t>
      </w:r>
      <w:r w:rsidRPr="00596090">
        <w:t>. Ғал</w:t>
      </w:r>
      <w:r w:rsidR="00596090" w:rsidRPr="00596090">
        <w:rPr>
          <w:b/>
          <w:sz w:val="18"/>
        </w:rPr>
        <w:t>ЬІ</w:t>
      </w:r>
      <w:r w:rsidRPr="00596090">
        <w:t>м сондай-ақ «т</w:t>
      </w:r>
      <w:r w:rsidR="00596090" w:rsidRPr="00596090">
        <w:rPr>
          <w:b/>
          <w:sz w:val="18"/>
        </w:rPr>
        <w:t>ЬІ</w:t>
      </w:r>
      <w:r w:rsidRPr="00596090">
        <w:t>рнақша» сө</w:t>
      </w:r>
      <w:r w:rsidR="00596090" w:rsidRPr="00596090">
        <w:rPr>
          <w:b/>
          <w:sz w:val="20"/>
        </w:rPr>
        <w:t>3</w:t>
      </w:r>
      <w:r w:rsidRPr="00596090">
        <w:t>інің орн</w:t>
      </w:r>
      <w:r w:rsidR="00596090" w:rsidRPr="00596090">
        <w:rPr>
          <w:b/>
          <w:sz w:val="18"/>
        </w:rPr>
        <w:t>ЬІ</w:t>
      </w:r>
      <w:r w:rsidRPr="00596090">
        <w:t>на  «қабат үтір», «қабатша қос т</w:t>
      </w:r>
      <w:r w:rsidR="00596090" w:rsidRPr="00596090">
        <w:rPr>
          <w:b/>
          <w:sz w:val="18"/>
        </w:rPr>
        <w:t>ЬІ</w:t>
      </w:r>
      <w:r w:rsidRPr="00596090">
        <w:t>рнақ» деген атауд</w:t>
      </w:r>
      <w:r w:rsidR="00596090" w:rsidRPr="00596090">
        <w:rPr>
          <w:b/>
          <w:sz w:val="18"/>
        </w:rPr>
        <w:t>ЬІ</w:t>
      </w:r>
      <w:r w:rsidRPr="00596090">
        <w:t xml:space="preserve"> қолданған. Ат</w:t>
      </w:r>
      <w:r w:rsidR="00596090" w:rsidRPr="00596090">
        <w:rPr>
          <w:b/>
          <w:sz w:val="18"/>
        </w:rPr>
        <w:t>ЬІ</w:t>
      </w:r>
      <w:r w:rsidRPr="00596090">
        <w:t xml:space="preserve"> атап тұрғандай, «қабат үтір» (“ ”) атау</w:t>
      </w:r>
      <w:r w:rsidR="00596090" w:rsidRPr="00596090">
        <w:rPr>
          <w:b/>
          <w:sz w:val="18"/>
        </w:rPr>
        <w:t>ЬІ</w:t>
      </w:r>
      <w:r w:rsidRPr="00596090">
        <w:t xml:space="preserve"> өткен ғас</w:t>
      </w:r>
      <w:r w:rsidR="00596090" w:rsidRPr="00596090">
        <w:rPr>
          <w:b/>
          <w:sz w:val="18"/>
        </w:rPr>
        <w:t>ЬІ</w:t>
      </w:r>
      <w:r w:rsidRPr="00596090">
        <w:t xml:space="preserve">р </w:t>
      </w:r>
      <w:r w:rsidR="003422CF">
        <w:t xml:space="preserve">және </w:t>
      </w:r>
      <w:r w:rsidRPr="00596090">
        <w:t>жаңа ғас</w:t>
      </w:r>
      <w:r w:rsidR="00596090" w:rsidRPr="00596090">
        <w:rPr>
          <w:b/>
          <w:sz w:val="18"/>
        </w:rPr>
        <w:t>ЬІ</w:t>
      </w:r>
      <w:r w:rsidRPr="00596090">
        <w:t>рд</w:t>
      </w:r>
      <w:r w:rsidR="00596090" w:rsidRPr="00596090">
        <w:rPr>
          <w:b/>
          <w:sz w:val="18"/>
        </w:rPr>
        <w:t>ЬІ</w:t>
      </w:r>
      <w:r w:rsidRPr="00596090">
        <w:t>ң бас</w:t>
      </w:r>
      <w:r w:rsidR="00596090" w:rsidRPr="00596090">
        <w:rPr>
          <w:b/>
          <w:sz w:val="18"/>
        </w:rPr>
        <w:t>ЬІ</w:t>
      </w:r>
      <w:r w:rsidRPr="00596090">
        <w:t>нда белсенді қолдан</w:t>
      </w:r>
      <w:r w:rsidR="00596090" w:rsidRPr="00596090">
        <w:rPr>
          <w:b/>
          <w:sz w:val="18"/>
        </w:rPr>
        <w:t>ЬІ</w:t>
      </w:r>
      <w:r w:rsidRPr="00596090">
        <w:t>лған, бірақ қа</w:t>
      </w:r>
      <w:r w:rsidR="00596090" w:rsidRPr="00596090">
        <w:rPr>
          <w:b/>
          <w:sz w:val="20"/>
        </w:rPr>
        <w:t>3</w:t>
      </w:r>
      <w:r w:rsidRPr="00596090">
        <w:t xml:space="preserve">ір </w:t>
      </w:r>
      <w:r w:rsidR="00596090" w:rsidRPr="00596090">
        <w:rPr>
          <w:b/>
          <w:sz w:val="18"/>
        </w:rPr>
        <w:t>ЬІ</w:t>
      </w:r>
      <w:r w:rsidRPr="00596090">
        <w:t>ғ</w:t>
      </w:r>
      <w:r w:rsidR="00596090" w:rsidRPr="00596090">
        <w:rPr>
          <w:b/>
          <w:sz w:val="18"/>
        </w:rPr>
        <w:t>ЬІ</w:t>
      </w:r>
      <w:r w:rsidRPr="00596090">
        <w:t>ст</w:t>
      </w:r>
      <w:r w:rsidR="00596090" w:rsidRPr="00596090">
        <w:rPr>
          <w:b/>
          <w:sz w:val="18"/>
        </w:rPr>
        <w:t>ЬІ</w:t>
      </w:r>
      <w:r w:rsidRPr="00596090">
        <w:t>р</w:t>
      </w:r>
      <w:r w:rsidR="00596090" w:rsidRPr="00596090">
        <w:rPr>
          <w:b/>
          <w:sz w:val="18"/>
        </w:rPr>
        <w:t>ЬІ</w:t>
      </w:r>
      <w:r w:rsidRPr="00596090">
        <w:t>ла бастаған. Сол сияқт</w:t>
      </w:r>
      <w:r w:rsidR="00596090" w:rsidRPr="00596090">
        <w:rPr>
          <w:b/>
          <w:sz w:val="18"/>
        </w:rPr>
        <w:t>ЬІ</w:t>
      </w:r>
      <w:r w:rsidRPr="00596090">
        <w:t xml:space="preserve">  «қабатша қос т</w:t>
      </w:r>
      <w:r w:rsidR="00596090" w:rsidRPr="00596090">
        <w:rPr>
          <w:b/>
          <w:sz w:val="18"/>
        </w:rPr>
        <w:t>ЬІ</w:t>
      </w:r>
      <w:r w:rsidRPr="00596090">
        <w:t>рнақ» (« ») атау</w:t>
      </w:r>
      <w:r w:rsidR="00596090" w:rsidRPr="00596090">
        <w:rPr>
          <w:b/>
          <w:sz w:val="18"/>
        </w:rPr>
        <w:t>ЬІ</w:t>
      </w:r>
      <w:r w:rsidRPr="00596090">
        <w:t xml:space="preserve"> да с</w:t>
      </w:r>
      <w:r w:rsidR="00596090" w:rsidRPr="00596090">
        <w:rPr>
          <w:b/>
          <w:sz w:val="18"/>
        </w:rPr>
        <w:t>ЬІ</w:t>
      </w:r>
      <w:r w:rsidRPr="00596090">
        <w:t>ртқ</w:t>
      </w:r>
      <w:r w:rsidR="00596090" w:rsidRPr="00596090">
        <w:rPr>
          <w:b/>
          <w:sz w:val="18"/>
        </w:rPr>
        <w:t>ЬІ</w:t>
      </w:r>
      <w:r w:rsidRPr="00596090">
        <w:t xml:space="preserve"> тұрпат ұқсаст</w:t>
      </w:r>
      <w:r w:rsidR="00596090" w:rsidRPr="00596090">
        <w:rPr>
          <w:b/>
          <w:sz w:val="18"/>
        </w:rPr>
        <w:t>ЬІ</w:t>
      </w:r>
      <w:r w:rsidRPr="00596090">
        <w:t>ғ</w:t>
      </w:r>
      <w:r w:rsidR="00596090" w:rsidRPr="00596090">
        <w:rPr>
          <w:b/>
          <w:sz w:val="18"/>
        </w:rPr>
        <w:t>ЬІ</w:t>
      </w:r>
      <w:r w:rsidRPr="00596090">
        <w:t>на байлан</w:t>
      </w:r>
      <w:r w:rsidR="00596090" w:rsidRPr="00596090">
        <w:rPr>
          <w:b/>
          <w:sz w:val="18"/>
        </w:rPr>
        <w:t>ЬІ</w:t>
      </w:r>
      <w:r w:rsidRPr="00596090">
        <w:t>ст</w:t>
      </w:r>
      <w:r w:rsidR="00596090" w:rsidRPr="00596090">
        <w:rPr>
          <w:b/>
          <w:sz w:val="18"/>
        </w:rPr>
        <w:t>ЬІ</w:t>
      </w:r>
      <w:r w:rsidRPr="00596090">
        <w:t xml:space="preserve"> қой</w:t>
      </w:r>
      <w:r w:rsidR="00596090" w:rsidRPr="00596090">
        <w:rPr>
          <w:b/>
          <w:sz w:val="18"/>
        </w:rPr>
        <w:t>ЬІ</w:t>
      </w:r>
      <w:r w:rsidRPr="00596090">
        <w:t>лған. Қа</w:t>
      </w:r>
      <w:r w:rsidR="00596090" w:rsidRPr="00596090">
        <w:rPr>
          <w:b/>
          <w:sz w:val="20"/>
        </w:rPr>
        <w:t>3</w:t>
      </w:r>
      <w:r w:rsidRPr="00596090">
        <w:t>іргі қолдан</w:t>
      </w:r>
      <w:r w:rsidR="00596090" w:rsidRPr="00596090">
        <w:rPr>
          <w:b/>
          <w:sz w:val="18"/>
        </w:rPr>
        <w:t>ЬІ</w:t>
      </w:r>
      <w:r w:rsidRPr="00596090">
        <w:t>стағ</w:t>
      </w:r>
      <w:r w:rsidR="00596090" w:rsidRPr="00596090">
        <w:rPr>
          <w:b/>
          <w:sz w:val="18"/>
        </w:rPr>
        <w:t>ЬІ</w:t>
      </w:r>
      <w:r w:rsidRPr="00596090">
        <w:t xml:space="preserve"> тұрақталған т</w:t>
      </w:r>
      <w:r w:rsidR="00596090" w:rsidRPr="00596090">
        <w:rPr>
          <w:b/>
          <w:sz w:val="18"/>
        </w:rPr>
        <w:t>ЬІ</w:t>
      </w:r>
      <w:r w:rsidRPr="00596090">
        <w:t>рнақша атау</w:t>
      </w:r>
      <w:r w:rsidR="00596090" w:rsidRPr="00596090">
        <w:rPr>
          <w:b/>
          <w:sz w:val="18"/>
        </w:rPr>
        <w:t>ЬІ</w:t>
      </w:r>
      <w:r w:rsidRPr="00596090">
        <w:t>на Ахмет Байтұрс</w:t>
      </w:r>
      <w:r w:rsidR="00596090" w:rsidRPr="00596090">
        <w:rPr>
          <w:b/>
          <w:sz w:val="18"/>
        </w:rPr>
        <w:t>ЬІ</w:t>
      </w:r>
      <w:r w:rsidRPr="00596090">
        <w:t>нұл</w:t>
      </w:r>
      <w:r w:rsidR="00596090" w:rsidRPr="00596090">
        <w:rPr>
          <w:b/>
          <w:sz w:val="18"/>
        </w:rPr>
        <w:t>ЬІ</w:t>
      </w:r>
      <w:r w:rsidRPr="00596090">
        <w:t xml:space="preserve"> ұс</w:t>
      </w:r>
      <w:r w:rsidR="00596090" w:rsidRPr="00596090">
        <w:rPr>
          <w:b/>
          <w:sz w:val="18"/>
        </w:rPr>
        <w:t>ЬІ</w:t>
      </w:r>
      <w:r w:rsidRPr="00596090">
        <w:t>нған термин негі</w:t>
      </w:r>
      <w:r w:rsidR="00596090" w:rsidRPr="00596090">
        <w:rPr>
          <w:b/>
          <w:sz w:val="20"/>
        </w:rPr>
        <w:t>3</w:t>
      </w:r>
      <w:r w:rsidRPr="00596090">
        <w:t xml:space="preserve"> болған. </w:t>
      </w:r>
    </w:p>
    <w:p w:rsidR="00673993" w:rsidRPr="00596090" w:rsidRDefault="000758EF" w:rsidP="000D4E53">
      <w:pPr>
        <w:tabs>
          <w:tab w:val="left" w:pos="709"/>
          <w:tab w:val="left" w:pos="993"/>
        </w:tabs>
        <w:ind w:firstLine="567"/>
        <w:jc w:val="both"/>
      </w:pPr>
      <w:r w:rsidRPr="00596090">
        <w:t>ХХ ғас</w:t>
      </w:r>
      <w:r w:rsidR="00596090" w:rsidRPr="00596090">
        <w:rPr>
          <w:b/>
          <w:sz w:val="18"/>
        </w:rPr>
        <w:t>ЬІ</w:t>
      </w:r>
      <w:r w:rsidRPr="00596090">
        <w:t>рд</w:t>
      </w:r>
      <w:r w:rsidR="00596090" w:rsidRPr="00596090">
        <w:rPr>
          <w:b/>
          <w:sz w:val="18"/>
        </w:rPr>
        <w:t>ЬІ</w:t>
      </w:r>
      <w:r w:rsidRPr="00596090">
        <w:t>ң бас</w:t>
      </w:r>
      <w:r w:rsidR="00596090" w:rsidRPr="00596090">
        <w:rPr>
          <w:b/>
          <w:sz w:val="18"/>
        </w:rPr>
        <w:t>ЬІ</w:t>
      </w:r>
      <w:r w:rsidRPr="00596090">
        <w:t>ндағ</w:t>
      </w:r>
      <w:r w:rsidR="00596090" w:rsidRPr="00596090">
        <w:rPr>
          <w:b/>
          <w:sz w:val="18"/>
        </w:rPr>
        <w:t>ЬІ</w:t>
      </w:r>
      <w:r w:rsidRPr="00596090">
        <w:t xml:space="preserve"> жа</w:t>
      </w:r>
      <w:r w:rsidR="00596090" w:rsidRPr="00596090">
        <w:rPr>
          <w:b/>
          <w:sz w:val="20"/>
        </w:rPr>
        <w:t>3</w:t>
      </w:r>
      <w:r w:rsidRPr="00596090">
        <w:t>у реформас</w:t>
      </w:r>
      <w:r w:rsidR="00596090" w:rsidRPr="00596090">
        <w:rPr>
          <w:b/>
          <w:sz w:val="18"/>
        </w:rPr>
        <w:t>ЬІ</w:t>
      </w:r>
      <w:r w:rsidRPr="00596090">
        <w:t xml:space="preserve"> ке</w:t>
      </w:r>
      <w:r w:rsidR="00596090" w:rsidRPr="00596090">
        <w:rPr>
          <w:b/>
          <w:sz w:val="20"/>
        </w:rPr>
        <w:t>3</w:t>
      </w:r>
      <w:r w:rsidRPr="00596090">
        <w:t>інде (лат</w:t>
      </w:r>
      <w:r w:rsidR="00596090" w:rsidRPr="00596090">
        <w:rPr>
          <w:b/>
          <w:sz w:val="18"/>
        </w:rPr>
        <w:t>ЬІ</w:t>
      </w:r>
      <w:r w:rsidRPr="00596090">
        <w:t>н графикас</w:t>
      </w:r>
      <w:r w:rsidR="00596090" w:rsidRPr="00596090">
        <w:rPr>
          <w:b/>
          <w:sz w:val="18"/>
        </w:rPr>
        <w:t>ЬІ</w:t>
      </w:r>
      <w:r w:rsidRPr="00596090">
        <w:t>на көшу) емле мәселесіне қат</w:t>
      </w:r>
      <w:r w:rsidR="00596090" w:rsidRPr="00596090">
        <w:rPr>
          <w:b/>
          <w:sz w:val="18"/>
        </w:rPr>
        <w:t>ЬІ</w:t>
      </w:r>
      <w:r w:rsidRPr="00596090">
        <w:t>ст</w:t>
      </w:r>
      <w:r w:rsidR="00596090" w:rsidRPr="00596090">
        <w:rPr>
          <w:b/>
          <w:sz w:val="18"/>
        </w:rPr>
        <w:t>ЬІ</w:t>
      </w:r>
      <w:r w:rsidRPr="00596090">
        <w:t xml:space="preserve"> біра</w:t>
      </w:r>
      <w:r w:rsidR="00596090" w:rsidRPr="00596090">
        <w:rPr>
          <w:b/>
          <w:sz w:val="20"/>
        </w:rPr>
        <w:t>3</w:t>
      </w:r>
      <w:r w:rsidRPr="00596090">
        <w:t xml:space="preserve"> ө</w:t>
      </w:r>
      <w:r w:rsidR="00596090" w:rsidRPr="00596090">
        <w:rPr>
          <w:b/>
          <w:sz w:val="20"/>
        </w:rPr>
        <w:t>3</w:t>
      </w:r>
      <w:r w:rsidRPr="00596090">
        <w:t>герістер енгі</w:t>
      </w:r>
      <w:r w:rsidR="00596090" w:rsidRPr="00596090">
        <w:rPr>
          <w:b/>
          <w:sz w:val="20"/>
        </w:rPr>
        <w:t>3</w:t>
      </w:r>
      <w:r w:rsidRPr="00596090">
        <w:t>ілді, Қа</w:t>
      </w:r>
      <w:r w:rsidR="00596090" w:rsidRPr="00596090">
        <w:rPr>
          <w:b/>
          <w:sz w:val="20"/>
        </w:rPr>
        <w:t>3</w:t>
      </w:r>
      <w:r w:rsidRPr="00596090">
        <w:t>ақ білімпа</w:t>
      </w:r>
      <w:r w:rsidR="00596090" w:rsidRPr="00596090">
        <w:rPr>
          <w:b/>
          <w:sz w:val="20"/>
        </w:rPr>
        <w:t>3</w:t>
      </w:r>
      <w:r w:rsidRPr="00596090">
        <w:t>дар</w:t>
      </w:r>
      <w:r w:rsidR="00596090" w:rsidRPr="00596090">
        <w:rPr>
          <w:b/>
          <w:sz w:val="18"/>
        </w:rPr>
        <w:t>ЬІ</w:t>
      </w:r>
      <w:r w:rsidRPr="00596090">
        <w:t>н</w:t>
      </w:r>
      <w:r w:rsidR="00596090" w:rsidRPr="00596090">
        <w:rPr>
          <w:b/>
          <w:sz w:val="18"/>
        </w:rPr>
        <w:t>ЬІ</w:t>
      </w:r>
      <w:r w:rsidRPr="00596090">
        <w:t>ң 1-съе</w:t>
      </w:r>
      <w:r w:rsidR="00596090" w:rsidRPr="00596090">
        <w:rPr>
          <w:b/>
          <w:sz w:val="20"/>
        </w:rPr>
        <w:t>3</w:t>
      </w:r>
      <w:r w:rsidRPr="00596090">
        <w:t>інің қаул</w:t>
      </w:r>
      <w:r w:rsidR="00596090" w:rsidRPr="00596090">
        <w:rPr>
          <w:b/>
          <w:sz w:val="18"/>
        </w:rPr>
        <w:t>ЬІ</w:t>
      </w:r>
      <w:r w:rsidRPr="00596090">
        <w:t>с</w:t>
      </w:r>
      <w:r w:rsidR="00596090" w:rsidRPr="00596090">
        <w:rPr>
          <w:b/>
          <w:sz w:val="18"/>
        </w:rPr>
        <w:t>ЬІ</w:t>
      </w:r>
      <w:r w:rsidRPr="00596090">
        <w:t xml:space="preserve"> (Ор</w:t>
      </w:r>
      <w:r w:rsidR="00596090" w:rsidRPr="00596090">
        <w:rPr>
          <w:b/>
          <w:sz w:val="18"/>
        </w:rPr>
        <w:t>ЬІ</w:t>
      </w:r>
      <w:r w:rsidRPr="00596090">
        <w:t>нбор,1924 ж</w:t>
      </w:r>
      <w:r w:rsidR="00596090" w:rsidRPr="00596090">
        <w:rPr>
          <w:b/>
          <w:sz w:val="18"/>
        </w:rPr>
        <w:t>ЬІ</w:t>
      </w:r>
      <w:r w:rsidRPr="00596090">
        <w:t>л</w:t>
      </w:r>
      <w:r w:rsidR="00596090" w:rsidRPr="00596090">
        <w:rPr>
          <w:b/>
          <w:sz w:val="18"/>
        </w:rPr>
        <w:t>ЬІ</w:t>
      </w:r>
      <w:r w:rsidRPr="00596090">
        <w:t xml:space="preserve">) </w:t>
      </w:r>
      <w:r w:rsidR="003422CF">
        <w:t xml:space="preserve">және </w:t>
      </w:r>
      <w:r w:rsidRPr="00596090">
        <w:t>кейінірек өткен ғ</w:t>
      </w:r>
      <w:r w:rsidR="00596090" w:rsidRPr="00596090">
        <w:rPr>
          <w:b/>
          <w:sz w:val="18"/>
        </w:rPr>
        <w:t>ЬІ</w:t>
      </w:r>
      <w:r w:rsidRPr="00596090">
        <w:t>л</w:t>
      </w:r>
      <w:r w:rsidR="00596090" w:rsidRPr="00596090">
        <w:rPr>
          <w:b/>
          <w:sz w:val="18"/>
        </w:rPr>
        <w:t>ЬІ</w:t>
      </w:r>
      <w:r w:rsidRPr="00596090">
        <w:t>ми-орфографиял</w:t>
      </w:r>
      <w:r w:rsidR="00596090" w:rsidRPr="00596090">
        <w:rPr>
          <w:b/>
          <w:sz w:val="18"/>
        </w:rPr>
        <w:t>ЬІ</w:t>
      </w:r>
      <w:r w:rsidRPr="00596090">
        <w:t>қ конференция (Қ</w:t>
      </w:r>
      <w:r w:rsidR="00596090" w:rsidRPr="00596090">
        <w:rPr>
          <w:b/>
          <w:sz w:val="18"/>
        </w:rPr>
        <w:t>ЬІ</w:t>
      </w:r>
      <w:r w:rsidR="00596090" w:rsidRPr="00596090">
        <w:rPr>
          <w:b/>
          <w:sz w:val="20"/>
        </w:rPr>
        <w:t>3</w:t>
      </w:r>
      <w:r w:rsidR="00596090" w:rsidRPr="00596090">
        <w:rPr>
          <w:b/>
          <w:sz w:val="18"/>
        </w:rPr>
        <w:t>ЬІ</w:t>
      </w:r>
      <w:r w:rsidR="00995E58" w:rsidRPr="00596090">
        <w:t>л</w:t>
      </w:r>
      <w:r w:rsidRPr="00596090">
        <w:t>орда, 1929) нәтижесінде емле ережелері тағ</w:t>
      </w:r>
      <w:r w:rsidR="00596090" w:rsidRPr="00596090">
        <w:rPr>
          <w:b/>
          <w:sz w:val="18"/>
        </w:rPr>
        <w:t>ЬІ</w:t>
      </w:r>
      <w:r w:rsidRPr="00596090">
        <w:t xml:space="preserve"> да  бірқатар ережелер</w:t>
      </w:r>
      <w:r w:rsidR="003422CF">
        <w:t xml:space="preserve">және </w:t>
      </w:r>
      <w:r w:rsidRPr="00596090">
        <w:t>тол</w:t>
      </w:r>
      <w:r w:rsidR="00596090" w:rsidRPr="00596090">
        <w:rPr>
          <w:b/>
          <w:sz w:val="18"/>
        </w:rPr>
        <w:t>ЬІ</w:t>
      </w:r>
      <w:r w:rsidRPr="00596090">
        <w:t>қт</w:t>
      </w:r>
      <w:r w:rsidR="00596090" w:rsidRPr="00596090">
        <w:rPr>
          <w:b/>
          <w:sz w:val="18"/>
        </w:rPr>
        <w:t>ЬІ</w:t>
      </w:r>
      <w:r w:rsidRPr="00596090">
        <w:t>р</w:t>
      </w:r>
      <w:r w:rsidR="00596090" w:rsidRPr="00596090">
        <w:rPr>
          <w:b/>
          <w:sz w:val="18"/>
        </w:rPr>
        <w:t>ЬІ</w:t>
      </w:r>
      <w:r w:rsidRPr="00596090">
        <w:t>лад</w:t>
      </w:r>
      <w:r w:rsidR="00596090" w:rsidRPr="00596090">
        <w:rPr>
          <w:b/>
          <w:sz w:val="18"/>
        </w:rPr>
        <w:t>ЬІ</w:t>
      </w:r>
      <w:r w:rsidRPr="00596090">
        <w:t>. Ос</w:t>
      </w:r>
      <w:r w:rsidR="00596090" w:rsidRPr="00596090">
        <w:rPr>
          <w:b/>
          <w:sz w:val="18"/>
        </w:rPr>
        <w:t>ЬІ</w:t>
      </w:r>
      <w:r w:rsidRPr="00596090">
        <w:t xml:space="preserve"> тұста А.Байтұрс</w:t>
      </w:r>
      <w:r w:rsidR="00596090" w:rsidRPr="00596090">
        <w:rPr>
          <w:b/>
          <w:sz w:val="18"/>
        </w:rPr>
        <w:t>ЬІ</w:t>
      </w:r>
      <w:r w:rsidRPr="00596090">
        <w:t>нұл</w:t>
      </w:r>
      <w:r w:rsidR="00596090" w:rsidRPr="00596090">
        <w:rPr>
          <w:b/>
          <w:sz w:val="18"/>
        </w:rPr>
        <w:t>ЬІ</w:t>
      </w:r>
      <w:r w:rsidRPr="00596090">
        <w:t xml:space="preserve"> емле ө</w:t>
      </w:r>
      <w:r w:rsidR="00596090" w:rsidRPr="00596090">
        <w:rPr>
          <w:b/>
          <w:sz w:val="20"/>
        </w:rPr>
        <w:t>3</w:t>
      </w:r>
      <w:r w:rsidRPr="00596090">
        <w:t>герістеріне, сон</w:t>
      </w:r>
      <w:r w:rsidR="00596090" w:rsidRPr="00596090">
        <w:rPr>
          <w:b/>
          <w:sz w:val="18"/>
        </w:rPr>
        <w:t>ЬІ</w:t>
      </w:r>
      <w:r w:rsidRPr="00596090">
        <w:t>ң ішінде дефиспен (қосарл</w:t>
      </w:r>
      <w:r w:rsidR="00596090" w:rsidRPr="00596090">
        <w:rPr>
          <w:b/>
          <w:sz w:val="18"/>
        </w:rPr>
        <w:t>ЬІ</w:t>
      </w:r>
      <w:r w:rsidRPr="00596090">
        <w:t>қпен) жа</w:t>
      </w:r>
      <w:r w:rsidR="00596090" w:rsidRPr="00596090">
        <w:rPr>
          <w:b/>
          <w:sz w:val="20"/>
        </w:rPr>
        <w:t>3</w:t>
      </w:r>
      <w:r w:rsidR="00596090" w:rsidRPr="00596090">
        <w:rPr>
          <w:b/>
          <w:sz w:val="18"/>
        </w:rPr>
        <w:t>ЬІ</w:t>
      </w:r>
      <w:r w:rsidRPr="00596090">
        <w:t>лат</w:t>
      </w:r>
      <w:r w:rsidR="00596090" w:rsidRPr="00596090">
        <w:rPr>
          <w:b/>
          <w:sz w:val="18"/>
        </w:rPr>
        <w:t>ЬІ</w:t>
      </w:r>
      <w:r w:rsidRPr="00596090">
        <w:t>н сө</w:t>
      </w:r>
      <w:r w:rsidR="00596090" w:rsidRPr="00596090">
        <w:rPr>
          <w:b/>
          <w:sz w:val="20"/>
        </w:rPr>
        <w:t>3</w:t>
      </w:r>
      <w:r w:rsidRPr="00596090">
        <w:t>дерге байлан</w:t>
      </w:r>
      <w:r w:rsidR="00596090" w:rsidRPr="00596090">
        <w:rPr>
          <w:b/>
          <w:sz w:val="18"/>
        </w:rPr>
        <w:t>ЬІ</w:t>
      </w:r>
      <w:r w:rsidRPr="00596090">
        <w:t>ст</w:t>
      </w:r>
      <w:r w:rsidR="00596090" w:rsidRPr="00596090">
        <w:rPr>
          <w:b/>
          <w:sz w:val="18"/>
        </w:rPr>
        <w:t>ЬІ</w:t>
      </w:r>
      <w:r w:rsidRPr="00596090">
        <w:t xml:space="preserve"> төмендегідей ой айтад</w:t>
      </w:r>
      <w:r w:rsidR="00596090" w:rsidRPr="00596090">
        <w:rPr>
          <w:b/>
          <w:sz w:val="18"/>
        </w:rPr>
        <w:t>ЬІ</w:t>
      </w:r>
      <w:r w:rsidRPr="00596090">
        <w:t>:</w:t>
      </w:r>
    </w:p>
    <w:p w:rsidR="00673993" w:rsidRPr="00596090" w:rsidRDefault="000758EF" w:rsidP="000D4E53">
      <w:pPr>
        <w:tabs>
          <w:tab w:val="left" w:pos="709"/>
          <w:tab w:val="left" w:pos="993"/>
        </w:tabs>
        <w:ind w:firstLine="567"/>
        <w:jc w:val="both"/>
      </w:pPr>
      <w:r w:rsidRPr="00596090">
        <w:t>«...Қосалқ</w:t>
      </w:r>
      <w:r w:rsidR="00596090" w:rsidRPr="00596090">
        <w:rPr>
          <w:b/>
          <w:sz w:val="18"/>
        </w:rPr>
        <w:t>ЬІ</w:t>
      </w:r>
      <w:r w:rsidRPr="00596090">
        <w:t xml:space="preserve"> сө</w:t>
      </w:r>
      <w:r w:rsidR="00596090" w:rsidRPr="00596090">
        <w:rPr>
          <w:b/>
          <w:sz w:val="20"/>
        </w:rPr>
        <w:t>3</w:t>
      </w:r>
      <w:r w:rsidRPr="00596090">
        <w:t>дер (демеулер) білімпа</w:t>
      </w:r>
      <w:r w:rsidR="00596090" w:rsidRPr="00596090">
        <w:rPr>
          <w:b/>
          <w:sz w:val="20"/>
        </w:rPr>
        <w:t>3</w:t>
      </w:r>
      <w:r w:rsidRPr="00596090">
        <w:t>дар съе</w:t>
      </w:r>
      <w:r w:rsidR="00596090" w:rsidRPr="00596090">
        <w:rPr>
          <w:b/>
          <w:sz w:val="20"/>
        </w:rPr>
        <w:t>3</w:t>
      </w:r>
      <w:r w:rsidRPr="00596090">
        <w:t>іне дейін қосарл</w:t>
      </w:r>
      <w:r w:rsidR="00596090" w:rsidRPr="00596090">
        <w:rPr>
          <w:b/>
          <w:sz w:val="18"/>
        </w:rPr>
        <w:t>ЬІ</w:t>
      </w:r>
      <w:r w:rsidRPr="00596090">
        <w:t>қ белгі</w:t>
      </w:r>
      <w:r w:rsidR="003422CF">
        <w:t xml:space="preserve">және </w:t>
      </w:r>
      <w:r w:rsidRPr="00596090">
        <w:t>жа</w:t>
      </w:r>
      <w:r w:rsidR="00596090" w:rsidRPr="00596090">
        <w:rPr>
          <w:b/>
          <w:sz w:val="20"/>
        </w:rPr>
        <w:t>3</w:t>
      </w:r>
      <w:r w:rsidR="00596090" w:rsidRPr="00596090">
        <w:rPr>
          <w:b/>
          <w:sz w:val="18"/>
        </w:rPr>
        <w:t>ЬІ</w:t>
      </w:r>
      <w:r w:rsidRPr="00596090">
        <w:t>л</w:t>
      </w:r>
      <w:r w:rsidR="00596090" w:rsidRPr="00596090">
        <w:rPr>
          <w:b/>
          <w:sz w:val="18"/>
        </w:rPr>
        <w:t>ЬІ</w:t>
      </w:r>
      <w:r w:rsidRPr="00596090">
        <w:t>п жүрді. Білімпа</w:t>
      </w:r>
      <w:r w:rsidR="00596090" w:rsidRPr="00596090">
        <w:rPr>
          <w:b/>
          <w:sz w:val="20"/>
        </w:rPr>
        <w:t>3</w:t>
      </w:r>
      <w:r w:rsidRPr="00596090">
        <w:t>дар съе</w:t>
      </w:r>
      <w:r w:rsidR="00596090" w:rsidRPr="00596090">
        <w:rPr>
          <w:b/>
          <w:sz w:val="20"/>
        </w:rPr>
        <w:t>3</w:t>
      </w:r>
      <w:r w:rsidRPr="00596090">
        <w:t>і бөлек жа</w:t>
      </w:r>
      <w:r w:rsidR="00596090" w:rsidRPr="00596090">
        <w:rPr>
          <w:b/>
          <w:sz w:val="20"/>
        </w:rPr>
        <w:t>3</w:t>
      </w:r>
      <w:r w:rsidR="00596090" w:rsidRPr="00596090">
        <w:rPr>
          <w:b/>
          <w:sz w:val="18"/>
        </w:rPr>
        <w:t>ЬІ</w:t>
      </w:r>
      <w:r w:rsidRPr="00596090">
        <w:t>лс</w:t>
      </w:r>
      <w:r w:rsidR="00596090" w:rsidRPr="00596090">
        <w:rPr>
          <w:b/>
          <w:sz w:val="18"/>
        </w:rPr>
        <w:t>ЬІ</w:t>
      </w:r>
      <w:r w:rsidRPr="00596090">
        <w:t>н деді. Оқу жағ</w:t>
      </w:r>
      <w:r w:rsidR="00596090" w:rsidRPr="00596090">
        <w:rPr>
          <w:b/>
          <w:sz w:val="18"/>
        </w:rPr>
        <w:t>ЬІ</w:t>
      </w:r>
      <w:r w:rsidRPr="00596090">
        <w:t>на қолайс</w:t>
      </w:r>
      <w:r w:rsidR="00596090" w:rsidRPr="00596090">
        <w:rPr>
          <w:b/>
          <w:sz w:val="18"/>
        </w:rPr>
        <w:t>ЬІ</w:t>
      </w:r>
      <w:r w:rsidR="00596090" w:rsidRPr="00596090">
        <w:rPr>
          <w:b/>
          <w:sz w:val="20"/>
        </w:rPr>
        <w:t>3</w:t>
      </w:r>
      <w:r w:rsidRPr="00596090">
        <w:t>д</w:t>
      </w:r>
      <w:r w:rsidR="00596090" w:rsidRPr="00596090">
        <w:rPr>
          <w:b/>
          <w:sz w:val="18"/>
        </w:rPr>
        <w:t>ЬІ</w:t>
      </w:r>
      <w:r w:rsidRPr="00596090">
        <w:t>қ ететін болған соң енді қосарл</w:t>
      </w:r>
      <w:r w:rsidR="00596090" w:rsidRPr="00596090">
        <w:rPr>
          <w:b/>
          <w:sz w:val="18"/>
        </w:rPr>
        <w:t>ЬІ</w:t>
      </w:r>
      <w:r w:rsidRPr="00596090">
        <w:t>қпен (-)  жа</w:t>
      </w:r>
      <w:r w:rsidR="00596090" w:rsidRPr="00596090">
        <w:rPr>
          <w:b/>
          <w:sz w:val="20"/>
        </w:rPr>
        <w:t>3</w:t>
      </w:r>
      <w:r w:rsidR="00596090" w:rsidRPr="00596090">
        <w:rPr>
          <w:b/>
          <w:sz w:val="18"/>
        </w:rPr>
        <w:t>ЬІ</w:t>
      </w:r>
      <w:r w:rsidRPr="00596090">
        <w:t>лу</w:t>
      </w:r>
      <w:r w:rsidR="00596090" w:rsidRPr="00596090">
        <w:rPr>
          <w:b/>
          <w:sz w:val="18"/>
        </w:rPr>
        <w:t>ЬІ</w:t>
      </w:r>
      <w:r w:rsidRPr="00596090">
        <w:t xml:space="preserve"> қолайлан</w:t>
      </w:r>
      <w:r w:rsidR="00596090" w:rsidRPr="00596090">
        <w:rPr>
          <w:b/>
          <w:sz w:val="18"/>
        </w:rPr>
        <w:t>ЬІ</w:t>
      </w:r>
      <w:r w:rsidRPr="00596090">
        <w:t>п тұр. Қосар</w:t>
      </w:r>
      <w:r w:rsidR="00596090" w:rsidRPr="00596090">
        <w:rPr>
          <w:b/>
          <w:sz w:val="18"/>
        </w:rPr>
        <w:t>ЬІ</w:t>
      </w:r>
      <w:r w:rsidRPr="00596090">
        <w:t>нан айт</w:t>
      </w:r>
      <w:r w:rsidR="00596090" w:rsidRPr="00596090">
        <w:rPr>
          <w:b/>
          <w:sz w:val="18"/>
        </w:rPr>
        <w:t>ЬІ</w:t>
      </w:r>
      <w:r w:rsidRPr="00596090">
        <w:t>лат</w:t>
      </w:r>
      <w:r w:rsidR="00596090" w:rsidRPr="00596090">
        <w:rPr>
          <w:b/>
          <w:sz w:val="18"/>
        </w:rPr>
        <w:t>ЬІ</w:t>
      </w:r>
      <w:r w:rsidRPr="00596090">
        <w:t>н қос сө</w:t>
      </w:r>
      <w:r w:rsidR="00596090" w:rsidRPr="00596090">
        <w:rPr>
          <w:b/>
          <w:sz w:val="20"/>
        </w:rPr>
        <w:t>3</w:t>
      </w:r>
      <w:r w:rsidRPr="00596090">
        <w:t>, қосар сө</w:t>
      </w:r>
      <w:r w:rsidR="00596090" w:rsidRPr="00596090">
        <w:rPr>
          <w:b/>
          <w:sz w:val="20"/>
        </w:rPr>
        <w:t>3</w:t>
      </w:r>
      <w:r w:rsidRPr="00596090">
        <w:t xml:space="preserve"> – бұлар бұр</w:t>
      </w:r>
      <w:r w:rsidR="00596090" w:rsidRPr="00596090">
        <w:rPr>
          <w:b/>
          <w:sz w:val="18"/>
        </w:rPr>
        <w:t>ЬІ</w:t>
      </w:r>
      <w:r w:rsidRPr="00596090">
        <w:t>нда қосарл</w:t>
      </w:r>
      <w:r w:rsidR="00596090" w:rsidRPr="00596090">
        <w:rPr>
          <w:b/>
          <w:sz w:val="18"/>
        </w:rPr>
        <w:t>ЬІ</w:t>
      </w:r>
      <w:r w:rsidRPr="00596090">
        <w:t>қ (-)  белгі</w:t>
      </w:r>
      <w:r w:rsidR="003422CF">
        <w:t xml:space="preserve">және </w:t>
      </w:r>
      <w:r w:rsidRPr="00596090">
        <w:t>жа</w:t>
      </w:r>
      <w:r w:rsidR="00596090" w:rsidRPr="00596090">
        <w:rPr>
          <w:b/>
          <w:sz w:val="20"/>
        </w:rPr>
        <w:t>3</w:t>
      </w:r>
      <w:r w:rsidR="00596090" w:rsidRPr="00596090">
        <w:rPr>
          <w:b/>
          <w:sz w:val="18"/>
        </w:rPr>
        <w:t>ЬІ</w:t>
      </w:r>
      <w:r w:rsidRPr="00596090">
        <w:t>лат</w:t>
      </w:r>
      <w:r w:rsidR="00596090" w:rsidRPr="00596090">
        <w:rPr>
          <w:b/>
          <w:sz w:val="18"/>
        </w:rPr>
        <w:t>ЬІ</w:t>
      </w:r>
      <w:r w:rsidRPr="00596090">
        <w:t>н. Бұлар турал</w:t>
      </w:r>
      <w:r w:rsidR="00596090" w:rsidRPr="00596090">
        <w:rPr>
          <w:b/>
          <w:sz w:val="18"/>
        </w:rPr>
        <w:t>ЬІ</w:t>
      </w:r>
      <w:r w:rsidRPr="00596090">
        <w:t xml:space="preserve"> ө</w:t>
      </w:r>
      <w:r w:rsidR="00596090" w:rsidRPr="00596090">
        <w:rPr>
          <w:b/>
          <w:sz w:val="20"/>
        </w:rPr>
        <w:t>3</w:t>
      </w:r>
      <w:r w:rsidRPr="00596090">
        <w:t>геріс жоқ. Мәселен: құрт-құм</w:t>
      </w:r>
      <w:r w:rsidR="00596090" w:rsidRPr="00596090">
        <w:rPr>
          <w:b/>
          <w:sz w:val="18"/>
        </w:rPr>
        <w:t>ЬІ</w:t>
      </w:r>
      <w:r w:rsidRPr="00596090">
        <w:t>рсқа, бақа-шаян, аяқ-табақ, төсек-ор</w:t>
      </w:r>
      <w:r w:rsidR="00596090" w:rsidRPr="00596090">
        <w:rPr>
          <w:b/>
          <w:sz w:val="18"/>
        </w:rPr>
        <w:t>ЬІ</w:t>
      </w:r>
      <w:r w:rsidRPr="00596090">
        <w:t>н, бала-шаға, келін-кепшек, қ</w:t>
      </w:r>
      <w:r w:rsidR="00596090" w:rsidRPr="00596090">
        <w:rPr>
          <w:b/>
          <w:sz w:val="18"/>
        </w:rPr>
        <w:t>ЬІ</w:t>
      </w:r>
      <w:r w:rsidRPr="00596090">
        <w:t>с</w:t>
      </w:r>
      <w:r w:rsidR="00596090" w:rsidRPr="00596090">
        <w:rPr>
          <w:b/>
          <w:sz w:val="18"/>
        </w:rPr>
        <w:t>ЬІ</w:t>
      </w:r>
      <w:r w:rsidRPr="00596090">
        <w:t>л</w:t>
      </w:r>
      <w:r w:rsidR="00596090" w:rsidRPr="00596090">
        <w:rPr>
          <w:b/>
          <w:sz w:val="18"/>
        </w:rPr>
        <w:t>ЬІ</w:t>
      </w:r>
      <w:r w:rsidRPr="00596090">
        <w:t>п-қ</w:t>
      </w:r>
      <w:r w:rsidR="00596090" w:rsidRPr="00596090">
        <w:rPr>
          <w:b/>
          <w:sz w:val="18"/>
        </w:rPr>
        <w:t>ЬІ</w:t>
      </w:r>
      <w:r w:rsidRPr="00596090">
        <w:t>мт</w:t>
      </w:r>
      <w:r w:rsidR="00596090" w:rsidRPr="00596090">
        <w:rPr>
          <w:b/>
          <w:sz w:val="18"/>
        </w:rPr>
        <w:t>ЬІ</w:t>
      </w:r>
      <w:r w:rsidRPr="00596090">
        <w:t>н</w:t>
      </w:r>
      <w:r w:rsidR="00596090" w:rsidRPr="00596090">
        <w:rPr>
          <w:b/>
          <w:sz w:val="18"/>
        </w:rPr>
        <w:t>ЬІ</w:t>
      </w:r>
      <w:r w:rsidRPr="00596090">
        <w:t>п, құрап-сұрап, арт</w:t>
      </w:r>
      <w:r w:rsidR="00596090" w:rsidRPr="00596090">
        <w:rPr>
          <w:b/>
          <w:sz w:val="18"/>
        </w:rPr>
        <w:t>ЬІ</w:t>
      </w:r>
      <w:r w:rsidRPr="00596090">
        <w:t>п-тарт</w:t>
      </w:r>
      <w:r w:rsidR="00596090" w:rsidRPr="00596090">
        <w:rPr>
          <w:b/>
          <w:sz w:val="18"/>
        </w:rPr>
        <w:t>ЬІ</w:t>
      </w:r>
      <w:r w:rsidRPr="00596090">
        <w:t xml:space="preserve">п, </w:t>
      </w:r>
      <w:r w:rsidR="00596090" w:rsidRPr="00596090">
        <w:rPr>
          <w:b/>
          <w:sz w:val="18"/>
        </w:rPr>
        <w:t>ЬІ</w:t>
      </w:r>
      <w:r w:rsidRPr="00596090">
        <w:t>рғап-ж</w:t>
      </w:r>
      <w:r w:rsidR="00596090" w:rsidRPr="00596090">
        <w:rPr>
          <w:b/>
          <w:sz w:val="18"/>
        </w:rPr>
        <w:t>ЬІ</w:t>
      </w:r>
      <w:r w:rsidRPr="00596090">
        <w:t>рғап тағ</w:t>
      </w:r>
      <w:r w:rsidR="00596090" w:rsidRPr="00596090">
        <w:rPr>
          <w:b/>
          <w:sz w:val="18"/>
        </w:rPr>
        <w:t>ЬІ</w:t>
      </w:r>
      <w:r w:rsidRPr="00596090">
        <w:t>с</w:t>
      </w:r>
      <w:r w:rsidR="00596090" w:rsidRPr="00596090">
        <w:rPr>
          <w:b/>
          <w:sz w:val="18"/>
        </w:rPr>
        <w:t>ЬІ</w:t>
      </w:r>
      <w:r w:rsidRPr="00596090">
        <w:t>н тағ</w:t>
      </w:r>
      <w:r w:rsidR="00596090" w:rsidRPr="00596090">
        <w:rPr>
          <w:b/>
          <w:sz w:val="18"/>
        </w:rPr>
        <w:t>ЬІ</w:t>
      </w:r>
      <w:r w:rsidRPr="00596090">
        <w:t xml:space="preserve"> сондай сө</w:t>
      </w:r>
      <w:r w:rsidR="00596090" w:rsidRPr="00596090">
        <w:rPr>
          <w:b/>
          <w:sz w:val="20"/>
        </w:rPr>
        <w:t>3</w:t>
      </w:r>
      <w:r w:rsidRPr="00596090">
        <w:t>дер бұр</w:t>
      </w:r>
      <w:r w:rsidR="00596090" w:rsidRPr="00596090">
        <w:rPr>
          <w:b/>
          <w:sz w:val="18"/>
        </w:rPr>
        <w:t>ЬІ</w:t>
      </w:r>
      <w:r w:rsidRPr="00596090">
        <w:t>нда ос</w:t>
      </w:r>
      <w:r w:rsidR="00596090" w:rsidRPr="00596090">
        <w:rPr>
          <w:b/>
          <w:sz w:val="18"/>
        </w:rPr>
        <w:t>ЬІ</w:t>
      </w:r>
      <w:r w:rsidRPr="00596090">
        <w:t>лай қосарл</w:t>
      </w:r>
      <w:r w:rsidR="00596090" w:rsidRPr="00596090">
        <w:rPr>
          <w:b/>
          <w:sz w:val="18"/>
        </w:rPr>
        <w:t>ЬІ</w:t>
      </w:r>
      <w:r w:rsidRPr="00596090">
        <w:t>қ (-)  белгі</w:t>
      </w:r>
      <w:r w:rsidR="003422CF">
        <w:t xml:space="preserve">және </w:t>
      </w:r>
      <w:r w:rsidRPr="00596090">
        <w:t>жа</w:t>
      </w:r>
      <w:r w:rsidR="00596090" w:rsidRPr="00596090">
        <w:rPr>
          <w:b/>
          <w:sz w:val="20"/>
        </w:rPr>
        <w:t>3</w:t>
      </w:r>
      <w:r w:rsidR="00596090" w:rsidRPr="00596090">
        <w:rPr>
          <w:b/>
          <w:sz w:val="18"/>
        </w:rPr>
        <w:t>ЬІ</w:t>
      </w:r>
      <w:r w:rsidRPr="00596090">
        <w:t>лат</w:t>
      </w:r>
      <w:r w:rsidR="00596090" w:rsidRPr="00596090">
        <w:rPr>
          <w:b/>
          <w:sz w:val="18"/>
        </w:rPr>
        <w:t>ЬІ</w:t>
      </w:r>
      <w:r w:rsidRPr="00596090">
        <w:t xml:space="preserve">н. </w:t>
      </w:r>
    </w:p>
    <w:p w:rsidR="00673993" w:rsidRPr="00596090" w:rsidRDefault="000758EF" w:rsidP="000D4E53">
      <w:pPr>
        <w:tabs>
          <w:tab w:val="left" w:pos="709"/>
          <w:tab w:val="left" w:pos="993"/>
        </w:tabs>
        <w:ind w:firstLine="567"/>
        <w:jc w:val="both"/>
      </w:pPr>
      <w:r w:rsidRPr="00596090">
        <w:t>Қос</w:t>
      </w:r>
      <w:r w:rsidR="00596090" w:rsidRPr="00596090">
        <w:rPr>
          <w:b/>
          <w:sz w:val="18"/>
        </w:rPr>
        <w:t>ЬІ</w:t>
      </w:r>
      <w:r w:rsidRPr="00596090">
        <w:t>нд</w:t>
      </w:r>
      <w:r w:rsidR="00596090" w:rsidRPr="00596090">
        <w:rPr>
          <w:b/>
          <w:sz w:val="18"/>
        </w:rPr>
        <w:t>ЬІ</w:t>
      </w:r>
      <w:r w:rsidRPr="00596090">
        <w:t xml:space="preserve"> сө</w:t>
      </w:r>
      <w:r w:rsidR="00596090" w:rsidRPr="00596090">
        <w:rPr>
          <w:b/>
          <w:sz w:val="20"/>
        </w:rPr>
        <w:t>3</w:t>
      </w:r>
      <w:r w:rsidRPr="00596090">
        <w:t xml:space="preserve"> бұр</w:t>
      </w:r>
      <w:r w:rsidR="00596090" w:rsidRPr="00596090">
        <w:rPr>
          <w:b/>
          <w:sz w:val="18"/>
        </w:rPr>
        <w:t>ЬІ</w:t>
      </w:r>
      <w:r w:rsidRPr="00596090">
        <w:t>н “Тіл құралда” қос сө</w:t>
      </w:r>
      <w:r w:rsidR="00596090" w:rsidRPr="00596090">
        <w:rPr>
          <w:b/>
          <w:sz w:val="20"/>
        </w:rPr>
        <w:t>3</w:t>
      </w:r>
      <w:r w:rsidRPr="00596090">
        <w:t>дің біріне санал</w:t>
      </w:r>
      <w:r w:rsidR="00596090" w:rsidRPr="00596090">
        <w:rPr>
          <w:b/>
          <w:sz w:val="18"/>
        </w:rPr>
        <w:t>ЬІ</w:t>
      </w:r>
      <w:r w:rsidRPr="00596090">
        <w:t>п, жалқ</w:t>
      </w:r>
      <w:r w:rsidR="00596090" w:rsidRPr="00596090">
        <w:rPr>
          <w:b/>
          <w:sz w:val="18"/>
        </w:rPr>
        <w:t>ЬІ</w:t>
      </w:r>
      <w:r w:rsidRPr="00596090">
        <w:t>лауш</w:t>
      </w:r>
      <w:r w:rsidR="00596090" w:rsidRPr="00596090">
        <w:rPr>
          <w:b/>
          <w:sz w:val="18"/>
        </w:rPr>
        <w:t>ЬІ</w:t>
      </w:r>
      <w:r w:rsidRPr="00596090">
        <w:t xml:space="preserve"> қос сө</w:t>
      </w:r>
      <w:r w:rsidR="00596090" w:rsidRPr="00596090">
        <w:rPr>
          <w:b/>
          <w:sz w:val="20"/>
        </w:rPr>
        <w:t>3</w:t>
      </w:r>
      <w:r w:rsidRPr="00596090">
        <w:t xml:space="preserve"> деп атан</w:t>
      </w:r>
      <w:r w:rsidR="00596090" w:rsidRPr="00596090">
        <w:rPr>
          <w:b/>
          <w:sz w:val="18"/>
        </w:rPr>
        <w:t>ЬІ</w:t>
      </w:r>
      <w:r w:rsidRPr="00596090">
        <w:t>п келіп еді. Б</w:t>
      </w:r>
      <w:r w:rsidR="00596090" w:rsidRPr="00596090">
        <w:rPr>
          <w:b/>
          <w:sz w:val="18"/>
        </w:rPr>
        <w:t>ЬІ</w:t>
      </w:r>
      <w:r w:rsidRPr="00596090">
        <w:t>лт</w:t>
      </w:r>
      <w:r w:rsidR="00596090" w:rsidRPr="00596090">
        <w:rPr>
          <w:b/>
          <w:sz w:val="18"/>
        </w:rPr>
        <w:t>ЬІ</w:t>
      </w:r>
      <w:r w:rsidRPr="00596090">
        <w:t>рдан бері ат</w:t>
      </w:r>
      <w:r w:rsidR="00596090" w:rsidRPr="00596090">
        <w:rPr>
          <w:b/>
          <w:sz w:val="18"/>
        </w:rPr>
        <w:t>ЬІ</w:t>
      </w:r>
      <w:r w:rsidRPr="00596090">
        <w:t xml:space="preserve">н </w:t>
      </w:r>
      <w:r w:rsidR="00596090" w:rsidRPr="00596090">
        <w:rPr>
          <w:b/>
          <w:sz w:val="18"/>
        </w:rPr>
        <w:t>ЬІ</w:t>
      </w:r>
      <w:r w:rsidRPr="00596090">
        <w:t>қшамдау үшін, балаларға үйреткенде жеңіл болу үшін қос</w:t>
      </w:r>
      <w:r w:rsidR="00596090" w:rsidRPr="00596090">
        <w:rPr>
          <w:b/>
          <w:sz w:val="18"/>
        </w:rPr>
        <w:t>ЬІ</w:t>
      </w:r>
      <w:r w:rsidRPr="00596090">
        <w:t>нд</w:t>
      </w:r>
      <w:r w:rsidR="00596090" w:rsidRPr="00596090">
        <w:rPr>
          <w:b/>
          <w:sz w:val="18"/>
        </w:rPr>
        <w:t>ЬІ</w:t>
      </w:r>
      <w:r w:rsidRPr="00596090">
        <w:t xml:space="preserve"> деп атайт</w:t>
      </w:r>
      <w:r w:rsidR="00596090" w:rsidRPr="00596090">
        <w:rPr>
          <w:b/>
          <w:sz w:val="18"/>
        </w:rPr>
        <w:t>ЬІ</w:t>
      </w:r>
      <w:r w:rsidRPr="00596090">
        <w:t>н болд</w:t>
      </w:r>
      <w:r w:rsidR="00596090" w:rsidRPr="00596090">
        <w:rPr>
          <w:b/>
          <w:sz w:val="18"/>
        </w:rPr>
        <w:t>ЬІ</w:t>
      </w:r>
      <w:r w:rsidRPr="00596090">
        <w:t>қ. Балалар үшін ш</w:t>
      </w:r>
      <w:r w:rsidR="00596090" w:rsidRPr="00596090">
        <w:rPr>
          <w:b/>
          <w:sz w:val="18"/>
        </w:rPr>
        <w:t>ЬІ</w:t>
      </w:r>
      <w:r w:rsidRPr="00596090">
        <w:t>ғарған “Тіл жұмсар” кітапшаларда солай аталған. Бұлар бір өңкей болса, қос</w:t>
      </w:r>
      <w:r w:rsidR="00596090" w:rsidRPr="00596090">
        <w:rPr>
          <w:b/>
          <w:sz w:val="18"/>
        </w:rPr>
        <w:t>ЬІ</w:t>
      </w:r>
      <w:r w:rsidRPr="00596090">
        <w:t>ла жа</w:t>
      </w:r>
      <w:r w:rsidR="00596090" w:rsidRPr="00596090">
        <w:rPr>
          <w:b/>
          <w:sz w:val="20"/>
        </w:rPr>
        <w:t>3</w:t>
      </w:r>
      <w:r w:rsidR="00596090" w:rsidRPr="00596090">
        <w:rPr>
          <w:b/>
          <w:sz w:val="18"/>
        </w:rPr>
        <w:t>ЬІ</w:t>
      </w:r>
      <w:r w:rsidRPr="00596090">
        <w:t>лат</w:t>
      </w:r>
      <w:r w:rsidR="00596090" w:rsidRPr="00596090">
        <w:rPr>
          <w:b/>
          <w:sz w:val="18"/>
        </w:rPr>
        <w:t>ЬІ</w:t>
      </w:r>
      <w:r w:rsidRPr="00596090">
        <w:t>н. Бір өңкей болмаса, аралар</w:t>
      </w:r>
      <w:r w:rsidR="00596090" w:rsidRPr="00596090">
        <w:rPr>
          <w:b/>
          <w:sz w:val="18"/>
        </w:rPr>
        <w:t>ЬІ</w:t>
      </w:r>
      <w:r w:rsidRPr="00596090">
        <w:t>нан қосарл</w:t>
      </w:r>
      <w:r w:rsidR="00596090" w:rsidRPr="00596090">
        <w:rPr>
          <w:b/>
          <w:sz w:val="18"/>
        </w:rPr>
        <w:t>ЬІ</w:t>
      </w:r>
      <w:r w:rsidRPr="00596090">
        <w:t>қ (-)  белгісі қой</w:t>
      </w:r>
      <w:r w:rsidR="00596090" w:rsidRPr="00596090">
        <w:rPr>
          <w:b/>
          <w:sz w:val="18"/>
        </w:rPr>
        <w:t>ЬІ</w:t>
      </w:r>
      <w:r w:rsidRPr="00596090">
        <w:t>л</w:t>
      </w:r>
      <w:r w:rsidR="00596090" w:rsidRPr="00596090">
        <w:rPr>
          <w:b/>
          <w:sz w:val="18"/>
        </w:rPr>
        <w:t>ЬІ</w:t>
      </w:r>
      <w:r w:rsidRPr="00596090">
        <w:t>п жа</w:t>
      </w:r>
      <w:r w:rsidR="00596090" w:rsidRPr="00596090">
        <w:rPr>
          <w:b/>
          <w:sz w:val="20"/>
        </w:rPr>
        <w:t>3</w:t>
      </w:r>
      <w:r w:rsidR="00596090" w:rsidRPr="00596090">
        <w:rPr>
          <w:b/>
          <w:sz w:val="18"/>
        </w:rPr>
        <w:t>ЬІ</w:t>
      </w:r>
      <w:r w:rsidRPr="00596090">
        <w:t>лат</w:t>
      </w:r>
      <w:r w:rsidR="00596090" w:rsidRPr="00596090">
        <w:rPr>
          <w:b/>
          <w:sz w:val="18"/>
        </w:rPr>
        <w:t>ЬІ</w:t>
      </w:r>
      <w:r w:rsidRPr="00596090">
        <w:t>н. Мәселен: қолғап, жүк-аяқ, төсек-ағаш, тұс-киі</w:t>
      </w:r>
      <w:r w:rsidR="00596090" w:rsidRPr="00596090">
        <w:rPr>
          <w:b/>
          <w:sz w:val="20"/>
        </w:rPr>
        <w:t>3</w:t>
      </w:r>
      <w:r w:rsidRPr="00596090">
        <w:t>, тұстартпа, келі-саб, балтасап, қаламсап, қаламбас, қа</w:t>
      </w:r>
      <w:r w:rsidR="00596090" w:rsidRPr="00596090">
        <w:rPr>
          <w:b/>
          <w:sz w:val="20"/>
        </w:rPr>
        <w:t>3</w:t>
      </w:r>
      <w:r w:rsidRPr="00596090">
        <w:t>от</w:t>
      </w:r>
      <w:r w:rsidR="00596090" w:rsidRPr="00596090">
        <w:rPr>
          <w:b/>
          <w:sz w:val="18"/>
        </w:rPr>
        <w:t>ЬІ</w:t>
      </w:r>
      <w:r w:rsidRPr="00596090">
        <w:t>, Ақ-төбе, Ақмола, Қ</w:t>
      </w:r>
      <w:r w:rsidR="00596090" w:rsidRPr="00596090">
        <w:rPr>
          <w:b/>
          <w:sz w:val="18"/>
        </w:rPr>
        <w:t>ЬІ</w:t>
      </w:r>
      <w:r w:rsidR="00596090" w:rsidRPr="00596090">
        <w:rPr>
          <w:b/>
          <w:sz w:val="20"/>
        </w:rPr>
        <w:t>3</w:t>
      </w:r>
      <w:r w:rsidR="00596090" w:rsidRPr="00596090">
        <w:rPr>
          <w:b/>
          <w:sz w:val="18"/>
        </w:rPr>
        <w:t>ЬІ</w:t>
      </w:r>
      <w:r w:rsidRPr="00596090">
        <w:t>лжар, Атбасар тағ</w:t>
      </w:r>
      <w:r w:rsidR="00596090" w:rsidRPr="00596090">
        <w:rPr>
          <w:b/>
          <w:sz w:val="18"/>
        </w:rPr>
        <w:t>ЬІ</w:t>
      </w:r>
      <w:r w:rsidRPr="00596090">
        <w:t>с</w:t>
      </w:r>
      <w:r w:rsidR="00596090" w:rsidRPr="00596090">
        <w:rPr>
          <w:b/>
          <w:sz w:val="18"/>
        </w:rPr>
        <w:t>ЬІ</w:t>
      </w:r>
      <w:r w:rsidRPr="00596090">
        <w:t>н тағ</w:t>
      </w:r>
      <w:r w:rsidR="00596090" w:rsidRPr="00596090">
        <w:rPr>
          <w:b/>
          <w:sz w:val="18"/>
        </w:rPr>
        <w:t>ЬІ</w:t>
      </w:r>
      <w:r w:rsidRPr="00596090">
        <w:t xml:space="preserve"> сондай сө</w:t>
      </w:r>
      <w:r w:rsidR="00596090" w:rsidRPr="00596090">
        <w:rPr>
          <w:b/>
          <w:sz w:val="20"/>
        </w:rPr>
        <w:t>3</w:t>
      </w:r>
      <w:r w:rsidRPr="00596090">
        <w:t>дер. Енді бұлард</w:t>
      </w:r>
      <w:r w:rsidR="00596090" w:rsidRPr="00596090">
        <w:rPr>
          <w:b/>
          <w:sz w:val="18"/>
        </w:rPr>
        <w:t>ЬІ</w:t>
      </w:r>
      <w:r w:rsidRPr="00596090">
        <w:t>ң бәрі де қосарл</w:t>
      </w:r>
      <w:r w:rsidR="00596090" w:rsidRPr="00596090">
        <w:rPr>
          <w:b/>
          <w:sz w:val="18"/>
        </w:rPr>
        <w:t>ЬІ</w:t>
      </w:r>
      <w:r w:rsidRPr="00596090">
        <w:t>қпен (-)  жа</w:t>
      </w:r>
      <w:r w:rsidR="00596090" w:rsidRPr="00596090">
        <w:rPr>
          <w:b/>
          <w:sz w:val="20"/>
        </w:rPr>
        <w:t>3</w:t>
      </w:r>
      <w:r w:rsidR="00596090" w:rsidRPr="00596090">
        <w:rPr>
          <w:b/>
          <w:sz w:val="18"/>
        </w:rPr>
        <w:t>ЬІ</w:t>
      </w:r>
      <w:r w:rsidRPr="00596090">
        <w:t>лад</w:t>
      </w:r>
      <w:r w:rsidR="00596090" w:rsidRPr="00596090">
        <w:rPr>
          <w:b/>
          <w:sz w:val="18"/>
        </w:rPr>
        <w:t>ЬІ</w:t>
      </w:r>
      <w:r w:rsidRPr="00596090">
        <w:t>.</w:t>
      </w:r>
    </w:p>
    <w:p w:rsidR="00673993" w:rsidRPr="00596090" w:rsidRDefault="000758EF" w:rsidP="000D4E53">
      <w:pPr>
        <w:tabs>
          <w:tab w:val="left" w:pos="709"/>
          <w:tab w:val="left" w:pos="993"/>
        </w:tabs>
        <w:ind w:firstLine="567"/>
        <w:jc w:val="both"/>
      </w:pPr>
      <w:r w:rsidRPr="00596090">
        <w:t>Үйір айт</w:t>
      </w:r>
      <w:r w:rsidR="00596090" w:rsidRPr="00596090">
        <w:rPr>
          <w:b/>
          <w:sz w:val="18"/>
        </w:rPr>
        <w:t>ЬІ</w:t>
      </w:r>
      <w:r w:rsidRPr="00596090">
        <w:t>лат</w:t>
      </w:r>
      <w:r w:rsidR="00596090" w:rsidRPr="00596090">
        <w:rPr>
          <w:b/>
          <w:sz w:val="18"/>
        </w:rPr>
        <w:t>ЬІ</w:t>
      </w:r>
      <w:r w:rsidRPr="00596090">
        <w:t>н сө</w:t>
      </w:r>
      <w:r w:rsidR="00596090" w:rsidRPr="00596090">
        <w:rPr>
          <w:b/>
          <w:sz w:val="20"/>
        </w:rPr>
        <w:t>3</w:t>
      </w:r>
      <w:r w:rsidRPr="00596090">
        <w:t>дер бұр</w:t>
      </w:r>
      <w:r w:rsidR="00596090" w:rsidRPr="00596090">
        <w:rPr>
          <w:b/>
          <w:sz w:val="18"/>
        </w:rPr>
        <w:t>ЬІ</w:t>
      </w:r>
      <w:r w:rsidRPr="00596090">
        <w:t>ннан бөлек жа</w:t>
      </w:r>
      <w:r w:rsidR="00596090" w:rsidRPr="00596090">
        <w:rPr>
          <w:b/>
          <w:sz w:val="20"/>
        </w:rPr>
        <w:t>3</w:t>
      </w:r>
      <w:r w:rsidR="00596090" w:rsidRPr="00596090">
        <w:rPr>
          <w:b/>
          <w:sz w:val="18"/>
        </w:rPr>
        <w:t>ЬІ</w:t>
      </w:r>
      <w:r w:rsidRPr="00596090">
        <w:t>лат</w:t>
      </w:r>
      <w:r w:rsidR="00596090" w:rsidRPr="00596090">
        <w:rPr>
          <w:b/>
          <w:sz w:val="18"/>
        </w:rPr>
        <w:t>ЬІ</w:t>
      </w:r>
      <w:r w:rsidRPr="00596090">
        <w:t>н. Мәселен: бұл ат ала байтал, ақ нар, құла құнан, то</w:t>
      </w:r>
      <w:r w:rsidR="00596090" w:rsidRPr="00596090">
        <w:rPr>
          <w:b/>
          <w:sz w:val="20"/>
        </w:rPr>
        <w:t>3</w:t>
      </w:r>
      <w:r w:rsidRPr="00596090">
        <w:t xml:space="preserve"> шелек, же</w:t>
      </w:r>
      <w:r w:rsidR="00596090" w:rsidRPr="00596090">
        <w:rPr>
          <w:b/>
          <w:sz w:val="20"/>
        </w:rPr>
        <w:t>3</w:t>
      </w:r>
      <w:r w:rsidRPr="00596090">
        <w:t xml:space="preserve"> құман, күміс жү</w:t>
      </w:r>
      <w:r w:rsidR="00596090" w:rsidRPr="00596090">
        <w:rPr>
          <w:b/>
          <w:sz w:val="20"/>
        </w:rPr>
        <w:t>3</w:t>
      </w:r>
      <w:r w:rsidRPr="00596090">
        <w:t>ік тағ</w:t>
      </w:r>
      <w:r w:rsidR="00596090" w:rsidRPr="00596090">
        <w:rPr>
          <w:b/>
          <w:sz w:val="18"/>
        </w:rPr>
        <w:t>ЬІ</w:t>
      </w:r>
      <w:r w:rsidRPr="00596090">
        <w:t>с</w:t>
      </w:r>
      <w:r w:rsidR="00596090" w:rsidRPr="00596090">
        <w:rPr>
          <w:b/>
          <w:sz w:val="18"/>
        </w:rPr>
        <w:t>ЬІ</w:t>
      </w:r>
      <w:r w:rsidRPr="00596090">
        <w:t>н тағ</w:t>
      </w:r>
      <w:r w:rsidR="00596090" w:rsidRPr="00596090">
        <w:rPr>
          <w:b/>
          <w:sz w:val="18"/>
        </w:rPr>
        <w:t>ЬІ</w:t>
      </w:r>
      <w:r w:rsidRPr="00596090">
        <w:t xml:space="preserve"> сондай сө</w:t>
      </w:r>
      <w:r w:rsidR="00596090" w:rsidRPr="00596090">
        <w:rPr>
          <w:b/>
          <w:sz w:val="20"/>
        </w:rPr>
        <w:t>3</w:t>
      </w:r>
      <w:r w:rsidRPr="00596090">
        <w:t>дер. Үйір сө</w:t>
      </w:r>
      <w:r w:rsidR="00596090" w:rsidRPr="00596090">
        <w:rPr>
          <w:b/>
          <w:sz w:val="20"/>
        </w:rPr>
        <w:t>3</w:t>
      </w:r>
      <w:r w:rsidRPr="00596090">
        <w:t>ден қос</w:t>
      </w:r>
      <w:r w:rsidR="00596090" w:rsidRPr="00596090">
        <w:rPr>
          <w:b/>
          <w:sz w:val="18"/>
        </w:rPr>
        <w:t>ЬІ</w:t>
      </w:r>
      <w:r w:rsidRPr="00596090">
        <w:t>нд</w:t>
      </w:r>
      <w:r w:rsidR="00596090" w:rsidRPr="00596090">
        <w:rPr>
          <w:b/>
          <w:sz w:val="18"/>
        </w:rPr>
        <w:t>ЬІ</w:t>
      </w:r>
      <w:r w:rsidRPr="00596090">
        <w:t>ға айналған сө</w:t>
      </w:r>
      <w:r w:rsidR="00596090" w:rsidRPr="00596090">
        <w:rPr>
          <w:b/>
          <w:sz w:val="20"/>
        </w:rPr>
        <w:t>3</w:t>
      </w:r>
      <w:r w:rsidRPr="00596090">
        <w:t>дер турал</w:t>
      </w:r>
      <w:r w:rsidR="00596090" w:rsidRPr="00596090">
        <w:rPr>
          <w:b/>
          <w:sz w:val="18"/>
        </w:rPr>
        <w:t>ЬІ</w:t>
      </w:r>
      <w:r w:rsidRPr="00596090">
        <w:t xml:space="preserve"> көрсетілген белгілі жол жоқ еді. Сонд</w:t>
      </w:r>
      <w:r w:rsidR="00596090" w:rsidRPr="00596090">
        <w:rPr>
          <w:b/>
          <w:sz w:val="18"/>
        </w:rPr>
        <w:t>ЬІ</w:t>
      </w:r>
      <w:r w:rsidRPr="00596090">
        <w:t>қтан бұлард</w:t>
      </w:r>
      <w:r w:rsidR="00596090" w:rsidRPr="00596090">
        <w:rPr>
          <w:b/>
          <w:sz w:val="18"/>
        </w:rPr>
        <w:t>ЬІ</w:t>
      </w:r>
      <w:r w:rsidRPr="00596090">
        <w:t xml:space="preserve"> әркім әртүрлі жа</w:t>
      </w:r>
      <w:r w:rsidR="00596090" w:rsidRPr="00596090">
        <w:rPr>
          <w:b/>
          <w:sz w:val="20"/>
        </w:rPr>
        <w:t>3</w:t>
      </w:r>
      <w:r w:rsidRPr="00596090">
        <w:t>у</w:t>
      </w:r>
      <w:r w:rsidR="00596090" w:rsidRPr="00596090">
        <w:rPr>
          <w:b/>
          <w:sz w:val="18"/>
        </w:rPr>
        <w:t>ЬІ</w:t>
      </w:r>
      <w:r w:rsidRPr="00596090">
        <w:t xml:space="preserve"> мүмкін еді. Енді бұларға да тәртіп жасау үшін аш</w:t>
      </w:r>
      <w:r w:rsidR="00596090" w:rsidRPr="00596090">
        <w:rPr>
          <w:b/>
          <w:sz w:val="18"/>
        </w:rPr>
        <w:t>ЬІ</w:t>
      </w:r>
      <w:r w:rsidRPr="00596090">
        <w:t>қ айт</w:t>
      </w:r>
      <w:r w:rsidR="00596090" w:rsidRPr="00596090">
        <w:rPr>
          <w:b/>
          <w:sz w:val="18"/>
        </w:rPr>
        <w:t>ЬІ</w:t>
      </w:r>
      <w:r w:rsidRPr="00596090">
        <w:t>л</w:t>
      </w:r>
      <w:r w:rsidR="00596090" w:rsidRPr="00596090">
        <w:rPr>
          <w:b/>
          <w:sz w:val="18"/>
        </w:rPr>
        <w:t>ЬІ</w:t>
      </w:r>
      <w:r w:rsidRPr="00596090">
        <w:t>п от</w:t>
      </w:r>
      <w:r w:rsidR="00596090" w:rsidRPr="00596090">
        <w:rPr>
          <w:b/>
          <w:sz w:val="18"/>
        </w:rPr>
        <w:t>ЬІ</w:t>
      </w:r>
      <w:r w:rsidRPr="00596090">
        <w:t>р. Үйір сө</w:t>
      </w:r>
      <w:r w:rsidR="00596090" w:rsidRPr="00596090">
        <w:rPr>
          <w:b/>
          <w:sz w:val="20"/>
        </w:rPr>
        <w:t>3</w:t>
      </w:r>
      <w:r w:rsidRPr="00596090">
        <w:t>дің қос</w:t>
      </w:r>
      <w:r w:rsidR="00596090" w:rsidRPr="00596090">
        <w:rPr>
          <w:b/>
          <w:sz w:val="18"/>
        </w:rPr>
        <w:t>ЬІ</w:t>
      </w:r>
      <w:r w:rsidRPr="00596090">
        <w:t>нд</w:t>
      </w:r>
      <w:r w:rsidR="00596090" w:rsidRPr="00596090">
        <w:rPr>
          <w:b/>
          <w:sz w:val="18"/>
        </w:rPr>
        <w:t>ЬІ</w:t>
      </w:r>
      <w:r w:rsidRPr="00596090">
        <w:t>ға айналған</w:t>
      </w:r>
      <w:r w:rsidR="00596090" w:rsidRPr="00596090">
        <w:rPr>
          <w:b/>
          <w:sz w:val="18"/>
        </w:rPr>
        <w:t>ЬІ</w:t>
      </w:r>
      <w:r w:rsidRPr="00596090">
        <w:t xml:space="preserve"> да қосарл</w:t>
      </w:r>
      <w:r w:rsidR="00596090" w:rsidRPr="00596090">
        <w:rPr>
          <w:b/>
          <w:sz w:val="18"/>
        </w:rPr>
        <w:t>ЬІ</w:t>
      </w:r>
      <w:r w:rsidRPr="00596090">
        <w:t>қпен жа</w:t>
      </w:r>
      <w:r w:rsidR="00596090" w:rsidRPr="00596090">
        <w:rPr>
          <w:b/>
          <w:sz w:val="20"/>
        </w:rPr>
        <w:t>3</w:t>
      </w:r>
      <w:r w:rsidR="00596090" w:rsidRPr="00596090">
        <w:rPr>
          <w:b/>
          <w:sz w:val="18"/>
        </w:rPr>
        <w:t>ЬІ</w:t>
      </w:r>
      <w:r w:rsidRPr="00596090">
        <w:t>лад</w:t>
      </w:r>
      <w:r w:rsidR="00596090" w:rsidRPr="00596090">
        <w:rPr>
          <w:b/>
          <w:sz w:val="18"/>
        </w:rPr>
        <w:t>ЬІ</w:t>
      </w:r>
      <w:r w:rsidRPr="00596090">
        <w:t xml:space="preserve"> дегенде төмендегі сө</w:t>
      </w:r>
      <w:r w:rsidR="00596090" w:rsidRPr="00596090">
        <w:rPr>
          <w:b/>
          <w:sz w:val="20"/>
        </w:rPr>
        <w:t>3</w:t>
      </w:r>
      <w:r w:rsidRPr="00596090">
        <w:t>дердің төмендегіше жа</w:t>
      </w:r>
      <w:r w:rsidR="00596090" w:rsidRPr="00596090">
        <w:rPr>
          <w:b/>
          <w:sz w:val="20"/>
        </w:rPr>
        <w:t>3</w:t>
      </w:r>
      <w:r w:rsidR="00596090" w:rsidRPr="00596090">
        <w:rPr>
          <w:b/>
          <w:sz w:val="18"/>
        </w:rPr>
        <w:t>ЬІ</w:t>
      </w:r>
      <w:r w:rsidRPr="00596090">
        <w:t>лу</w:t>
      </w:r>
      <w:r w:rsidR="00596090" w:rsidRPr="00596090">
        <w:rPr>
          <w:b/>
          <w:sz w:val="18"/>
        </w:rPr>
        <w:t>ЬІ</w:t>
      </w:r>
      <w:r w:rsidRPr="00596090">
        <w:t xml:space="preserve"> айт</w:t>
      </w:r>
      <w:r w:rsidR="00596090" w:rsidRPr="00596090">
        <w:rPr>
          <w:b/>
          <w:sz w:val="18"/>
        </w:rPr>
        <w:t>ЬІ</w:t>
      </w:r>
      <w:r w:rsidRPr="00596090">
        <w:t>л</w:t>
      </w:r>
      <w:r w:rsidR="00596090" w:rsidRPr="00596090">
        <w:rPr>
          <w:b/>
          <w:sz w:val="18"/>
        </w:rPr>
        <w:t>ЬІ</w:t>
      </w:r>
      <w:r w:rsidRPr="00596090">
        <w:t>п от</w:t>
      </w:r>
      <w:r w:rsidR="00596090" w:rsidRPr="00596090">
        <w:rPr>
          <w:b/>
          <w:sz w:val="18"/>
        </w:rPr>
        <w:t>ЬІ</w:t>
      </w:r>
      <w:r w:rsidRPr="00596090">
        <w:t>р: ақ-сақал, ала-бота, сас</w:t>
      </w:r>
      <w:r w:rsidR="00596090" w:rsidRPr="00596090">
        <w:rPr>
          <w:b/>
          <w:sz w:val="18"/>
        </w:rPr>
        <w:t>ЬІ</w:t>
      </w:r>
      <w:r w:rsidRPr="00596090">
        <w:t>қ- құрай, май-шағ</w:t>
      </w:r>
      <w:r w:rsidR="00596090" w:rsidRPr="00596090">
        <w:rPr>
          <w:b/>
          <w:sz w:val="18"/>
        </w:rPr>
        <w:t>ЬІ</w:t>
      </w:r>
      <w:r w:rsidRPr="00596090">
        <w:t>р, бо</w:t>
      </w:r>
      <w:r w:rsidR="00596090" w:rsidRPr="00596090">
        <w:rPr>
          <w:b/>
          <w:sz w:val="20"/>
        </w:rPr>
        <w:t>3</w:t>
      </w:r>
      <w:r w:rsidRPr="00596090">
        <w:t>-жусан, бо</w:t>
      </w:r>
      <w:r w:rsidR="00596090" w:rsidRPr="00596090">
        <w:rPr>
          <w:b/>
          <w:sz w:val="20"/>
        </w:rPr>
        <w:t>3</w:t>
      </w:r>
      <w:r w:rsidRPr="00596090">
        <w:t>-торғай, бо</w:t>
      </w:r>
      <w:r w:rsidR="00596090" w:rsidRPr="00596090">
        <w:rPr>
          <w:b/>
          <w:sz w:val="20"/>
        </w:rPr>
        <w:t>3</w:t>
      </w:r>
      <w:r w:rsidRPr="00596090">
        <w:t>-бұға, қара-құс, көк-құтан, ақ-қу, ала-қарға, қара-қарға, тор</w:t>
      </w:r>
      <w:r w:rsidR="00596090" w:rsidRPr="00596090">
        <w:rPr>
          <w:b/>
          <w:sz w:val="18"/>
        </w:rPr>
        <w:t>ЬІ</w:t>
      </w:r>
      <w:r w:rsidRPr="00596090">
        <w:t>-ала қа</w:t>
      </w:r>
      <w:r w:rsidR="00596090" w:rsidRPr="00596090">
        <w:rPr>
          <w:b/>
          <w:sz w:val="20"/>
        </w:rPr>
        <w:t>3</w:t>
      </w:r>
      <w:r w:rsidRPr="00596090">
        <w:t xml:space="preserve"> тағ</w:t>
      </w:r>
      <w:r w:rsidR="00596090" w:rsidRPr="00596090">
        <w:rPr>
          <w:b/>
          <w:sz w:val="18"/>
        </w:rPr>
        <w:t>ЬІ</w:t>
      </w:r>
      <w:r w:rsidRPr="00596090">
        <w:t>с</w:t>
      </w:r>
      <w:r w:rsidR="00596090" w:rsidRPr="00596090">
        <w:rPr>
          <w:b/>
          <w:sz w:val="18"/>
        </w:rPr>
        <w:t>ЬІ</w:t>
      </w:r>
      <w:r w:rsidRPr="00596090">
        <w:t>н тағ</w:t>
      </w:r>
      <w:r w:rsidR="00596090" w:rsidRPr="00596090">
        <w:rPr>
          <w:b/>
          <w:sz w:val="18"/>
        </w:rPr>
        <w:t>ЬІ</w:t>
      </w:r>
      <w:r w:rsidRPr="00596090">
        <w:t>лар</w:t>
      </w:r>
      <w:r w:rsidR="00596090" w:rsidRPr="00596090">
        <w:rPr>
          <w:b/>
          <w:sz w:val="18"/>
        </w:rPr>
        <w:t>ЬІ</w:t>
      </w:r>
      <w:r w:rsidRPr="00596090">
        <w:t xml:space="preserve"> ос</w:t>
      </w:r>
      <w:r w:rsidR="00596090" w:rsidRPr="00596090">
        <w:rPr>
          <w:b/>
          <w:sz w:val="18"/>
        </w:rPr>
        <w:t>ЬІ</w:t>
      </w:r>
      <w:r w:rsidRPr="00596090">
        <w:t>лай қосарл</w:t>
      </w:r>
      <w:r w:rsidR="00596090" w:rsidRPr="00596090">
        <w:rPr>
          <w:b/>
          <w:sz w:val="18"/>
        </w:rPr>
        <w:t>ЬІ</w:t>
      </w:r>
      <w:r w:rsidRPr="00596090">
        <w:t>қ (-)  белгі</w:t>
      </w:r>
      <w:r w:rsidR="003422CF">
        <w:t xml:space="preserve">және </w:t>
      </w:r>
      <w:r w:rsidRPr="00596090">
        <w:t>жа</w:t>
      </w:r>
      <w:r w:rsidR="00596090" w:rsidRPr="00596090">
        <w:rPr>
          <w:b/>
          <w:sz w:val="20"/>
        </w:rPr>
        <w:t>3</w:t>
      </w:r>
      <w:r w:rsidR="00596090" w:rsidRPr="00596090">
        <w:rPr>
          <w:b/>
          <w:sz w:val="18"/>
        </w:rPr>
        <w:t>ЬІ</w:t>
      </w:r>
      <w:r w:rsidRPr="00596090">
        <w:t>лад</w:t>
      </w:r>
      <w:r w:rsidR="00596090" w:rsidRPr="00596090">
        <w:rPr>
          <w:b/>
          <w:sz w:val="18"/>
        </w:rPr>
        <w:t>ЬІ</w:t>
      </w:r>
      <w:r w:rsidRPr="00596090">
        <w:t>.</w:t>
      </w:r>
    </w:p>
    <w:p w:rsidR="00673993" w:rsidRPr="00596090" w:rsidRDefault="000758EF" w:rsidP="000D4E53">
      <w:pPr>
        <w:tabs>
          <w:tab w:val="left" w:pos="709"/>
          <w:tab w:val="left" w:pos="993"/>
        </w:tabs>
        <w:ind w:firstLine="567"/>
        <w:jc w:val="both"/>
      </w:pPr>
      <w:r w:rsidRPr="00596090">
        <w:t>Ш</w:t>
      </w:r>
      <w:r w:rsidR="00596090" w:rsidRPr="00596090">
        <w:rPr>
          <w:b/>
          <w:sz w:val="18"/>
        </w:rPr>
        <w:t>ЬІ</w:t>
      </w:r>
      <w:r w:rsidRPr="00596090">
        <w:t>рай күшеткіштері деп таңдаул</w:t>
      </w:r>
      <w:r w:rsidR="00596090" w:rsidRPr="00596090">
        <w:rPr>
          <w:b/>
          <w:sz w:val="18"/>
        </w:rPr>
        <w:t>ЬІ</w:t>
      </w:r>
      <w:r w:rsidRPr="00596090">
        <w:t xml:space="preserve"> ш</w:t>
      </w:r>
      <w:r w:rsidR="00596090" w:rsidRPr="00596090">
        <w:rPr>
          <w:b/>
          <w:sz w:val="18"/>
        </w:rPr>
        <w:t>ЬІ</w:t>
      </w:r>
      <w:r w:rsidRPr="00596090">
        <w:t>райд</w:t>
      </w:r>
      <w:r w:rsidR="00596090" w:rsidRPr="00596090">
        <w:rPr>
          <w:b/>
          <w:sz w:val="18"/>
        </w:rPr>
        <w:t>ЬІ</w:t>
      </w:r>
      <w:r w:rsidRPr="00596090">
        <w:t>ң бас</w:t>
      </w:r>
      <w:r w:rsidR="00596090" w:rsidRPr="00596090">
        <w:rPr>
          <w:b/>
          <w:sz w:val="18"/>
        </w:rPr>
        <w:t>ЬІ</w:t>
      </w:r>
      <w:r w:rsidRPr="00596090">
        <w:t>на сө</w:t>
      </w:r>
      <w:r w:rsidR="00596090" w:rsidRPr="00596090">
        <w:rPr>
          <w:b/>
          <w:sz w:val="20"/>
        </w:rPr>
        <w:t>3</w:t>
      </w:r>
      <w:r w:rsidRPr="00596090">
        <w:t>дің ө</w:t>
      </w:r>
      <w:r w:rsidR="00596090" w:rsidRPr="00596090">
        <w:rPr>
          <w:b/>
          <w:sz w:val="20"/>
        </w:rPr>
        <w:t>3</w:t>
      </w:r>
      <w:r w:rsidRPr="00596090">
        <w:t>інен ал</w:t>
      </w:r>
      <w:r w:rsidR="00596090" w:rsidRPr="00596090">
        <w:rPr>
          <w:b/>
          <w:sz w:val="18"/>
        </w:rPr>
        <w:t>ЬІ</w:t>
      </w:r>
      <w:r w:rsidRPr="00596090">
        <w:t>п күшейту үшін қосат</w:t>
      </w:r>
      <w:r w:rsidR="00596090" w:rsidRPr="00596090">
        <w:rPr>
          <w:b/>
          <w:sz w:val="18"/>
        </w:rPr>
        <w:t>ЬІ</w:t>
      </w:r>
      <w:r w:rsidRPr="00596090">
        <w:t>н бу</w:t>
      </w:r>
      <w:r w:rsidR="00596090" w:rsidRPr="00596090">
        <w:rPr>
          <w:b/>
          <w:sz w:val="18"/>
        </w:rPr>
        <w:t>ЬІ</w:t>
      </w:r>
      <w:r w:rsidRPr="00596090">
        <w:t>ндар айт</w:t>
      </w:r>
      <w:r w:rsidR="00596090" w:rsidRPr="00596090">
        <w:rPr>
          <w:b/>
          <w:sz w:val="18"/>
        </w:rPr>
        <w:t>ЬІ</w:t>
      </w:r>
      <w:r w:rsidRPr="00596090">
        <w:t>л</w:t>
      </w:r>
      <w:r w:rsidR="00596090" w:rsidRPr="00596090">
        <w:rPr>
          <w:b/>
          <w:sz w:val="18"/>
        </w:rPr>
        <w:t>ЬІ</w:t>
      </w:r>
      <w:r w:rsidRPr="00596090">
        <w:t>п от</w:t>
      </w:r>
      <w:r w:rsidR="00596090" w:rsidRPr="00596090">
        <w:rPr>
          <w:b/>
          <w:sz w:val="18"/>
        </w:rPr>
        <w:t>ЬІ</w:t>
      </w:r>
      <w:r w:rsidRPr="00596090">
        <w:t>р. Мәселен: қ</w:t>
      </w:r>
      <w:r w:rsidR="00596090" w:rsidRPr="00596090">
        <w:rPr>
          <w:b/>
          <w:sz w:val="18"/>
        </w:rPr>
        <w:t>ЬІ</w:t>
      </w:r>
      <w:r w:rsidRPr="00596090">
        <w:t>п-қ</w:t>
      </w:r>
      <w:r w:rsidR="00596090" w:rsidRPr="00596090">
        <w:rPr>
          <w:b/>
          <w:sz w:val="18"/>
        </w:rPr>
        <w:t>ЬІ</w:t>
      </w:r>
      <w:r w:rsidR="00596090" w:rsidRPr="00596090">
        <w:rPr>
          <w:b/>
          <w:sz w:val="20"/>
        </w:rPr>
        <w:t>3</w:t>
      </w:r>
      <w:r w:rsidR="00596090" w:rsidRPr="00596090">
        <w:rPr>
          <w:b/>
          <w:sz w:val="18"/>
        </w:rPr>
        <w:t>ЬІ</w:t>
      </w:r>
      <w:r w:rsidRPr="00596090">
        <w:t>л, сап-сар</w:t>
      </w:r>
      <w:r w:rsidR="00596090" w:rsidRPr="00596090">
        <w:rPr>
          <w:b/>
          <w:sz w:val="18"/>
        </w:rPr>
        <w:t>ЬІ</w:t>
      </w:r>
      <w:r w:rsidRPr="00596090">
        <w:t xml:space="preserve">, үп-үлкен, </w:t>
      </w:r>
      <w:r w:rsidR="00596090" w:rsidRPr="00596090">
        <w:rPr>
          <w:b/>
          <w:sz w:val="18"/>
        </w:rPr>
        <w:t>ЬІ</w:t>
      </w:r>
      <w:r w:rsidRPr="00596090">
        <w:t>п-</w:t>
      </w:r>
      <w:r w:rsidR="00596090" w:rsidRPr="00596090">
        <w:rPr>
          <w:b/>
          <w:sz w:val="18"/>
        </w:rPr>
        <w:t>ЬІ</w:t>
      </w:r>
      <w:r w:rsidRPr="00596090">
        <w:t xml:space="preserve">қшам, </w:t>
      </w:r>
      <w:r w:rsidR="00596090" w:rsidRPr="00596090">
        <w:rPr>
          <w:b/>
          <w:sz w:val="18"/>
        </w:rPr>
        <w:t>ЬІ</w:t>
      </w:r>
      <w:r w:rsidRPr="00596090">
        <w:t>п-</w:t>
      </w:r>
      <w:r w:rsidR="00596090" w:rsidRPr="00596090">
        <w:rPr>
          <w:b/>
          <w:sz w:val="18"/>
        </w:rPr>
        <w:t>ЬІ</w:t>
      </w:r>
      <w:r w:rsidRPr="00596090">
        <w:t>ңғайл</w:t>
      </w:r>
      <w:r w:rsidR="00596090" w:rsidRPr="00596090">
        <w:rPr>
          <w:b/>
          <w:sz w:val="18"/>
        </w:rPr>
        <w:t>ЬІ</w:t>
      </w:r>
      <w:r w:rsidRPr="00596090">
        <w:t>, біп-биік, с</w:t>
      </w:r>
      <w:r w:rsidR="00596090" w:rsidRPr="00596090">
        <w:rPr>
          <w:b/>
          <w:sz w:val="18"/>
        </w:rPr>
        <w:t>ЬІ</w:t>
      </w:r>
      <w:r w:rsidRPr="00596090">
        <w:t>п-сида, шіп-шикі тағ</w:t>
      </w:r>
      <w:r w:rsidR="00596090" w:rsidRPr="00596090">
        <w:rPr>
          <w:b/>
          <w:sz w:val="18"/>
        </w:rPr>
        <w:t>ЬІ</w:t>
      </w:r>
      <w:r w:rsidRPr="00596090">
        <w:t>с</w:t>
      </w:r>
      <w:r w:rsidR="00596090" w:rsidRPr="00596090">
        <w:rPr>
          <w:b/>
          <w:sz w:val="18"/>
        </w:rPr>
        <w:t>ЬІ</w:t>
      </w:r>
      <w:r w:rsidRPr="00596090">
        <w:t>н тағ</w:t>
      </w:r>
      <w:r w:rsidR="00596090" w:rsidRPr="00596090">
        <w:rPr>
          <w:b/>
          <w:sz w:val="18"/>
        </w:rPr>
        <w:t>ЬІ</w:t>
      </w:r>
      <w:r w:rsidRPr="00596090">
        <w:t xml:space="preserve"> сондайлар. Бұлар бұр</w:t>
      </w:r>
      <w:r w:rsidR="00596090" w:rsidRPr="00596090">
        <w:rPr>
          <w:b/>
          <w:sz w:val="18"/>
        </w:rPr>
        <w:t>ЬІ</w:t>
      </w:r>
      <w:r w:rsidRPr="00596090">
        <w:t>н да солай жа</w:t>
      </w:r>
      <w:r w:rsidR="00596090" w:rsidRPr="00596090">
        <w:rPr>
          <w:b/>
          <w:sz w:val="20"/>
        </w:rPr>
        <w:t>3</w:t>
      </w:r>
      <w:r w:rsidR="00596090" w:rsidRPr="00596090">
        <w:rPr>
          <w:b/>
          <w:sz w:val="18"/>
        </w:rPr>
        <w:t>ЬІ</w:t>
      </w:r>
      <w:r w:rsidRPr="00596090">
        <w:t>лат</w:t>
      </w:r>
      <w:r w:rsidR="00596090" w:rsidRPr="00596090">
        <w:rPr>
          <w:b/>
          <w:sz w:val="18"/>
        </w:rPr>
        <w:t>ЬІ</w:t>
      </w:r>
      <w:r w:rsidRPr="00596090">
        <w:t>н, қос</w:t>
      </w:r>
      <w:r w:rsidR="00596090" w:rsidRPr="00596090">
        <w:rPr>
          <w:b/>
          <w:sz w:val="18"/>
        </w:rPr>
        <w:t>ЬІ</w:t>
      </w:r>
      <w:r w:rsidRPr="00596090">
        <w:t>п жа</w:t>
      </w:r>
      <w:r w:rsidR="00596090" w:rsidRPr="00596090">
        <w:rPr>
          <w:b/>
          <w:sz w:val="20"/>
        </w:rPr>
        <w:t>3</w:t>
      </w:r>
      <w:r w:rsidRPr="00596090">
        <w:t xml:space="preserve">у керек деушілер </w:t>
      </w:r>
      <w:r w:rsidRPr="00596090">
        <w:lastRenderedPageBreak/>
        <w:t>болғаннан мұндай сө</w:t>
      </w:r>
      <w:r w:rsidR="00596090" w:rsidRPr="00596090">
        <w:rPr>
          <w:b/>
          <w:sz w:val="20"/>
        </w:rPr>
        <w:t>3</w:t>
      </w:r>
      <w:r w:rsidRPr="00596090">
        <w:t xml:space="preserve"> бол</w:t>
      </w:r>
      <w:r w:rsidR="00596090" w:rsidRPr="00596090">
        <w:rPr>
          <w:b/>
          <w:sz w:val="18"/>
        </w:rPr>
        <w:t>ЬІ</w:t>
      </w:r>
      <w:r w:rsidRPr="00596090">
        <w:t>п от</w:t>
      </w:r>
      <w:r w:rsidR="00596090" w:rsidRPr="00596090">
        <w:rPr>
          <w:b/>
          <w:sz w:val="18"/>
        </w:rPr>
        <w:t>ЬІ</w:t>
      </w:r>
      <w:r w:rsidRPr="00596090">
        <w:t>р.</w:t>
      </w:r>
    </w:p>
    <w:p w:rsidR="001E6378" w:rsidRPr="00596090" w:rsidRDefault="000758EF" w:rsidP="000D4E53">
      <w:pPr>
        <w:pStyle w:val="af4"/>
        <w:tabs>
          <w:tab w:val="left" w:pos="709"/>
          <w:tab w:val="left" w:pos="993"/>
        </w:tabs>
        <w:ind w:firstLine="567"/>
        <w:jc w:val="both"/>
        <w:rPr>
          <w:rFonts w:ascii="Times New Roman" w:hAnsi="Times New Roman" w:cs="Times New Roman"/>
          <w:sz w:val="28"/>
          <w:szCs w:val="28"/>
          <w:lang w:val="kk-KZ"/>
        </w:rPr>
      </w:pPr>
      <w:r w:rsidRPr="00596090">
        <w:rPr>
          <w:rFonts w:ascii="Times New Roman" w:hAnsi="Times New Roman" w:cs="Times New Roman"/>
          <w:sz w:val="28"/>
          <w:szCs w:val="28"/>
          <w:lang w:val="kk-KZ"/>
        </w:rPr>
        <w:t>...Есімшелі қос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дер де қос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дерше қосарл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қпен (-)  жа</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лад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Мәселен: Қой-бағар, Тай-мінер, Ж</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лқ</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-айдар, Қой-айдар, Тау-соғар, Көп-жасар, Ит-алмас (жалқ</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есімдер), бір-санар, бір-тартар, бу-тартар, ат шабар, бес-атар, құс-қонбас, ит-кірмес, жел-кесер (жалп</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есімдер)</w:t>
      </w:r>
      <w:r w:rsidR="00E80DB2" w:rsidRPr="00596090">
        <w:rPr>
          <w:rFonts w:ascii="Times New Roman" w:hAnsi="Times New Roman" w:cs="Times New Roman"/>
          <w:sz w:val="28"/>
          <w:szCs w:val="28"/>
          <w:lang w:val="kk-KZ"/>
        </w:rPr>
        <w:t>[</w:t>
      </w:r>
      <w:r w:rsidR="00AF5B97" w:rsidRPr="00596090">
        <w:rPr>
          <w:rFonts w:ascii="Times New Roman" w:hAnsi="Times New Roman" w:cs="Times New Roman"/>
          <w:sz w:val="28"/>
          <w:szCs w:val="28"/>
          <w:lang w:val="kk-KZ"/>
        </w:rPr>
        <w:t>2</w:t>
      </w:r>
      <w:r w:rsidR="00B336C2" w:rsidRPr="00596090">
        <w:rPr>
          <w:rFonts w:ascii="Times New Roman" w:hAnsi="Times New Roman" w:cs="Times New Roman"/>
          <w:sz w:val="28"/>
          <w:szCs w:val="28"/>
          <w:lang w:val="kk-KZ"/>
        </w:rPr>
        <w:t>2</w:t>
      </w:r>
      <w:r w:rsidR="00345EC9" w:rsidRPr="00596090">
        <w:rPr>
          <w:rFonts w:ascii="Times New Roman" w:hAnsi="Times New Roman" w:cs="Times New Roman"/>
          <w:sz w:val="28"/>
          <w:szCs w:val="28"/>
          <w:lang w:val="kk-KZ"/>
        </w:rPr>
        <w:t>,б. 88</w:t>
      </w:r>
      <w:r w:rsidR="00E80DB2" w:rsidRPr="00596090">
        <w:rPr>
          <w:rFonts w:ascii="Times New Roman" w:hAnsi="Times New Roman" w:cs="Times New Roman"/>
          <w:sz w:val="28"/>
          <w:szCs w:val="28"/>
          <w:lang w:val="kk-KZ"/>
        </w:rPr>
        <w:t xml:space="preserve">]. </w:t>
      </w:r>
    </w:p>
    <w:p w:rsidR="00673993" w:rsidRPr="00596090" w:rsidRDefault="000758EF" w:rsidP="000D4E53">
      <w:pPr>
        <w:tabs>
          <w:tab w:val="left" w:pos="709"/>
          <w:tab w:val="left" w:pos="993"/>
        </w:tabs>
        <w:ind w:firstLine="567"/>
        <w:jc w:val="both"/>
      </w:pPr>
      <w:r w:rsidRPr="00596090">
        <w:t>Ос</w:t>
      </w:r>
      <w:r w:rsidR="00596090" w:rsidRPr="00596090">
        <w:rPr>
          <w:b/>
          <w:sz w:val="18"/>
        </w:rPr>
        <w:t>ЬІ</w:t>
      </w:r>
      <w:r w:rsidRPr="00596090">
        <w:t xml:space="preserve"> жерде м</w:t>
      </w:r>
      <w:r w:rsidR="00596090" w:rsidRPr="00596090">
        <w:rPr>
          <w:b/>
          <w:sz w:val="18"/>
        </w:rPr>
        <w:t>ЬІ</w:t>
      </w:r>
      <w:r w:rsidRPr="00596090">
        <w:t>нан</w:t>
      </w:r>
      <w:r w:rsidR="00596090" w:rsidRPr="00596090">
        <w:rPr>
          <w:b/>
          <w:sz w:val="18"/>
        </w:rPr>
        <w:t>ЬІ</w:t>
      </w:r>
      <w:r w:rsidRPr="00596090">
        <w:t xml:space="preserve"> атап өтуге тиіспі</w:t>
      </w:r>
      <w:r w:rsidR="00596090" w:rsidRPr="00596090">
        <w:rPr>
          <w:b/>
          <w:sz w:val="20"/>
        </w:rPr>
        <w:t>3</w:t>
      </w:r>
      <w:r w:rsidRPr="00596090">
        <w:t>: қа</w:t>
      </w:r>
      <w:r w:rsidR="00596090" w:rsidRPr="00596090">
        <w:rPr>
          <w:b/>
          <w:sz w:val="20"/>
        </w:rPr>
        <w:t>3</w:t>
      </w:r>
      <w:r w:rsidRPr="00596090">
        <w:t>іргі тілтан</w:t>
      </w:r>
      <w:r w:rsidR="00596090" w:rsidRPr="00596090">
        <w:rPr>
          <w:b/>
          <w:sz w:val="18"/>
        </w:rPr>
        <w:t>ЬІ</w:t>
      </w:r>
      <w:r w:rsidRPr="00596090">
        <w:t>мда дефис (-) пунктуациял</w:t>
      </w:r>
      <w:r w:rsidR="00596090" w:rsidRPr="00596090">
        <w:rPr>
          <w:b/>
          <w:sz w:val="18"/>
        </w:rPr>
        <w:t>ЬІ</w:t>
      </w:r>
      <w:r w:rsidRPr="00596090">
        <w:t>қ белгі емес, орфографиял</w:t>
      </w:r>
      <w:r w:rsidR="00596090" w:rsidRPr="00596090">
        <w:rPr>
          <w:b/>
          <w:sz w:val="18"/>
        </w:rPr>
        <w:t>ЬІ</w:t>
      </w:r>
      <w:r w:rsidRPr="00596090">
        <w:t>қ белгі деген пікір орн</w:t>
      </w:r>
      <w:r w:rsidR="00596090" w:rsidRPr="00596090">
        <w:rPr>
          <w:b/>
          <w:sz w:val="18"/>
        </w:rPr>
        <w:t>ЬІ</w:t>
      </w:r>
      <w:r w:rsidRPr="00596090">
        <w:t>ққан. Десе де пунктуацияға берілген негі</w:t>
      </w:r>
      <w:r w:rsidR="00596090" w:rsidRPr="00596090">
        <w:rPr>
          <w:b/>
          <w:sz w:val="20"/>
        </w:rPr>
        <w:t>3</w:t>
      </w:r>
      <w:r w:rsidRPr="00596090">
        <w:t>гі ан</w:t>
      </w:r>
      <w:r w:rsidR="00596090" w:rsidRPr="00596090">
        <w:rPr>
          <w:b/>
          <w:sz w:val="18"/>
        </w:rPr>
        <w:t>ЬІ</w:t>
      </w:r>
      <w:r w:rsidRPr="00596090">
        <w:t>қтамға (жа</w:t>
      </w:r>
      <w:r w:rsidR="00596090" w:rsidRPr="00596090">
        <w:rPr>
          <w:b/>
          <w:sz w:val="20"/>
        </w:rPr>
        <w:t>3</w:t>
      </w:r>
      <w:r w:rsidRPr="00596090">
        <w:t>удағ</w:t>
      </w:r>
      <w:r w:rsidR="00596090" w:rsidRPr="00596090">
        <w:rPr>
          <w:b/>
          <w:sz w:val="18"/>
        </w:rPr>
        <w:t>ЬІ</w:t>
      </w:r>
      <w:r w:rsidRPr="00596090">
        <w:t xml:space="preserve"> әліпбиден т</w:t>
      </w:r>
      <w:r w:rsidR="00596090" w:rsidRPr="00596090">
        <w:rPr>
          <w:b/>
          <w:sz w:val="18"/>
        </w:rPr>
        <w:t>ЬІ</w:t>
      </w:r>
      <w:r w:rsidRPr="00596090">
        <w:t>с белгілер жи</w:t>
      </w:r>
      <w:r w:rsidR="00596090" w:rsidRPr="00596090">
        <w:rPr>
          <w:b/>
          <w:sz w:val="18"/>
        </w:rPr>
        <w:t>ЬІ</w:t>
      </w:r>
      <w:r w:rsidRPr="00596090">
        <w:t>нт</w:t>
      </w:r>
      <w:r w:rsidR="00596090" w:rsidRPr="00596090">
        <w:rPr>
          <w:b/>
          <w:sz w:val="18"/>
        </w:rPr>
        <w:t>ЬІ</w:t>
      </w:r>
      <w:r w:rsidRPr="00596090">
        <w:t>ғ</w:t>
      </w:r>
      <w:r w:rsidR="00596090" w:rsidRPr="00596090">
        <w:rPr>
          <w:b/>
          <w:sz w:val="18"/>
        </w:rPr>
        <w:t>ЬІ</w:t>
      </w:r>
      <w:r w:rsidRPr="00596090">
        <w:t>) сүйенсек, бұл белгі де жа</w:t>
      </w:r>
      <w:r w:rsidR="00596090" w:rsidRPr="00596090">
        <w:rPr>
          <w:b/>
          <w:sz w:val="20"/>
        </w:rPr>
        <w:t>3</w:t>
      </w:r>
      <w:r w:rsidR="00596090" w:rsidRPr="00596090">
        <w:rPr>
          <w:b/>
          <w:sz w:val="18"/>
        </w:rPr>
        <w:t>ЬІ</w:t>
      </w:r>
      <w:r w:rsidRPr="00596090">
        <w:t>лған ақпаратт</w:t>
      </w:r>
      <w:r w:rsidR="00596090" w:rsidRPr="00596090">
        <w:rPr>
          <w:b/>
          <w:sz w:val="18"/>
        </w:rPr>
        <w:t>ЬІ</w:t>
      </w:r>
      <w:r w:rsidRPr="00596090">
        <w:t xml:space="preserve"> дұр</w:t>
      </w:r>
      <w:r w:rsidR="00596090" w:rsidRPr="00596090">
        <w:rPr>
          <w:b/>
          <w:sz w:val="18"/>
        </w:rPr>
        <w:t>ЬІ</w:t>
      </w:r>
      <w:r w:rsidRPr="00596090">
        <w:t>с ұғ</w:t>
      </w:r>
      <w:r w:rsidR="00596090" w:rsidRPr="00596090">
        <w:rPr>
          <w:b/>
          <w:sz w:val="18"/>
        </w:rPr>
        <w:t>ЬІ</w:t>
      </w:r>
      <w:r w:rsidRPr="00596090">
        <w:t>нуға көмектеседі.</w:t>
      </w:r>
    </w:p>
    <w:p w:rsidR="00673993" w:rsidRPr="00596090" w:rsidRDefault="000758EF" w:rsidP="000D4E53">
      <w:pPr>
        <w:widowControl/>
        <w:pBdr>
          <w:top w:val="nil"/>
          <w:left w:val="nil"/>
          <w:bottom w:val="nil"/>
          <w:right w:val="nil"/>
          <w:between w:val="nil"/>
        </w:pBdr>
        <w:tabs>
          <w:tab w:val="left" w:pos="709"/>
          <w:tab w:val="left" w:pos="993"/>
        </w:tabs>
        <w:ind w:firstLine="567"/>
        <w:jc w:val="both"/>
      </w:pPr>
      <w:r w:rsidRPr="00596090">
        <w:t>Қа</w:t>
      </w:r>
      <w:r w:rsidR="00596090" w:rsidRPr="00596090">
        <w:rPr>
          <w:b/>
          <w:sz w:val="20"/>
        </w:rPr>
        <w:t>3</w:t>
      </w:r>
      <w:r w:rsidRPr="00596090">
        <w:t>іргі қолдан</w:t>
      </w:r>
      <w:r w:rsidR="00596090" w:rsidRPr="00596090">
        <w:rPr>
          <w:b/>
          <w:sz w:val="18"/>
        </w:rPr>
        <w:t>ЬІ</w:t>
      </w:r>
      <w:r w:rsidRPr="00596090">
        <w:t>стағ</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 белгілерінің терминдік атал</w:t>
      </w:r>
      <w:r w:rsidR="00596090" w:rsidRPr="00596090">
        <w:rPr>
          <w:b/>
          <w:sz w:val="18"/>
        </w:rPr>
        <w:t>ЬІ</w:t>
      </w:r>
      <w:r w:rsidRPr="00596090">
        <w:t>м</w:t>
      </w:r>
      <w:r w:rsidR="00596090" w:rsidRPr="00596090">
        <w:rPr>
          <w:b/>
          <w:sz w:val="18"/>
        </w:rPr>
        <w:t>ЬІ</w:t>
      </w:r>
      <w:r w:rsidRPr="00596090">
        <w:t>, негі</w:t>
      </w:r>
      <w:r w:rsidR="00596090" w:rsidRPr="00596090">
        <w:rPr>
          <w:b/>
          <w:sz w:val="20"/>
        </w:rPr>
        <w:t>3</w:t>
      </w:r>
      <w:r w:rsidRPr="00596090">
        <w:t>інен, А. Байтұрс</w:t>
      </w:r>
      <w:r w:rsidR="00596090" w:rsidRPr="00596090">
        <w:rPr>
          <w:b/>
          <w:sz w:val="18"/>
        </w:rPr>
        <w:t>ЬІ</w:t>
      </w:r>
      <w:r w:rsidRPr="00596090">
        <w:t>нұл</w:t>
      </w:r>
      <w:r w:rsidR="00596090" w:rsidRPr="00596090">
        <w:rPr>
          <w:b/>
          <w:sz w:val="18"/>
        </w:rPr>
        <w:t>ЬІ</w:t>
      </w:r>
      <w:r w:rsidRPr="00596090">
        <w:t>нан басталған</w:t>
      </w:r>
      <w:r w:rsidR="00596090" w:rsidRPr="00596090">
        <w:rPr>
          <w:b/>
          <w:sz w:val="18"/>
        </w:rPr>
        <w:t>ЬІ</w:t>
      </w:r>
      <w:r w:rsidRPr="00596090">
        <w:t>н аңғаруға болад</w:t>
      </w:r>
      <w:r w:rsidR="00596090" w:rsidRPr="00596090">
        <w:rPr>
          <w:b/>
          <w:sz w:val="18"/>
        </w:rPr>
        <w:t>ЬІ</w:t>
      </w:r>
      <w:r w:rsidRPr="00596090">
        <w:t>. Сон</w:t>
      </w:r>
      <w:r w:rsidR="00596090" w:rsidRPr="00596090">
        <w:rPr>
          <w:b/>
          <w:sz w:val="18"/>
        </w:rPr>
        <w:t>ЬІ</w:t>
      </w:r>
      <w:r w:rsidR="003422CF">
        <w:t xml:space="preserve">және </w:t>
      </w:r>
      <w:r w:rsidRPr="00596090">
        <w:t>қатар, т</w:t>
      </w:r>
      <w:r w:rsidR="00596090" w:rsidRPr="00596090">
        <w:rPr>
          <w:b/>
          <w:sz w:val="18"/>
        </w:rPr>
        <w:t>ЬІ</w:t>
      </w:r>
      <w:r w:rsidRPr="00596090">
        <w:t>н</w:t>
      </w:r>
      <w:r w:rsidR="00596090" w:rsidRPr="00596090">
        <w:rPr>
          <w:b/>
          <w:sz w:val="18"/>
        </w:rPr>
        <w:t>ЬІ</w:t>
      </w:r>
      <w:r w:rsidRPr="00596090">
        <w:t>с белгілеріне атау беруде хал</w:t>
      </w:r>
      <w:r w:rsidR="00596090" w:rsidRPr="00596090">
        <w:rPr>
          <w:b/>
          <w:sz w:val="18"/>
        </w:rPr>
        <w:t>ЬІ</w:t>
      </w:r>
      <w:r w:rsidRPr="00596090">
        <w:t>қт</w:t>
      </w:r>
      <w:r w:rsidR="00596090" w:rsidRPr="00596090">
        <w:rPr>
          <w:b/>
          <w:sz w:val="18"/>
        </w:rPr>
        <w:t>ЬІ</w:t>
      </w:r>
      <w:r w:rsidRPr="00596090">
        <w:t>ң ұғ</w:t>
      </w:r>
      <w:r w:rsidR="00596090" w:rsidRPr="00596090">
        <w:rPr>
          <w:b/>
          <w:sz w:val="18"/>
        </w:rPr>
        <w:t>ЬІ</w:t>
      </w:r>
      <w:r w:rsidRPr="00596090">
        <w:t>м</w:t>
      </w:r>
      <w:r w:rsidR="00596090" w:rsidRPr="00596090">
        <w:rPr>
          <w:b/>
          <w:sz w:val="18"/>
        </w:rPr>
        <w:t>ЬІ</w:t>
      </w:r>
      <w:r w:rsidRPr="00596090">
        <w:t>на сай қос</w:t>
      </w:r>
      <w:r w:rsidR="00596090" w:rsidRPr="00596090">
        <w:rPr>
          <w:b/>
          <w:sz w:val="18"/>
        </w:rPr>
        <w:t>ЬІ</w:t>
      </w:r>
      <w:r w:rsidRPr="00596090">
        <w:t>мша атаулар</w:t>
      </w:r>
      <w:r w:rsidR="003422CF">
        <w:t xml:space="preserve">және </w:t>
      </w:r>
      <w:r w:rsidRPr="00596090">
        <w:t>түсіндірме беруі, бір жағ</w:t>
      </w:r>
      <w:r w:rsidR="00596090" w:rsidRPr="00596090">
        <w:rPr>
          <w:b/>
          <w:sz w:val="18"/>
        </w:rPr>
        <w:t>ЬІ</w:t>
      </w:r>
      <w:r w:rsidRPr="00596090">
        <w:t>нан, терминге қой</w:t>
      </w:r>
      <w:r w:rsidR="00596090" w:rsidRPr="00596090">
        <w:rPr>
          <w:b/>
          <w:sz w:val="18"/>
        </w:rPr>
        <w:t>ЬІ</w:t>
      </w:r>
      <w:r w:rsidRPr="00596090">
        <w:t>лат</w:t>
      </w:r>
      <w:r w:rsidR="00596090" w:rsidRPr="00596090">
        <w:rPr>
          <w:b/>
          <w:sz w:val="18"/>
        </w:rPr>
        <w:t>ЬІ</w:t>
      </w:r>
      <w:r w:rsidRPr="00596090">
        <w:t>н дәлдік, түсініктілік, айқ</w:t>
      </w:r>
      <w:r w:rsidR="00596090" w:rsidRPr="00596090">
        <w:rPr>
          <w:b/>
          <w:sz w:val="18"/>
        </w:rPr>
        <w:t>ЬІ</w:t>
      </w:r>
      <w:r w:rsidRPr="00596090">
        <w:t>нд</w:t>
      </w:r>
      <w:r w:rsidR="00596090" w:rsidRPr="00596090">
        <w:rPr>
          <w:b/>
          <w:sz w:val="18"/>
        </w:rPr>
        <w:t>ЬІ</w:t>
      </w:r>
      <w:r w:rsidRPr="00596090">
        <w:t>қ сияқт</w:t>
      </w:r>
      <w:r w:rsidR="00596090" w:rsidRPr="00596090">
        <w:rPr>
          <w:b/>
          <w:sz w:val="18"/>
        </w:rPr>
        <w:t>ЬІ</w:t>
      </w:r>
      <w:r w:rsidRPr="00596090">
        <w:t xml:space="preserve"> негі</w:t>
      </w:r>
      <w:r w:rsidR="00596090" w:rsidRPr="00596090">
        <w:rPr>
          <w:b/>
          <w:sz w:val="20"/>
        </w:rPr>
        <w:t>3</w:t>
      </w:r>
      <w:r w:rsidRPr="00596090">
        <w:t>гі талаптарға сәйкес келсе, екінші жағ</w:t>
      </w:r>
      <w:r w:rsidR="00596090" w:rsidRPr="00596090">
        <w:rPr>
          <w:b/>
          <w:sz w:val="18"/>
        </w:rPr>
        <w:t>ЬІ</w:t>
      </w:r>
      <w:r w:rsidRPr="00596090">
        <w:t>нан, авторд</w:t>
      </w:r>
      <w:r w:rsidR="00596090" w:rsidRPr="00596090">
        <w:rPr>
          <w:b/>
          <w:sz w:val="18"/>
        </w:rPr>
        <w:t>ЬІ</w:t>
      </w:r>
      <w:r w:rsidRPr="00596090">
        <w:t>ң функционалд</w:t>
      </w:r>
      <w:r w:rsidR="00596090" w:rsidRPr="00596090">
        <w:rPr>
          <w:b/>
          <w:sz w:val="18"/>
        </w:rPr>
        <w:t>ЬІ</w:t>
      </w:r>
      <w:r w:rsidRPr="00596090">
        <w:t>қ ұстан</w:t>
      </w:r>
      <w:r w:rsidR="00596090" w:rsidRPr="00596090">
        <w:rPr>
          <w:b/>
          <w:sz w:val="18"/>
        </w:rPr>
        <w:t>ЬІ</w:t>
      </w:r>
      <w:r w:rsidRPr="00596090">
        <w:t>мд</w:t>
      </w:r>
      <w:r w:rsidR="00596090" w:rsidRPr="00596090">
        <w:rPr>
          <w:b/>
          <w:sz w:val="18"/>
        </w:rPr>
        <w:t>ЬІ</w:t>
      </w:r>
      <w:r w:rsidRPr="00596090">
        <w:t xml:space="preserve"> ескергенін аңғаруға болад</w:t>
      </w:r>
      <w:r w:rsidR="00596090" w:rsidRPr="00596090">
        <w:rPr>
          <w:b/>
          <w:sz w:val="18"/>
        </w:rPr>
        <w:t>ЬІ</w:t>
      </w:r>
      <w:r w:rsidRPr="00596090">
        <w:t>.</w:t>
      </w:r>
    </w:p>
    <w:p w:rsidR="00745B66" w:rsidRPr="00596090" w:rsidRDefault="000758EF" w:rsidP="000D4E53">
      <w:pPr>
        <w:widowControl/>
        <w:pBdr>
          <w:top w:val="nil"/>
          <w:left w:val="nil"/>
          <w:bottom w:val="nil"/>
          <w:right w:val="nil"/>
          <w:between w:val="nil"/>
        </w:pBdr>
        <w:tabs>
          <w:tab w:val="left" w:pos="709"/>
          <w:tab w:val="left" w:pos="993"/>
        </w:tabs>
        <w:ind w:firstLine="567"/>
        <w:jc w:val="both"/>
      </w:pPr>
      <w:r w:rsidRPr="00596090">
        <w:t>Көрнекті ғал</w:t>
      </w:r>
      <w:r w:rsidR="00596090" w:rsidRPr="00596090">
        <w:rPr>
          <w:b/>
          <w:sz w:val="18"/>
        </w:rPr>
        <w:t>ЬІ</w:t>
      </w:r>
      <w:r w:rsidRPr="00596090">
        <w:t>м Қ.Жұбановт</w:t>
      </w:r>
      <w:r w:rsidR="00596090" w:rsidRPr="00596090">
        <w:rPr>
          <w:b/>
          <w:sz w:val="18"/>
        </w:rPr>
        <w:t>ЬІ</w:t>
      </w:r>
      <w:r w:rsidRPr="00596090">
        <w:t>ң «Қа</w:t>
      </w:r>
      <w:r w:rsidR="00596090" w:rsidRPr="00596090">
        <w:rPr>
          <w:b/>
          <w:sz w:val="20"/>
        </w:rPr>
        <w:t>3</w:t>
      </w:r>
      <w:r w:rsidRPr="00596090">
        <w:t xml:space="preserve">ақ тілі жөніндегі </w:t>
      </w:r>
      <w:r w:rsidR="00596090" w:rsidRPr="00596090">
        <w:rPr>
          <w:b/>
          <w:sz w:val="20"/>
        </w:rPr>
        <w:t>3</w:t>
      </w:r>
      <w:r w:rsidRPr="00596090">
        <w:t xml:space="preserve">ерттеулер» еңбегінде: </w:t>
      </w:r>
      <w:r w:rsidR="00745B66" w:rsidRPr="00596090">
        <w:t>«Кiтапт</w:t>
      </w:r>
      <w:r w:rsidR="00596090" w:rsidRPr="00596090">
        <w:rPr>
          <w:b/>
          <w:sz w:val="18"/>
        </w:rPr>
        <w:t>ЬІ</w:t>
      </w:r>
      <w:r w:rsidR="00745B66" w:rsidRPr="00596090">
        <w:t>ң сө</w:t>
      </w:r>
      <w:r w:rsidR="00596090" w:rsidRPr="00596090">
        <w:rPr>
          <w:b/>
          <w:sz w:val="20"/>
        </w:rPr>
        <w:t>3</w:t>
      </w:r>
      <w:r w:rsidR="00745B66" w:rsidRPr="00596090">
        <w:t>i қис</w:t>
      </w:r>
      <w:r w:rsidR="00596090" w:rsidRPr="00596090">
        <w:rPr>
          <w:b/>
          <w:sz w:val="18"/>
        </w:rPr>
        <w:t>ЬІ</w:t>
      </w:r>
      <w:r w:rsidR="00745B66" w:rsidRPr="00596090">
        <w:t>қ болс</w:t>
      </w:r>
      <w:r w:rsidR="00596090" w:rsidRPr="00596090">
        <w:rPr>
          <w:b/>
          <w:sz w:val="18"/>
        </w:rPr>
        <w:t>ЬІ</w:t>
      </w:r>
      <w:r w:rsidR="00745B66" w:rsidRPr="00596090">
        <w:t>н, дұp</w:t>
      </w:r>
      <w:r w:rsidR="00596090" w:rsidRPr="00596090">
        <w:rPr>
          <w:b/>
          <w:sz w:val="18"/>
        </w:rPr>
        <w:t>ЬІ</w:t>
      </w:r>
      <w:r w:rsidR="00745B66" w:rsidRPr="00596090">
        <w:t>с болс</w:t>
      </w:r>
      <w:r w:rsidR="00596090" w:rsidRPr="00596090">
        <w:rPr>
          <w:b/>
          <w:sz w:val="18"/>
        </w:rPr>
        <w:t>ЬІ</w:t>
      </w:r>
      <w:r w:rsidR="00745B66" w:rsidRPr="00596090">
        <w:t>н, қалай жа</w:t>
      </w:r>
      <w:r w:rsidR="00596090" w:rsidRPr="00596090">
        <w:rPr>
          <w:b/>
          <w:sz w:val="20"/>
        </w:rPr>
        <w:t>3</w:t>
      </w:r>
      <w:r w:rsidR="00596090" w:rsidRPr="00596090">
        <w:rPr>
          <w:b/>
          <w:sz w:val="18"/>
        </w:rPr>
        <w:t>ЬІ</w:t>
      </w:r>
      <w:r w:rsidR="00745B66" w:rsidRPr="00596090">
        <w:t>лған болса, солай оқ</w:t>
      </w:r>
      <w:r w:rsidR="00596090" w:rsidRPr="00596090">
        <w:rPr>
          <w:b/>
          <w:sz w:val="18"/>
        </w:rPr>
        <w:t>ЬІ</w:t>
      </w:r>
      <w:r w:rsidR="00745B66" w:rsidRPr="00596090">
        <w:t>лад</w:t>
      </w:r>
      <w:r w:rsidR="00596090" w:rsidRPr="00596090">
        <w:rPr>
          <w:b/>
          <w:sz w:val="18"/>
        </w:rPr>
        <w:t>ЬІ</w:t>
      </w:r>
      <w:r w:rsidR="00745B66" w:rsidRPr="00596090">
        <w:t>, қалай оқ</w:t>
      </w:r>
      <w:r w:rsidR="00596090" w:rsidRPr="00596090">
        <w:rPr>
          <w:b/>
          <w:sz w:val="18"/>
        </w:rPr>
        <w:t>ЬІ</w:t>
      </w:r>
      <w:r w:rsidR="00745B66" w:rsidRPr="00596090">
        <w:t>лса, солай түсiнiледi немесе түсiнiксi</w:t>
      </w:r>
      <w:r w:rsidR="00596090" w:rsidRPr="00596090">
        <w:rPr>
          <w:b/>
          <w:sz w:val="20"/>
        </w:rPr>
        <w:t>3</w:t>
      </w:r>
      <w:r w:rsidR="00745B66" w:rsidRPr="00596090">
        <w:t xml:space="preserve"> күйi</w:t>
      </w:r>
      <w:r w:rsidR="003422CF">
        <w:t xml:space="preserve">және </w:t>
      </w:r>
      <w:r w:rsidR="00745B66" w:rsidRPr="00596090">
        <w:t>қал</w:t>
      </w:r>
      <w:r w:rsidR="00596090" w:rsidRPr="00596090">
        <w:rPr>
          <w:b/>
          <w:sz w:val="18"/>
        </w:rPr>
        <w:t>ЬІ</w:t>
      </w:r>
      <w:r w:rsidR="00745B66" w:rsidRPr="00596090">
        <w:t>п қояд</w:t>
      </w:r>
      <w:r w:rsidR="00596090" w:rsidRPr="00596090">
        <w:rPr>
          <w:b/>
          <w:sz w:val="18"/>
        </w:rPr>
        <w:t>ЬІ</w:t>
      </w:r>
      <w:r w:rsidR="00745B66" w:rsidRPr="00596090">
        <w:t>. Мұнда жа</w:t>
      </w:r>
      <w:r w:rsidR="00596090" w:rsidRPr="00596090">
        <w:rPr>
          <w:b/>
          <w:sz w:val="20"/>
        </w:rPr>
        <w:t>3</w:t>
      </w:r>
      <w:r w:rsidR="00745B66" w:rsidRPr="00596090">
        <w:t>ған кiсiден қайта сұpап алу мүмкіншілігі болмайд</w:t>
      </w:r>
      <w:r w:rsidR="00596090" w:rsidRPr="00596090">
        <w:rPr>
          <w:b/>
          <w:sz w:val="18"/>
        </w:rPr>
        <w:t>ЬІ</w:t>
      </w:r>
      <w:r w:rsidR="00745B66" w:rsidRPr="00596090">
        <w:t>.</w:t>
      </w:r>
    </w:p>
    <w:p w:rsidR="00745B66" w:rsidRPr="00596090" w:rsidRDefault="00745B66" w:rsidP="000D4E53">
      <w:pPr>
        <w:widowControl/>
        <w:pBdr>
          <w:top w:val="nil"/>
          <w:left w:val="nil"/>
          <w:bottom w:val="nil"/>
          <w:right w:val="nil"/>
          <w:between w:val="nil"/>
        </w:pBdr>
        <w:tabs>
          <w:tab w:val="left" w:pos="709"/>
          <w:tab w:val="left" w:pos="993"/>
        </w:tabs>
        <w:ind w:firstLine="567"/>
        <w:jc w:val="both"/>
      </w:pPr>
      <w:r w:rsidRPr="00596090">
        <w:t>Жа</w:t>
      </w:r>
      <w:r w:rsidR="00596090" w:rsidRPr="00596090">
        <w:rPr>
          <w:b/>
          <w:sz w:val="20"/>
        </w:rPr>
        <w:t>3</w:t>
      </w:r>
      <w:r w:rsidR="00596090" w:rsidRPr="00596090">
        <w:rPr>
          <w:b/>
          <w:sz w:val="18"/>
        </w:rPr>
        <w:t>ЬІ</w:t>
      </w:r>
      <w:r w:rsidRPr="00596090">
        <w:t>лған сө</w:t>
      </w:r>
      <w:r w:rsidR="00596090" w:rsidRPr="00596090">
        <w:rPr>
          <w:b/>
          <w:sz w:val="20"/>
        </w:rPr>
        <w:t>3</w:t>
      </w:r>
      <w:r w:rsidRPr="00596090">
        <w:t>дiң бөлшек-бөлшегiн және т</w:t>
      </w:r>
      <w:r w:rsidR="00596090" w:rsidRPr="00596090">
        <w:rPr>
          <w:b/>
          <w:sz w:val="18"/>
        </w:rPr>
        <w:t>ЬІ</w:t>
      </w:r>
      <w:r w:rsidRPr="00596090">
        <w:t>н</w:t>
      </w:r>
      <w:r w:rsidR="00596090" w:rsidRPr="00596090">
        <w:rPr>
          <w:b/>
          <w:sz w:val="18"/>
        </w:rPr>
        <w:t>ЬІ</w:t>
      </w:r>
      <w:r w:rsidRPr="00596090">
        <w:t>с белгiлеpiн өте сақт</w:t>
      </w:r>
      <w:r w:rsidR="00596090" w:rsidRPr="00596090">
        <w:rPr>
          <w:b/>
          <w:sz w:val="18"/>
        </w:rPr>
        <w:t>ЬІ</w:t>
      </w:r>
      <w:r w:rsidRPr="00596090">
        <w:t>қпен ө</w:t>
      </w:r>
      <w:r w:rsidR="00596090" w:rsidRPr="00596090">
        <w:rPr>
          <w:b/>
          <w:sz w:val="20"/>
        </w:rPr>
        <w:t>3</w:t>
      </w:r>
      <w:r w:rsidRPr="00596090">
        <w:t>оpн</w:t>
      </w:r>
      <w:r w:rsidR="00596090" w:rsidRPr="00596090">
        <w:rPr>
          <w:b/>
          <w:sz w:val="18"/>
        </w:rPr>
        <w:t>ЬІ</w:t>
      </w:r>
      <w:r w:rsidRPr="00596090">
        <w:t>на қоймасаң, мұнда он</w:t>
      </w:r>
      <w:r w:rsidR="00596090" w:rsidRPr="00596090">
        <w:rPr>
          <w:b/>
          <w:sz w:val="18"/>
        </w:rPr>
        <w:t>ЬІ</w:t>
      </w:r>
      <w:r w:rsidRPr="00596090">
        <w:t>ң олқ</w:t>
      </w:r>
      <w:r w:rsidR="00596090" w:rsidRPr="00596090">
        <w:rPr>
          <w:b/>
          <w:sz w:val="18"/>
        </w:rPr>
        <w:t>ЬІ</w:t>
      </w:r>
      <w:r w:rsidRPr="00596090">
        <w:t>с</w:t>
      </w:r>
      <w:r w:rsidR="00596090" w:rsidRPr="00596090">
        <w:rPr>
          <w:b/>
          <w:sz w:val="18"/>
        </w:rPr>
        <w:t>ЬІ</w:t>
      </w:r>
      <w:r w:rsidRPr="00596090">
        <w:t>н толт</w:t>
      </w:r>
      <w:r w:rsidR="00596090" w:rsidRPr="00596090">
        <w:rPr>
          <w:b/>
          <w:sz w:val="18"/>
        </w:rPr>
        <w:t>ЬІ</w:t>
      </w:r>
      <w:r w:rsidRPr="00596090">
        <w:t>pат</w:t>
      </w:r>
      <w:r w:rsidR="00596090" w:rsidRPr="00596090">
        <w:rPr>
          <w:b/>
          <w:sz w:val="18"/>
        </w:rPr>
        <w:t>ЬІ</w:t>
      </w:r>
      <w:r w:rsidRPr="00596090">
        <w:t xml:space="preserve">н </w:t>
      </w:r>
      <w:r w:rsidR="00596090" w:rsidRPr="00596090">
        <w:rPr>
          <w:b/>
          <w:sz w:val="18"/>
        </w:rPr>
        <w:t>ЬІ</w:t>
      </w:r>
      <w:r w:rsidRPr="00596090">
        <w:t>м да, д</w:t>
      </w:r>
      <w:r w:rsidR="00596090" w:rsidRPr="00596090">
        <w:rPr>
          <w:b/>
          <w:sz w:val="18"/>
        </w:rPr>
        <w:t>ЬІ</w:t>
      </w:r>
      <w:r w:rsidRPr="00596090">
        <w:t>б</w:t>
      </w:r>
      <w:r w:rsidR="00596090" w:rsidRPr="00596090">
        <w:rPr>
          <w:b/>
          <w:sz w:val="18"/>
        </w:rPr>
        <w:t>ЬІ</w:t>
      </w:r>
      <w:r w:rsidRPr="00596090">
        <w:t>с әнi де/интонация да/ жоқ. Сонд</w:t>
      </w:r>
      <w:r w:rsidR="00596090" w:rsidRPr="00596090">
        <w:rPr>
          <w:b/>
          <w:sz w:val="18"/>
        </w:rPr>
        <w:t>ЬІ</w:t>
      </w:r>
      <w:r w:rsidRPr="00596090">
        <w:t>қтан, әсipесе, жа</w:t>
      </w:r>
      <w:r w:rsidR="00596090" w:rsidRPr="00596090">
        <w:rPr>
          <w:b/>
          <w:sz w:val="20"/>
        </w:rPr>
        <w:t>3</w:t>
      </w:r>
      <w:r w:rsidR="00596090" w:rsidRPr="00596090">
        <w:rPr>
          <w:b/>
          <w:sz w:val="18"/>
        </w:rPr>
        <w:t>ЬІ</w:t>
      </w:r>
      <w:r w:rsidRPr="00596090">
        <w:t>лат</w:t>
      </w:r>
      <w:r w:rsidR="00596090" w:rsidRPr="00596090">
        <w:rPr>
          <w:b/>
          <w:sz w:val="18"/>
        </w:rPr>
        <w:t>ЬІ</w:t>
      </w:r>
      <w:r w:rsidRPr="00596090">
        <w:t>н сө</w:t>
      </w:r>
      <w:r w:rsidR="00596090" w:rsidRPr="00596090">
        <w:rPr>
          <w:b/>
          <w:sz w:val="20"/>
        </w:rPr>
        <w:t>3</w:t>
      </w:r>
      <w:r w:rsidRPr="00596090">
        <w:t>дiң қалай құpалутетiгiн бiлу қажет»- дейді де, әр т</w:t>
      </w:r>
      <w:r w:rsidR="00596090" w:rsidRPr="00596090">
        <w:rPr>
          <w:b/>
          <w:sz w:val="18"/>
        </w:rPr>
        <w:t>ЬІ</w:t>
      </w:r>
      <w:r w:rsidRPr="00596090">
        <w:t>н</w:t>
      </w:r>
      <w:r w:rsidR="00596090" w:rsidRPr="00596090">
        <w:rPr>
          <w:b/>
          <w:sz w:val="18"/>
        </w:rPr>
        <w:t>ЬІ</w:t>
      </w:r>
      <w:r w:rsidRPr="00596090">
        <w:t>с белгісіне қат</w:t>
      </w:r>
      <w:r w:rsidR="00596090" w:rsidRPr="00596090">
        <w:rPr>
          <w:b/>
          <w:sz w:val="18"/>
        </w:rPr>
        <w:t>ЬІ</w:t>
      </w:r>
      <w:r w:rsidRPr="00596090">
        <w:t>ст</w:t>
      </w:r>
      <w:r w:rsidR="00596090" w:rsidRPr="00596090">
        <w:rPr>
          <w:b/>
          <w:sz w:val="18"/>
        </w:rPr>
        <w:t>ЬІ</w:t>
      </w:r>
      <w:r w:rsidRPr="00596090">
        <w:t xml:space="preserve"> пунктограмман</w:t>
      </w:r>
      <w:r w:rsidR="00596090" w:rsidRPr="00596090">
        <w:rPr>
          <w:b/>
          <w:sz w:val="18"/>
        </w:rPr>
        <w:t>ЬІ</w:t>
      </w:r>
      <w:r w:rsidRPr="00596090">
        <w:t xml:space="preserve"> т</w:t>
      </w:r>
      <w:r w:rsidR="00AC1C01" w:rsidRPr="00596090">
        <w:t>үсіндіреді:</w:t>
      </w:r>
    </w:p>
    <w:p w:rsidR="00673993" w:rsidRPr="00596090" w:rsidRDefault="000758EF" w:rsidP="000D4E53">
      <w:pPr>
        <w:widowControl/>
        <w:pBdr>
          <w:top w:val="nil"/>
          <w:left w:val="nil"/>
          <w:bottom w:val="nil"/>
          <w:right w:val="nil"/>
          <w:between w:val="nil"/>
        </w:pBdr>
        <w:tabs>
          <w:tab w:val="left" w:pos="709"/>
          <w:tab w:val="left" w:pos="993"/>
        </w:tabs>
        <w:ind w:firstLine="567"/>
        <w:jc w:val="both"/>
      </w:pPr>
      <w:r w:rsidRPr="00596090">
        <w:t>Хабар са</w:t>
      </w:r>
      <w:r w:rsidR="00596090" w:rsidRPr="00596090">
        <w:rPr>
          <w:b/>
          <w:sz w:val="20"/>
        </w:rPr>
        <w:t>3</w:t>
      </w:r>
      <w:r w:rsidRPr="00596090">
        <w:t>д</w:t>
      </w:r>
      <w:r w:rsidR="00596090" w:rsidRPr="00596090">
        <w:rPr>
          <w:b/>
          <w:sz w:val="18"/>
        </w:rPr>
        <w:t>ЬІ</w:t>
      </w:r>
      <w:r w:rsidRPr="00596090">
        <w:t xml:space="preserve"> сөйлем біткеннен  кейін ұл</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 белгісі (.) – ноқат қой</w:t>
      </w:r>
      <w:r w:rsidR="00596090" w:rsidRPr="00596090">
        <w:rPr>
          <w:b/>
          <w:sz w:val="18"/>
        </w:rPr>
        <w:t>ЬІ</w:t>
      </w:r>
      <w:r w:rsidRPr="00596090">
        <w:t>лад</w:t>
      </w:r>
      <w:r w:rsidR="00596090" w:rsidRPr="00596090">
        <w:rPr>
          <w:b/>
          <w:sz w:val="18"/>
        </w:rPr>
        <w:t>ЬІ</w:t>
      </w:r>
      <w:r w:rsidRPr="00596090">
        <w:t xml:space="preserve">.                                                                              </w:t>
      </w:r>
    </w:p>
    <w:p w:rsidR="00673993" w:rsidRPr="00596090" w:rsidRDefault="000758EF" w:rsidP="000D4E53">
      <w:pPr>
        <w:widowControl/>
        <w:pBdr>
          <w:top w:val="nil"/>
          <w:left w:val="nil"/>
          <w:bottom w:val="nil"/>
          <w:right w:val="nil"/>
          <w:between w:val="nil"/>
        </w:pBdr>
        <w:tabs>
          <w:tab w:val="left" w:pos="709"/>
          <w:tab w:val="left" w:pos="993"/>
        </w:tabs>
        <w:ind w:firstLine="567"/>
        <w:jc w:val="both"/>
      </w:pPr>
      <w:r w:rsidRPr="00596090">
        <w:t>Сұрау са</w:t>
      </w:r>
      <w:r w:rsidR="00596090" w:rsidRPr="00596090">
        <w:rPr>
          <w:b/>
          <w:sz w:val="20"/>
        </w:rPr>
        <w:t>3</w:t>
      </w:r>
      <w:r w:rsidRPr="00596090">
        <w:t>д</w:t>
      </w:r>
      <w:r w:rsidR="00596090" w:rsidRPr="00596090">
        <w:rPr>
          <w:b/>
          <w:sz w:val="18"/>
        </w:rPr>
        <w:t>ЬІ</w:t>
      </w:r>
      <w:r w:rsidRPr="00596090">
        <w:t xml:space="preserve"> сөйлемнің аяғ</w:t>
      </w:r>
      <w:r w:rsidR="00596090" w:rsidRPr="00596090">
        <w:rPr>
          <w:b/>
          <w:sz w:val="18"/>
        </w:rPr>
        <w:t>ЬІ</w:t>
      </w:r>
      <w:r w:rsidRPr="00596090">
        <w:t>на сұрау белгісі (?) қой</w:t>
      </w:r>
      <w:r w:rsidR="00596090" w:rsidRPr="00596090">
        <w:rPr>
          <w:b/>
          <w:sz w:val="18"/>
        </w:rPr>
        <w:t>ЬІ</w:t>
      </w:r>
      <w:r w:rsidRPr="00596090">
        <w:t>лад</w:t>
      </w:r>
      <w:r w:rsidR="00596090" w:rsidRPr="00596090">
        <w:rPr>
          <w:b/>
          <w:sz w:val="18"/>
        </w:rPr>
        <w:t>ЬІ</w:t>
      </w:r>
      <w:r w:rsidRPr="00596090">
        <w:t>. Леп са</w:t>
      </w:r>
      <w:r w:rsidR="00596090" w:rsidRPr="00596090">
        <w:rPr>
          <w:b/>
          <w:sz w:val="20"/>
        </w:rPr>
        <w:t>3</w:t>
      </w:r>
      <w:r w:rsidRPr="00596090">
        <w:t>д</w:t>
      </w:r>
      <w:r w:rsidR="00596090" w:rsidRPr="00596090">
        <w:rPr>
          <w:b/>
          <w:sz w:val="18"/>
        </w:rPr>
        <w:t>ЬІ</w:t>
      </w:r>
      <w:r w:rsidRPr="00596090">
        <w:t xml:space="preserve"> сөйлемнің соң</w:t>
      </w:r>
      <w:r w:rsidR="00596090" w:rsidRPr="00596090">
        <w:rPr>
          <w:b/>
          <w:sz w:val="18"/>
        </w:rPr>
        <w:t>ЬІ</w:t>
      </w:r>
      <w:r w:rsidRPr="00596090">
        <w:t>нан леп белгісі (!) қой</w:t>
      </w:r>
      <w:r w:rsidR="00596090" w:rsidRPr="00596090">
        <w:rPr>
          <w:b/>
          <w:sz w:val="18"/>
        </w:rPr>
        <w:t>ЬІ</w:t>
      </w:r>
      <w:r w:rsidRPr="00596090">
        <w:t>лад</w:t>
      </w:r>
      <w:r w:rsidR="00596090" w:rsidRPr="00596090">
        <w:rPr>
          <w:b/>
          <w:sz w:val="18"/>
        </w:rPr>
        <w:t>ЬІ</w:t>
      </w:r>
      <w:r w:rsidRPr="00596090">
        <w:t xml:space="preserve">. </w:t>
      </w:r>
    </w:p>
    <w:p w:rsidR="00673993" w:rsidRPr="00596090" w:rsidRDefault="000758EF" w:rsidP="000D4E53">
      <w:pPr>
        <w:widowControl/>
        <w:pBdr>
          <w:top w:val="nil"/>
          <w:left w:val="nil"/>
          <w:bottom w:val="nil"/>
          <w:right w:val="nil"/>
          <w:between w:val="nil"/>
        </w:pBdr>
        <w:tabs>
          <w:tab w:val="left" w:pos="709"/>
          <w:tab w:val="left" w:pos="993"/>
        </w:tabs>
        <w:ind w:firstLine="567"/>
        <w:jc w:val="both"/>
      </w:pPr>
      <w:r w:rsidRPr="00596090">
        <w:t>Кейде сөйлем бітпей ү</w:t>
      </w:r>
      <w:r w:rsidR="00596090" w:rsidRPr="00596090">
        <w:rPr>
          <w:b/>
          <w:sz w:val="20"/>
        </w:rPr>
        <w:t>3</w:t>
      </w:r>
      <w:r w:rsidRPr="00596090">
        <w:t>іліп қалад</w:t>
      </w:r>
      <w:r w:rsidR="00596090" w:rsidRPr="00596090">
        <w:rPr>
          <w:b/>
          <w:sz w:val="18"/>
        </w:rPr>
        <w:t>ЬІ</w:t>
      </w:r>
      <w:r w:rsidRPr="00596090">
        <w:t>. Мұндай ү</w:t>
      </w:r>
      <w:r w:rsidR="00596090" w:rsidRPr="00596090">
        <w:rPr>
          <w:b/>
          <w:sz w:val="20"/>
        </w:rPr>
        <w:t>3</w:t>
      </w:r>
      <w:r w:rsidRPr="00596090">
        <w:t>ілген сөйлемді жа</w:t>
      </w:r>
      <w:r w:rsidR="00596090" w:rsidRPr="00596090">
        <w:rPr>
          <w:b/>
          <w:sz w:val="20"/>
        </w:rPr>
        <w:t>3</w:t>
      </w:r>
      <w:r w:rsidRPr="00596090">
        <w:t>ғанда, соң</w:t>
      </w:r>
      <w:r w:rsidR="00596090" w:rsidRPr="00596090">
        <w:rPr>
          <w:b/>
          <w:sz w:val="18"/>
        </w:rPr>
        <w:t>ЬІ</w:t>
      </w:r>
      <w:r w:rsidRPr="00596090">
        <w:t>на көп ноқат қой</w:t>
      </w:r>
      <w:r w:rsidR="00596090" w:rsidRPr="00596090">
        <w:rPr>
          <w:b/>
          <w:sz w:val="18"/>
        </w:rPr>
        <w:t>ЬІ</w:t>
      </w:r>
      <w:r w:rsidRPr="00596090">
        <w:t>лад</w:t>
      </w:r>
      <w:r w:rsidR="00596090" w:rsidRPr="00596090">
        <w:rPr>
          <w:b/>
          <w:sz w:val="18"/>
        </w:rPr>
        <w:t>ЬІ</w:t>
      </w:r>
      <w:r w:rsidRPr="00596090">
        <w:t xml:space="preserve"> деп  м</w:t>
      </w:r>
      <w:r w:rsidR="00596090" w:rsidRPr="00596090">
        <w:rPr>
          <w:b/>
          <w:sz w:val="18"/>
        </w:rPr>
        <w:t>ЬІ</w:t>
      </w:r>
      <w:r w:rsidRPr="00596090">
        <w:t>салға Тірі келсе, көресің ғой! Бірақ мен...</w:t>
      </w:r>
    </w:p>
    <w:p w:rsidR="00673993" w:rsidRPr="00596090" w:rsidRDefault="000758EF" w:rsidP="000D4E53">
      <w:pPr>
        <w:widowControl/>
        <w:pBdr>
          <w:top w:val="nil"/>
          <w:left w:val="nil"/>
          <w:bottom w:val="nil"/>
          <w:right w:val="nil"/>
          <w:between w:val="nil"/>
        </w:pBdr>
        <w:tabs>
          <w:tab w:val="left" w:pos="709"/>
          <w:tab w:val="left" w:pos="993"/>
        </w:tabs>
        <w:ind w:firstLine="567"/>
        <w:jc w:val="both"/>
      </w:pPr>
      <w:r w:rsidRPr="00596090">
        <w:t>Т</w:t>
      </w:r>
      <w:r w:rsidR="00596090" w:rsidRPr="00596090">
        <w:rPr>
          <w:b/>
          <w:sz w:val="18"/>
        </w:rPr>
        <w:t>ЬІ</w:t>
      </w:r>
      <w:r w:rsidRPr="00596090">
        <w:t>ғ</w:t>
      </w:r>
      <w:r w:rsidR="00596090" w:rsidRPr="00596090">
        <w:rPr>
          <w:b/>
          <w:sz w:val="18"/>
        </w:rPr>
        <w:t>ЬІ</w:t>
      </w:r>
      <w:r w:rsidRPr="00596090">
        <w:t>лған жасқа бул</w:t>
      </w:r>
      <w:r w:rsidR="00596090" w:rsidRPr="00596090">
        <w:rPr>
          <w:b/>
          <w:sz w:val="18"/>
        </w:rPr>
        <w:t>ЬІ</w:t>
      </w:r>
      <w:r w:rsidRPr="00596090">
        <w:t>ғ</w:t>
      </w:r>
      <w:r w:rsidR="00596090" w:rsidRPr="00596090">
        <w:rPr>
          <w:b/>
          <w:sz w:val="18"/>
        </w:rPr>
        <w:t>ЬІ</w:t>
      </w:r>
      <w:r w:rsidRPr="00596090">
        <w:t>п, сө</w:t>
      </w:r>
      <w:r w:rsidR="00596090" w:rsidRPr="00596090">
        <w:rPr>
          <w:b/>
          <w:sz w:val="20"/>
        </w:rPr>
        <w:t>3</w:t>
      </w:r>
      <w:r w:rsidRPr="00596090">
        <w:t>ін де айта алмад</w:t>
      </w:r>
      <w:r w:rsidR="00596090" w:rsidRPr="00596090">
        <w:rPr>
          <w:b/>
          <w:sz w:val="18"/>
        </w:rPr>
        <w:t>ЬІ</w:t>
      </w:r>
      <w:r w:rsidRPr="00596090">
        <w:t>...(Бейімбет «Шұға»)</w:t>
      </w:r>
      <w:bookmarkStart w:id="16" w:name="_Hlk61193012"/>
      <w:r w:rsidR="007976B1" w:rsidRPr="00596090">
        <w:t>[</w:t>
      </w:r>
      <w:r w:rsidR="00AF5B97" w:rsidRPr="00596090">
        <w:t>2</w:t>
      </w:r>
      <w:r w:rsidR="001C5730" w:rsidRPr="00596090">
        <w:t>4</w:t>
      </w:r>
      <w:r w:rsidR="007976B1" w:rsidRPr="00596090">
        <w:t>,</w:t>
      </w:r>
      <w:r w:rsidR="00345EC9" w:rsidRPr="00596090">
        <w:t xml:space="preserve">б. </w:t>
      </w:r>
      <w:r w:rsidR="007976B1" w:rsidRPr="00596090">
        <w:t xml:space="preserve">608]. </w:t>
      </w:r>
      <w:bookmarkStart w:id="17" w:name="_Hlk61192978"/>
      <w:bookmarkEnd w:id="16"/>
    </w:p>
    <w:bookmarkEnd w:id="17"/>
    <w:p w:rsidR="004F5A44" w:rsidRPr="00596090" w:rsidRDefault="0061732F" w:rsidP="000D4E53">
      <w:pPr>
        <w:tabs>
          <w:tab w:val="left" w:pos="709"/>
          <w:tab w:val="left" w:pos="993"/>
        </w:tabs>
        <w:ind w:firstLine="567"/>
        <w:jc w:val="both"/>
        <w:rPr>
          <w:iCs/>
          <w:shd w:val="clear" w:color="auto" w:fill="FFFFFF"/>
        </w:rPr>
      </w:pPr>
      <w:r w:rsidRPr="00596090">
        <w:rPr>
          <w:iCs/>
          <w:shd w:val="clear" w:color="auto" w:fill="FFFFFF"/>
        </w:rPr>
        <w:t>Қ</w:t>
      </w:r>
      <w:r w:rsidR="004122F5" w:rsidRPr="00596090">
        <w:rPr>
          <w:iCs/>
          <w:shd w:val="clear" w:color="auto" w:fill="FFFFFF"/>
        </w:rPr>
        <w:t>а</w:t>
      </w:r>
      <w:r w:rsidR="00596090" w:rsidRPr="00596090">
        <w:rPr>
          <w:b/>
          <w:iCs/>
          <w:sz w:val="20"/>
          <w:shd w:val="clear" w:color="auto" w:fill="FFFFFF"/>
        </w:rPr>
        <w:t>3</w:t>
      </w:r>
      <w:r w:rsidR="004122F5" w:rsidRPr="00596090">
        <w:rPr>
          <w:iCs/>
          <w:shd w:val="clear" w:color="auto" w:fill="FFFFFF"/>
        </w:rPr>
        <w:t xml:space="preserve">ақ тілінің </w:t>
      </w:r>
      <w:r w:rsidRPr="00596090">
        <w:rPr>
          <w:iCs/>
          <w:shd w:val="clear" w:color="auto" w:fill="FFFFFF"/>
        </w:rPr>
        <w:t>пункту</w:t>
      </w:r>
      <w:r w:rsidR="00344254" w:rsidRPr="00596090">
        <w:rPr>
          <w:iCs/>
          <w:shd w:val="clear" w:color="auto" w:fill="FFFFFF"/>
        </w:rPr>
        <w:t>а</w:t>
      </w:r>
      <w:r w:rsidRPr="00596090">
        <w:rPr>
          <w:iCs/>
          <w:shd w:val="clear" w:color="auto" w:fill="FFFFFF"/>
        </w:rPr>
        <w:t>ция</w:t>
      </w:r>
      <w:r w:rsidR="00344254" w:rsidRPr="00596090">
        <w:rPr>
          <w:iCs/>
          <w:shd w:val="clear" w:color="auto" w:fill="FFFFFF"/>
        </w:rPr>
        <w:t>с</w:t>
      </w:r>
      <w:r w:rsidR="00596090" w:rsidRPr="00596090">
        <w:rPr>
          <w:b/>
          <w:iCs/>
          <w:sz w:val="18"/>
          <w:shd w:val="clear" w:color="auto" w:fill="FFFFFF"/>
        </w:rPr>
        <w:t>ЬІ</w:t>
      </w:r>
      <w:r w:rsidR="00344254" w:rsidRPr="00596090">
        <w:rPr>
          <w:iCs/>
          <w:shd w:val="clear" w:color="auto" w:fill="FFFFFF"/>
        </w:rPr>
        <w:t>н</w:t>
      </w:r>
      <w:r w:rsidRPr="00596090">
        <w:rPr>
          <w:iCs/>
          <w:shd w:val="clear" w:color="auto" w:fill="FFFFFF"/>
        </w:rPr>
        <w:t>а қат</w:t>
      </w:r>
      <w:r w:rsidR="00596090" w:rsidRPr="00596090">
        <w:rPr>
          <w:b/>
          <w:iCs/>
          <w:sz w:val="18"/>
          <w:shd w:val="clear" w:color="auto" w:fill="FFFFFF"/>
        </w:rPr>
        <w:t>ЬІ</w:t>
      </w:r>
      <w:r w:rsidRPr="00596090">
        <w:rPr>
          <w:iCs/>
          <w:shd w:val="clear" w:color="auto" w:fill="FFFFFF"/>
        </w:rPr>
        <w:t>ст</w:t>
      </w:r>
      <w:r w:rsidR="00596090" w:rsidRPr="00596090">
        <w:rPr>
          <w:b/>
          <w:iCs/>
          <w:sz w:val="18"/>
          <w:shd w:val="clear" w:color="auto" w:fill="FFFFFF"/>
        </w:rPr>
        <w:t>ЬІ</w:t>
      </w:r>
      <w:r w:rsidR="004122F5" w:rsidRPr="00596090">
        <w:rPr>
          <w:iCs/>
          <w:shd w:val="clear" w:color="auto" w:fill="FFFFFF"/>
        </w:rPr>
        <w:t xml:space="preserve"> жа</w:t>
      </w:r>
      <w:r w:rsidR="00596090" w:rsidRPr="00596090">
        <w:rPr>
          <w:b/>
          <w:iCs/>
          <w:sz w:val="20"/>
          <w:shd w:val="clear" w:color="auto" w:fill="FFFFFF"/>
        </w:rPr>
        <w:t>3</w:t>
      </w:r>
      <w:r w:rsidR="00596090" w:rsidRPr="00596090">
        <w:rPr>
          <w:b/>
          <w:iCs/>
          <w:sz w:val="18"/>
          <w:shd w:val="clear" w:color="auto" w:fill="FFFFFF"/>
        </w:rPr>
        <w:t>ЬІ</w:t>
      </w:r>
      <w:r w:rsidR="004122F5" w:rsidRPr="00596090">
        <w:rPr>
          <w:iCs/>
          <w:shd w:val="clear" w:color="auto" w:fill="FFFFFF"/>
        </w:rPr>
        <w:t>лған алғашқ</w:t>
      </w:r>
      <w:r w:rsidR="00596090" w:rsidRPr="00596090">
        <w:rPr>
          <w:b/>
          <w:iCs/>
          <w:sz w:val="18"/>
          <w:shd w:val="clear" w:color="auto" w:fill="FFFFFF"/>
        </w:rPr>
        <w:t>ЬІ</w:t>
      </w:r>
      <w:r w:rsidR="004122F5" w:rsidRPr="00596090">
        <w:rPr>
          <w:iCs/>
          <w:shd w:val="clear" w:color="auto" w:fill="FFFFFF"/>
        </w:rPr>
        <w:t xml:space="preserve"> еңбектердің бірі – Ш.Сар</w:t>
      </w:r>
      <w:r w:rsidR="00596090" w:rsidRPr="00596090">
        <w:rPr>
          <w:b/>
          <w:iCs/>
          <w:sz w:val="18"/>
          <w:shd w:val="clear" w:color="auto" w:fill="FFFFFF"/>
        </w:rPr>
        <w:t>ЬІ</w:t>
      </w:r>
      <w:r w:rsidR="004122F5" w:rsidRPr="00596090">
        <w:rPr>
          <w:iCs/>
          <w:shd w:val="clear" w:color="auto" w:fill="FFFFFF"/>
        </w:rPr>
        <w:t>баевт</w:t>
      </w:r>
      <w:r w:rsidR="00596090" w:rsidRPr="00596090">
        <w:rPr>
          <w:b/>
          <w:iCs/>
          <w:sz w:val="18"/>
          <w:shd w:val="clear" w:color="auto" w:fill="FFFFFF"/>
        </w:rPr>
        <w:t>ЬІ</w:t>
      </w:r>
      <w:r w:rsidR="004122F5" w:rsidRPr="00596090">
        <w:rPr>
          <w:iCs/>
          <w:shd w:val="clear" w:color="auto" w:fill="FFFFFF"/>
        </w:rPr>
        <w:t xml:space="preserve">ң </w:t>
      </w:r>
      <w:r w:rsidR="00AC1C01" w:rsidRPr="00596090">
        <w:t>«Қа</w:t>
      </w:r>
      <w:r w:rsidR="00596090" w:rsidRPr="00596090">
        <w:rPr>
          <w:b/>
          <w:sz w:val="20"/>
        </w:rPr>
        <w:t>3</w:t>
      </w:r>
      <w:r w:rsidR="00AC1C01" w:rsidRPr="00596090">
        <w:t>ақ сөйлемінде үтірдің жа</w:t>
      </w:r>
      <w:r w:rsidR="00596090" w:rsidRPr="00596090">
        <w:rPr>
          <w:b/>
          <w:sz w:val="20"/>
        </w:rPr>
        <w:t>3</w:t>
      </w:r>
      <w:r w:rsidR="00596090" w:rsidRPr="00596090">
        <w:rPr>
          <w:b/>
          <w:sz w:val="18"/>
        </w:rPr>
        <w:t>ЬІ</w:t>
      </w:r>
      <w:r w:rsidR="00AC1C01" w:rsidRPr="00596090">
        <w:t>лат</w:t>
      </w:r>
      <w:r w:rsidR="00596090" w:rsidRPr="00596090">
        <w:rPr>
          <w:b/>
          <w:sz w:val="18"/>
        </w:rPr>
        <w:t>ЬІ</w:t>
      </w:r>
      <w:r w:rsidR="00AC1C01" w:rsidRPr="00596090">
        <w:t>н ор</w:t>
      </w:r>
      <w:r w:rsidR="00596090" w:rsidRPr="00596090">
        <w:rPr>
          <w:b/>
          <w:sz w:val="18"/>
        </w:rPr>
        <w:t>ЬІ</w:t>
      </w:r>
      <w:r w:rsidR="00AC1C01" w:rsidRPr="00596090">
        <w:t>ндар</w:t>
      </w:r>
      <w:r w:rsidR="00596090" w:rsidRPr="00596090">
        <w:rPr>
          <w:b/>
          <w:sz w:val="18"/>
        </w:rPr>
        <w:t>ЬІ</w:t>
      </w:r>
      <w:r w:rsidR="00AC1C01" w:rsidRPr="00596090">
        <w:t>»  атт</w:t>
      </w:r>
      <w:r w:rsidR="00596090" w:rsidRPr="00596090">
        <w:rPr>
          <w:b/>
          <w:sz w:val="18"/>
        </w:rPr>
        <w:t>ЬІ</w:t>
      </w:r>
      <w:r w:rsidR="00AC1C01" w:rsidRPr="00596090">
        <w:t xml:space="preserve"> мақалас</w:t>
      </w:r>
      <w:r w:rsidR="00596090" w:rsidRPr="00596090">
        <w:rPr>
          <w:b/>
          <w:sz w:val="18"/>
        </w:rPr>
        <w:t>ЬІ</w:t>
      </w:r>
      <w:r w:rsidRPr="00596090">
        <w:t>. Мұнда автор о</w:t>
      </w:r>
      <w:r w:rsidRPr="00596090">
        <w:rPr>
          <w:iCs/>
          <w:shd w:val="clear" w:color="auto" w:fill="FFFFFF"/>
        </w:rPr>
        <w:t>қуш</w:t>
      </w:r>
      <w:r w:rsidR="00596090" w:rsidRPr="00596090">
        <w:rPr>
          <w:b/>
          <w:iCs/>
          <w:sz w:val="18"/>
          <w:shd w:val="clear" w:color="auto" w:fill="FFFFFF"/>
        </w:rPr>
        <w:t>ЬІ</w:t>
      </w:r>
      <w:r w:rsidRPr="00596090">
        <w:rPr>
          <w:iCs/>
          <w:shd w:val="clear" w:color="auto" w:fill="FFFFFF"/>
        </w:rPr>
        <w:t>лард</w:t>
      </w:r>
      <w:r w:rsidR="00596090" w:rsidRPr="00596090">
        <w:rPr>
          <w:b/>
          <w:iCs/>
          <w:sz w:val="18"/>
          <w:shd w:val="clear" w:color="auto" w:fill="FFFFFF"/>
        </w:rPr>
        <w:t>ЬІ</w:t>
      </w:r>
      <w:r w:rsidRPr="00596090">
        <w:rPr>
          <w:iCs/>
          <w:shd w:val="clear" w:color="auto" w:fill="FFFFFF"/>
        </w:rPr>
        <w:t>ң жұм</w:t>
      </w:r>
      <w:r w:rsidR="00596090" w:rsidRPr="00596090">
        <w:rPr>
          <w:b/>
          <w:iCs/>
          <w:sz w:val="18"/>
          <w:shd w:val="clear" w:color="auto" w:fill="FFFFFF"/>
        </w:rPr>
        <w:t>ЬІ</w:t>
      </w:r>
      <w:r w:rsidRPr="00596090">
        <w:rPr>
          <w:iCs/>
          <w:shd w:val="clear" w:color="auto" w:fill="FFFFFF"/>
        </w:rPr>
        <w:t>стар</w:t>
      </w:r>
      <w:r w:rsidR="00596090" w:rsidRPr="00596090">
        <w:rPr>
          <w:b/>
          <w:iCs/>
          <w:sz w:val="18"/>
          <w:shd w:val="clear" w:color="auto" w:fill="FFFFFF"/>
        </w:rPr>
        <w:t>ЬІ</w:t>
      </w:r>
      <w:r w:rsidRPr="00596090">
        <w:rPr>
          <w:iCs/>
          <w:shd w:val="clear" w:color="auto" w:fill="FFFFFF"/>
        </w:rPr>
        <w:t>на талдау жасай келе,</w:t>
      </w:r>
      <w:r w:rsidR="00AC1C01" w:rsidRPr="00596090">
        <w:t>үтірді</w:t>
      </w:r>
      <w:r w:rsidRPr="00596090">
        <w:t>ңдоминантт</w:t>
      </w:r>
      <w:r w:rsidR="00596090" w:rsidRPr="00596090">
        <w:rPr>
          <w:b/>
          <w:sz w:val="18"/>
        </w:rPr>
        <w:t>ЬІ</w:t>
      </w:r>
      <w:r w:rsidRPr="00596090">
        <w:t>қ рөліне мән береді.Бұл мәселе т</w:t>
      </w:r>
      <w:r w:rsidR="00596090" w:rsidRPr="00596090">
        <w:rPr>
          <w:b/>
          <w:sz w:val="18"/>
        </w:rPr>
        <w:t>ЬІ</w:t>
      </w:r>
      <w:r w:rsidRPr="00596090">
        <w:t>н</w:t>
      </w:r>
      <w:r w:rsidR="00596090" w:rsidRPr="00596090">
        <w:rPr>
          <w:b/>
          <w:sz w:val="18"/>
        </w:rPr>
        <w:t>ЬІ</w:t>
      </w:r>
      <w:r w:rsidRPr="00596090">
        <w:t>с белгісін қоюдағ</w:t>
      </w:r>
      <w:r w:rsidR="00596090" w:rsidRPr="00596090">
        <w:rPr>
          <w:b/>
          <w:sz w:val="18"/>
        </w:rPr>
        <w:t>ЬІ</w:t>
      </w:r>
      <w:r w:rsidRPr="00596090">
        <w:t xml:space="preserve"> баст</w:t>
      </w:r>
      <w:r w:rsidR="00596090" w:rsidRPr="00596090">
        <w:rPr>
          <w:b/>
          <w:sz w:val="18"/>
        </w:rPr>
        <w:t>ЬІ</w:t>
      </w:r>
      <w:r w:rsidRPr="00596090">
        <w:t xml:space="preserve"> шарт ретінде интонациян</w:t>
      </w:r>
      <w:r w:rsidR="00596090" w:rsidRPr="00596090">
        <w:rPr>
          <w:b/>
          <w:sz w:val="18"/>
        </w:rPr>
        <w:t>ЬІ</w:t>
      </w:r>
      <w:r w:rsidRPr="00596090">
        <w:t xml:space="preserve"> белгілеуден ту</w:t>
      </w:r>
      <w:r w:rsidR="00596090" w:rsidRPr="00596090">
        <w:rPr>
          <w:b/>
          <w:sz w:val="18"/>
        </w:rPr>
        <w:t>ЬІ</w:t>
      </w:r>
      <w:r w:rsidRPr="00596090">
        <w:t>ндаған. Ал ш</w:t>
      </w:r>
      <w:r w:rsidR="00596090" w:rsidRPr="00596090">
        <w:rPr>
          <w:b/>
          <w:sz w:val="18"/>
        </w:rPr>
        <w:t>ЬІ</w:t>
      </w:r>
      <w:r w:rsidRPr="00596090">
        <w:t>н мәнінде интонация</w:t>
      </w:r>
      <w:r w:rsidR="000F73CB" w:rsidRPr="00596090">
        <w:t xml:space="preserve"> – </w:t>
      </w:r>
      <w:r w:rsidRPr="00596090">
        <w:t>т</w:t>
      </w:r>
      <w:r w:rsidR="00596090" w:rsidRPr="00596090">
        <w:rPr>
          <w:b/>
          <w:sz w:val="18"/>
        </w:rPr>
        <w:t>ЬІ</w:t>
      </w:r>
      <w:r w:rsidRPr="00596090">
        <w:t>н</w:t>
      </w:r>
      <w:r w:rsidR="00596090" w:rsidRPr="00596090">
        <w:rPr>
          <w:b/>
          <w:sz w:val="18"/>
        </w:rPr>
        <w:t>ЬІ</w:t>
      </w:r>
      <w:r w:rsidRPr="00596090">
        <w:t>с белгілерін қоюд</w:t>
      </w:r>
      <w:r w:rsidR="00596090" w:rsidRPr="00596090">
        <w:rPr>
          <w:b/>
          <w:sz w:val="18"/>
        </w:rPr>
        <w:t>ЬІ</w:t>
      </w:r>
      <w:r w:rsidRPr="00596090">
        <w:t>ң бір ғана шарт</w:t>
      </w:r>
      <w:r w:rsidR="00596090" w:rsidRPr="00596090">
        <w:rPr>
          <w:b/>
          <w:sz w:val="18"/>
        </w:rPr>
        <w:t>ЬІ</w:t>
      </w:r>
      <w:r w:rsidR="004F5A44" w:rsidRPr="00596090">
        <w:t xml:space="preserve"> [</w:t>
      </w:r>
      <w:r w:rsidR="00AF5B97" w:rsidRPr="00596090">
        <w:t>2</w:t>
      </w:r>
      <w:r w:rsidR="001C5730" w:rsidRPr="00596090">
        <w:t>5</w:t>
      </w:r>
      <w:r w:rsidR="004F5A44" w:rsidRPr="00596090">
        <w:t xml:space="preserve">].  </w:t>
      </w:r>
    </w:p>
    <w:p w:rsidR="005426B5" w:rsidRPr="00596090" w:rsidRDefault="004F5A44" w:rsidP="000D4E53">
      <w:pPr>
        <w:widowControl/>
        <w:pBdr>
          <w:top w:val="nil"/>
          <w:left w:val="nil"/>
          <w:bottom w:val="nil"/>
          <w:right w:val="nil"/>
          <w:between w:val="nil"/>
        </w:pBdr>
        <w:tabs>
          <w:tab w:val="left" w:pos="709"/>
          <w:tab w:val="left" w:pos="993"/>
        </w:tabs>
        <w:ind w:firstLine="567"/>
        <w:jc w:val="both"/>
      </w:pPr>
      <w:r w:rsidRPr="00596090">
        <w:t>Авторд</w:t>
      </w:r>
      <w:r w:rsidR="00596090" w:rsidRPr="00596090">
        <w:rPr>
          <w:b/>
          <w:sz w:val="18"/>
        </w:rPr>
        <w:t>ЬІ</w:t>
      </w:r>
      <w:r w:rsidRPr="00596090">
        <w:t>ң екінші мақалас</w:t>
      </w:r>
      <w:r w:rsidR="00596090" w:rsidRPr="00596090">
        <w:rPr>
          <w:b/>
          <w:sz w:val="18"/>
        </w:rPr>
        <w:t>ЬІ</w:t>
      </w:r>
      <w:r w:rsidRPr="00596090">
        <w:t xml:space="preserve"> бастау</w:t>
      </w:r>
      <w:r w:rsidR="00596090" w:rsidRPr="00596090">
        <w:rPr>
          <w:b/>
          <w:sz w:val="18"/>
        </w:rPr>
        <w:t>ЬІ</w:t>
      </w:r>
      <w:r w:rsidRPr="00596090">
        <w:t>ш пен баяндау</w:t>
      </w:r>
      <w:r w:rsidR="00596090" w:rsidRPr="00596090">
        <w:rPr>
          <w:b/>
          <w:sz w:val="18"/>
        </w:rPr>
        <w:t>ЬІ</w:t>
      </w:r>
      <w:r w:rsidRPr="00596090">
        <w:t>шт</w:t>
      </w:r>
      <w:r w:rsidR="00596090" w:rsidRPr="00596090">
        <w:rPr>
          <w:b/>
          <w:sz w:val="18"/>
        </w:rPr>
        <w:t>ЬІ</w:t>
      </w:r>
      <w:r w:rsidRPr="00596090">
        <w:t>ң арас</w:t>
      </w:r>
      <w:r w:rsidR="00596090" w:rsidRPr="00596090">
        <w:rPr>
          <w:b/>
          <w:sz w:val="18"/>
        </w:rPr>
        <w:t>ЬІ</w:t>
      </w:r>
      <w:r w:rsidRPr="00596090">
        <w:t>ндағ</w:t>
      </w:r>
      <w:r w:rsidR="00596090" w:rsidRPr="00596090">
        <w:rPr>
          <w:b/>
          <w:sz w:val="18"/>
        </w:rPr>
        <w:t>ЬІ</w:t>
      </w:r>
      <w:r w:rsidRPr="00596090">
        <w:t xml:space="preserve"> с</w:t>
      </w:r>
      <w:r w:rsidR="00596090" w:rsidRPr="00596090">
        <w:rPr>
          <w:b/>
          <w:sz w:val="18"/>
        </w:rPr>
        <w:t>ЬІ</w:t>
      </w:r>
      <w:r w:rsidR="00596090" w:rsidRPr="00596090">
        <w:rPr>
          <w:b/>
          <w:sz w:val="20"/>
        </w:rPr>
        <w:t>3</w:t>
      </w:r>
      <w:r w:rsidR="00596090" w:rsidRPr="00596090">
        <w:rPr>
          <w:b/>
          <w:sz w:val="18"/>
        </w:rPr>
        <w:t>ЬІ</w:t>
      </w:r>
      <w:r w:rsidRPr="00596090">
        <w:t>қшаға арналад</w:t>
      </w:r>
      <w:r w:rsidR="00596090" w:rsidRPr="00596090">
        <w:rPr>
          <w:b/>
          <w:sz w:val="18"/>
        </w:rPr>
        <w:t>ЬІ</w:t>
      </w:r>
      <w:r w:rsidRPr="00596090">
        <w:t>. Бұл мақалада бастау</w:t>
      </w:r>
      <w:r w:rsidR="00596090" w:rsidRPr="00596090">
        <w:rPr>
          <w:b/>
          <w:sz w:val="18"/>
        </w:rPr>
        <w:t>ЬІ</w:t>
      </w:r>
      <w:r w:rsidRPr="00596090">
        <w:t>шт</w:t>
      </w:r>
      <w:r w:rsidR="00596090" w:rsidRPr="00596090">
        <w:rPr>
          <w:b/>
          <w:sz w:val="18"/>
        </w:rPr>
        <w:t>ЬІ</w:t>
      </w:r>
      <w:r w:rsidRPr="00596090">
        <w:t xml:space="preserve"> сөйлемнің тұрлаус</w:t>
      </w:r>
      <w:r w:rsidR="00596090" w:rsidRPr="00596090">
        <w:rPr>
          <w:b/>
          <w:sz w:val="18"/>
        </w:rPr>
        <w:t>ЬІ</w:t>
      </w:r>
      <w:r w:rsidR="00596090" w:rsidRPr="00596090">
        <w:rPr>
          <w:b/>
          <w:sz w:val="20"/>
        </w:rPr>
        <w:t>3</w:t>
      </w:r>
      <w:r w:rsidRPr="00596090">
        <w:t xml:space="preserve"> мүшелерінен аж</w:t>
      </w:r>
      <w:r w:rsidR="00596090" w:rsidRPr="00596090">
        <w:rPr>
          <w:b/>
          <w:sz w:val="18"/>
        </w:rPr>
        <w:t>ЬІ</w:t>
      </w:r>
      <w:r w:rsidRPr="00596090">
        <w:t>ратуда с</w:t>
      </w:r>
      <w:r w:rsidR="00596090" w:rsidRPr="00596090">
        <w:rPr>
          <w:b/>
          <w:sz w:val="18"/>
        </w:rPr>
        <w:t>ЬІ</w:t>
      </w:r>
      <w:r w:rsidR="00596090" w:rsidRPr="00596090">
        <w:rPr>
          <w:b/>
          <w:sz w:val="20"/>
        </w:rPr>
        <w:t>3</w:t>
      </w:r>
      <w:r w:rsidR="00596090" w:rsidRPr="00596090">
        <w:rPr>
          <w:b/>
          <w:sz w:val="18"/>
        </w:rPr>
        <w:t>ЬІ</w:t>
      </w:r>
      <w:r w:rsidRPr="00596090">
        <w:t>қшан</w:t>
      </w:r>
      <w:r w:rsidR="00596090" w:rsidRPr="00596090">
        <w:rPr>
          <w:b/>
          <w:sz w:val="18"/>
        </w:rPr>
        <w:t>ЬІ</w:t>
      </w:r>
      <w:r w:rsidRPr="00596090">
        <w:t xml:space="preserve"> д</w:t>
      </w:r>
      <w:r w:rsidR="000D4E53" w:rsidRPr="00596090">
        <w:t>ұр</w:t>
      </w:r>
      <w:r w:rsidR="00596090" w:rsidRPr="00596090">
        <w:rPr>
          <w:b/>
          <w:sz w:val="18"/>
        </w:rPr>
        <w:t>ЬІ</w:t>
      </w:r>
      <w:r w:rsidR="000D4E53" w:rsidRPr="00596090">
        <w:t>с қою ережелерін ұс</w:t>
      </w:r>
      <w:r w:rsidR="00596090" w:rsidRPr="00596090">
        <w:rPr>
          <w:b/>
          <w:sz w:val="18"/>
        </w:rPr>
        <w:t>ЬІ</w:t>
      </w:r>
      <w:r w:rsidR="000D4E53" w:rsidRPr="00596090">
        <w:t>над</w:t>
      </w:r>
      <w:r w:rsidR="00596090" w:rsidRPr="00596090">
        <w:rPr>
          <w:b/>
          <w:sz w:val="18"/>
        </w:rPr>
        <w:t>ЬІ</w:t>
      </w:r>
      <w:r w:rsidRPr="00596090">
        <w:t xml:space="preserve"> [</w:t>
      </w:r>
      <w:r w:rsidR="009C589D" w:rsidRPr="00596090">
        <w:t>2</w:t>
      </w:r>
      <w:r w:rsidR="001C5730" w:rsidRPr="00596090">
        <w:t>6</w:t>
      </w:r>
      <w:r w:rsidR="00AF5B97" w:rsidRPr="00596090">
        <w:t>,б.51</w:t>
      </w:r>
      <w:r w:rsidRPr="00596090">
        <w:t xml:space="preserve">].  </w:t>
      </w:r>
    </w:p>
    <w:p w:rsidR="004F5A44" w:rsidRPr="00596090" w:rsidRDefault="004F5A44" w:rsidP="000D4E53">
      <w:pPr>
        <w:widowControl/>
        <w:pBdr>
          <w:top w:val="nil"/>
          <w:left w:val="nil"/>
          <w:bottom w:val="nil"/>
          <w:right w:val="nil"/>
          <w:between w:val="nil"/>
        </w:pBdr>
        <w:tabs>
          <w:tab w:val="left" w:pos="709"/>
          <w:tab w:val="left" w:pos="993"/>
        </w:tabs>
        <w:ind w:firstLine="567"/>
        <w:jc w:val="both"/>
      </w:pPr>
      <w:r w:rsidRPr="00596090">
        <w:lastRenderedPageBreak/>
        <w:t>Ал «Т</w:t>
      </w:r>
      <w:r w:rsidR="00596090" w:rsidRPr="00596090">
        <w:rPr>
          <w:b/>
          <w:sz w:val="18"/>
        </w:rPr>
        <w:t>ЬІ</w:t>
      </w:r>
      <w:r w:rsidRPr="00596090">
        <w:t>н</w:t>
      </w:r>
      <w:r w:rsidR="00596090" w:rsidRPr="00596090">
        <w:rPr>
          <w:b/>
          <w:sz w:val="18"/>
        </w:rPr>
        <w:t>ЬІ</w:t>
      </w:r>
      <w:r w:rsidRPr="00596090">
        <w:t>с таңбалар</w:t>
      </w:r>
      <w:r w:rsidR="00596090" w:rsidRPr="00596090">
        <w:rPr>
          <w:b/>
          <w:sz w:val="18"/>
        </w:rPr>
        <w:t>ЬІ</w:t>
      </w:r>
      <w:r w:rsidRPr="00596090">
        <w:t>» атт</w:t>
      </w:r>
      <w:r w:rsidR="00596090" w:rsidRPr="00596090">
        <w:rPr>
          <w:b/>
          <w:sz w:val="18"/>
        </w:rPr>
        <w:t>ЬІ</w:t>
      </w:r>
      <w:r w:rsidRPr="00596090">
        <w:t xml:space="preserve"> үшінші мақалас</w:t>
      </w:r>
      <w:r w:rsidR="00596090" w:rsidRPr="00596090">
        <w:rPr>
          <w:b/>
          <w:sz w:val="18"/>
        </w:rPr>
        <w:t>ЬІ</w:t>
      </w:r>
      <w:r w:rsidRPr="00596090">
        <w:t>нда қаратпа сө</w:t>
      </w:r>
      <w:r w:rsidR="00596090" w:rsidRPr="00596090">
        <w:rPr>
          <w:b/>
          <w:sz w:val="20"/>
        </w:rPr>
        <w:t>3</w:t>
      </w:r>
      <w:r w:rsidRPr="00596090">
        <w:t>дің сөйлемнің әртүрлі по</w:t>
      </w:r>
      <w:r w:rsidR="00596090" w:rsidRPr="00596090">
        <w:rPr>
          <w:b/>
          <w:sz w:val="20"/>
        </w:rPr>
        <w:t>3</w:t>
      </w:r>
      <w:r w:rsidRPr="00596090">
        <w:t>ицияда келуіне орай, т</w:t>
      </w:r>
      <w:r w:rsidR="00596090" w:rsidRPr="00596090">
        <w:rPr>
          <w:b/>
          <w:sz w:val="18"/>
        </w:rPr>
        <w:t>ЬІ</w:t>
      </w:r>
      <w:r w:rsidRPr="00596090">
        <w:t>н</w:t>
      </w:r>
      <w:r w:rsidR="00596090" w:rsidRPr="00596090">
        <w:rPr>
          <w:b/>
          <w:sz w:val="18"/>
        </w:rPr>
        <w:t>ЬІ</w:t>
      </w:r>
      <w:r w:rsidRPr="00596090">
        <w:t>с белгілерін дұр</w:t>
      </w:r>
      <w:r w:rsidR="00596090" w:rsidRPr="00596090">
        <w:rPr>
          <w:b/>
          <w:sz w:val="18"/>
        </w:rPr>
        <w:t>ЬІ</w:t>
      </w:r>
      <w:r w:rsidRPr="00596090">
        <w:t>с қою ұстан</w:t>
      </w:r>
      <w:r w:rsidR="00596090" w:rsidRPr="00596090">
        <w:rPr>
          <w:b/>
          <w:sz w:val="18"/>
        </w:rPr>
        <w:t>ЬІ</w:t>
      </w:r>
      <w:r w:rsidRPr="00596090">
        <w:t>мдар</w:t>
      </w:r>
      <w:r w:rsidR="00596090" w:rsidRPr="00596090">
        <w:rPr>
          <w:b/>
          <w:sz w:val="18"/>
        </w:rPr>
        <w:t>ЬІ</w:t>
      </w:r>
      <w:r w:rsidRPr="00596090">
        <w:t>н айқ</w:t>
      </w:r>
      <w:r w:rsidR="00596090" w:rsidRPr="00596090">
        <w:rPr>
          <w:b/>
          <w:sz w:val="18"/>
        </w:rPr>
        <w:t>ЬІ</w:t>
      </w:r>
      <w:r w:rsidRPr="00596090">
        <w:t>ндап береді [</w:t>
      </w:r>
      <w:r w:rsidR="009C589D" w:rsidRPr="00596090">
        <w:t>2</w:t>
      </w:r>
      <w:r w:rsidR="001C5730" w:rsidRPr="00596090">
        <w:t>7</w:t>
      </w:r>
      <w:r w:rsidRPr="00596090">
        <w:t xml:space="preserve">].  </w:t>
      </w:r>
    </w:p>
    <w:p w:rsidR="000C2BCE" w:rsidRPr="00596090" w:rsidRDefault="00827E46" w:rsidP="000D4E53">
      <w:pPr>
        <w:tabs>
          <w:tab w:val="left" w:pos="709"/>
          <w:tab w:val="left" w:pos="993"/>
        </w:tabs>
        <w:ind w:firstLine="567"/>
        <w:jc w:val="both"/>
        <w:rPr>
          <w:iCs/>
          <w:shd w:val="clear" w:color="auto" w:fill="FFFFFF"/>
        </w:rPr>
      </w:pPr>
      <w:r w:rsidRPr="00596090">
        <w:rPr>
          <w:iCs/>
          <w:shd w:val="clear" w:color="auto" w:fill="FFFFFF"/>
        </w:rPr>
        <w:t>С.Жиенбаевт</w:t>
      </w:r>
      <w:r w:rsidR="00596090" w:rsidRPr="00596090">
        <w:rPr>
          <w:b/>
          <w:iCs/>
          <w:sz w:val="18"/>
          <w:shd w:val="clear" w:color="auto" w:fill="FFFFFF"/>
        </w:rPr>
        <w:t>ЬІ</w:t>
      </w:r>
      <w:r w:rsidRPr="00596090">
        <w:rPr>
          <w:iCs/>
          <w:shd w:val="clear" w:color="auto" w:fill="FFFFFF"/>
        </w:rPr>
        <w:t xml:space="preserve">ң </w:t>
      </w:r>
      <w:r w:rsidR="004122F5" w:rsidRPr="00596090">
        <w:rPr>
          <w:iCs/>
          <w:shd w:val="clear" w:color="auto" w:fill="FFFFFF"/>
        </w:rPr>
        <w:t>«Т</w:t>
      </w:r>
      <w:r w:rsidR="00596090" w:rsidRPr="00596090">
        <w:rPr>
          <w:b/>
          <w:iCs/>
          <w:sz w:val="18"/>
          <w:shd w:val="clear" w:color="auto" w:fill="FFFFFF"/>
        </w:rPr>
        <w:t>ЬІ</w:t>
      </w:r>
      <w:r w:rsidR="004122F5" w:rsidRPr="00596090">
        <w:rPr>
          <w:iCs/>
          <w:shd w:val="clear" w:color="auto" w:fill="FFFFFF"/>
        </w:rPr>
        <w:t>н</w:t>
      </w:r>
      <w:r w:rsidR="00596090" w:rsidRPr="00596090">
        <w:rPr>
          <w:b/>
          <w:iCs/>
          <w:sz w:val="18"/>
          <w:shd w:val="clear" w:color="auto" w:fill="FFFFFF"/>
        </w:rPr>
        <w:t>ЬІ</w:t>
      </w:r>
      <w:r w:rsidR="004122F5" w:rsidRPr="00596090">
        <w:rPr>
          <w:iCs/>
          <w:shd w:val="clear" w:color="auto" w:fill="FFFFFF"/>
        </w:rPr>
        <w:t>с белгілері»</w:t>
      </w:r>
      <w:r w:rsidRPr="00596090">
        <w:rPr>
          <w:iCs/>
          <w:shd w:val="clear" w:color="auto" w:fill="FFFFFF"/>
        </w:rPr>
        <w:t xml:space="preserve"> де</w:t>
      </w:r>
      <w:r w:rsidR="000C2BCE" w:rsidRPr="00596090">
        <w:rPr>
          <w:iCs/>
          <w:shd w:val="clear" w:color="auto" w:fill="FFFFFF"/>
        </w:rPr>
        <w:t>ген екі мақалас</w:t>
      </w:r>
      <w:r w:rsidR="00596090" w:rsidRPr="00596090">
        <w:rPr>
          <w:b/>
          <w:iCs/>
          <w:sz w:val="18"/>
          <w:shd w:val="clear" w:color="auto" w:fill="FFFFFF"/>
        </w:rPr>
        <w:t>ЬІ</w:t>
      </w:r>
      <w:r w:rsidR="000C2BCE" w:rsidRPr="00596090">
        <w:rPr>
          <w:iCs/>
          <w:shd w:val="clear" w:color="auto" w:fill="FFFFFF"/>
        </w:rPr>
        <w:t>н</w:t>
      </w:r>
      <w:r w:rsidR="00596090" w:rsidRPr="00596090">
        <w:rPr>
          <w:b/>
          <w:iCs/>
          <w:sz w:val="18"/>
          <w:shd w:val="clear" w:color="auto" w:fill="FFFFFF"/>
        </w:rPr>
        <w:t>ЬІ</w:t>
      </w:r>
      <w:r w:rsidR="000C2BCE" w:rsidRPr="00596090">
        <w:rPr>
          <w:iCs/>
          <w:shd w:val="clear" w:color="auto" w:fill="FFFFFF"/>
        </w:rPr>
        <w:t>ң алғашқ</w:t>
      </w:r>
      <w:r w:rsidR="00596090" w:rsidRPr="00596090">
        <w:rPr>
          <w:b/>
          <w:iCs/>
          <w:sz w:val="18"/>
          <w:shd w:val="clear" w:color="auto" w:fill="FFFFFF"/>
        </w:rPr>
        <w:t>ЬІ</w:t>
      </w:r>
      <w:r w:rsidR="000C2BCE" w:rsidRPr="00596090">
        <w:rPr>
          <w:iCs/>
          <w:shd w:val="clear" w:color="auto" w:fill="FFFFFF"/>
        </w:rPr>
        <w:t>с</w:t>
      </w:r>
      <w:r w:rsidR="00596090" w:rsidRPr="00596090">
        <w:rPr>
          <w:b/>
          <w:iCs/>
          <w:sz w:val="18"/>
          <w:shd w:val="clear" w:color="auto" w:fill="FFFFFF"/>
        </w:rPr>
        <w:t>ЬІ</w:t>
      </w:r>
      <w:r w:rsidR="000C2BCE" w:rsidRPr="00596090">
        <w:rPr>
          <w:iCs/>
          <w:shd w:val="clear" w:color="auto" w:fill="FFFFFF"/>
        </w:rPr>
        <w:t>нда пунктуациян</w:t>
      </w:r>
      <w:r w:rsidR="00596090" w:rsidRPr="00596090">
        <w:rPr>
          <w:b/>
          <w:iCs/>
          <w:sz w:val="18"/>
          <w:shd w:val="clear" w:color="auto" w:fill="FFFFFF"/>
        </w:rPr>
        <w:t>ЬІ</w:t>
      </w:r>
      <w:r w:rsidR="000C2BCE" w:rsidRPr="00596090">
        <w:rPr>
          <w:iCs/>
          <w:shd w:val="clear" w:color="auto" w:fill="FFFFFF"/>
        </w:rPr>
        <w:t>ң</w:t>
      </w:r>
      <w:r w:rsidRPr="00596090">
        <w:rPr>
          <w:iCs/>
          <w:shd w:val="clear" w:color="auto" w:fill="FFFFFF"/>
        </w:rPr>
        <w:t xml:space="preserve"> рөлі</w:t>
      </w:r>
      <w:r w:rsidR="004122F5" w:rsidRPr="00596090">
        <w:rPr>
          <w:iCs/>
          <w:shd w:val="clear" w:color="auto" w:fill="FFFFFF"/>
        </w:rPr>
        <w:t xml:space="preserve"> маң</w:t>
      </w:r>
      <w:r w:rsidR="00596090" w:rsidRPr="00596090">
        <w:rPr>
          <w:b/>
          <w:iCs/>
          <w:sz w:val="18"/>
          <w:shd w:val="clear" w:color="auto" w:fill="FFFFFF"/>
        </w:rPr>
        <w:t>ЬІ</w:t>
      </w:r>
      <w:r w:rsidR="00596090" w:rsidRPr="00596090">
        <w:rPr>
          <w:b/>
          <w:iCs/>
          <w:sz w:val="20"/>
          <w:shd w:val="clear" w:color="auto" w:fill="FFFFFF"/>
        </w:rPr>
        <w:t>3</w:t>
      </w:r>
      <w:r w:rsidRPr="00596090">
        <w:rPr>
          <w:iCs/>
          <w:shd w:val="clear" w:color="auto" w:fill="FFFFFF"/>
        </w:rPr>
        <w:t>д</w:t>
      </w:r>
      <w:r w:rsidR="00596090" w:rsidRPr="00596090">
        <w:rPr>
          <w:b/>
          <w:iCs/>
          <w:sz w:val="18"/>
          <w:shd w:val="clear" w:color="auto" w:fill="FFFFFF"/>
        </w:rPr>
        <w:t>ЬІ</w:t>
      </w:r>
      <w:r w:rsidRPr="00596090">
        <w:rPr>
          <w:iCs/>
          <w:shd w:val="clear" w:color="auto" w:fill="FFFFFF"/>
        </w:rPr>
        <w:t xml:space="preserve"> екені</w:t>
      </w:r>
      <w:r w:rsidR="005B4C11" w:rsidRPr="00596090">
        <w:rPr>
          <w:iCs/>
          <w:shd w:val="clear" w:color="auto" w:fill="FFFFFF"/>
        </w:rPr>
        <w:t>н</w:t>
      </w:r>
      <w:r w:rsidRPr="00596090">
        <w:rPr>
          <w:iCs/>
          <w:shd w:val="clear" w:color="auto" w:fill="FFFFFF"/>
        </w:rPr>
        <w:t>сө</w:t>
      </w:r>
      <w:r w:rsidR="00596090" w:rsidRPr="00596090">
        <w:rPr>
          <w:b/>
          <w:iCs/>
          <w:sz w:val="20"/>
          <w:shd w:val="clear" w:color="auto" w:fill="FFFFFF"/>
        </w:rPr>
        <w:t>3</w:t>
      </w:r>
      <w:r w:rsidRPr="00596090">
        <w:rPr>
          <w:iCs/>
          <w:shd w:val="clear" w:color="auto" w:fill="FFFFFF"/>
        </w:rPr>
        <w:t xml:space="preserve"> етеді және</w:t>
      </w:r>
      <w:r w:rsidR="004122F5" w:rsidRPr="00596090">
        <w:rPr>
          <w:iCs/>
          <w:shd w:val="clear" w:color="auto" w:fill="FFFFFF"/>
        </w:rPr>
        <w:t xml:space="preserve"> үтірдің қой</w:t>
      </w:r>
      <w:r w:rsidR="00596090" w:rsidRPr="00596090">
        <w:rPr>
          <w:b/>
          <w:iCs/>
          <w:sz w:val="18"/>
          <w:shd w:val="clear" w:color="auto" w:fill="FFFFFF"/>
        </w:rPr>
        <w:t>ЬІ</w:t>
      </w:r>
      <w:r w:rsidR="004122F5" w:rsidRPr="00596090">
        <w:rPr>
          <w:iCs/>
          <w:shd w:val="clear" w:color="auto" w:fill="FFFFFF"/>
        </w:rPr>
        <w:t>л</w:t>
      </w:r>
      <w:r w:rsidRPr="00596090">
        <w:rPr>
          <w:iCs/>
          <w:shd w:val="clear" w:color="auto" w:fill="FFFFFF"/>
        </w:rPr>
        <w:t>у</w:t>
      </w:r>
      <w:r w:rsidR="00806BA5" w:rsidRPr="00596090">
        <w:rPr>
          <w:iCs/>
          <w:shd w:val="clear" w:color="auto" w:fill="FFFFFF"/>
        </w:rPr>
        <w:t xml:space="preserve"> орн</w:t>
      </w:r>
      <w:r w:rsidR="00596090" w:rsidRPr="00596090">
        <w:rPr>
          <w:b/>
          <w:iCs/>
          <w:sz w:val="18"/>
          <w:shd w:val="clear" w:color="auto" w:fill="FFFFFF"/>
        </w:rPr>
        <w:t>ЬІ</w:t>
      </w:r>
      <w:r w:rsidRPr="00596090">
        <w:rPr>
          <w:iCs/>
          <w:shd w:val="clear" w:color="auto" w:fill="FFFFFF"/>
        </w:rPr>
        <w:t xml:space="preserve">  жай</w:t>
      </w:r>
      <w:r w:rsidR="00596090" w:rsidRPr="00596090">
        <w:rPr>
          <w:b/>
          <w:iCs/>
          <w:sz w:val="18"/>
          <w:shd w:val="clear" w:color="auto" w:fill="FFFFFF"/>
        </w:rPr>
        <w:t>ЬІ</w:t>
      </w:r>
      <w:r w:rsidRPr="00596090">
        <w:rPr>
          <w:iCs/>
          <w:shd w:val="clear" w:color="auto" w:fill="FFFFFF"/>
        </w:rPr>
        <w:t>нда</w:t>
      </w:r>
      <w:r w:rsidR="000C2BCE" w:rsidRPr="00596090">
        <w:rPr>
          <w:iCs/>
          <w:shd w:val="clear" w:color="auto" w:fill="FFFFFF"/>
        </w:rPr>
        <w:t>б</w:t>
      </w:r>
      <w:r w:rsidR="00596090" w:rsidRPr="00596090">
        <w:rPr>
          <w:b/>
          <w:iCs/>
          <w:sz w:val="18"/>
          <w:shd w:val="clear" w:color="auto" w:fill="FFFFFF"/>
        </w:rPr>
        <w:t>ЬІ</w:t>
      </w:r>
      <w:r w:rsidR="000C2BCE" w:rsidRPr="00596090">
        <w:rPr>
          <w:iCs/>
          <w:shd w:val="clear" w:color="auto" w:fill="FFFFFF"/>
        </w:rPr>
        <w:t>лай дейді:</w:t>
      </w:r>
    </w:p>
    <w:p w:rsidR="000C2BCE" w:rsidRPr="00596090" w:rsidRDefault="004122F5" w:rsidP="00267DAB">
      <w:pPr>
        <w:pStyle w:val="ab"/>
        <w:numPr>
          <w:ilvl w:val="0"/>
          <w:numId w:val="14"/>
        </w:numPr>
        <w:tabs>
          <w:tab w:val="left" w:pos="709"/>
          <w:tab w:val="left" w:pos="993"/>
        </w:tabs>
        <w:spacing w:line="240" w:lineRule="auto"/>
        <w:ind w:left="0" w:firstLine="567"/>
        <w:jc w:val="both"/>
        <w:rPr>
          <w:rFonts w:ascii="Times New Roman" w:hAnsi="Times New Roman" w:cs="Times New Roman"/>
          <w:iCs/>
          <w:sz w:val="28"/>
          <w:szCs w:val="28"/>
          <w:shd w:val="clear" w:color="auto" w:fill="FFFFFF"/>
        </w:rPr>
      </w:pPr>
      <w:r w:rsidRPr="00596090">
        <w:rPr>
          <w:rFonts w:ascii="Times New Roman" w:hAnsi="Times New Roman" w:cs="Times New Roman"/>
          <w:iCs/>
          <w:sz w:val="28"/>
          <w:szCs w:val="28"/>
          <w:shd w:val="clear" w:color="auto" w:fill="FFFFFF"/>
          <w:lang w:val="kk-KZ"/>
        </w:rPr>
        <w:t>«демеу</w:t>
      </w:r>
      <w:r w:rsidR="00FD10A9" w:rsidRPr="00596090">
        <w:rPr>
          <w:rFonts w:ascii="Times New Roman" w:hAnsi="Times New Roman" w:cs="Times New Roman"/>
          <w:iCs/>
          <w:sz w:val="28"/>
          <w:szCs w:val="28"/>
          <w:shd w:val="clear" w:color="auto" w:fill="FFFFFF"/>
          <w:lang w:val="kk-KZ"/>
        </w:rPr>
        <w:t>лігі</w:t>
      </w:r>
      <w:r w:rsidRPr="00596090">
        <w:rPr>
          <w:rFonts w:ascii="Times New Roman" w:hAnsi="Times New Roman" w:cs="Times New Roman"/>
          <w:iCs/>
          <w:sz w:val="28"/>
          <w:szCs w:val="28"/>
          <w:shd w:val="clear" w:color="auto" w:fill="FFFFFF"/>
          <w:lang w:val="kk-KZ"/>
        </w:rPr>
        <w:t xml:space="preserve"> жоқ бір</w:t>
      </w:r>
      <w:r w:rsidR="00596090" w:rsidRPr="00596090">
        <w:rPr>
          <w:rFonts w:ascii="Times New Roman" w:hAnsi="Times New Roman" w:cs="Times New Roman"/>
          <w:b/>
          <w:iCs/>
          <w:sz w:val="18"/>
          <w:szCs w:val="28"/>
          <w:shd w:val="clear" w:color="auto" w:fill="FFFFFF"/>
          <w:lang w:val="kk-KZ"/>
        </w:rPr>
        <w:t>ЬІ</w:t>
      </w:r>
      <w:r w:rsidR="00FD10A9" w:rsidRPr="00596090">
        <w:rPr>
          <w:rFonts w:ascii="Times New Roman" w:hAnsi="Times New Roman" w:cs="Times New Roman"/>
          <w:iCs/>
          <w:sz w:val="28"/>
          <w:szCs w:val="28"/>
          <w:shd w:val="clear" w:color="auto" w:fill="FFFFFF"/>
          <w:lang w:val="kk-KZ"/>
        </w:rPr>
        <w:t>ңғай</w:t>
      </w:r>
      <w:r w:rsidRPr="00596090">
        <w:rPr>
          <w:rFonts w:ascii="Times New Roman" w:hAnsi="Times New Roman" w:cs="Times New Roman"/>
          <w:iCs/>
          <w:sz w:val="28"/>
          <w:szCs w:val="28"/>
          <w:shd w:val="clear" w:color="auto" w:fill="FFFFFF"/>
          <w:lang w:val="kk-KZ"/>
        </w:rPr>
        <w:t xml:space="preserve"> мүшелер; </w:t>
      </w:r>
    </w:p>
    <w:p w:rsidR="000C2BCE" w:rsidRPr="00596090" w:rsidRDefault="00FD10A9" w:rsidP="00267DAB">
      <w:pPr>
        <w:pStyle w:val="ab"/>
        <w:numPr>
          <w:ilvl w:val="0"/>
          <w:numId w:val="14"/>
        </w:numPr>
        <w:tabs>
          <w:tab w:val="left" w:pos="709"/>
          <w:tab w:val="left" w:pos="993"/>
        </w:tabs>
        <w:spacing w:line="240" w:lineRule="auto"/>
        <w:ind w:left="0" w:firstLine="567"/>
        <w:jc w:val="both"/>
        <w:rPr>
          <w:rFonts w:ascii="Times New Roman" w:hAnsi="Times New Roman" w:cs="Times New Roman"/>
          <w:iCs/>
          <w:sz w:val="28"/>
          <w:szCs w:val="28"/>
          <w:shd w:val="clear" w:color="auto" w:fill="FFFFFF"/>
        </w:rPr>
      </w:pPr>
      <w:r w:rsidRPr="00596090">
        <w:rPr>
          <w:rFonts w:ascii="Times New Roman" w:hAnsi="Times New Roman" w:cs="Times New Roman"/>
          <w:iCs/>
          <w:sz w:val="28"/>
          <w:szCs w:val="28"/>
          <w:shd w:val="clear" w:color="auto" w:fill="FFFFFF"/>
          <w:lang w:val="kk-KZ"/>
        </w:rPr>
        <w:t>бір</w:t>
      </w:r>
      <w:r w:rsidR="00596090" w:rsidRPr="00596090">
        <w:rPr>
          <w:rFonts w:ascii="Times New Roman" w:hAnsi="Times New Roman" w:cs="Times New Roman"/>
          <w:b/>
          <w:iCs/>
          <w:sz w:val="18"/>
          <w:szCs w:val="28"/>
          <w:shd w:val="clear" w:color="auto" w:fill="FFFFFF"/>
          <w:lang w:val="kk-KZ"/>
        </w:rPr>
        <w:t>ЬІ</w:t>
      </w:r>
      <w:r w:rsidRPr="00596090">
        <w:rPr>
          <w:rFonts w:ascii="Times New Roman" w:hAnsi="Times New Roman" w:cs="Times New Roman"/>
          <w:iCs/>
          <w:sz w:val="28"/>
          <w:szCs w:val="28"/>
          <w:shd w:val="clear" w:color="auto" w:fill="FFFFFF"/>
          <w:lang w:val="kk-KZ"/>
        </w:rPr>
        <w:t xml:space="preserve">ңғай </w:t>
      </w:r>
      <w:r w:rsidR="004122F5" w:rsidRPr="00596090">
        <w:rPr>
          <w:rFonts w:ascii="Times New Roman" w:hAnsi="Times New Roman" w:cs="Times New Roman"/>
          <w:iCs/>
          <w:sz w:val="28"/>
          <w:szCs w:val="28"/>
          <w:shd w:val="clear" w:color="auto" w:fill="FFFFFF"/>
          <w:lang w:val="kk-KZ"/>
        </w:rPr>
        <w:t>мүшелер арас</w:t>
      </w:r>
      <w:r w:rsidR="00596090" w:rsidRPr="00596090">
        <w:rPr>
          <w:rFonts w:ascii="Times New Roman" w:hAnsi="Times New Roman" w:cs="Times New Roman"/>
          <w:b/>
          <w:iCs/>
          <w:sz w:val="18"/>
          <w:szCs w:val="28"/>
          <w:shd w:val="clear" w:color="auto" w:fill="FFFFFF"/>
          <w:lang w:val="kk-KZ"/>
        </w:rPr>
        <w:t>ЬІ</w:t>
      </w:r>
      <w:r w:rsidR="004122F5" w:rsidRPr="00596090">
        <w:rPr>
          <w:rFonts w:ascii="Times New Roman" w:hAnsi="Times New Roman" w:cs="Times New Roman"/>
          <w:iCs/>
          <w:sz w:val="28"/>
          <w:szCs w:val="28"/>
          <w:shd w:val="clear" w:color="auto" w:fill="FFFFFF"/>
          <w:lang w:val="kk-KZ"/>
        </w:rPr>
        <w:t>н</w:t>
      </w:r>
      <w:r w:rsidR="0068361D" w:rsidRPr="00596090">
        <w:rPr>
          <w:rFonts w:ascii="Times New Roman" w:hAnsi="Times New Roman" w:cs="Times New Roman"/>
          <w:iCs/>
          <w:sz w:val="28"/>
          <w:szCs w:val="28"/>
          <w:shd w:val="clear" w:color="auto" w:fill="FFFFFF"/>
          <w:lang w:val="kk-KZ"/>
        </w:rPr>
        <w:t>д</w:t>
      </w:r>
      <w:r w:rsidR="004122F5" w:rsidRPr="00596090">
        <w:rPr>
          <w:rFonts w:ascii="Times New Roman" w:hAnsi="Times New Roman" w:cs="Times New Roman"/>
          <w:iCs/>
          <w:sz w:val="28"/>
          <w:szCs w:val="28"/>
          <w:shd w:val="clear" w:color="auto" w:fill="FFFFFF"/>
          <w:lang w:val="kk-KZ"/>
        </w:rPr>
        <w:t xml:space="preserve">а «я», «немесе» </w:t>
      </w:r>
      <w:r w:rsidRPr="00596090">
        <w:rPr>
          <w:rFonts w:ascii="Times New Roman" w:hAnsi="Times New Roman" w:cs="Times New Roman"/>
          <w:iCs/>
          <w:sz w:val="28"/>
          <w:szCs w:val="28"/>
          <w:shd w:val="clear" w:color="auto" w:fill="FFFFFF"/>
          <w:lang w:val="kk-KZ"/>
        </w:rPr>
        <w:t>тәрі</w:t>
      </w:r>
      <w:r w:rsidR="00596090" w:rsidRPr="00596090">
        <w:rPr>
          <w:rFonts w:ascii="Times New Roman" w:hAnsi="Times New Roman" w:cs="Times New Roman"/>
          <w:b/>
          <w:iCs/>
          <w:sz w:val="20"/>
          <w:szCs w:val="28"/>
          <w:shd w:val="clear" w:color="auto" w:fill="FFFFFF"/>
          <w:lang w:val="kk-KZ"/>
        </w:rPr>
        <w:t>3</w:t>
      </w:r>
      <w:r w:rsidRPr="00596090">
        <w:rPr>
          <w:rFonts w:ascii="Times New Roman" w:hAnsi="Times New Roman" w:cs="Times New Roman"/>
          <w:iCs/>
          <w:sz w:val="28"/>
          <w:szCs w:val="28"/>
          <w:shd w:val="clear" w:color="auto" w:fill="FFFFFF"/>
          <w:lang w:val="kk-KZ"/>
        </w:rPr>
        <w:t>ді</w:t>
      </w:r>
      <w:r w:rsidR="004122F5" w:rsidRPr="00596090">
        <w:rPr>
          <w:rFonts w:ascii="Times New Roman" w:hAnsi="Times New Roman" w:cs="Times New Roman"/>
          <w:iCs/>
          <w:sz w:val="28"/>
          <w:szCs w:val="28"/>
          <w:shd w:val="clear" w:color="auto" w:fill="FFFFFF"/>
          <w:lang w:val="kk-KZ"/>
        </w:rPr>
        <w:t xml:space="preserve"> демеулер </w:t>
      </w:r>
      <w:r w:rsidRPr="00596090">
        <w:rPr>
          <w:rFonts w:ascii="Times New Roman" w:hAnsi="Times New Roman" w:cs="Times New Roman"/>
          <w:iCs/>
          <w:sz w:val="28"/>
          <w:szCs w:val="28"/>
          <w:shd w:val="clear" w:color="auto" w:fill="FFFFFF"/>
          <w:lang w:val="kk-KZ"/>
        </w:rPr>
        <w:t>болса</w:t>
      </w:r>
      <w:r w:rsidR="004122F5" w:rsidRPr="00596090">
        <w:rPr>
          <w:rFonts w:ascii="Times New Roman" w:hAnsi="Times New Roman" w:cs="Times New Roman"/>
          <w:iCs/>
          <w:sz w:val="28"/>
          <w:szCs w:val="28"/>
          <w:shd w:val="clear" w:color="auto" w:fill="FFFFFF"/>
          <w:lang w:val="kk-KZ"/>
        </w:rPr>
        <w:t xml:space="preserve">, </w:t>
      </w:r>
      <w:r w:rsidR="000C2BCE" w:rsidRPr="00596090">
        <w:rPr>
          <w:rFonts w:ascii="Times New Roman" w:hAnsi="Times New Roman" w:cs="Times New Roman"/>
          <w:iCs/>
          <w:sz w:val="28"/>
          <w:szCs w:val="28"/>
          <w:shd w:val="clear" w:color="auto" w:fill="FFFFFF"/>
          <w:lang w:val="kk-KZ"/>
        </w:rPr>
        <w:t xml:space="preserve">бірақ </w:t>
      </w:r>
      <w:r w:rsidRPr="00596090">
        <w:rPr>
          <w:rFonts w:ascii="Times New Roman" w:hAnsi="Times New Roman" w:cs="Times New Roman"/>
          <w:iCs/>
          <w:sz w:val="28"/>
          <w:szCs w:val="28"/>
          <w:shd w:val="clear" w:color="auto" w:fill="FFFFFF"/>
          <w:lang w:val="kk-KZ"/>
        </w:rPr>
        <w:t>ос</w:t>
      </w:r>
      <w:r w:rsidR="00596090" w:rsidRPr="00596090">
        <w:rPr>
          <w:rFonts w:ascii="Times New Roman" w:hAnsi="Times New Roman" w:cs="Times New Roman"/>
          <w:b/>
          <w:iCs/>
          <w:sz w:val="18"/>
          <w:szCs w:val="28"/>
          <w:shd w:val="clear" w:color="auto" w:fill="FFFFFF"/>
          <w:lang w:val="kk-KZ"/>
        </w:rPr>
        <w:t>ЬІ</w:t>
      </w:r>
      <w:r w:rsidRPr="00596090">
        <w:rPr>
          <w:rFonts w:ascii="Times New Roman" w:hAnsi="Times New Roman" w:cs="Times New Roman"/>
          <w:iCs/>
          <w:sz w:val="28"/>
          <w:szCs w:val="28"/>
          <w:shd w:val="clear" w:color="auto" w:fill="FFFFFF"/>
          <w:lang w:val="kk-KZ"/>
        </w:rPr>
        <w:t xml:space="preserve"> </w:t>
      </w:r>
      <w:r w:rsidR="004122F5" w:rsidRPr="00596090">
        <w:rPr>
          <w:rFonts w:ascii="Times New Roman" w:hAnsi="Times New Roman" w:cs="Times New Roman"/>
          <w:iCs/>
          <w:sz w:val="28"/>
          <w:szCs w:val="28"/>
          <w:shd w:val="clear" w:color="auto" w:fill="FFFFFF"/>
          <w:lang w:val="kk-KZ"/>
        </w:rPr>
        <w:t>тектес мүшелер арас</w:t>
      </w:r>
      <w:r w:rsidR="00596090" w:rsidRPr="00596090">
        <w:rPr>
          <w:rFonts w:ascii="Times New Roman" w:hAnsi="Times New Roman" w:cs="Times New Roman"/>
          <w:b/>
          <w:iCs/>
          <w:sz w:val="18"/>
          <w:szCs w:val="28"/>
          <w:shd w:val="clear" w:color="auto" w:fill="FFFFFF"/>
          <w:lang w:val="kk-KZ"/>
        </w:rPr>
        <w:t>ЬІ</w:t>
      </w:r>
      <w:r w:rsidR="004122F5" w:rsidRPr="00596090">
        <w:rPr>
          <w:rFonts w:ascii="Times New Roman" w:hAnsi="Times New Roman" w:cs="Times New Roman"/>
          <w:iCs/>
          <w:sz w:val="28"/>
          <w:szCs w:val="28"/>
          <w:shd w:val="clear" w:color="auto" w:fill="FFFFFF"/>
          <w:lang w:val="kk-KZ"/>
        </w:rPr>
        <w:t>нда «мен», «және», «тағ</w:t>
      </w:r>
      <w:r w:rsidR="00596090" w:rsidRPr="00596090">
        <w:rPr>
          <w:rFonts w:ascii="Times New Roman" w:hAnsi="Times New Roman" w:cs="Times New Roman"/>
          <w:b/>
          <w:iCs/>
          <w:sz w:val="18"/>
          <w:szCs w:val="28"/>
          <w:shd w:val="clear" w:color="auto" w:fill="FFFFFF"/>
          <w:lang w:val="kk-KZ"/>
        </w:rPr>
        <w:t>ЬІ</w:t>
      </w:r>
      <w:r w:rsidR="004122F5" w:rsidRPr="00596090">
        <w:rPr>
          <w:rFonts w:ascii="Times New Roman" w:hAnsi="Times New Roman" w:cs="Times New Roman"/>
          <w:iCs/>
          <w:sz w:val="28"/>
          <w:szCs w:val="28"/>
          <w:shd w:val="clear" w:color="auto" w:fill="FFFFFF"/>
          <w:lang w:val="kk-KZ"/>
        </w:rPr>
        <w:t xml:space="preserve"> да» т.б.  </w:t>
      </w:r>
      <w:r w:rsidRPr="00596090">
        <w:rPr>
          <w:rFonts w:ascii="Times New Roman" w:hAnsi="Times New Roman" w:cs="Times New Roman"/>
          <w:iCs/>
          <w:sz w:val="28"/>
          <w:szCs w:val="28"/>
          <w:shd w:val="clear" w:color="auto" w:fill="FFFFFF"/>
        </w:rPr>
        <w:t>сияқт</w:t>
      </w:r>
      <w:r w:rsidR="00596090" w:rsidRPr="00596090">
        <w:rPr>
          <w:rFonts w:ascii="Times New Roman" w:hAnsi="Times New Roman" w:cs="Times New Roman"/>
          <w:b/>
          <w:iCs/>
          <w:sz w:val="18"/>
          <w:szCs w:val="28"/>
          <w:shd w:val="clear" w:color="auto" w:fill="FFFFFF"/>
        </w:rPr>
        <w:t>ЬІ</w:t>
      </w:r>
      <w:r w:rsidR="004122F5" w:rsidRPr="00596090">
        <w:rPr>
          <w:rFonts w:ascii="Times New Roman" w:hAnsi="Times New Roman" w:cs="Times New Roman"/>
          <w:iCs/>
          <w:sz w:val="28"/>
          <w:szCs w:val="28"/>
          <w:shd w:val="clear" w:color="auto" w:fill="FFFFFF"/>
        </w:rPr>
        <w:t xml:space="preserve"> жалғау</w:t>
      </w:r>
      <w:r w:rsidRPr="00596090">
        <w:rPr>
          <w:rFonts w:ascii="Times New Roman" w:hAnsi="Times New Roman" w:cs="Times New Roman"/>
          <w:iCs/>
          <w:sz w:val="28"/>
          <w:szCs w:val="28"/>
          <w:shd w:val="clear" w:color="auto" w:fill="FFFFFF"/>
        </w:rPr>
        <w:t>л</w:t>
      </w:r>
      <w:r w:rsidR="00596090" w:rsidRPr="00596090">
        <w:rPr>
          <w:rFonts w:ascii="Times New Roman" w:hAnsi="Times New Roman" w:cs="Times New Roman"/>
          <w:b/>
          <w:iCs/>
          <w:sz w:val="18"/>
          <w:szCs w:val="28"/>
          <w:shd w:val="clear" w:color="auto" w:fill="FFFFFF"/>
        </w:rPr>
        <w:t>ЬІ</w:t>
      </w:r>
      <w:r w:rsidRPr="00596090">
        <w:rPr>
          <w:rFonts w:ascii="Times New Roman" w:hAnsi="Times New Roman" w:cs="Times New Roman"/>
          <w:iCs/>
          <w:sz w:val="28"/>
          <w:szCs w:val="28"/>
          <w:shd w:val="clear" w:color="auto" w:fill="FFFFFF"/>
        </w:rPr>
        <w:t>қ ш</w:t>
      </w:r>
      <w:r w:rsidR="00596090" w:rsidRPr="00596090">
        <w:rPr>
          <w:rFonts w:ascii="Times New Roman" w:hAnsi="Times New Roman" w:cs="Times New Roman"/>
          <w:b/>
          <w:iCs/>
          <w:sz w:val="18"/>
          <w:szCs w:val="28"/>
          <w:shd w:val="clear" w:color="auto" w:fill="FFFFFF"/>
        </w:rPr>
        <w:t>ЬІ</w:t>
      </w:r>
      <w:r w:rsidRPr="00596090">
        <w:rPr>
          <w:rFonts w:ascii="Times New Roman" w:hAnsi="Times New Roman" w:cs="Times New Roman"/>
          <w:iCs/>
          <w:sz w:val="28"/>
          <w:szCs w:val="28"/>
          <w:shd w:val="clear" w:color="auto" w:fill="FFFFFF"/>
        </w:rPr>
        <w:t>лаулард</w:t>
      </w:r>
      <w:r w:rsidR="00596090" w:rsidRPr="00596090">
        <w:rPr>
          <w:rFonts w:ascii="Times New Roman" w:hAnsi="Times New Roman" w:cs="Times New Roman"/>
          <w:b/>
          <w:iCs/>
          <w:sz w:val="18"/>
          <w:szCs w:val="28"/>
          <w:shd w:val="clear" w:color="auto" w:fill="FFFFFF"/>
        </w:rPr>
        <w:t>ЬІ</w:t>
      </w:r>
      <w:r w:rsidRPr="00596090">
        <w:rPr>
          <w:rFonts w:ascii="Times New Roman" w:hAnsi="Times New Roman" w:cs="Times New Roman"/>
          <w:iCs/>
          <w:sz w:val="28"/>
          <w:szCs w:val="28"/>
          <w:shd w:val="clear" w:color="auto" w:fill="FFFFFF"/>
        </w:rPr>
        <w:t>ң</w:t>
      </w:r>
      <w:r w:rsidR="004122F5" w:rsidRPr="00596090">
        <w:rPr>
          <w:rFonts w:ascii="Times New Roman" w:hAnsi="Times New Roman" w:cs="Times New Roman"/>
          <w:iCs/>
          <w:sz w:val="28"/>
          <w:szCs w:val="28"/>
          <w:shd w:val="clear" w:color="auto" w:fill="FFFFFF"/>
        </w:rPr>
        <w:t xml:space="preserve"> бірі қолдан</w:t>
      </w:r>
      <w:r w:rsidR="00596090" w:rsidRPr="00596090">
        <w:rPr>
          <w:rFonts w:ascii="Times New Roman" w:hAnsi="Times New Roman" w:cs="Times New Roman"/>
          <w:b/>
          <w:iCs/>
          <w:sz w:val="18"/>
          <w:szCs w:val="28"/>
          <w:shd w:val="clear" w:color="auto" w:fill="FFFFFF"/>
        </w:rPr>
        <w:t>ЬІ</w:t>
      </w:r>
      <w:r w:rsidR="004122F5" w:rsidRPr="00596090">
        <w:rPr>
          <w:rFonts w:ascii="Times New Roman" w:hAnsi="Times New Roman" w:cs="Times New Roman"/>
          <w:iCs/>
          <w:sz w:val="28"/>
          <w:szCs w:val="28"/>
          <w:shd w:val="clear" w:color="auto" w:fill="FFFFFF"/>
        </w:rPr>
        <w:t>лса, үтірдің қой</w:t>
      </w:r>
      <w:r w:rsidR="00596090" w:rsidRPr="00596090">
        <w:rPr>
          <w:rFonts w:ascii="Times New Roman" w:hAnsi="Times New Roman" w:cs="Times New Roman"/>
          <w:b/>
          <w:iCs/>
          <w:sz w:val="18"/>
          <w:szCs w:val="28"/>
          <w:shd w:val="clear" w:color="auto" w:fill="FFFFFF"/>
        </w:rPr>
        <w:t>ЬІ</w:t>
      </w:r>
      <w:r w:rsidR="004122F5" w:rsidRPr="00596090">
        <w:rPr>
          <w:rFonts w:ascii="Times New Roman" w:hAnsi="Times New Roman" w:cs="Times New Roman"/>
          <w:iCs/>
          <w:sz w:val="28"/>
          <w:szCs w:val="28"/>
          <w:shd w:val="clear" w:color="auto" w:fill="FFFFFF"/>
        </w:rPr>
        <w:t>лмайт</w:t>
      </w:r>
      <w:r w:rsidR="00596090" w:rsidRPr="00596090">
        <w:rPr>
          <w:rFonts w:ascii="Times New Roman" w:hAnsi="Times New Roman" w:cs="Times New Roman"/>
          <w:b/>
          <w:iCs/>
          <w:sz w:val="18"/>
          <w:szCs w:val="28"/>
          <w:shd w:val="clear" w:color="auto" w:fill="FFFFFF"/>
        </w:rPr>
        <w:t>ЬІ</w:t>
      </w:r>
      <w:r w:rsidR="004122F5" w:rsidRPr="00596090">
        <w:rPr>
          <w:rFonts w:ascii="Times New Roman" w:hAnsi="Times New Roman" w:cs="Times New Roman"/>
          <w:iCs/>
          <w:sz w:val="28"/>
          <w:szCs w:val="28"/>
          <w:shd w:val="clear" w:color="auto" w:fill="FFFFFF"/>
        </w:rPr>
        <w:t>нд</w:t>
      </w:r>
      <w:r w:rsidR="00596090" w:rsidRPr="00596090">
        <w:rPr>
          <w:rFonts w:ascii="Times New Roman" w:hAnsi="Times New Roman" w:cs="Times New Roman"/>
          <w:b/>
          <w:iCs/>
          <w:sz w:val="18"/>
          <w:szCs w:val="28"/>
          <w:shd w:val="clear" w:color="auto" w:fill="FFFFFF"/>
        </w:rPr>
        <w:t>ЬІ</w:t>
      </w:r>
      <w:r w:rsidR="004122F5" w:rsidRPr="00596090">
        <w:rPr>
          <w:rFonts w:ascii="Times New Roman" w:hAnsi="Times New Roman" w:cs="Times New Roman"/>
          <w:iCs/>
          <w:sz w:val="28"/>
          <w:szCs w:val="28"/>
          <w:shd w:val="clear" w:color="auto" w:fill="FFFFFF"/>
        </w:rPr>
        <w:t>ғ</w:t>
      </w:r>
      <w:r w:rsidR="00596090" w:rsidRPr="00596090">
        <w:rPr>
          <w:rFonts w:ascii="Times New Roman" w:hAnsi="Times New Roman" w:cs="Times New Roman"/>
          <w:b/>
          <w:iCs/>
          <w:sz w:val="18"/>
          <w:szCs w:val="28"/>
          <w:shd w:val="clear" w:color="auto" w:fill="FFFFFF"/>
        </w:rPr>
        <w:t>ЬІ</w:t>
      </w:r>
      <w:r w:rsidR="004122F5" w:rsidRPr="00596090">
        <w:rPr>
          <w:rFonts w:ascii="Times New Roman" w:hAnsi="Times New Roman" w:cs="Times New Roman"/>
          <w:iCs/>
          <w:sz w:val="28"/>
          <w:szCs w:val="28"/>
          <w:shd w:val="clear" w:color="auto" w:fill="FFFFFF"/>
        </w:rPr>
        <w:t>;</w:t>
      </w:r>
    </w:p>
    <w:p w:rsidR="000C2BCE" w:rsidRPr="00596090" w:rsidRDefault="004122F5" w:rsidP="00267DAB">
      <w:pPr>
        <w:pStyle w:val="ab"/>
        <w:numPr>
          <w:ilvl w:val="0"/>
          <w:numId w:val="14"/>
        </w:numPr>
        <w:tabs>
          <w:tab w:val="left" w:pos="709"/>
          <w:tab w:val="left" w:pos="993"/>
        </w:tabs>
        <w:spacing w:line="240" w:lineRule="auto"/>
        <w:ind w:left="0" w:firstLine="567"/>
        <w:jc w:val="both"/>
        <w:rPr>
          <w:rFonts w:ascii="Times New Roman" w:hAnsi="Times New Roman" w:cs="Times New Roman"/>
          <w:iCs/>
          <w:sz w:val="28"/>
          <w:szCs w:val="28"/>
          <w:shd w:val="clear" w:color="auto" w:fill="FFFFFF"/>
        </w:rPr>
      </w:pPr>
      <w:r w:rsidRPr="00596090">
        <w:rPr>
          <w:rFonts w:ascii="Times New Roman" w:hAnsi="Times New Roman" w:cs="Times New Roman"/>
          <w:iCs/>
          <w:sz w:val="28"/>
          <w:szCs w:val="28"/>
          <w:shd w:val="clear" w:color="auto" w:fill="FFFFFF"/>
        </w:rPr>
        <w:t xml:space="preserve"> салалас құрмалас сөйлемдер құрам</w:t>
      </w:r>
      <w:r w:rsidR="00596090" w:rsidRPr="00596090">
        <w:rPr>
          <w:rFonts w:ascii="Times New Roman" w:hAnsi="Times New Roman" w:cs="Times New Roman"/>
          <w:b/>
          <w:iCs/>
          <w:sz w:val="18"/>
          <w:szCs w:val="28"/>
          <w:shd w:val="clear" w:color="auto" w:fill="FFFFFF"/>
        </w:rPr>
        <w:t>ЬІ</w:t>
      </w:r>
      <w:r w:rsidRPr="00596090">
        <w:rPr>
          <w:rFonts w:ascii="Times New Roman" w:hAnsi="Times New Roman" w:cs="Times New Roman"/>
          <w:iCs/>
          <w:sz w:val="28"/>
          <w:szCs w:val="28"/>
          <w:shd w:val="clear" w:color="auto" w:fill="FFFFFF"/>
        </w:rPr>
        <w:t>н</w:t>
      </w:r>
      <w:r w:rsidR="00FD10A9" w:rsidRPr="00596090">
        <w:rPr>
          <w:rFonts w:ascii="Times New Roman" w:hAnsi="Times New Roman" w:cs="Times New Roman"/>
          <w:iCs/>
          <w:sz w:val="28"/>
          <w:szCs w:val="28"/>
          <w:shd w:val="clear" w:color="auto" w:fill="FFFFFF"/>
        </w:rPr>
        <w:t>дағ</w:t>
      </w:r>
      <w:r w:rsidR="00596090" w:rsidRPr="00596090">
        <w:rPr>
          <w:rFonts w:ascii="Times New Roman" w:hAnsi="Times New Roman" w:cs="Times New Roman"/>
          <w:b/>
          <w:iCs/>
          <w:sz w:val="18"/>
          <w:szCs w:val="28"/>
          <w:shd w:val="clear" w:color="auto" w:fill="FFFFFF"/>
        </w:rPr>
        <w:t>ЬІ</w:t>
      </w:r>
      <w:r w:rsidR="00FD10A9" w:rsidRPr="00596090">
        <w:rPr>
          <w:rFonts w:ascii="Times New Roman" w:hAnsi="Times New Roman" w:cs="Times New Roman"/>
          <w:iCs/>
          <w:sz w:val="28"/>
          <w:szCs w:val="28"/>
          <w:shd w:val="clear" w:color="auto" w:fill="FFFFFF"/>
        </w:rPr>
        <w:t xml:space="preserve">әрбір </w:t>
      </w:r>
      <w:r w:rsidRPr="00596090">
        <w:rPr>
          <w:rFonts w:ascii="Times New Roman" w:hAnsi="Times New Roman" w:cs="Times New Roman"/>
          <w:iCs/>
          <w:sz w:val="28"/>
          <w:szCs w:val="28"/>
          <w:shd w:val="clear" w:color="auto" w:fill="FFFFFF"/>
        </w:rPr>
        <w:t>жай сөйлемдер</w:t>
      </w:r>
      <w:r w:rsidR="000C2BCE" w:rsidRPr="00596090">
        <w:rPr>
          <w:rFonts w:ascii="Times New Roman" w:hAnsi="Times New Roman" w:cs="Times New Roman"/>
          <w:iCs/>
          <w:sz w:val="28"/>
          <w:szCs w:val="28"/>
          <w:shd w:val="clear" w:color="auto" w:fill="FFFFFF"/>
          <w:lang w:val="kk-KZ"/>
        </w:rPr>
        <w:t xml:space="preserve"> арас</w:t>
      </w:r>
      <w:r w:rsidR="00596090" w:rsidRPr="00596090">
        <w:rPr>
          <w:rFonts w:ascii="Times New Roman" w:hAnsi="Times New Roman" w:cs="Times New Roman"/>
          <w:b/>
          <w:iCs/>
          <w:sz w:val="18"/>
          <w:szCs w:val="28"/>
          <w:shd w:val="clear" w:color="auto" w:fill="FFFFFF"/>
          <w:lang w:val="kk-KZ"/>
        </w:rPr>
        <w:t>ЬІ</w:t>
      </w:r>
      <w:r w:rsidR="000C2BCE" w:rsidRPr="00596090">
        <w:rPr>
          <w:rFonts w:ascii="Times New Roman" w:hAnsi="Times New Roman" w:cs="Times New Roman"/>
          <w:iCs/>
          <w:sz w:val="28"/>
          <w:szCs w:val="28"/>
          <w:shd w:val="clear" w:color="auto" w:fill="FFFFFF"/>
          <w:lang w:val="kk-KZ"/>
        </w:rPr>
        <w:t>нда</w:t>
      </w:r>
      <w:r w:rsidRPr="00596090">
        <w:rPr>
          <w:rFonts w:ascii="Times New Roman" w:hAnsi="Times New Roman" w:cs="Times New Roman"/>
          <w:iCs/>
          <w:sz w:val="28"/>
          <w:szCs w:val="28"/>
          <w:shd w:val="clear" w:color="auto" w:fill="FFFFFF"/>
        </w:rPr>
        <w:t xml:space="preserve">; </w:t>
      </w:r>
    </w:p>
    <w:p w:rsidR="00673993" w:rsidRPr="00596090" w:rsidRDefault="00723B2C" w:rsidP="00997791">
      <w:pPr>
        <w:pStyle w:val="ab"/>
        <w:numPr>
          <w:ilvl w:val="0"/>
          <w:numId w:val="14"/>
        </w:numPr>
        <w:pBdr>
          <w:top w:val="nil"/>
          <w:left w:val="nil"/>
          <w:bottom w:val="nil"/>
          <w:right w:val="nil"/>
          <w:between w:val="nil"/>
        </w:pBdr>
        <w:tabs>
          <w:tab w:val="left" w:pos="709"/>
          <w:tab w:val="left" w:pos="993"/>
        </w:tabs>
        <w:spacing w:after="0" w:line="240" w:lineRule="auto"/>
        <w:ind w:left="0" w:firstLine="567"/>
        <w:jc w:val="both"/>
        <w:rPr>
          <w:rFonts w:ascii="Times New Roman" w:hAnsi="Times New Roman" w:cs="Times New Roman"/>
          <w:sz w:val="28"/>
          <w:szCs w:val="28"/>
        </w:rPr>
      </w:pPr>
      <w:r w:rsidRPr="00596090">
        <w:rPr>
          <w:rFonts w:ascii="Times New Roman" w:hAnsi="Times New Roman" w:cs="Times New Roman"/>
          <w:iCs/>
          <w:sz w:val="28"/>
          <w:szCs w:val="28"/>
          <w:shd w:val="clear" w:color="auto" w:fill="FFFFFF"/>
        </w:rPr>
        <w:t>оңашаланған мүшелерді</w:t>
      </w:r>
      <w:r w:rsidR="004122F5" w:rsidRPr="00596090">
        <w:rPr>
          <w:rFonts w:ascii="Times New Roman" w:hAnsi="Times New Roman" w:cs="Times New Roman"/>
          <w:iCs/>
          <w:sz w:val="28"/>
          <w:szCs w:val="28"/>
          <w:shd w:val="clear" w:color="auto" w:fill="FFFFFF"/>
        </w:rPr>
        <w:t>сөйлемнің</w:t>
      </w:r>
      <w:r w:rsidRPr="00596090">
        <w:rPr>
          <w:rFonts w:ascii="Times New Roman" w:hAnsi="Times New Roman" w:cs="Times New Roman"/>
          <w:iCs/>
          <w:sz w:val="28"/>
          <w:szCs w:val="28"/>
          <w:shd w:val="clear" w:color="auto" w:fill="FFFFFF"/>
        </w:rPr>
        <w:t xml:space="preserve"> оқшау бөліктерін</w:t>
      </w:r>
      <w:r w:rsidR="004122F5" w:rsidRPr="00596090">
        <w:rPr>
          <w:rFonts w:ascii="Times New Roman" w:hAnsi="Times New Roman" w:cs="Times New Roman"/>
          <w:iCs/>
          <w:sz w:val="28"/>
          <w:szCs w:val="28"/>
          <w:shd w:val="clear" w:color="auto" w:fill="FFFFFF"/>
        </w:rPr>
        <w:t xml:space="preserve"> басқа</w:t>
      </w:r>
      <w:r w:rsidRPr="00596090">
        <w:rPr>
          <w:rFonts w:ascii="Times New Roman" w:hAnsi="Times New Roman" w:cs="Times New Roman"/>
          <w:iCs/>
          <w:sz w:val="28"/>
          <w:szCs w:val="28"/>
          <w:shd w:val="clear" w:color="auto" w:fill="FFFFFF"/>
        </w:rPr>
        <w:t xml:space="preserve"> сөйлем</w:t>
      </w:r>
      <w:r w:rsidR="004122F5" w:rsidRPr="00596090">
        <w:rPr>
          <w:rFonts w:ascii="Times New Roman" w:hAnsi="Times New Roman" w:cs="Times New Roman"/>
          <w:iCs/>
          <w:sz w:val="28"/>
          <w:szCs w:val="28"/>
          <w:shd w:val="clear" w:color="auto" w:fill="FFFFFF"/>
        </w:rPr>
        <w:t xml:space="preserve"> мүшелерінен үтір арқ</w:t>
      </w:r>
      <w:r w:rsidR="00596090" w:rsidRPr="00596090">
        <w:rPr>
          <w:rFonts w:ascii="Times New Roman" w:hAnsi="Times New Roman" w:cs="Times New Roman"/>
          <w:b/>
          <w:iCs/>
          <w:sz w:val="18"/>
          <w:szCs w:val="28"/>
          <w:shd w:val="clear" w:color="auto" w:fill="FFFFFF"/>
        </w:rPr>
        <w:t>ЬІ</w:t>
      </w:r>
      <w:r w:rsidR="004122F5" w:rsidRPr="00596090">
        <w:rPr>
          <w:rFonts w:ascii="Times New Roman" w:hAnsi="Times New Roman" w:cs="Times New Roman"/>
          <w:iCs/>
          <w:sz w:val="28"/>
          <w:szCs w:val="28"/>
          <w:shd w:val="clear" w:color="auto" w:fill="FFFFFF"/>
        </w:rPr>
        <w:t>л</w:t>
      </w:r>
      <w:r w:rsidR="00596090" w:rsidRPr="00596090">
        <w:rPr>
          <w:rFonts w:ascii="Times New Roman" w:hAnsi="Times New Roman" w:cs="Times New Roman"/>
          <w:b/>
          <w:iCs/>
          <w:sz w:val="18"/>
          <w:szCs w:val="28"/>
          <w:shd w:val="clear" w:color="auto" w:fill="FFFFFF"/>
        </w:rPr>
        <w:t>ЬІ</w:t>
      </w:r>
      <w:r w:rsidR="004122F5" w:rsidRPr="00596090">
        <w:rPr>
          <w:rFonts w:ascii="Times New Roman" w:hAnsi="Times New Roman" w:cs="Times New Roman"/>
          <w:iCs/>
          <w:sz w:val="28"/>
          <w:szCs w:val="28"/>
          <w:shd w:val="clear" w:color="auto" w:fill="FFFFFF"/>
        </w:rPr>
        <w:t xml:space="preserve"> бөлу қажеттігі» т.б. </w:t>
      </w:r>
      <w:r w:rsidR="00C51610" w:rsidRPr="00596090">
        <w:rPr>
          <w:rFonts w:ascii="Times New Roman" w:hAnsi="Times New Roman" w:cs="Times New Roman"/>
          <w:sz w:val="28"/>
          <w:szCs w:val="28"/>
        </w:rPr>
        <w:t>[</w:t>
      </w:r>
      <w:r w:rsidR="006A25B7" w:rsidRPr="00596090">
        <w:rPr>
          <w:rFonts w:ascii="Times New Roman" w:hAnsi="Times New Roman" w:cs="Times New Roman"/>
          <w:sz w:val="28"/>
          <w:szCs w:val="28"/>
        </w:rPr>
        <w:t>2</w:t>
      </w:r>
      <w:r w:rsidR="001C5730" w:rsidRPr="00596090">
        <w:rPr>
          <w:rFonts w:ascii="Times New Roman" w:hAnsi="Times New Roman" w:cs="Times New Roman"/>
          <w:sz w:val="28"/>
          <w:szCs w:val="28"/>
        </w:rPr>
        <w:t>8</w:t>
      </w:r>
      <w:r w:rsidR="00C51610" w:rsidRPr="00596090">
        <w:rPr>
          <w:rFonts w:ascii="Times New Roman" w:hAnsi="Times New Roman" w:cs="Times New Roman"/>
          <w:sz w:val="28"/>
          <w:szCs w:val="28"/>
        </w:rPr>
        <w:t xml:space="preserve">].   </w:t>
      </w:r>
    </w:p>
    <w:p w:rsidR="00673993" w:rsidRPr="00596090" w:rsidRDefault="000758EF" w:rsidP="000D4E53">
      <w:pPr>
        <w:widowControl/>
        <w:pBdr>
          <w:top w:val="nil"/>
          <w:left w:val="nil"/>
          <w:bottom w:val="nil"/>
          <w:right w:val="nil"/>
          <w:between w:val="nil"/>
        </w:pBdr>
        <w:tabs>
          <w:tab w:val="left" w:pos="709"/>
          <w:tab w:val="left" w:pos="993"/>
        </w:tabs>
        <w:ind w:firstLine="567"/>
        <w:jc w:val="both"/>
      </w:pPr>
      <w:r w:rsidRPr="00596090">
        <w:t>Екінші мақалас</w:t>
      </w:r>
      <w:r w:rsidR="00596090" w:rsidRPr="00596090">
        <w:rPr>
          <w:b/>
          <w:sz w:val="18"/>
        </w:rPr>
        <w:t>ЬІ</w:t>
      </w:r>
      <w:r w:rsidRPr="00596090">
        <w:t>нда  үтірді сө</w:t>
      </w:r>
      <w:r w:rsidR="00596090" w:rsidRPr="00596090">
        <w:rPr>
          <w:b/>
          <w:sz w:val="20"/>
        </w:rPr>
        <w:t>3</w:t>
      </w:r>
      <w:r w:rsidRPr="00596090">
        <w:t xml:space="preserve"> ету</w:t>
      </w:r>
      <w:r w:rsidR="003422CF">
        <w:t xml:space="preserve">және </w:t>
      </w:r>
      <w:r w:rsidRPr="00596090">
        <w:t>қатар, с</w:t>
      </w:r>
      <w:r w:rsidR="00596090" w:rsidRPr="00596090">
        <w:rPr>
          <w:b/>
          <w:sz w:val="18"/>
        </w:rPr>
        <w:t>ЬІ</w:t>
      </w:r>
      <w:r w:rsidR="00596090" w:rsidRPr="00596090">
        <w:rPr>
          <w:b/>
          <w:sz w:val="20"/>
        </w:rPr>
        <w:t>3</w:t>
      </w:r>
      <w:r w:rsidR="00596090" w:rsidRPr="00596090">
        <w:rPr>
          <w:b/>
          <w:sz w:val="18"/>
        </w:rPr>
        <w:t>ЬІ</w:t>
      </w:r>
      <w:r w:rsidRPr="00596090">
        <w:t>қшаға да арнай</w:t>
      </w:r>
      <w:r w:rsidR="00596090" w:rsidRPr="00596090">
        <w:rPr>
          <w:b/>
          <w:sz w:val="18"/>
        </w:rPr>
        <w:t>ЬІ</w:t>
      </w:r>
      <w:r w:rsidRPr="00596090">
        <w:t xml:space="preserve"> тоқтал</w:t>
      </w:r>
      <w:r w:rsidR="00596090" w:rsidRPr="00596090">
        <w:rPr>
          <w:b/>
          <w:sz w:val="18"/>
        </w:rPr>
        <w:t>ЬІ</w:t>
      </w:r>
      <w:r w:rsidRPr="00596090">
        <w:t>п, ан</w:t>
      </w:r>
      <w:r w:rsidR="00596090" w:rsidRPr="00596090">
        <w:rPr>
          <w:b/>
          <w:sz w:val="18"/>
        </w:rPr>
        <w:t>ЬІ</w:t>
      </w:r>
      <w:r w:rsidRPr="00596090">
        <w:t>қтама береді. Бір</w:t>
      </w:r>
      <w:r w:rsidR="00596090" w:rsidRPr="00596090">
        <w:rPr>
          <w:b/>
          <w:sz w:val="18"/>
        </w:rPr>
        <w:t>ЬІ</w:t>
      </w:r>
      <w:r w:rsidRPr="00596090">
        <w:t>ңғай мүшелердің арас</w:t>
      </w:r>
      <w:r w:rsidR="00596090" w:rsidRPr="00596090">
        <w:rPr>
          <w:b/>
          <w:sz w:val="18"/>
        </w:rPr>
        <w:t>ЬІ</w:t>
      </w:r>
      <w:r w:rsidRPr="00596090">
        <w:t>на үтірдің қолдан</w:t>
      </w:r>
      <w:r w:rsidR="00596090" w:rsidRPr="00596090">
        <w:rPr>
          <w:b/>
          <w:sz w:val="18"/>
        </w:rPr>
        <w:t>ЬІ</w:t>
      </w:r>
      <w:r w:rsidRPr="00596090">
        <w:t>с</w:t>
      </w:r>
      <w:r w:rsidR="00596090" w:rsidRPr="00596090">
        <w:rPr>
          <w:b/>
          <w:sz w:val="18"/>
        </w:rPr>
        <w:t>ЬІ</w:t>
      </w:r>
      <w:r w:rsidRPr="00596090">
        <w:t>, салалас құрмалас сөйлемдердің, айқ</w:t>
      </w:r>
      <w:r w:rsidR="00596090" w:rsidRPr="00596090">
        <w:rPr>
          <w:b/>
          <w:sz w:val="18"/>
        </w:rPr>
        <w:t>ЬІ</w:t>
      </w:r>
      <w:r w:rsidRPr="00596090">
        <w:t>ндау</w:t>
      </w:r>
      <w:r w:rsidR="00596090" w:rsidRPr="00596090">
        <w:rPr>
          <w:b/>
          <w:sz w:val="18"/>
        </w:rPr>
        <w:t>ЬІ</w:t>
      </w:r>
      <w:r w:rsidRPr="00596090">
        <w:t>ш мүшелердің, қаратпа сө</w:t>
      </w:r>
      <w:r w:rsidR="00596090" w:rsidRPr="00596090">
        <w:rPr>
          <w:b/>
          <w:sz w:val="20"/>
        </w:rPr>
        <w:t>3</w:t>
      </w:r>
      <w:r w:rsidRPr="00596090">
        <w:t>, қ</w:t>
      </w:r>
      <w:r w:rsidR="00596090" w:rsidRPr="00596090">
        <w:rPr>
          <w:b/>
          <w:sz w:val="18"/>
        </w:rPr>
        <w:t>ЬІ</w:t>
      </w:r>
      <w:r w:rsidRPr="00596090">
        <w:t>ст</w:t>
      </w:r>
      <w:r w:rsidR="00596090" w:rsidRPr="00596090">
        <w:rPr>
          <w:b/>
          <w:sz w:val="18"/>
        </w:rPr>
        <w:t>ЬІ</w:t>
      </w:r>
      <w:r w:rsidRPr="00596090">
        <w:t>рма сө</w:t>
      </w:r>
      <w:r w:rsidR="00596090" w:rsidRPr="00596090">
        <w:rPr>
          <w:b/>
          <w:sz w:val="20"/>
        </w:rPr>
        <w:t>3</w:t>
      </w:r>
      <w:r w:rsidRPr="00596090">
        <w:t xml:space="preserve"> бен қ</w:t>
      </w:r>
      <w:r w:rsidR="00596090" w:rsidRPr="00596090">
        <w:rPr>
          <w:b/>
          <w:sz w:val="18"/>
        </w:rPr>
        <w:t>ЬІ</w:t>
      </w:r>
      <w:r w:rsidRPr="00596090">
        <w:t>ст</w:t>
      </w:r>
      <w:r w:rsidR="00596090" w:rsidRPr="00596090">
        <w:rPr>
          <w:b/>
          <w:sz w:val="18"/>
        </w:rPr>
        <w:t>ЬІ</w:t>
      </w:r>
      <w:r w:rsidRPr="00596090">
        <w:t>рма сөйлемдердің ішінде келетін үтірлерді</w:t>
      </w:r>
      <w:r w:rsidR="000D4E53" w:rsidRPr="00596090">
        <w:t>ң қолдан</w:t>
      </w:r>
      <w:r w:rsidR="00596090" w:rsidRPr="00596090">
        <w:rPr>
          <w:b/>
          <w:sz w:val="18"/>
        </w:rPr>
        <w:t>ЬІ</w:t>
      </w:r>
      <w:r w:rsidR="000D4E53" w:rsidRPr="00596090">
        <w:t>с</w:t>
      </w:r>
      <w:r w:rsidR="00596090" w:rsidRPr="00596090">
        <w:rPr>
          <w:b/>
          <w:sz w:val="18"/>
        </w:rPr>
        <w:t>ЬІ</w:t>
      </w:r>
      <w:r w:rsidR="000D4E53" w:rsidRPr="00596090">
        <w:t>на тағ</w:t>
      </w:r>
      <w:r w:rsidR="00596090" w:rsidRPr="00596090">
        <w:rPr>
          <w:b/>
          <w:sz w:val="18"/>
        </w:rPr>
        <w:t>ЬІ</w:t>
      </w:r>
      <w:r w:rsidR="000D4E53" w:rsidRPr="00596090">
        <w:t xml:space="preserve"> да тоқталған</w:t>
      </w:r>
      <w:r w:rsidR="007976B1" w:rsidRPr="00596090">
        <w:t>[</w:t>
      </w:r>
      <w:r w:rsidR="00A71211" w:rsidRPr="00596090">
        <w:t>2</w:t>
      </w:r>
      <w:r w:rsidR="001C5730" w:rsidRPr="00596090">
        <w:t>9</w:t>
      </w:r>
      <w:r w:rsidR="007976B1" w:rsidRPr="00596090">
        <w:t xml:space="preserve">].  </w:t>
      </w:r>
    </w:p>
    <w:p w:rsidR="008F4A94" w:rsidRPr="00596090" w:rsidRDefault="008F4A94" w:rsidP="000D4E53">
      <w:pPr>
        <w:widowControl/>
        <w:pBdr>
          <w:top w:val="nil"/>
          <w:left w:val="nil"/>
          <w:bottom w:val="nil"/>
          <w:right w:val="nil"/>
          <w:between w:val="nil"/>
        </w:pBdr>
        <w:tabs>
          <w:tab w:val="left" w:pos="709"/>
          <w:tab w:val="left" w:pos="993"/>
        </w:tabs>
        <w:ind w:firstLine="567"/>
        <w:jc w:val="both"/>
      </w:pPr>
      <w:r w:rsidRPr="00596090">
        <w:t>«Сөйлемнің т</w:t>
      </w:r>
      <w:r w:rsidR="00596090" w:rsidRPr="00596090">
        <w:rPr>
          <w:b/>
          <w:sz w:val="18"/>
        </w:rPr>
        <w:t>ЬІ</w:t>
      </w:r>
      <w:r w:rsidRPr="00596090">
        <w:t>н</w:t>
      </w:r>
      <w:r w:rsidR="00596090" w:rsidRPr="00596090">
        <w:rPr>
          <w:b/>
          <w:sz w:val="18"/>
        </w:rPr>
        <w:t>ЬІ</w:t>
      </w:r>
      <w:r w:rsidRPr="00596090">
        <w:t>с белгілері» атт</w:t>
      </w:r>
      <w:r w:rsidR="00596090" w:rsidRPr="00596090">
        <w:rPr>
          <w:b/>
          <w:sz w:val="18"/>
        </w:rPr>
        <w:t>ЬІ</w:t>
      </w:r>
      <w:r w:rsidRPr="00596090">
        <w:t xml:space="preserve"> еңбегінде </w:t>
      </w:r>
      <w:r w:rsidRPr="00596090">
        <w:rPr>
          <w:bCs/>
        </w:rPr>
        <w:t>С. Жиенбаев</w:t>
      </w:r>
      <w:r w:rsidR="0068361D" w:rsidRPr="00596090">
        <w:rPr>
          <w:bCs/>
        </w:rPr>
        <w:t>:</w:t>
      </w:r>
      <w:r w:rsidR="0065732F" w:rsidRPr="00596090">
        <w:rPr>
          <w:bCs/>
        </w:rPr>
        <w:t xml:space="preserve"> «Текстің негі</w:t>
      </w:r>
      <w:r w:rsidR="00596090" w:rsidRPr="00596090">
        <w:rPr>
          <w:b/>
          <w:bCs/>
          <w:sz w:val="20"/>
        </w:rPr>
        <w:t>3</w:t>
      </w:r>
      <w:r w:rsidR="0065732F" w:rsidRPr="00596090">
        <w:rPr>
          <w:bCs/>
        </w:rPr>
        <w:t>гі э</w:t>
      </w:r>
      <w:r w:rsidRPr="00596090">
        <w:rPr>
          <w:bCs/>
        </w:rPr>
        <w:t>лементі –сөйлем. Оқ</w:t>
      </w:r>
      <w:r w:rsidR="00596090" w:rsidRPr="00596090">
        <w:rPr>
          <w:b/>
          <w:bCs/>
          <w:sz w:val="18"/>
        </w:rPr>
        <w:t>ЬІ</w:t>
      </w:r>
      <w:r w:rsidRPr="00596090">
        <w:rPr>
          <w:bCs/>
        </w:rPr>
        <w:t>ғанда сөйлемдерді бірінен бірін аж</w:t>
      </w:r>
      <w:r w:rsidR="00596090" w:rsidRPr="00596090">
        <w:rPr>
          <w:b/>
          <w:bCs/>
          <w:sz w:val="18"/>
        </w:rPr>
        <w:t>ЬІ</w:t>
      </w:r>
      <w:r w:rsidRPr="00596090">
        <w:rPr>
          <w:bCs/>
        </w:rPr>
        <w:t>ратпай, бәрін бір тон</w:t>
      </w:r>
      <w:r w:rsidR="003422CF">
        <w:rPr>
          <w:bCs/>
        </w:rPr>
        <w:t xml:space="preserve">және </w:t>
      </w:r>
      <w:r w:rsidRPr="00596090">
        <w:rPr>
          <w:bCs/>
        </w:rPr>
        <w:t>жалғаст</w:t>
      </w:r>
      <w:r w:rsidR="00596090" w:rsidRPr="00596090">
        <w:rPr>
          <w:b/>
          <w:bCs/>
          <w:sz w:val="18"/>
        </w:rPr>
        <w:t>ЬІ</w:t>
      </w:r>
      <w:r w:rsidRPr="00596090">
        <w:rPr>
          <w:bCs/>
        </w:rPr>
        <w:t>ра берсек, түсіну қи</w:t>
      </w:r>
      <w:r w:rsidR="00596090" w:rsidRPr="00596090">
        <w:rPr>
          <w:b/>
          <w:bCs/>
          <w:sz w:val="18"/>
        </w:rPr>
        <w:t>ЬІ</w:t>
      </w:r>
      <w:r w:rsidRPr="00596090">
        <w:rPr>
          <w:bCs/>
        </w:rPr>
        <w:t>ндайд</w:t>
      </w:r>
      <w:r w:rsidR="00596090" w:rsidRPr="00596090">
        <w:rPr>
          <w:b/>
          <w:bCs/>
          <w:sz w:val="18"/>
        </w:rPr>
        <w:t>ЬІ</w:t>
      </w:r>
      <w:r w:rsidRPr="00596090">
        <w:rPr>
          <w:bCs/>
        </w:rPr>
        <w:t>. Сонд</w:t>
      </w:r>
      <w:r w:rsidR="00596090" w:rsidRPr="00596090">
        <w:rPr>
          <w:b/>
          <w:bCs/>
          <w:sz w:val="18"/>
        </w:rPr>
        <w:t>ЬІ</w:t>
      </w:r>
      <w:r w:rsidRPr="00596090">
        <w:rPr>
          <w:bCs/>
        </w:rPr>
        <w:t>қтан көршілес сөйлемдердің арас</w:t>
      </w:r>
      <w:r w:rsidR="00596090" w:rsidRPr="00596090">
        <w:rPr>
          <w:b/>
          <w:bCs/>
          <w:sz w:val="18"/>
        </w:rPr>
        <w:t>ЬІ</w:t>
      </w:r>
      <w:r w:rsidRPr="00596090">
        <w:rPr>
          <w:bCs/>
        </w:rPr>
        <w:t>на ноқат қой</w:t>
      </w:r>
      <w:r w:rsidR="00596090" w:rsidRPr="00596090">
        <w:rPr>
          <w:b/>
          <w:bCs/>
          <w:sz w:val="18"/>
        </w:rPr>
        <w:t>ЬІ</w:t>
      </w:r>
      <w:r w:rsidRPr="00596090">
        <w:rPr>
          <w:bCs/>
        </w:rPr>
        <w:t>п, шегін көрсетіп от</w:t>
      </w:r>
      <w:r w:rsidR="00596090" w:rsidRPr="00596090">
        <w:rPr>
          <w:b/>
          <w:bCs/>
          <w:sz w:val="18"/>
        </w:rPr>
        <w:t>ЬІ</w:t>
      </w:r>
      <w:r w:rsidRPr="00596090">
        <w:rPr>
          <w:bCs/>
        </w:rPr>
        <w:t>рам</w:t>
      </w:r>
      <w:r w:rsidR="00596090" w:rsidRPr="00596090">
        <w:rPr>
          <w:b/>
          <w:bCs/>
          <w:sz w:val="18"/>
        </w:rPr>
        <w:t>ЬІ</w:t>
      </w:r>
      <w:r w:rsidR="00596090" w:rsidRPr="00596090">
        <w:rPr>
          <w:b/>
          <w:bCs/>
          <w:sz w:val="20"/>
        </w:rPr>
        <w:t>3</w:t>
      </w:r>
      <w:r w:rsidRPr="00596090">
        <w:rPr>
          <w:bCs/>
        </w:rPr>
        <w:t>. Олай болса, сөйлемнің с</w:t>
      </w:r>
      <w:r w:rsidR="00596090" w:rsidRPr="00596090">
        <w:rPr>
          <w:b/>
          <w:bCs/>
          <w:sz w:val="18"/>
        </w:rPr>
        <w:t>ЬІ</w:t>
      </w:r>
      <w:r w:rsidRPr="00596090">
        <w:rPr>
          <w:bCs/>
        </w:rPr>
        <w:t>ртқ</w:t>
      </w:r>
      <w:r w:rsidR="00596090" w:rsidRPr="00596090">
        <w:rPr>
          <w:b/>
          <w:bCs/>
          <w:sz w:val="18"/>
        </w:rPr>
        <w:t>ЬІ</w:t>
      </w:r>
      <w:r w:rsidRPr="00596090">
        <w:rPr>
          <w:bCs/>
        </w:rPr>
        <w:t xml:space="preserve"> белгілерінің бірі</w:t>
      </w:r>
      <w:r w:rsidR="0068361D" w:rsidRPr="00596090">
        <w:rPr>
          <w:bCs/>
        </w:rPr>
        <w:t xml:space="preserve"> –</w:t>
      </w:r>
      <w:r w:rsidRPr="00596090">
        <w:rPr>
          <w:bCs/>
        </w:rPr>
        <w:t xml:space="preserve"> аяғ</w:t>
      </w:r>
      <w:r w:rsidR="00596090" w:rsidRPr="00596090">
        <w:rPr>
          <w:b/>
          <w:bCs/>
          <w:sz w:val="18"/>
        </w:rPr>
        <w:t>ЬІ</w:t>
      </w:r>
      <w:r w:rsidRPr="00596090">
        <w:rPr>
          <w:bCs/>
        </w:rPr>
        <w:t>на ноқат қой</w:t>
      </w:r>
      <w:r w:rsidR="00596090" w:rsidRPr="00596090">
        <w:rPr>
          <w:b/>
          <w:bCs/>
          <w:sz w:val="18"/>
        </w:rPr>
        <w:t>ЬІ</w:t>
      </w:r>
      <w:r w:rsidRPr="00596090">
        <w:rPr>
          <w:bCs/>
        </w:rPr>
        <w:t>лад</w:t>
      </w:r>
      <w:r w:rsidR="00596090" w:rsidRPr="00596090">
        <w:rPr>
          <w:b/>
          <w:bCs/>
          <w:sz w:val="18"/>
        </w:rPr>
        <w:t>ЬІ</w:t>
      </w:r>
      <w:r w:rsidRPr="00596090">
        <w:rPr>
          <w:bCs/>
        </w:rPr>
        <w:t>. Бір сөйлемнің ішіндегі сө</w:t>
      </w:r>
      <w:r w:rsidR="00596090" w:rsidRPr="00596090">
        <w:rPr>
          <w:b/>
          <w:bCs/>
          <w:sz w:val="20"/>
        </w:rPr>
        <w:t>3</w:t>
      </w:r>
      <w:r w:rsidRPr="00596090">
        <w:rPr>
          <w:bCs/>
        </w:rPr>
        <w:t>дердің ө</w:t>
      </w:r>
      <w:r w:rsidR="00596090" w:rsidRPr="00596090">
        <w:rPr>
          <w:b/>
          <w:bCs/>
          <w:sz w:val="20"/>
        </w:rPr>
        <w:t>3</w:t>
      </w:r>
      <w:r w:rsidRPr="00596090">
        <w:rPr>
          <w:bCs/>
        </w:rPr>
        <w:t>дері д</w:t>
      </w:r>
      <w:r w:rsidR="0068361D" w:rsidRPr="00596090">
        <w:rPr>
          <w:bCs/>
        </w:rPr>
        <w:t>е</w:t>
      </w:r>
      <w:r w:rsidRPr="00596090">
        <w:rPr>
          <w:bCs/>
        </w:rPr>
        <w:t xml:space="preserve"> біріңғай </w:t>
      </w:r>
      <w:r w:rsidR="00596090" w:rsidRPr="00596090">
        <w:rPr>
          <w:b/>
          <w:bCs/>
          <w:sz w:val="18"/>
        </w:rPr>
        <w:t>ЬІ</w:t>
      </w:r>
      <w:r w:rsidRPr="00596090">
        <w:rPr>
          <w:bCs/>
        </w:rPr>
        <w:t>рғақпен оқ</w:t>
      </w:r>
      <w:r w:rsidR="00596090" w:rsidRPr="00596090">
        <w:rPr>
          <w:b/>
          <w:bCs/>
          <w:sz w:val="18"/>
        </w:rPr>
        <w:t>ЬІ</w:t>
      </w:r>
      <w:r w:rsidRPr="00596090">
        <w:rPr>
          <w:bCs/>
        </w:rPr>
        <w:t>лмайд</w:t>
      </w:r>
      <w:r w:rsidR="00596090" w:rsidRPr="00596090">
        <w:rPr>
          <w:b/>
          <w:bCs/>
          <w:sz w:val="18"/>
        </w:rPr>
        <w:t>ЬІ</w:t>
      </w:r>
      <w:r w:rsidRPr="00596090">
        <w:rPr>
          <w:bCs/>
        </w:rPr>
        <w:t>: бірін көтеріңкі, бірін бәсең екпін</w:t>
      </w:r>
      <w:r w:rsidR="003422CF">
        <w:rPr>
          <w:bCs/>
        </w:rPr>
        <w:t xml:space="preserve">және </w:t>
      </w:r>
      <w:r w:rsidRPr="00596090">
        <w:rPr>
          <w:bCs/>
        </w:rPr>
        <w:t>айтам</w:t>
      </w:r>
      <w:r w:rsidR="00596090" w:rsidRPr="00596090">
        <w:rPr>
          <w:b/>
          <w:bCs/>
          <w:sz w:val="18"/>
        </w:rPr>
        <w:t>ЬІ</w:t>
      </w:r>
      <w:r w:rsidR="00596090" w:rsidRPr="00596090">
        <w:rPr>
          <w:b/>
          <w:bCs/>
          <w:sz w:val="20"/>
        </w:rPr>
        <w:t>3</w:t>
      </w:r>
      <w:r w:rsidRPr="00596090">
        <w:rPr>
          <w:bCs/>
        </w:rPr>
        <w:t>. Пау</w:t>
      </w:r>
      <w:r w:rsidR="00596090" w:rsidRPr="00596090">
        <w:rPr>
          <w:b/>
          <w:bCs/>
          <w:sz w:val="20"/>
        </w:rPr>
        <w:t>3</w:t>
      </w:r>
      <w:r w:rsidRPr="00596090">
        <w:rPr>
          <w:bCs/>
        </w:rPr>
        <w:t>а бір жерде қ</w:t>
      </w:r>
      <w:r w:rsidR="00596090" w:rsidRPr="00596090">
        <w:rPr>
          <w:b/>
          <w:bCs/>
          <w:sz w:val="18"/>
        </w:rPr>
        <w:t>ЬІ</w:t>
      </w:r>
      <w:r w:rsidRPr="00596090">
        <w:rPr>
          <w:bCs/>
        </w:rPr>
        <w:t>сқа, бір жерде ұ</w:t>
      </w:r>
      <w:r w:rsidR="00596090" w:rsidRPr="00596090">
        <w:rPr>
          <w:b/>
          <w:bCs/>
          <w:sz w:val="20"/>
        </w:rPr>
        <w:t>3</w:t>
      </w:r>
      <w:r w:rsidRPr="00596090">
        <w:rPr>
          <w:bCs/>
        </w:rPr>
        <w:t>ақ болад</w:t>
      </w:r>
      <w:r w:rsidR="00596090" w:rsidRPr="00596090">
        <w:rPr>
          <w:b/>
          <w:bCs/>
          <w:sz w:val="18"/>
        </w:rPr>
        <w:t>ЬІ</w:t>
      </w:r>
      <w:r w:rsidRPr="00596090">
        <w:rPr>
          <w:bCs/>
        </w:rPr>
        <w:t>. Олай болса, т</w:t>
      </w:r>
      <w:r w:rsidR="00596090" w:rsidRPr="00596090">
        <w:rPr>
          <w:b/>
          <w:bCs/>
          <w:sz w:val="18"/>
        </w:rPr>
        <w:t>ЬІ</w:t>
      </w:r>
      <w:r w:rsidRPr="00596090">
        <w:rPr>
          <w:bCs/>
        </w:rPr>
        <w:t>н</w:t>
      </w:r>
      <w:r w:rsidR="00596090" w:rsidRPr="00596090">
        <w:rPr>
          <w:b/>
          <w:bCs/>
          <w:sz w:val="18"/>
        </w:rPr>
        <w:t>ЬІ</w:t>
      </w:r>
      <w:r w:rsidRPr="00596090">
        <w:rPr>
          <w:bCs/>
        </w:rPr>
        <w:t>с белгісі –синтаксистік категория. Сөйлем мүшелерінің ө</w:t>
      </w:r>
      <w:r w:rsidR="00596090" w:rsidRPr="00596090">
        <w:rPr>
          <w:b/>
          <w:bCs/>
          <w:sz w:val="20"/>
        </w:rPr>
        <w:t>3</w:t>
      </w:r>
      <w:r w:rsidRPr="00596090">
        <w:rPr>
          <w:bCs/>
        </w:rPr>
        <w:t>ара байлан</w:t>
      </w:r>
      <w:r w:rsidR="00596090" w:rsidRPr="00596090">
        <w:rPr>
          <w:b/>
          <w:bCs/>
          <w:sz w:val="18"/>
        </w:rPr>
        <w:t>ЬІ</w:t>
      </w:r>
      <w:r w:rsidRPr="00596090">
        <w:rPr>
          <w:bCs/>
        </w:rPr>
        <w:t>су қағидалар</w:t>
      </w:r>
      <w:r w:rsidR="00596090" w:rsidRPr="00596090">
        <w:rPr>
          <w:b/>
          <w:bCs/>
          <w:sz w:val="18"/>
        </w:rPr>
        <w:t>ЬІ</w:t>
      </w:r>
      <w:r w:rsidR="0068361D" w:rsidRPr="00596090">
        <w:rPr>
          <w:bCs/>
        </w:rPr>
        <w:t>»,-</w:t>
      </w:r>
      <w:r w:rsidR="000D4E53" w:rsidRPr="00596090">
        <w:rPr>
          <w:bCs/>
        </w:rPr>
        <w:t xml:space="preserve"> деген тұж</w:t>
      </w:r>
      <w:r w:rsidR="00596090" w:rsidRPr="00596090">
        <w:rPr>
          <w:b/>
          <w:bCs/>
          <w:sz w:val="18"/>
        </w:rPr>
        <w:t>ЬІ</w:t>
      </w:r>
      <w:r w:rsidR="000D4E53" w:rsidRPr="00596090">
        <w:rPr>
          <w:bCs/>
        </w:rPr>
        <w:t>р</w:t>
      </w:r>
      <w:r w:rsidR="00596090" w:rsidRPr="00596090">
        <w:rPr>
          <w:b/>
          <w:bCs/>
          <w:sz w:val="18"/>
        </w:rPr>
        <w:t>ЬІ</w:t>
      </w:r>
      <w:r w:rsidR="000D4E53" w:rsidRPr="00596090">
        <w:rPr>
          <w:bCs/>
        </w:rPr>
        <w:t>м жасайд</w:t>
      </w:r>
      <w:r w:rsidR="00596090" w:rsidRPr="00596090">
        <w:rPr>
          <w:b/>
          <w:bCs/>
          <w:sz w:val="18"/>
        </w:rPr>
        <w:t>ЬІ</w:t>
      </w:r>
      <w:r w:rsidR="00151FB4" w:rsidRPr="00596090">
        <w:rPr>
          <w:bCs/>
        </w:rPr>
        <w:t xml:space="preserve"> [</w:t>
      </w:r>
      <w:r w:rsidR="001C5730" w:rsidRPr="00596090">
        <w:rPr>
          <w:bCs/>
        </w:rPr>
        <w:t>29</w:t>
      </w:r>
      <w:r w:rsidR="00151FB4" w:rsidRPr="00596090">
        <w:rPr>
          <w:bCs/>
        </w:rPr>
        <w:t>,</w:t>
      </w:r>
      <w:r w:rsidR="000D4E53" w:rsidRPr="00596090">
        <w:rPr>
          <w:bCs/>
        </w:rPr>
        <w:t>б.</w:t>
      </w:r>
      <w:r w:rsidR="00151FB4" w:rsidRPr="00596090">
        <w:rPr>
          <w:bCs/>
        </w:rPr>
        <w:t xml:space="preserve"> 27]</w:t>
      </w:r>
      <w:r w:rsidR="000D4E53" w:rsidRPr="00596090">
        <w:rPr>
          <w:bCs/>
        </w:rPr>
        <w:t>.</w:t>
      </w:r>
      <w:bookmarkStart w:id="18" w:name="_Hlk62854330"/>
    </w:p>
    <w:bookmarkEnd w:id="18"/>
    <w:p w:rsidR="00673993" w:rsidRPr="00596090" w:rsidRDefault="00AC1C01" w:rsidP="000D4E53">
      <w:pPr>
        <w:tabs>
          <w:tab w:val="left" w:pos="709"/>
          <w:tab w:val="left" w:pos="993"/>
        </w:tabs>
        <w:ind w:firstLine="567"/>
        <w:jc w:val="both"/>
      </w:pPr>
      <w:r w:rsidRPr="00596090">
        <w:t>Ос</w:t>
      </w:r>
      <w:r w:rsidR="00596090" w:rsidRPr="00596090">
        <w:rPr>
          <w:b/>
          <w:sz w:val="18"/>
        </w:rPr>
        <w:t>ЬІ</w:t>
      </w:r>
      <w:r w:rsidRPr="00596090">
        <w:t xml:space="preserve">лайша </w:t>
      </w:r>
      <w:r w:rsidR="000758EF" w:rsidRPr="00596090">
        <w:t>т</w:t>
      </w:r>
      <w:r w:rsidR="00596090" w:rsidRPr="00596090">
        <w:rPr>
          <w:b/>
          <w:sz w:val="18"/>
        </w:rPr>
        <w:t>ЬІ</w:t>
      </w:r>
      <w:r w:rsidR="000758EF" w:rsidRPr="00596090">
        <w:t>н</w:t>
      </w:r>
      <w:r w:rsidR="00596090" w:rsidRPr="00596090">
        <w:rPr>
          <w:b/>
          <w:sz w:val="18"/>
        </w:rPr>
        <w:t>ЬІ</w:t>
      </w:r>
      <w:r w:rsidR="000758EF" w:rsidRPr="00596090">
        <w:t>с белгілеріне қат</w:t>
      </w:r>
      <w:r w:rsidR="00596090" w:rsidRPr="00596090">
        <w:rPr>
          <w:b/>
          <w:sz w:val="18"/>
        </w:rPr>
        <w:t>ЬІ</w:t>
      </w:r>
      <w:r w:rsidR="000758EF" w:rsidRPr="00596090">
        <w:t>ст</w:t>
      </w:r>
      <w:r w:rsidR="00596090" w:rsidRPr="00596090">
        <w:rPr>
          <w:b/>
          <w:sz w:val="18"/>
        </w:rPr>
        <w:t>ЬІ</w:t>
      </w:r>
      <w:r w:rsidR="000758EF" w:rsidRPr="00596090">
        <w:t xml:space="preserve"> мәселелер ХХ ғас</w:t>
      </w:r>
      <w:r w:rsidR="00596090" w:rsidRPr="00596090">
        <w:rPr>
          <w:b/>
          <w:sz w:val="18"/>
        </w:rPr>
        <w:t>ЬІ</w:t>
      </w:r>
      <w:r w:rsidR="000758EF" w:rsidRPr="00596090">
        <w:t>рд</w:t>
      </w:r>
      <w:r w:rsidR="00596090" w:rsidRPr="00596090">
        <w:rPr>
          <w:b/>
          <w:sz w:val="18"/>
        </w:rPr>
        <w:t>ЬІ</w:t>
      </w:r>
      <w:r w:rsidR="000758EF" w:rsidRPr="00596090">
        <w:t>ң бас</w:t>
      </w:r>
      <w:r w:rsidR="00596090" w:rsidRPr="00596090">
        <w:rPr>
          <w:b/>
          <w:sz w:val="18"/>
        </w:rPr>
        <w:t>ЬІ</w:t>
      </w:r>
      <w:r w:rsidR="000758EF" w:rsidRPr="00596090">
        <w:t>нда А.Байтұрс</w:t>
      </w:r>
      <w:r w:rsidR="00596090" w:rsidRPr="00596090">
        <w:rPr>
          <w:b/>
          <w:sz w:val="18"/>
        </w:rPr>
        <w:t>ЬІ</w:t>
      </w:r>
      <w:r w:rsidR="000758EF" w:rsidRPr="00596090">
        <w:t>нұл</w:t>
      </w:r>
      <w:r w:rsidR="00596090" w:rsidRPr="00596090">
        <w:rPr>
          <w:b/>
          <w:sz w:val="18"/>
        </w:rPr>
        <w:t>ЬІ</w:t>
      </w:r>
      <w:r w:rsidR="000758EF" w:rsidRPr="00596090">
        <w:t>, Қ.Жұбанов, С.Жиенбаев, А.</w:t>
      </w:r>
      <w:r w:rsidR="00596090" w:rsidRPr="00596090">
        <w:rPr>
          <w:b/>
          <w:sz w:val="18"/>
        </w:rPr>
        <w:t>ЬІ</w:t>
      </w:r>
      <w:r w:rsidR="000758EF" w:rsidRPr="00596090">
        <w:t>сқақов,</w:t>
      </w:r>
      <w:r w:rsidR="00066F4C" w:rsidRPr="00596090">
        <w:rPr>
          <w:iCs/>
          <w:shd w:val="clear" w:color="auto" w:fill="FFFFFF"/>
        </w:rPr>
        <w:t xml:space="preserve"> Х.Бас</w:t>
      </w:r>
      <w:r w:rsidR="00596090" w:rsidRPr="00596090">
        <w:rPr>
          <w:b/>
          <w:iCs/>
          <w:sz w:val="18"/>
          <w:shd w:val="clear" w:color="auto" w:fill="FFFFFF"/>
        </w:rPr>
        <w:t>ЬІ</w:t>
      </w:r>
      <w:r w:rsidR="00066F4C" w:rsidRPr="00596090">
        <w:rPr>
          <w:iCs/>
          <w:shd w:val="clear" w:color="auto" w:fill="FFFFFF"/>
        </w:rPr>
        <w:t xml:space="preserve">мов,М.Балақаев, </w:t>
      </w:r>
      <w:r w:rsidR="000758EF" w:rsidRPr="00596090">
        <w:t xml:space="preserve">Ә.Хасенов еңбектерінде-ақ </w:t>
      </w:r>
      <w:r w:rsidR="00596090" w:rsidRPr="00596090">
        <w:rPr>
          <w:b/>
          <w:sz w:val="20"/>
        </w:rPr>
        <w:t>3</w:t>
      </w:r>
      <w:r w:rsidR="000758EF" w:rsidRPr="00596090">
        <w:t>ерделене бастаған</w:t>
      </w:r>
      <w:r w:rsidR="00596090" w:rsidRPr="00596090">
        <w:rPr>
          <w:b/>
          <w:sz w:val="18"/>
        </w:rPr>
        <w:t>ЬІ</w:t>
      </w:r>
      <w:r w:rsidR="000758EF" w:rsidRPr="00596090">
        <w:t>н білемі</w:t>
      </w:r>
      <w:r w:rsidR="00596090" w:rsidRPr="00596090">
        <w:rPr>
          <w:b/>
          <w:sz w:val="20"/>
        </w:rPr>
        <w:t>3</w:t>
      </w:r>
      <w:r w:rsidR="000758EF" w:rsidRPr="00596090">
        <w:t>.</w:t>
      </w:r>
    </w:p>
    <w:p w:rsidR="00066F4C" w:rsidRPr="00596090" w:rsidRDefault="00066F4C" w:rsidP="000D4E53">
      <w:pPr>
        <w:tabs>
          <w:tab w:val="left" w:pos="709"/>
          <w:tab w:val="left" w:pos="993"/>
        </w:tabs>
        <w:ind w:firstLine="567"/>
        <w:jc w:val="both"/>
        <w:rPr>
          <w:iCs/>
          <w:shd w:val="clear" w:color="auto" w:fill="FFFFFF"/>
        </w:rPr>
      </w:pPr>
      <w:r w:rsidRPr="00596090">
        <w:rPr>
          <w:iCs/>
          <w:shd w:val="clear" w:color="auto" w:fill="FFFFFF"/>
        </w:rPr>
        <w:t>Ос</w:t>
      </w:r>
      <w:r w:rsidR="00596090" w:rsidRPr="00596090">
        <w:rPr>
          <w:b/>
          <w:iCs/>
          <w:sz w:val="18"/>
          <w:shd w:val="clear" w:color="auto" w:fill="FFFFFF"/>
        </w:rPr>
        <w:t>ЬІ</w:t>
      </w:r>
      <w:r w:rsidRPr="00596090">
        <w:rPr>
          <w:iCs/>
          <w:shd w:val="clear" w:color="auto" w:fill="FFFFFF"/>
        </w:rPr>
        <w:t xml:space="preserve"> ке</w:t>
      </w:r>
      <w:r w:rsidR="00596090" w:rsidRPr="00596090">
        <w:rPr>
          <w:b/>
          <w:iCs/>
          <w:sz w:val="20"/>
          <w:shd w:val="clear" w:color="auto" w:fill="FFFFFF"/>
        </w:rPr>
        <w:t>3</w:t>
      </w:r>
      <w:r w:rsidRPr="00596090">
        <w:rPr>
          <w:iCs/>
          <w:shd w:val="clear" w:color="auto" w:fill="FFFFFF"/>
        </w:rPr>
        <w:t>еңде</w:t>
      </w:r>
      <w:r w:rsidR="00576A5D" w:rsidRPr="00596090">
        <w:rPr>
          <w:iCs/>
          <w:shd w:val="clear" w:color="auto" w:fill="FFFFFF"/>
        </w:rPr>
        <w:t>Х.Бас</w:t>
      </w:r>
      <w:r w:rsidR="00596090" w:rsidRPr="00596090">
        <w:rPr>
          <w:b/>
          <w:iCs/>
          <w:sz w:val="18"/>
          <w:shd w:val="clear" w:color="auto" w:fill="FFFFFF"/>
        </w:rPr>
        <w:t>ЬІ</w:t>
      </w:r>
      <w:r w:rsidR="00576A5D" w:rsidRPr="00596090">
        <w:rPr>
          <w:iCs/>
          <w:shd w:val="clear" w:color="auto" w:fill="FFFFFF"/>
        </w:rPr>
        <w:t>мов</w:t>
      </w:r>
      <w:r w:rsidRPr="00596090">
        <w:rPr>
          <w:iCs/>
          <w:shd w:val="clear" w:color="auto" w:fill="FFFFFF"/>
        </w:rPr>
        <w:t>т</w:t>
      </w:r>
      <w:r w:rsidR="00596090" w:rsidRPr="00596090">
        <w:rPr>
          <w:b/>
          <w:iCs/>
          <w:sz w:val="18"/>
          <w:shd w:val="clear" w:color="auto" w:fill="FFFFFF"/>
        </w:rPr>
        <w:t>ЬІ</w:t>
      </w:r>
      <w:r w:rsidRPr="00596090">
        <w:rPr>
          <w:iCs/>
          <w:shd w:val="clear" w:color="auto" w:fill="FFFFFF"/>
        </w:rPr>
        <w:t>ң</w:t>
      </w:r>
      <w:r w:rsidR="00576A5D" w:rsidRPr="00596090">
        <w:rPr>
          <w:iCs/>
          <w:shd w:val="clear" w:color="auto" w:fill="FFFFFF"/>
        </w:rPr>
        <w:t xml:space="preserve"> «Сөйлемнің т</w:t>
      </w:r>
      <w:r w:rsidR="00596090" w:rsidRPr="00596090">
        <w:rPr>
          <w:b/>
          <w:iCs/>
          <w:sz w:val="18"/>
          <w:shd w:val="clear" w:color="auto" w:fill="FFFFFF"/>
        </w:rPr>
        <w:t>ЬІ</w:t>
      </w:r>
      <w:r w:rsidR="00576A5D" w:rsidRPr="00596090">
        <w:rPr>
          <w:iCs/>
          <w:shd w:val="clear" w:color="auto" w:fill="FFFFFF"/>
        </w:rPr>
        <w:t>н</w:t>
      </w:r>
      <w:r w:rsidR="00596090" w:rsidRPr="00596090">
        <w:rPr>
          <w:b/>
          <w:iCs/>
          <w:sz w:val="18"/>
          <w:shd w:val="clear" w:color="auto" w:fill="FFFFFF"/>
        </w:rPr>
        <w:t>ЬІ</w:t>
      </w:r>
      <w:r w:rsidR="00576A5D" w:rsidRPr="00596090">
        <w:rPr>
          <w:iCs/>
          <w:shd w:val="clear" w:color="auto" w:fill="FFFFFF"/>
        </w:rPr>
        <w:t>с белгілерін дұр</w:t>
      </w:r>
      <w:r w:rsidR="00596090" w:rsidRPr="00596090">
        <w:rPr>
          <w:b/>
          <w:iCs/>
          <w:sz w:val="18"/>
          <w:shd w:val="clear" w:color="auto" w:fill="FFFFFF"/>
        </w:rPr>
        <w:t>ЬІ</w:t>
      </w:r>
      <w:r w:rsidR="00576A5D" w:rsidRPr="00596090">
        <w:rPr>
          <w:iCs/>
          <w:shd w:val="clear" w:color="auto" w:fill="FFFFFF"/>
        </w:rPr>
        <w:t>с жа</w:t>
      </w:r>
      <w:r w:rsidR="00596090" w:rsidRPr="00596090">
        <w:rPr>
          <w:b/>
          <w:iCs/>
          <w:sz w:val="20"/>
          <w:shd w:val="clear" w:color="auto" w:fill="FFFFFF"/>
        </w:rPr>
        <w:t>3</w:t>
      </w:r>
      <w:r w:rsidR="00576A5D" w:rsidRPr="00596090">
        <w:rPr>
          <w:iCs/>
          <w:shd w:val="clear" w:color="auto" w:fill="FFFFFF"/>
        </w:rPr>
        <w:t>а білейік»</w:t>
      </w:r>
      <w:r w:rsidRPr="00596090">
        <w:rPr>
          <w:iCs/>
          <w:shd w:val="clear" w:color="auto" w:fill="FFFFFF"/>
        </w:rPr>
        <w:t>,М.Балақаевт</w:t>
      </w:r>
      <w:r w:rsidR="00596090" w:rsidRPr="00596090">
        <w:rPr>
          <w:b/>
          <w:iCs/>
          <w:sz w:val="18"/>
          <w:shd w:val="clear" w:color="auto" w:fill="FFFFFF"/>
        </w:rPr>
        <w:t>ЬІ</w:t>
      </w:r>
      <w:r w:rsidRPr="00596090">
        <w:rPr>
          <w:iCs/>
          <w:shd w:val="clear" w:color="auto" w:fill="FFFFFF"/>
        </w:rPr>
        <w:t>ң «Сауатт</w:t>
      </w:r>
      <w:r w:rsidR="00596090" w:rsidRPr="00596090">
        <w:rPr>
          <w:b/>
          <w:iCs/>
          <w:sz w:val="18"/>
          <w:shd w:val="clear" w:color="auto" w:fill="FFFFFF"/>
        </w:rPr>
        <w:t>ЬІ</w:t>
      </w:r>
      <w:r w:rsidRPr="00596090">
        <w:rPr>
          <w:iCs/>
          <w:shd w:val="clear" w:color="auto" w:fill="FFFFFF"/>
        </w:rPr>
        <w:t xml:space="preserve"> жа</w:t>
      </w:r>
      <w:r w:rsidR="00596090" w:rsidRPr="00596090">
        <w:rPr>
          <w:b/>
          <w:iCs/>
          <w:sz w:val="20"/>
          <w:shd w:val="clear" w:color="auto" w:fill="FFFFFF"/>
        </w:rPr>
        <w:t>3</w:t>
      </w:r>
      <w:r w:rsidRPr="00596090">
        <w:rPr>
          <w:iCs/>
          <w:shd w:val="clear" w:color="auto" w:fill="FFFFFF"/>
        </w:rPr>
        <w:t>уд</w:t>
      </w:r>
      <w:r w:rsidR="00596090" w:rsidRPr="00596090">
        <w:rPr>
          <w:b/>
          <w:iCs/>
          <w:sz w:val="18"/>
          <w:shd w:val="clear" w:color="auto" w:fill="FFFFFF"/>
        </w:rPr>
        <w:t>ЬІ</w:t>
      </w:r>
      <w:r w:rsidRPr="00596090">
        <w:rPr>
          <w:iCs/>
          <w:shd w:val="clear" w:color="auto" w:fill="FFFFFF"/>
        </w:rPr>
        <w:t>ң негі</w:t>
      </w:r>
      <w:r w:rsidR="00596090" w:rsidRPr="00596090">
        <w:rPr>
          <w:b/>
          <w:iCs/>
          <w:sz w:val="20"/>
          <w:shd w:val="clear" w:color="auto" w:fill="FFFFFF"/>
        </w:rPr>
        <w:t>3</w:t>
      </w:r>
      <w:r w:rsidRPr="00596090">
        <w:rPr>
          <w:iCs/>
          <w:shd w:val="clear" w:color="auto" w:fill="FFFFFF"/>
        </w:rPr>
        <w:t>гі шарт</w:t>
      </w:r>
      <w:r w:rsidR="00596090" w:rsidRPr="00596090">
        <w:rPr>
          <w:b/>
          <w:iCs/>
          <w:sz w:val="18"/>
          <w:shd w:val="clear" w:color="auto" w:fill="FFFFFF"/>
        </w:rPr>
        <w:t>ЬІ</w:t>
      </w:r>
      <w:r w:rsidRPr="00596090">
        <w:rPr>
          <w:iCs/>
          <w:shd w:val="clear" w:color="auto" w:fill="FFFFFF"/>
        </w:rPr>
        <w:t xml:space="preserve"> –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белгілерін дұр</w:t>
      </w:r>
      <w:r w:rsidR="00596090" w:rsidRPr="00596090">
        <w:rPr>
          <w:b/>
          <w:iCs/>
          <w:sz w:val="18"/>
          <w:shd w:val="clear" w:color="auto" w:fill="FFFFFF"/>
        </w:rPr>
        <w:t>ЬІ</w:t>
      </w:r>
      <w:r w:rsidRPr="00596090">
        <w:rPr>
          <w:iCs/>
          <w:shd w:val="clear" w:color="auto" w:fill="FFFFFF"/>
        </w:rPr>
        <w:t>с пайдалану», Ә.</w:t>
      </w:r>
      <w:r w:rsidR="0068361D" w:rsidRPr="00596090">
        <w:rPr>
          <w:iCs/>
          <w:shd w:val="clear" w:color="auto" w:fill="FFFFFF"/>
        </w:rPr>
        <w:t>Хасеновт</w:t>
      </w:r>
      <w:r w:rsidR="00596090" w:rsidRPr="00596090">
        <w:rPr>
          <w:b/>
          <w:iCs/>
          <w:sz w:val="18"/>
          <w:shd w:val="clear" w:color="auto" w:fill="FFFFFF"/>
        </w:rPr>
        <w:t>ЬІ</w:t>
      </w:r>
      <w:r w:rsidRPr="00596090">
        <w:rPr>
          <w:iCs/>
          <w:shd w:val="clear" w:color="auto" w:fill="FFFFFF"/>
        </w:rPr>
        <w:t>ң «С</w:t>
      </w:r>
      <w:r w:rsidR="00596090" w:rsidRPr="00596090">
        <w:rPr>
          <w:b/>
          <w:iCs/>
          <w:sz w:val="18"/>
          <w:shd w:val="clear" w:color="auto" w:fill="FFFFFF"/>
        </w:rPr>
        <w:t>ЬІ</w:t>
      </w:r>
      <w:r w:rsidR="00596090" w:rsidRPr="00596090">
        <w:rPr>
          <w:b/>
          <w:iCs/>
          <w:sz w:val="20"/>
          <w:shd w:val="clear" w:color="auto" w:fill="FFFFFF"/>
        </w:rPr>
        <w:t>3</w:t>
      </w:r>
      <w:r w:rsidR="00596090" w:rsidRPr="00596090">
        <w:rPr>
          <w:b/>
          <w:iCs/>
          <w:sz w:val="18"/>
          <w:shd w:val="clear" w:color="auto" w:fill="FFFFFF"/>
        </w:rPr>
        <w:t>ЬІ</w:t>
      </w:r>
      <w:r w:rsidRPr="00596090">
        <w:rPr>
          <w:iCs/>
          <w:shd w:val="clear" w:color="auto" w:fill="FFFFFF"/>
        </w:rPr>
        <w:t>қша турал</w:t>
      </w:r>
      <w:r w:rsidR="00596090" w:rsidRPr="00596090">
        <w:rPr>
          <w:b/>
          <w:iCs/>
          <w:sz w:val="18"/>
          <w:shd w:val="clear" w:color="auto" w:fill="FFFFFF"/>
        </w:rPr>
        <w:t>ЬІ</w:t>
      </w:r>
      <w:r w:rsidRPr="00596090">
        <w:rPr>
          <w:iCs/>
          <w:shd w:val="clear" w:color="auto" w:fill="FFFFFF"/>
        </w:rPr>
        <w:t xml:space="preserve"> түсінік»</w:t>
      </w:r>
      <w:r w:rsidR="005C23D4" w:rsidRPr="00596090">
        <w:rPr>
          <w:iCs/>
          <w:shd w:val="clear" w:color="auto" w:fill="FFFFFF"/>
        </w:rPr>
        <w:t>,</w:t>
      </w:r>
      <w:r w:rsidR="005C23D4" w:rsidRPr="00596090">
        <w:t xml:space="preserve">А. </w:t>
      </w:r>
      <w:r w:rsidR="00596090" w:rsidRPr="00596090">
        <w:rPr>
          <w:b/>
          <w:sz w:val="18"/>
        </w:rPr>
        <w:t>ЬІ</w:t>
      </w:r>
      <w:r w:rsidR="005C23D4" w:rsidRPr="00596090">
        <w:t xml:space="preserve">сқақов пен  </w:t>
      </w:r>
      <w:r w:rsidR="0068361D" w:rsidRPr="00596090">
        <w:t>Ә. Хасеновт</w:t>
      </w:r>
      <w:r w:rsidR="00596090" w:rsidRPr="00596090">
        <w:rPr>
          <w:b/>
          <w:sz w:val="18"/>
        </w:rPr>
        <w:t>ЬІ</w:t>
      </w:r>
      <w:r w:rsidR="0068361D" w:rsidRPr="00596090">
        <w:t>ң «Т</w:t>
      </w:r>
      <w:r w:rsidR="00596090" w:rsidRPr="00596090">
        <w:rPr>
          <w:b/>
          <w:sz w:val="18"/>
        </w:rPr>
        <w:t>ЬІ</w:t>
      </w:r>
      <w:r w:rsidR="0068361D" w:rsidRPr="00596090">
        <w:t>н</w:t>
      </w:r>
      <w:r w:rsidR="00596090" w:rsidRPr="00596090">
        <w:rPr>
          <w:b/>
          <w:sz w:val="18"/>
        </w:rPr>
        <w:t>ЬІ</w:t>
      </w:r>
      <w:r w:rsidR="0068361D" w:rsidRPr="00596090">
        <w:t>с белгілері»</w:t>
      </w:r>
      <w:r w:rsidR="00576A5D" w:rsidRPr="00596090">
        <w:rPr>
          <w:iCs/>
          <w:shd w:val="clear" w:color="auto" w:fill="FFFFFF"/>
        </w:rPr>
        <w:t>деген мақала</w:t>
      </w:r>
      <w:r w:rsidRPr="00596090">
        <w:rPr>
          <w:iCs/>
          <w:shd w:val="clear" w:color="auto" w:fill="FFFFFF"/>
        </w:rPr>
        <w:t>лар</w:t>
      </w:r>
      <w:r w:rsidR="00596090" w:rsidRPr="00596090">
        <w:rPr>
          <w:b/>
          <w:iCs/>
          <w:sz w:val="18"/>
          <w:shd w:val="clear" w:color="auto" w:fill="FFFFFF"/>
        </w:rPr>
        <w:t>ЬІ</w:t>
      </w:r>
      <w:r w:rsidR="00576A5D" w:rsidRPr="00596090">
        <w:rPr>
          <w:iCs/>
          <w:shd w:val="clear" w:color="auto" w:fill="FFFFFF"/>
        </w:rPr>
        <w:t xml:space="preserve">нда </w:t>
      </w:r>
      <w:r w:rsidRPr="00596090">
        <w:rPr>
          <w:iCs/>
          <w:shd w:val="clear" w:color="auto" w:fill="FFFFFF"/>
        </w:rPr>
        <w:t>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белгілерінің қой</w:t>
      </w:r>
      <w:r w:rsidR="00596090" w:rsidRPr="00596090">
        <w:rPr>
          <w:b/>
          <w:iCs/>
          <w:sz w:val="18"/>
          <w:shd w:val="clear" w:color="auto" w:fill="FFFFFF"/>
        </w:rPr>
        <w:t>ЬІ</w:t>
      </w:r>
      <w:r w:rsidRPr="00596090">
        <w:rPr>
          <w:iCs/>
          <w:shd w:val="clear" w:color="auto" w:fill="FFFFFF"/>
        </w:rPr>
        <w:t>лат</w:t>
      </w:r>
      <w:r w:rsidR="00596090" w:rsidRPr="00596090">
        <w:rPr>
          <w:b/>
          <w:iCs/>
          <w:sz w:val="18"/>
          <w:shd w:val="clear" w:color="auto" w:fill="FFFFFF"/>
        </w:rPr>
        <w:t>ЬІ</w:t>
      </w:r>
      <w:r w:rsidRPr="00596090">
        <w:rPr>
          <w:iCs/>
          <w:shd w:val="clear" w:color="auto" w:fill="FFFFFF"/>
        </w:rPr>
        <w:t>н ор</w:t>
      </w:r>
      <w:r w:rsidR="00596090" w:rsidRPr="00596090">
        <w:rPr>
          <w:b/>
          <w:iCs/>
          <w:sz w:val="18"/>
          <w:shd w:val="clear" w:color="auto" w:fill="FFFFFF"/>
        </w:rPr>
        <w:t>ЬІ</w:t>
      </w:r>
      <w:r w:rsidRPr="00596090">
        <w:rPr>
          <w:iCs/>
          <w:shd w:val="clear" w:color="auto" w:fill="FFFFFF"/>
        </w:rPr>
        <w:t>ндар</w:t>
      </w:r>
      <w:r w:rsidR="00596090" w:rsidRPr="00596090">
        <w:rPr>
          <w:b/>
          <w:iCs/>
          <w:sz w:val="18"/>
          <w:shd w:val="clear" w:color="auto" w:fill="FFFFFF"/>
        </w:rPr>
        <w:t>ЬІ</w:t>
      </w:r>
      <w:r w:rsidRPr="00596090">
        <w:rPr>
          <w:iCs/>
          <w:shd w:val="clear" w:color="auto" w:fill="FFFFFF"/>
        </w:rPr>
        <w:t xml:space="preserve"> жай</w:t>
      </w:r>
      <w:r w:rsidR="00596090" w:rsidRPr="00596090">
        <w:rPr>
          <w:b/>
          <w:iCs/>
          <w:sz w:val="18"/>
          <w:shd w:val="clear" w:color="auto" w:fill="FFFFFF"/>
        </w:rPr>
        <w:t>ЬІ</w:t>
      </w:r>
      <w:r w:rsidRPr="00596090">
        <w:rPr>
          <w:iCs/>
          <w:shd w:val="clear" w:color="auto" w:fill="FFFFFF"/>
        </w:rPr>
        <w:t xml:space="preserve">нда </w:t>
      </w:r>
      <w:r w:rsidR="005C23D4" w:rsidRPr="00596090">
        <w:rPr>
          <w:iCs/>
          <w:shd w:val="clear" w:color="auto" w:fill="FFFFFF"/>
        </w:rPr>
        <w:t>біра</w:t>
      </w:r>
      <w:r w:rsidR="00596090" w:rsidRPr="00596090">
        <w:rPr>
          <w:b/>
          <w:iCs/>
          <w:sz w:val="20"/>
          <w:shd w:val="clear" w:color="auto" w:fill="FFFFFF"/>
        </w:rPr>
        <w:t>3</w:t>
      </w:r>
      <w:r w:rsidR="005C23D4" w:rsidRPr="00596090">
        <w:rPr>
          <w:iCs/>
          <w:shd w:val="clear" w:color="auto" w:fill="FFFFFF"/>
        </w:rPr>
        <w:t xml:space="preserve"> түсініктер береді  </w:t>
      </w:r>
      <w:r w:rsidRPr="00596090">
        <w:rPr>
          <w:iCs/>
          <w:shd w:val="clear" w:color="auto" w:fill="FFFFFF"/>
        </w:rPr>
        <w:t>[</w:t>
      </w:r>
      <w:r w:rsidR="001C5730" w:rsidRPr="00596090">
        <w:rPr>
          <w:iCs/>
          <w:shd w:val="clear" w:color="auto" w:fill="FFFFFF"/>
        </w:rPr>
        <w:t>30</w:t>
      </w:r>
      <w:r w:rsidR="007E75DB" w:rsidRPr="00596090">
        <w:rPr>
          <w:iCs/>
          <w:shd w:val="clear" w:color="auto" w:fill="FFFFFF"/>
        </w:rPr>
        <w:t>-</w:t>
      </w:r>
      <w:r w:rsidR="00EC1FD2" w:rsidRPr="00596090">
        <w:rPr>
          <w:iCs/>
          <w:shd w:val="clear" w:color="auto" w:fill="FFFFFF"/>
        </w:rPr>
        <w:t>3</w:t>
      </w:r>
      <w:r w:rsidR="001C5730" w:rsidRPr="00596090">
        <w:rPr>
          <w:iCs/>
          <w:shd w:val="clear" w:color="auto" w:fill="FFFFFF"/>
        </w:rPr>
        <w:t>3</w:t>
      </w:r>
      <w:r w:rsidRPr="00596090">
        <w:rPr>
          <w:iCs/>
          <w:shd w:val="clear" w:color="auto" w:fill="FFFFFF"/>
        </w:rPr>
        <w:t>].</w:t>
      </w:r>
    </w:p>
    <w:p w:rsidR="00DE1AA1" w:rsidRPr="00596090" w:rsidRDefault="00A1284B" w:rsidP="000D4E53">
      <w:pPr>
        <w:tabs>
          <w:tab w:val="left" w:pos="709"/>
          <w:tab w:val="left" w:pos="993"/>
        </w:tabs>
        <w:ind w:firstLine="567"/>
        <w:jc w:val="both"/>
        <w:rPr>
          <w:iCs/>
        </w:rPr>
      </w:pPr>
      <w:r w:rsidRPr="00596090">
        <w:rPr>
          <w:iCs/>
          <w:shd w:val="clear" w:color="auto" w:fill="FFFFFF"/>
        </w:rPr>
        <w:t>Қ</w:t>
      </w:r>
      <w:r w:rsidR="005C23D4" w:rsidRPr="00596090">
        <w:rPr>
          <w:iCs/>
          <w:shd w:val="clear" w:color="auto" w:fill="FFFFFF"/>
        </w:rPr>
        <w:t>а</w:t>
      </w:r>
      <w:r w:rsidR="00596090" w:rsidRPr="00596090">
        <w:rPr>
          <w:b/>
          <w:iCs/>
          <w:sz w:val="20"/>
          <w:shd w:val="clear" w:color="auto" w:fill="FFFFFF"/>
        </w:rPr>
        <w:t>3</w:t>
      </w:r>
      <w:r w:rsidR="005C23D4" w:rsidRPr="00596090">
        <w:rPr>
          <w:iCs/>
          <w:shd w:val="clear" w:color="auto" w:fill="FFFFFF"/>
        </w:rPr>
        <w:t xml:space="preserve">ақ тіл білімінде </w:t>
      </w:r>
      <w:r w:rsidR="005C23D4" w:rsidRPr="00596090">
        <w:rPr>
          <w:bCs/>
          <w:iCs/>
        </w:rPr>
        <w:t xml:space="preserve"> пунктуация</w:t>
      </w:r>
      <w:r w:rsidRPr="00596090">
        <w:rPr>
          <w:bCs/>
          <w:iCs/>
        </w:rPr>
        <w:t>н</w:t>
      </w:r>
      <w:r w:rsidR="00596090" w:rsidRPr="00596090">
        <w:rPr>
          <w:b/>
          <w:bCs/>
          <w:iCs/>
          <w:sz w:val="18"/>
        </w:rPr>
        <w:t>ЬІ</w:t>
      </w:r>
      <w:r w:rsidRPr="00596090">
        <w:rPr>
          <w:bCs/>
          <w:iCs/>
        </w:rPr>
        <w:t xml:space="preserve">ң </w:t>
      </w:r>
      <w:r w:rsidR="00596090" w:rsidRPr="00596090">
        <w:rPr>
          <w:b/>
          <w:bCs/>
          <w:iCs/>
          <w:sz w:val="20"/>
        </w:rPr>
        <w:t>3</w:t>
      </w:r>
      <w:r w:rsidRPr="00596090">
        <w:rPr>
          <w:bCs/>
          <w:iCs/>
        </w:rPr>
        <w:t>ерттелу тарих</w:t>
      </w:r>
      <w:r w:rsidR="00596090" w:rsidRPr="00596090">
        <w:rPr>
          <w:b/>
          <w:bCs/>
          <w:iCs/>
          <w:sz w:val="18"/>
        </w:rPr>
        <w:t>ЬІ</w:t>
      </w:r>
      <w:r w:rsidRPr="00596090">
        <w:rPr>
          <w:bCs/>
          <w:iCs/>
        </w:rPr>
        <w:t>ндаөткен ғас</w:t>
      </w:r>
      <w:r w:rsidR="00596090" w:rsidRPr="00596090">
        <w:rPr>
          <w:b/>
          <w:bCs/>
          <w:iCs/>
          <w:sz w:val="18"/>
        </w:rPr>
        <w:t>ЬІ</w:t>
      </w:r>
      <w:r w:rsidRPr="00596090">
        <w:rPr>
          <w:bCs/>
          <w:iCs/>
        </w:rPr>
        <w:t>рд</w:t>
      </w:r>
      <w:r w:rsidR="00596090" w:rsidRPr="00596090">
        <w:rPr>
          <w:b/>
          <w:bCs/>
          <w:iCs/>
          <w:sz w:val="18"/>
        </w:rPr>
        <w:t>ЬІ</w:t>
      </w:r>
      <w:r w:rsidRPr="00596090">
        <w:rPr>
          <w:bCs/>
          <w:iCs/>
        </w:rPr>
        <w:t xml:space="preserve">ң </w:t>
      </w:r>
      <w:r w:rsidR="00514DB6" w:rsidRPr="00596090">
        <w:rPr>
          <w:iCs/>
          <w:shd w:val="clear" w:color="auto" w:fill="FFFFFF"/>
        </w:rPr>
        <w:t>5</w:t>
      </w:r>
      <w:r w:rsidR="005C23D4" w:rsidRPr="00596090">
        <w:rPr>
          <w:iCs/>
          <w:shd w:val="clear" w:color="auto" w:fill="FFFFFF"/>
        </w:rPr>
        <w:t>0-80 ж</w:t>
      </w:r>
      <w:r w:rsidR="00596090" w:rsidRPr="00596090">
        <w:rPr>
          <w:b/>
          <w:iCs/>
          <w:sz w:val="18"/>
          <w:shd w:val="clear" w:color="auto" w:fill="FFFFFF"/>
        </w:rPr>
        <w:t>ЬІ</w:t>
      </w:r>
      <w:r w:rsidR="005C23D4" w:rsidRPr="00596090">
        <w:rPr>
          <w:iCs/>
          <w:shd w:val="clear" w:color="auto" w:fill="FFFFFF"/>
        </w:rPr>
        <w:t>лдар</w:t>
      </w:r>
      <w:r w:rsidRPr="00596090">
        <w:rPr>
          <w:iCs/>
          <w:shd w:val="clear" w:color="auto" w:fill="FFFFFF"/>
        </w:rPr>
        <w:t xml:space="preserve"> арал</w:t>
      </w:r>
      <w:r w:rsidR="00596090" w:rsidRPr="00596090">
        <w:rPr>
          <w:b/>
          <w:iCs/>
          <w:sz w:val="18"/>
          <w:shd w:val="clear" w:color="auto" w:fill="FFFFFF"/>
        </w:rPr>
        <w:t>ЬІ</w:t>
      </w:r>
      <w:r w:rsidRPr="00596090">
        <w:rPr>
          <w:iCs/>
          <w:shd w:val="clear" w:color="auto" w:fill="FFFFFF"/>
        </w:rPr>
        <w:t>ғ</w:t>
      </w:r>
      <w:r w:rsidR="00596090" w:rsidRPr="00596090">
        <w:rPr>
          <w:b/>
          <w:iCs/>
          <w:sz w:val="18"/>
          <w:shd w:val="clear" w:color="auto" w:fill="FFFFFF"/>
        </w:rPr>
        <w:t>ЬІ</w:t>
      </w:r>
      <w:r w:rsidRPr="00596090">
        <w:rPr>
          <w:iCs/>
          <w:shd w:val="clear" w:color="auto" w:fill="FFFFFF"/>
        </w:rPr>
        <w:t xml:space="preserve">нда </w:t>
      </w:r>
      <w:r w:rsidR="00B53C63" w:rsidRPr="00596090">
        <w:rPr>
          <w:iCs/>
          <w:shd w:val="clear" w:color="auto" w:fill="FFFFFF"/>
        </w:rPr>
        <w:t>т</w:t>
      </w:r>
      <w:r w:rsidR="00596090" w:rsidRPr="00596090">
        <w:rPr>
          <w:b/>
          <w:iCs/>
          <w:sz w:val="18"/>
          <w:shd w:val="clear" w:color="auto" w:fill="FFFFFF"/>
        </w:rPr>
        <w:t>ЬІ</w:t>
      </w:r>
      <w:r w:rsidR="00B53C63" w:rsidRPr="00596090">
        <w:rPr>
          <w:iCs/>
          <w:shd w:val="clear" w:color="auto" w:fill="FFFFFF"/>
        </w:rPr>
        <w:t>н</w:t>
      </w:r>
      <w:r w:rsidR="00596090" w:rsidRPr="00596090">
        <w:rPr>
          <w:b/>
          <w:iCs/>
          <w:sz w:val="18"/>
          <w:shd w:val="clear" w:color="auto" w:fill="FFFFFF"/>
        </w:rPr>
        <w:t>ЬІ</w:t>
      </w:r>
      <w:r w:rsidR="00B53C63" w:rsidRPr="00596090">
        <w:rPr>
          <w:iCs/>
          <w:shd w:val="clear" w:color="auto" w:fill="FFFFFF"/>
        </w:rPr>
        <w:t>с белгілері</w:t>
      </w:r>
      <w:r w:rsidRPr="00596090">
        <w:rPr>
          <w:iCs/>
          <w:shd w:val="clear" w:color="auto" w:fill="FFFFFF"/>
        </w:rPr>
        <w:t xml:space="preserve"> жем</w:t>
      </w:r>
      <w:r w:rsidR="0068361D" w:rsidRPr="00596090">
        <w:rPr>
          <w:iCs/>
          <w:shd w:val="clear" w:color="auto" w:fill="FFFFFF"/>
        </w:rPr>
        <w:t xml:space="preserve">істі </w:t>
      </w:r>
      <w:r w:rsidR="00596090" w:rsidRPr="00596090">
        <w:rPr>
          <w:b/>
          <w:iCs/>
          <w:sz w:val="20"/>
          <w:shd w:val="clear" w:color="auto" w:fill="FFFFFF"/>
        </w:rPr>
        <w:t>3</w:t>
      </w:r>
      <w:r w:rsidR="0068361D" w:rsidRPr="00596090">
        <w:rPr>
          <w:iCs/>
          <w:shd w:val="clear" w:color="auto" w:fill="FFFFFF"/>
        </w:rPr>
        <w:t>ерттеле бастаған</w:t>
      </w:r>
      <w:r w:rsidR="00596090" w:rsidRPr="00596090">
        <w:rPr>
          <w:b/>
          <w:iCs/>
          <w:sz w:val="18"/>
          <w:shd w:val="clear" w:color="auto" w:fill="FFFFFF"/>
        </w:rPr>
        <w:t>ЬІ</w:t>
      </w:r>
      <w:r w:rsidR="0068361D" w:rsidRPr="00596090">
        <w:rPr>
          <w:iCs/>
          <w:shd w:val="clear" w:color="auto" w:fill="FFFFFF"/>
        </w:rPr>
        <w:t>н аңғаруға</w:t>
      </w:r>
      <w:r w:rsidRPr="00596090">
        <w:rPr>
          <w:iCs/>
          <w:shd w:val="clear" w:color="auto" w:fill="FFFFFF"/>
        </w:rPr>
        <w:t xml:space="preserve"> болад</w:t>
      </w:r>
      <w:r w:rsidR="00596090" w:rsidRPr="00596090">
        <w:rPr>
          <w:b/>
          <w:iCs/>
          <w:sz w:val="18"/>
          <w:shd w:val="clear" w:color="auto" w:fill="FFFFFF"/>
        </w:rPr>
        <w:t>ЬІ</w:t>
      </w:r>
      <w:r w:rsidR="005C23D4" w:rsidRPr="00596090">
        <w:rPr>
          <w:bCs/>
          <w:iCs/>
        </w:rPr>
        <w:t xml:space="preserve">. </w:t>
      </w:r>
      <w:r w:rsidR="002F224B" w:rsidRPr="00596090">
        <w:rPr>
          <w:bCs/>
          <w:iCs/>
        </w:rPr>
        <w:t>Ос</w:t>
      </w:r>
      <w:r w:rsidR="00596090" w:rsidRPr="00596090">
        <w:rPr>
          <w:b/>
          <w:bCs/>
          <w:iCs/>
          <w:sz w:val="18"/>
        </w:rPr>
        <w:t>ЬІ</w:t>
      </w:r>
      <w:r w:rsidR="002F224B" w:rsidRPr="00596090">
        <w:rPr>
          <w:bCs/>
          <w:iCs/>
        </w:rPr>
        <w:t xml:space="preserve"> ке</w:t>
      </w:r>
      <w:r w:rsidR="00596090" w:rsidRPr="00596090">
        <w:rPr>
          <w:b/>
          <w:bCs/>
          <w:iCs/>
          <w:sz w:val="20"/>
        </w:rPr>
        <w:t>3</w:t>
      </w:r>
      <w:r w:rsidR="002F224B" w:rsidRPr="00596090">
        <w:rPr>
          <w:bCs/>
          <w:iCs/>
        </w:rPr>
        <w:t xml:space="preserve">еңде </w:t>
      </w:r>
      <w:r w:rsidR="006569CE" w:rsidRPr="00596090">
        <w:t xml:space="preserve">пунктуация </w:t>
      </w:r>
      <w:r w:rsidR="006569CE" w:rsidRPr="00596090">
        <w:rPr>
          <w:rFonts w:eastAsia="Calibri"/>
        </w:rPr>
        <w:t>орфография, синтаксис ғ</w:t>
      </w:r>
      <w:r w:rsidR="00596090" w:rsidRPr="00596090">
        <w:rPr>
          <w:rFonts w:eastAsia="Calibri"/>
          <w:b/>
          <w:sz w:val="18"/>
        </w:rPr>
        <w:t>ЬІ</w:t>
      </w:r>
      <w:r w:rsidR="006569CE" w:rsidRPr="00596090">
        <w:rPr>
          <w:rFonts w:eastAsia="Calibri"/>
        </w:rPr>
        <w:t>л</w:t>
      </w:r>
      <w:r w:rsidR="00596090" w:rsidRPr="00596090">
        <w:rPr>
          <w:rFonts w:eastAsia="Calibri"/>
          <w:b/>
          <w:sz w:val="18"/>
        </w:rPr>
        <w:t>ЬІ</w:t>
      </w:r>
      <w:r w:rsidR="006569CE" w:rsidRPr="00596090">
        <w:rPr>
          <w:rFonts w:eastAsia="Calibri"/>
        </w:rPr>
        <w:t>мдар</w:t>
      </w:r>
      <w:r w:rsidR="00596090" w:rsidRPr="00596090">
        <w:rPr>
          <w:rFonts w:eastAsia="Calibri"/>
          <w:b/>
          <w:sz w:val="18"/>
        </w:rPr>
        <w:t>ЬІ</w:t>
      </w:r>
      <w:r w:rsidR="006569CE" w:rsidRPr="00596090">
        <w:rPr>
          <w:rFonts w:eastAsia="Calibri"/>
        </w:rPr>
        <w:t>н</w:t>
      </w:r>
      <w:r w:rsidR="00596090" w:rsidRPr="00596090">
        <w:rPr>
          <w:rFonts w:eastAsia="Calibri"/>
          <w:b/>
          <w:sz w:val="18"/>
        </w:rPr>
        <w:t>ЬІ</w:t>
      </w:r>
      <w:r w:rsidR="006569CE" w:rsidRPr="00596090">
        <w:rPr>
          <w:rFonts w:eastAsia="Calibri"/>
        </w:rPr>
        <w:t>ң аяс</w:t>
      </w:r>
      <w:r w:rsidR="00596090" w:rsidRPr="00596090">
        <w:rPr>
          <w:rFonts w:eastAsia="Calibri"/>
          <w:b/>
          <w:sz w:val="18"/>
        </w:rPr>
        <w:t>ЬІ</w:t>
      </w:r>
      <w:r w:rsidR="006569CE" w:rsidRPr="00596090">
        <w:rPr>
          <w:rFonts w:eastAsia="Calibri"/>
        </w:rPr>
        <w:t>нда ғ</w:t>
      </w:r>
      <w:r w:rsidR="00596090" w:rsidRPr="00596090">
        <w:rPr>
          <w:rFonts w:eastAsia="Calibri"/>
          <w:b/>
          <w:sz w:val="18"/>
        </w:rPr>
        <w:t>ЬІ</w:t>
      </w:r>
      <w:r w:rsidR="006569CE" w:rsidRPr="00596090">
        <w:rPr>
          <w:rFonts w:eastAsia="Calibri"/>
        </w:rPr>
        <w:t>л</w:t>
      </w:r>
      <w:r w:rsidR="00596090" w:rsidRPr="00596090">
        <w:rPr>
          <w:rFonts w:eastAsia="Calibri"/>
          <w:b/>
          <w:sz w:val="18"/>
        </w:rPr>
        <w:t>ЬІ</w:t>
      </w:r>
      <w:r w:rsidR="006569CE" w:rsidRPr="00596090">
        <w:rPr>
          <w:rFonts w:eastAsia="Calibri"/>
        </w:rPr>
        <w:t>ми н</w:t>
      </w:r>
      <w:r w:rsidR="00596090" w:rsidRPr="00596090">
        <w:rPr>
          <w:rFonts w:eastAsia="Calibri"/>
          <w:b/>
          <w:sz w:val="18"/>
        </w:rPr>
        <w:t>ЬІ</w:t>
      </w:r>
      <w:r w:rsidR="006569CE" w:rsidRPr="00596090">
        <w:rPr>
          <w:rFonts w:eastAsia="Calibri"/>
        </w:rPr>
        <w:t>сан ретінде арнай</w:t>
      </w:r>
      <w:r w:rsidR="00596090" w:rsidRPr="00596090">
        <w:rPr>
          <w:rFonts w:eastAsia="Calibri"/>
          <w:b/>
          <w:sz w:val="18"/>
        </w:rPr>
        <w:t>ЬІ</w:t>
      </w:r>
      <w:r w:rsidR="006569CE" w:rsidRPr="00596090">
        <w:rPr>
          <w:rFonts w:eastAsia="Calibri"/>
        </w:rPr>
        <w:t xml:space="preserve"> қараст</w:t>
      </w:r>
      <w:r w:rsidR="00596090" w:rsidRPr="00596090">
        <w:rPr>
          <w:rFonts w:eastAsia="Calibri"/>
          <w:b/>
          <w:sz w:val="18"/>
        </w:rPr>
        <w:t>ЬІ</w:t>
      </w:r>
      <w:r w:rsidR="006569CE" w:rsidRPr="00596090">
        <w:rPr>
          <w:rFonts w:eastAsia="Calibri"/>
        </w:rPr>
        <w:t>р</w:t>
      </w:r>
      <w:r w:rsidR="00596090" w:rsidRPr="00596090">
        <w:rPr>
          <w:rFonts w:eastAsia="Calibri"/>
          <w:b/>
          <w:sz w:val="18"/>
        </w:rPr>
        <w:t>ЬІ</w:t>
      </w:r>
      <w:r w:rsidR="006569CE" w:rsidRPr="00596090">
        <w:rPr>
          <w:rFonts w:eastAsia="Calibri"/>
        </w:rPr>
        <w:t>л</w:t>
      </w:r>
      <w:r w:rsidR="00596090" w:rsidRPr="00596090">
        <w:rPr>
          <w:rFonts w:eastAsia="Calibri"/>
          <w:b/>
          <w:sz w:val="18"/>
        </w:rPr>
        <w:t>ЬІ</w:t>
      </w:r>
      <w:r w:rsidR="006569CE" w:rsidRPr="00596090">
        <w:rPr>
          <w:rFonts w:eastAsia="Calibri"/>
        </w:rPr>
        <w:t>п,</w:t>
      </w:r>
      <w:r w:rsidR="002F224B" w:rsidRPr="00596090">
        <w:rPr>
          <w:rFonts w:eastAsia="Calibri"/>
        </w:rPr>
        <w:t xml:space="preserve"> диссертация деңгейінде </w:t>
      </w:r>
      <w:r w:rsidR="00596090" w:rsidRPr="00596090">
        <w:rPr>
          <w:rFonts w:eastAsia="Calibri"/>
          <w:b/>
          <w:sz w:val="20"/>
        </w:rPr>
        <w:t>3</w:t>
      </w:r>
      <w:r w:rsidR="002F224B" w:rsidRPr="00596090">
        <w:rPr>
          <w:rFonts w:eastAsia="Calibri"/>
        </w:rPr>
        <w:t>ерделеніп нәтижелері бірнеше оқу құралдар</w:t>
      </w:r>
      <w:r w:rsidR="00596090" w:rsidRPr="00596090">
        <w:rPr>
          <w:rFonts w:eastAsia="Calibri"/>
          <w:b/>
          <w:sz w:val="18"/>
        </w:rPr>
        <w:t>ЬІ</w:t>
      </w:r>
      <w:r w:rsidR="002F224B" w:rsidRPr="00596090">
        <w:rPr>
          <w:rFonts w:eastAsia="Calibri"/>
        </w:rPr>
        <w:t xml:space="preserve"> ретінде ұс</w:t>
      </w:r>
      <w:r w:rsidR="00596090" w:rsidRPr="00596090">
        <w:rPr>
          <w:rFonts w:eastAsia="Calibri"/>
          <w:b/>
          <w:sz w:val="18"/>
        </w:rPr>
        <w:t>ЬІ</w:t>
      </w:r>
      <w:r w:rsidR="002F224B" w:rsidRPr="00596090">
        <w:rPr>
          <w:rFonts w:eastAsia="Calibri"/>
        </w:rPr>
        <w:t>н</w:t>
      </w:r>
      <w:r w:rsidR="00596090" w:rsidRPr="00596090">
        <w:rPr>
          <w:rFonts w:eastAsia="Calibri"/>
          <w:b/>
          <w:sz w:val="18"/>
        </w:rPr>
        <w:t>ЬІ</w:t>
      </w:r>
      <w:r w:rsidR="002F224B" w:rsidRPr="00596090">
        <w:rPr>
          <w:rFonts w:eastAsia="Calibri"/>
        </w:rPr>
        <w:t>л</w:t>
      </w:r>
      <w:r w:rsidR="00596090" w:rsidRPr="00596090">
        <w:rPr>
          <w:rFonts w:eastAsia="Calibri"/>
          <w:b/>
          <w:sz w:val="18"/>
        </w:rPr>
        <w:t>ЬІ</w:t>
      </w:r>
      <w:r w:rsidR="002F224B" w:rsidRPr="00596090">
        <w:rPr>
          <w:rFonts w:eastAsia="Calibri"/>
        </w:rPr>
        <w:t>п</w:t>
      </w:r>
      <w:r w:rsidR="00274E8D" w:rsidRPr="00596090">
        <w:rPr>
          <w:rFonts w:eastAsia="Calibri"/>
        </w:rPr>
        <w:t xml:space="preserve">, </w:t>
      </w:r>
      <w:r w:rsidR="002F224B" w:rsidRPr="00596090">
        <w:t>Ф. Мұсабекован</w:t>
      </w:r>
      <w:r w:rsidR="00596090" w:rsidRPr="00596090">
        <w:rPr>
          <w:b/>
          <w:sz w:val="18"/>
        </w:rPr>
        <w:t>ЬІ</w:t>
      </w:r>
      <w:r w:rsidR="002F224B" w:rsidRPr="00596090">
        <w:t>ң «Жай сөйлем пунктуацияс</w:t>
      </w:r>
      <w:r w:rsidR="00596090" w:rsidRPr="00596090">
        <w:rPr>
          <w:b/>
          <w:sz w:val="18"/>
        </w:rPr>
        <w:t>ЬІ</w:t>
      </w:r>
      <w:r w:rsidR="002F224B" w:rsidRPr="00596090">
        <w:t>н</w:t>
      </w:r>
      <w:r w:rsidR="00596090" w:rsidRPr="00596090">
        <w:rPr>
          <w:b/>
          <w:sz w:val="18"/>
        </w:rPr>
        <w:t>ЬІ</w:t>
      </w:r>
      <w:r w:rsidR="002F224B" w:rsidRPr="00596090">
        <w:t>ң негі</w:t>
      </w:r>
      <w:r w:rsidR="00596090" w:rsidRPr="00596090">
        <w:rPr>
          <w:b/>
          <w:sz w:val="20"/>
        </w:rPr>
        <w:t>3</w:t>
      </w:r>
      <w:r w:rsidR="002F224B" w:rsidRPr="00596090">
        <w:t>дері» (1959),«Қа</w:t>
      </w:r>
      <w:r w:rsidR="00596090" w:rsidRPr="00596090">
        <w:rPr>
          <w:b/>
          <w:sz w:val="20"/>
        </w:rPr>
        <w:t>3</w:t>
      </w:r>
      <w:r w:rsidR="002F224B" w:rsidRPr="00596090">
        <w:t>іргі қа</w:t>
      </w:r>
      <w:r w:rsidR="00596090" w:rsidRPr="00596090">
        <w:rPr>
          <w:b/>
          <w:sz w:val="20"/>
        </w:rPr>
        <w:t>3</w:t>
      </w:r>
      <w:r w:rsidR="002F224B" w:rsidRPr="00596090">
        <w:t>ақ тілінің пунктуацияс</w:t>
      </w:r>
      <w:r w:rsidR="00596090" w:rsidRPr="00596090">
        <w:rPr>
          <w:b/>
          <w:sz w:val="18"/>
        </w:rPr>
        <w:t>ЬІ</w:t>
      </w:r>
      <w:r w:rsidR="002F224B" w:rsidRPr="00596090">
        <w:t xml:space="preserve">» (1973), </w:t>
      </w:r>
      <w:r w:rsidR="002F224B" w:rsidRPr="00596090">
        <w:rPr>
          <w:iCs/>
          <w:shd w:val="clear" w:color="auto" w:fill="FFFFFF"/>
        </w:rPr>
        <w:t>«Жай сөйлем пунктуацияс</w:t>
      </w:r>
      <w:r w:rsidR="00596090" w:rsidRPr="00596090">
        <w:rPr>
          <w:b/>
          <w:iCs/>
          <w:sz w:val="18"/>
          <w:shd w:val="clear" w:color="auto" w:fill="FFFFFF"/>
        </w:rPr>
        <w:t>ЬІ</w:t>
      </w:r>
      <w:r w:rsidR="002F224B" w:rsidRPr="00596090">
        <w:rPr>
          <w:iCs/>
          <w:shd w:val="clear" w:color="auto" w:fill="FFFFFF"/>
        </w:rPr>
        <w:t>н</w:t>
      </w:r>
      <w:r w:rsidR="00596090" w:rsidRPr="00596090">
        <w:rPr>
          <w:b/>
          <w:iCs/>
          <w:sz w:val="18"/>
          <w:shd w:val="clear" w:color="auto" w:fill="FFFFFF"/>
        </w:rPr>
        <w:t>ЬІ</w:t>
      </w:r>
      <w:r w:rsidR="002F224B" w:rsidRPr="00596090">
        <w:rPr>
          <w:iCs/>
          <w:shd w:val="clear" w:color="auto" w:fill="FFFFFF"/>
        </w:rPr>
        <w:t>ң негі</w:t>
      </w:r>
      <w:r w:rsidR="00596090" w:rsidRPr="00596090">
        <w:rPr>
          <w:b/>
          <w:iCs/>
          <w:sz w:val="20"/>
          <w:shd w:val="clear" w:color="auto" w:fill="FFFFFF"/>
        </w:rPr>
        <w:t>3</w:t>
      </w:r>
      <w:r w:rsidR="002F224B" w:rsidRPr="00596090">
        <w:rPr>
          <w:iCs/>
          <w:shd w:val="clear" w:color="auto" w:fill="FFFFFF"/>
        </w:rPr>
        <w:t>дері» (1981)</w:t>
      </w:r>
      <w:r w:rsidR="006569CE" w:rsidRPr="00596090">
        <w:rPr>
          <w:rFonts w:eastAsia="Calibri"/>
        </w:rPr>
        <w:t xml:space="preserve">жүйеленіп, бірқатар түйткілді мәселелерге </w:t>
      </w:r>
      <w:r w:rsidR="006569CE" w:rsidRPr="00596090">
        <w:rPr>
          <w:rFonts w:eastAsia="Calibri"/>
        </w:rPr>
        <w:lastRenderedPageBreak/>
        <w:t>байлан</w:t>
      </w:r>
      <w:r w:rsidR="00596090" w:rsidRPr="00596090">
        <w:rPr>
          <w:rFonts w:eastAsia="Calibri"/>
          <w:b/>
          <w:sz w:val="18"/>
        </w:rPr>
        <w:t>ЬІ</w:t>
      </w:r>
      <w:r w:rsidR="006569CE" w:rsidRPr="00596090">
        <w:rPr>
          <w:rFonts w:eastAsia="Calibri"/>
        </w:rPr>
        <w:t>ст</w:t>
      </w:r>
      <w:r w:rsidR="00596090" w:rsidRPr="00596090">
        <w:rPr>
          <w:rFonts w:eastAsia="Calibri"/>
          <w:b/>
          <w:sz w:val="18"/>
        </w:rPr>
        <w:t>ЬІ</w:t>
      </w:r>
      <w:r w:rsidR="006569CE" w:rsidRPr="00596090">
        <w:rPr>
          <w:rFonts w:eastAsia="Calibri"/>
        </w:rPr>
        <w:t xml:space="preserve"> нақт</w:t>
      </w:r>
      <w:r w:rsidR="00596090" w:rsidRPr="00596090">
        <w:rPr>
          <w:rFonts w:eastAsia="Calibri"/>
          <w:b/>
          <w:sz w:val="18"/>
        </w:rPr>
        <w:t>ЬІ</w:t>
      </w:r>
      <w:r w:rsidR="006569CE" w:rsidRPr="00596090">
        <w:rPr>
          <w:rFonts w:eastAsia="Calibri"/>
        </w:rPr>
        <w:t xml:space="preserve"> тұж</w:t>
      </w:r>
      <w:r w:rsidR="00596090" w:rsidRPr="00596090">
        <w:rPr>
          <w:rFonts w:eastAsia="Calibri"/>
          <w:b/>
          <w:sz w:val="18"/>
        </w:rPr>
        <w:t>ЬІ</w:t>
      </w:r>
      <w:r w:rsidR="006569CE" w:rsidRPr="00596090">
        <w:rPr>
          <w:rFonts w:eastAsia="Calibri"/>
        </w:rPr>
        <w:t>р</w:t>
      </w:r>
      <w:r w:rsidR="00596090" w:rsidRPr="00596090">
        <w:rPr>
          <w:rFonts w:eastAsia="Calibri"/>
          <w:b/>
          <w:sz w:val="18"/>
        </w:rPr>
        <w:t>ЬІ</w:t>
      </w:r>
      <w:r w:rsidR="006569CE" w:rsidRPr="00596090">
        <w:rPr>
          <w:rFonts w:eastAsia="Calibri"/>
        </w:rPr>
        <w:t>мдар</w:t>
      </w:r>
      <w:r w:rsidR="002F224B" w:rsidRPr="00596090">
        <w:rPr>
          <w:rFonts w:eastAsia="Calibri"/>
        </w:rPr>
        <w:t xml:space="preserve"> </w:t>
      </w:r>
      <w:r w:rsidR="003422CF">
        <w:rPr>
          <w:rFonts w:eastAsia="Calibri"/>
        </w:rPr>
        <w:t xml:space="preserve">және </w:t>
      </w:r>
      <w:r w:rsidR="002F224B" w:rsidRPr="00596090">
        <w:rPr>
          <w:rFonts w:eastAsia="Calibri"/>
        </w:rPr>
        <w:t>ережелер</w:t>
      </w:r>
      <w:r w:rsidR="002F224B" w:rsidRPr="00596090">
        <w:t>Р. С</w:t>
      </w:r>
      <w:r w:rsidR="00596090" w:rsidRPr="00596090">
        <w:rPr>
          <w:b/>
          <w:sz w:val="18"/>
        </w:rPr>
        <w:t>ЬІ</w:t>
      </w:r>
      <w:r w:rsidR="00596090" w:rsidRPr="00596090">
        <w:rPr>
          <w:b/>
          <w:sz w:val="20"/>
        </w:rPr>
        <w:t>3</w:t>
      </w:r>
      <w:r w:rsidR="002F224B" w:rsidRPr="00596090">
        <w:t>д</w:t>
      </w:r>
      <w:r w:rsidR="00596090" w:rsidRPr="00596090">
        <w:rPr>
          <w:b/>
          <w:sz w:val="18"/>
        </w:rPr>
        <w:t>ЬІ</w:t>
      </w:r>
      <w:r w:rsidR="002F224B" w:rsidRPr="00596090">
        <w:t xml:space="preserve">қова </w:t>
      </w:r>
      <w:r w:rsidR="003422CF">
        <w:t xml:space="preserve">және </w:t>
      </w:r>
      <w:r w:rsidR="002F224B" w:rsidRPr="00596090">
        <w:t>Қ. Неталиеван</w:t>
      </w:r>
      <w:r w:rsidR="00596090" w:rsidRPr="00596090">
        <w:rPr>
          <w:b/>
          <w:sz w:val="18"/>
        </w:rPr>
        <w:t>ЬІ</w:t>
      </w:r>
      <w:r w:rsidR="002F224B" w:rsidRPr="00596090">
        <w:t>ң «Т</w:t>
      </w:r>
      <w:r w:rsidR="00596090" w:rsidRPr="00596090">
        <w:rPr>
          <w:b/>
          <w:sz w:val="18"/>
        </w:rPr>
        <w:t>ЬІ</w:t>
      </w:r>
      <w:r w:rsidR="002F224B" w:rsidRPr="00596090">
        <w:t>н</w:t>
      </w:r>
      <w:r w:rsidR="00596090" w:rsidRPr="00596090">
        <w:rPr>
          <w:b/>
          <w:sz w:val="18"/>
        </w:rPr>
        <w:t>ЬІ</w:t>
      </w:r>
      <w:r w:rsidR="002F224B" w:rsidRPr="00596090">
        <w:t>с белгілері ережелері» (1961),Ш. Əуелбаевт</w:t>
      </w:r>
      <w:r w:rsidR="00596090" w:rsidRPr="00596090">
        <w:rPr>
          <w:b/>
          <w:sz w:val="18"/>
        </w:rPr>
        <w:t>ЬІ</w:t>
      </w:r>
      <w:r w:rsidR="002F224B" w:rsidRPr="00596090">
        <w:t>ң «Пунктуациян</w:t>
      </w:r>
      <w:r w:rsidR="00596090" w:rsidRPr="00596090">
        <w:rPr>
          <w:b/>
          <w:sz w:val="18"/>
        </w:rPr>
        <w:t>ЬІ</w:t>
      </w:r>
      <w:r w:rsidR="002F224B" w:rsidRPr="00596090">
        <w:t>ң қи</w:t>
      </w:r>
      <w:r w:rsidR="00596090" w:rsidRPr="00596090">
        <w:rPr>
          <w:b/>
          <w:sz w:val="18"/>
        </w:rPr>
        <w:t>ЬІ</w:t>
      </w:r>
      <w:r w:rsidR="002F224B" w:rsidRPr="00596090">
        <w:t>н мəселелері» (1977), Р. С</w:t>
      </w:r>
      <w:r w:rsidR="00596090" w:rsidRPr="00596090">
        <w:rPr>
          <w:b/>
          <w:sz w:val="18"/>
        </w:rPr>
        <w:t>ЬІ</w:t>
      </w:r>
      <w:r w:rsidR="00596090" w:rsidRPr="00596090">
        <w:rPr>
          <w:b/>
          <w:sz w:val="20"/>
        </w:rPr>
        <w:t>3</w:t>
      </w:r>
      <w:r w:rsidR="002F224B" w:rsidRPr="00596090">
        <w:t>д</w:t>
      </w:r>
      <w:r w:rsidR="00596090" w:rsidRPr="00596090">
        <w:rPr>
          <w:b/>
          <w:sz w:val="18"/>
        </w:rPr>
        <w:t>ЬІ</w:t>
      </w:r>
      <w:r w:rsidR="002F224B" w:rsidRPr="00596090">
        <w:t>қт</w:t>
      </w:r>
      <w:r w:rsidR="00596090" w:rsidRPr="00596090">
        <w:rPr>
          <w:b/>
          <w:sz w:val="18"/>
        </w:rPr>
        <w:t>ЬІ</w:t>
      </w:r>
      <w:r w:rsidR="002F224B" w:rsidRPr="00596090">
        <w:t>ң «Қа</w:t>
      </w:r>
      <w:r w:rsidR="00596090" w:rsidRPr="00596090">
        <w:rPr>
          <w:b/>
          <w:sz w:val="20"/>
        </w:rPr>
        <w:t>3</w:t>
      </w:r>
      <w:r w:rsidR="002F224B" w:rsidRPr="00596090">
        <w:t>ақ тілі орфографияс</w:t>
      </w:r>
      <w:r w:rsidR="00596090" w:rsidRPr="00596090">
        <w:rPr>
          <w:b/>
          <w:sz w:val="18"/>
        </w:rPr>
        <w:t>ЬІ</w:t>
      </w:r>
      <w:r w:rsidR="002F224B" w:rsidRPr="00596090">
        <w:t xml:space="preserve"> </w:t>
      </w:r>
      <w:r w:rsidR="003422CF">
        <w:t xml:space="preserve">және </w:t>
      </w:r>
      <w:r w:rsidR="002F224B" w:rsidRPr="00596090">
        <w:t>пунктуацияс</w:t>
      </w:r>
      <w:r w:rsidR="00596090" w:rsidRPr="00596090">
        <w:rPr>
          <w:b/>
          <w:sz w:val="18"/>
        </w:rPr>
        <w:t>ЬІ</w:t>
      </w:r>
      <w:r w:rsidR="002F224B" w:rsidRPr="00596090">
        <w:t xml:space="preserve"> жай</w:t>
      </w:r>
      <w:r w:rsidR="00596090" w:rsidRPr="00596090">
        <w:rPr>
          <w:b/>
          <w:sz w:val="18"/>
        </w:rPr>
        <w:t>ЬІ</w:t>
      </w:r>
      <w:r w:rsidR="002F224B" w:rsidRPr="00596090">
        <w:t>нда ан</w:t>
      </w:r>
      <w:r w:rsidR="00596090" w:rsidRPr="00596090">
        <w:rPr>
          <w:b/>
          <w:sz w:val="18"/>
        </w:rPr>
        <w:t>ЬІ</w:t>
      </w:r>
      <w:r w:rsidR="002F224B" w:rsidRPr="00596090">
        <w:t>қтағ</w:t>
      </w:r>
      <w:r w:rsidR="00596090" w:rsidRPr="00596090">
        <w:rPr>
          <w:b/>
          <w:sz w:val="18"/>
        </w:rPr>
        <w:t>ЬІ</w:t>
      </w:r>
      <w:r w:rsidR="002F224B" w:rsidRPr="00596090">
        <w:t>ш</w:t>
      </w:r>
      <w:r w:rsidR="00596090" w:rsidRPr="00596090">
        <w:rPr>
          <w:b/>
          <w:sz w:val="18"/>
        </w:rPr>
        <w:t>ЬІ</w:t>
      </w:r>
      <w:r w:rsidR="002F224B" w:rsidRPr="00596090">
        <w:t xml:space="preserve">» (А., 1959, 1996) </w:t>
      </w:r>
      <w:r w:rsidR="006569CE" w:rsidRPr="00596090">
        <w:rPr>
          <w:rFonts w:eastAsia="Calibri"/>
        </w:rPr>
        <w:t>ұс</w:t>
      </w:r>
      <w:r w:rsidR="00596090" w:rsidRPr="00596090">
        <w:rPr>
          <w:rFonts w:eastAsia="Calibri"/>
          <w:b/>
          <w:sz w:val="18"/>
        </w:rPr>
        <w:t>ЬІ</w:t>
      </w:r>
      <w:r w:rsidR="006569CE" w:rsidRPr="00596090">
        <w:rPr>
          <w:rFonts w:eastAsia="Calibri"/>
        </w:rPr>
        <w:t>н</w:t>
      </w:r>
      <w:r w:rsidR="00596090" w:rsidRPr="00596090">
        <w:rPr>
          <w:rFonts w:eastAsia="Calibri"/>
          <w:b/>
          <w:sz w:val="18"/>
        </w:rPr>
        <w:t>ЬІ</w:t>
      </w:r>
      <w:r w:rsidR="006569CE" w:rsidRPr="00596090">
        <w:rPr>
          <w:rFonts w:eastAsia="Calibri"/>
        </w:rPr>
        <w:t>лд</w:t>
      </w:r>
      <w:r w:rsidR="00596090" w:rsidRPr="00596090">
        <w:rPr>
          <w:rFonts w:eastAsia="Calibri"/>
          <w:b/>
          <w:sz w:val="18"/>
        </w:rPr>
        <w:t>ЬІ</w:t>
      </w:r>
      <w:r w:rsidR="006569CE" w:rsidRPr="00596090">
        <w:rPr>
          <w:rFonts w:eastAsia="Calibri"/>
        </w:rPr>
        <w:t xml:space="preserve">. </w:t>
      </w:r>
      <w:r w:rsidR="00693C80" w:rsidRPr="00596090">
        <w:rPr>
          <w:rFonts w:eastAsia="Calibri"/>
        </w:rPr>
        <w:t>Сондай-ақ пунктуация</w:t>
      </w:r>
      <w:r w:rsidR="00DE1AA1" w:rsidRPr="00596090">
        <w:rPr>
          <w:rFonts w:eastAsia="Calibri"/>
        </w:rPr>
        <w:t>н</w:t>
      </w:r>
      <w:r w:rsidR="00596090" w:rsidRPr="00596090">
        <w:rPr>
          <w:rFonts w:eastAsia="Calibri"/>
          <w:b/>
          <w:sz w:val="18"/>
        </w:rPr>
        <w:t>ЬІ</w:t>
      </w:r>
      <w:r w:rsidR="00693C80" w:rsidRPr="00596090">
        <w:rPr>
          <w:rFonts w:eastAsia="Calibri"/>
        </w:rPr>
        <w:t xml:space="preserve"> оқ</w:t>
      </w:r>
      <w:r w:rsidR="00596090" w:rsidRPr="00596090">
        <w:rPr>
          <w:rFonts w:eastAsia="Calibri"/>
          <w:b/>
          <w:sz w:val="18"/>
        </w:rPr>
        <w:t>ЬІ</w:t>
      </w:r>
      <w:r w:rsidR="00693C80" w:rsidRPr="00596090">
        <w:rPr>
          <w:rFonts w:eastAsia="Calibri"/>
        </w:rPr>
        <w:t xml:space="preserve">ту мәселелеріне </w:t>
      </w:r>
      <w:r w:rsidR="00DE1AA1" w:rsidRPr="00596090">
        <w:rPr>
          <w:rFonts w:eastAsia="Calibri"/>
        </w:rPr>
        <w:t>қат</w:t>
      </w:r>
      <w:r w:rsidR="00596090" w:rsidRPr="00596090">
        <w:rPr>
          <w:rFonts w:eastAsia="Calibri"/>
          <w:b/>
          <w:sz w:val="18"/>
        </w:rPr>
        <w:t>ЬІ</w:t>
      </w:r>
      <w:r w:rsidR="00DE1AA1" w:rsidRPr="00596090">
        <w:rPr>
          <w:rFonts w:eastAsia="Calibri"/>
        </w:rPr>
        <w:t>ст</w:t>
      </w:r>
      <w:r w:rsidR="00596090" w:rsidRPr="00596090">
        <w:rPr>
          <w:rFonts w:eastAsia="Calibri"/>
          <w:b/>
          <w:sz w:val="18"/>
        </w:rPr>
        <w:t>ЬІ</w:t>
      </w:r>
      <w:r w:rsidR="00DE1AA1" w:rsidRPr="00596090">
        <w:rPr>
          <w:rFonts w:eastAsia="Calibri"/>
        </w:rPr>
        <w:t xml:space="preserve"> еңбектер де жар</w:t>
      </w:r>
      <w:r w:rsidR="00596090" w:rsidRPr="00596090">
        <w:rPr>
          <w:rFonts w:eastAsia="Calibri"/>
          <w:b/>
          <w:sz w:val="18"/>
        </w:rPr>
        <w:t>ЬІ</w:t>
      </w:r>
      <w:r w:rsidR="00DE1AA1" w:rsidRPr="00596090">
        <w:rPr>
          <w:rFonts w:eastAsia="Calibri"/>
        </w:rPr>
        <w:t>қ көре бастад</w:t>
      </w:r>
      <w:r w:rsidR="00596090" w:rsidRPr="00596090">
        <w:rPr>
          <w:rFonts w:eastAsia="Calibri"/>
          <w:b/>
          <w:sz w:val="18"/>
        </w:rPr>
        <w:t>ЬІ</w:t>
      </w:r>
      <w:r w:rsidR="00DE1AA1" w:rsidRPr="00596090">
        <w:rPr>
          <w:rFonts w:eastAsia="Calibri"/>
        </w:rPr>
        <w:t>.</w:t>
      </w:r>
      <w:r w:rsidR="00693C80" w:rsidRPr="00596090">
        <w:rPr>
          <w:bCs/>
          <w:iCs/>
        </w:rPr>
        <w:t>Х.Арғ</w:t>
      </w:r>
      <w:r w:rsidR="00596090" w:rsidRPr="00596090">
        <w:rPr>
          <w:b/>
          <w:bCs/>
          <w:iCs/>
          <w:sz w:val="18"/>
        </w:rPr>
        <w:t>ЬІ</w:t>
      </w:r>
      <w:r w:rsidR="00693C80" w:rsidRPr="00596090">
        <w:rPr>
          <w:bCs/>
          <w:iCs/>
        </w:rPr>
        <w:t>новт</w:t>
      </w:r>
      <w:r w:rsidR="00596090" w:rsidRPr="00596090">
        <w:rPr>
          <w:b/>
          <w:bCs/>
          <w:iCs/>
          <w:sz w:val="18"/>
        </w:rPr>
        <w:t>ЬІ</w:t>
      </w:r>
      <w:r w:rsidR="00693C80" w:rsidRPr="00596090">
        <w:rPr>
          <w:bCs/>
          <w:iCs/>
        </w:rPr>
        <w:t>ң</w:t>
      </w:r>
      <w:r w:rsidR="00693C80" w:rsidRPr="00596090">
        <w:rPr>
          <w:iCs/>
        </w:rPr>
        <w:t>«Қа</w:t>
      </w:r>
      <w:r w:rsidR="00596090" w:rsidRPr="00596090">
        <w:rPr>
          <w:b/>
          <w:iCs/>
          <w:sz w:val="20"/>
        </w:rPr>
        <w:t>3</w:t>
      </w:r>
      <w:r w:rsidR="00693C80" w:rsidRPr="00596090">
        <w:rPr>
          <w:iCs/>
        </w:rPr>
        <w:t>ақ тілі методикас</w:t>
      </w:r>
      <w:r w:rsidR="00596090" w:rsidRPr="00596090">
        <w:rPr>
          <w:b/>
          <w:iCs/>
          <w:sz w:val="18"/>
        </w:rPr>
        <w:t>ЬІ</w:t>
      </w:r>
      <w:r w:rsidR="00693C80" w:rsidRPr="00596090">
        <w:rPr>
          <w:iCs/>
        </w:rPr>
        <w:t>» (синтаксис,   пунктуация) (1974)</w:t>
      </w:r>
      <w:r w:rsidR="001F692C" w:rsidRPr="00596090">
        <w:rPr>
          <w:iCs/>
        </w:rPr>
        <w:t>.</w:t>
      </w:r>
      <w:r w:rsidR="00DE1AA1" w:rsidRPr="00596090">
        <w:rPr>
          <w:iCs/>
        </w:rPr>
        <w:t xml:space="preserve"> Ғал</w:t>
      </w:r>
      <w:r w:rsidR="00596090" w:rsidRPr="00596090">
        <w:rPr>
          <w:b/>
          <w:iCs/>
          <w:sz w:val="18"/>
        </w:rPr>
        <w:t>ЬІ</w:t>
      </w:r>
      <w:r w:rsidR="00DE1AA1" w:rsidRPr="00596090">
        <w:rPr>
          <w:iCs/>
        </w:rPr>
        <w:t>м: «Оқуш</w:t>
      </w:r>
      <w:r w:rsidR="00596090" w:rsidRPr="00596090">
        <w:rPr>
          <w:b/>
          <w:iCs/>
          <w:sz w:val="18"/>
        </w:rPr>
        <w:t>ЬІ</w:t>
      </w:r>
      <w:r w:rsidR="00DE1AA1" w:rsidRPr="00596090">
        <w:rPr>
          <w:iCs/>
        </w:rPr>
        <w:t>лар қа</w:t>
      </w:r>
      <w:r w:rsidR="00596090" w:rsidRPr="00596090">
        <w:rPr>
          <w:b/>
          <w:iCs/>
          <w:sz w:val="20"/>
        </w:rPr>
        <w:t>3</w:t>
      </w:r>
      <w:r w:rsidR="00DE1AA1" w:rsidRPr="00596090">
        <w:rPr>
          <w:iCs/>
        </w:rPr>
        <w:t>ақ пунктуацияс</w:t>
      </w:r>
      <w:r w:rsidR="00596090" w:rsidRPr="00596090">
        <w:rPr>
          <w:b/>
          <w:iCs/>
          <w:sz w:val="18"/>
        </w:rPr>
        <w:t>ЬІ</w:t>
      </w:r>
      <w:r w:rsidR="00DE1AA1" w:rsidRPr="00596090">
        <w:rPr>
          <w:iCs/>
        </w:rPr>
        <w:t>н жете білу үшін, алд</w:t>
      </w:r>
      <w:r w:rsidR="00596090" w:rsidRPr="00596090">
        <w:rPr>
          <w:b/>
          <w:iCs/>
          <w:sz w:val="18"/>
        </w:rPr>
        <w:t>ЬІ</w:t>
      </w:r>
      <w:r w:rsidR="003422CF">
        <w:rPr>
          <w:iCs/>
        </w:rPr>
        <w:t xml:space="preserve">және </w:t>
      </w:r>
      <w:r w:rsidR="00DE1AA1" w:rsidRPr="00596090">
        <w:rPr>
          <w:iCs/>
        </w:rPr>
        <w:t>қандай грамматикал</w:t>
      </w:r>
      <w:r w:rsidR="00596090" w:rsidRPr="00596090">
        <w:rPr>
          <w:b/>
          <w:iCs/>
          <w:sz w:val="18"/>
        </w:rPr>
        <w:t>ЬІ</w:t>
      </w:r>
      <w:r w:rsidR="00DE1AA1" w:rsidRPr="00596090">
        <w:rPr>
          <w:iCs/>
        </w:rPr>
        <w:t xml:space="preserve">қ </w:t>
      </w:r>
      <w:r w:rsidR="00596090" w:rsidRPr="00596090">
        <w:rPr>
          <w:b/>
          <w:iCs/>
          <w:sz w:val="20"/>
        </w:rPr>
        <w:t>3</w:t>
      </w:r>
      <w:r w:rsidR="00DE1AA1" w:rsidRPr="00596090">
        <w:rPr>
          <w:iCs/>
        </w:rPr>
        <w:t>аңд</w:t>
      </w:r>
      <w:r w:rsidR="00596090" w:rsidRPr="00596090">
        <w:rPr>
          <w:b/>
          <w:iCs/>
          <w:sz w:val="18"/>
        </w:rPr>
        <w:t>ЬІ</w:t>
      </w:r>
      <w:r w:rsidR="00DE1AA1" w:rsidRPr="00596090">
        <w:rPr>
          <w:iCs/>
        </w:rPr>
        <w:t>л</w:t>
      </w:r>
      <w:r w:rsidR="00596090" w:rsidRPr="00596090">
        <w:rPr>
          <w:b/>
          <w:iCs/>
          <w:sz w:val="18"/>
        </w:rPr>
        <w:t>ЬІ</w:t>
      </w:r>
      <w:r w:rsidR="00DE1AA1" w:rsidRPr="00596090">
        <w:rPr>
          <w:iCs/>
        </w:rPr>
        <w:t>қтарға байлан</w:t>
      </w:r>
      <w:r w:rsidR="00596090" w:rsidRPr="00596090">
        <w:rPr>
          <w:b/>
          <w:iCs/>
          <w:sz w:val="18"/>
        </w:rPr>
        <w:t>ЬІ</w:t>
      </w:r>
      <w:r w:rsidR="00DE1AA1" w:rsidRPr="00596090">
        <w:rPr>
          <w:iCs/>
        </w:rPr>
        <w:t>ст</w:t>
      </w:r>
      <w:r w:rsidR="00596090" w:rsidRPr="00596090">
        <w:rPr>
          <w:b/>
          <w:iCs/>
          <w:sz w:val="18"/>
        </w:rPr>
        <w:t>ЬІ</w:t>
      </w:r>
      <w:r w:rsidR="00DE1AA1" w:rsidRPr="00596090">
        <w:rPr>
          <w:iCs/>
        </w:rPr>
        <w:t xml:space="preserve"> қандай т</w:t>
      </w:r>
      <w:r w:rsidR="00596090" w:rsidRPr="00596090">
        <w:rPr>
          <w:b/>
          <w:iCs/>
          <w:sz w:val="18"/>
        </w:rPr>
        <w:t>ЬІ</w:t>
      </w:r>
      <w:r w:rsidR="00DE1AA1" w:rsidRPr="00596090">
        <w:rPr>
          <w:iCs/>
        </w:rPr>
        <w:t>н</w:t>
      </w:r>
      <w:r w:rsidR="00596090" w:rsidRPr="00596090">
        <w:rPr>
          <w:b/>
          <w:iCs/>
          <w:sz w:val="18"/>
        </w:rPr>
        <w:t>ЬІ</w:t>
      </w:r>
      <w:r w:rsidR="00DE1AA1" w:rsidRPr="00596090">
        <w:rPr>
          <w:iCs/>
        </w:rPr>
        <w:t>с белгілерінің қой</w:t>
      </w:r>
      <w:r w:rsidR="00596090" w:rsidRPr="00596090">
        <w:rPr>
          <w:b/>
          <w:iCs/>
          <w:sz w:val="18"/>
        </w:rPr>
        <w:t>ЬІ</w:t>
      </w:r>
      <w:r w:rsidR="00DE1AA1" w:rsidRPr="00596090">
        <w:rPr>
          <w:iCs/>
        </w:rPr>
        <w:t>лат</w:t>
      </w:r>
      <w:r w:rsidR="00596090" w:rsidRPr="00596090">
        <w:rPr>
          <w:b/>
          <w:iCs/>
          <w:sz w:val="18"/>
        </w:rPr>
        <w:t>ЬІ</w:t>
      </w:r>
      <w:r w:rsidR="00DE1AA1" w:rsidRPr="00596090">
        <w:rPr>
          <w:iCs/>
        </w:rPr>
        <w:t>н</w:t>
      </w:r>
      <w:r w:rsidR="00596090" w:rsidRPr="00596090">
        <w:rPr>
          <w:b/>
          <w:iCs/>
          <w:sz w:val="18"/>
        </w:rPr>
        <w:t>ЬІ</w:t>
      </w:r>
      <w:r w:rsidR="00DE1AA1" w:rsidRPr="00596090">
        <w:rPr>
          <w:iCs/>
        </w:rPr>
        <w:t>н, сол грамматикал</w:t>
      </w:r>
      <w:r w:rsidR="00596090" w:rsidRPr="00596090">
        <w:rPr>
          <w:b/>
          <w:iCs/>
          <w:sz w:val="18"/>
        </w:rPr>
        <w:t>ЬІ</w:t>
      </w:r>
      <w:r w:rsidR="00DE1AA1" w:rsidRPr="00596090">
        <w:rPr>
          <w:iCs/>
        </w:rPr>
        <w:t xml:space="preserve">қ </w:t>
      </w:r>
      <w:r w:rsidR="00596090" w:rsidRPr="00596090">
        <w:rPr>
          <w:b/>
          <w:iCs/>
          <w:sz w:val="20"/>
        </w:rPr>
        <w:t>3</w:t>
      </w:r>
      <w:r w:rsidR="00DE1AA1" w:rsidRPr="00596090">
        <w:rPr>
          <w:iCs/>
        </w:rPr>
        <w:t>аңд</w:t>
      </w:r>
      <w:r w:rsidR="00596090" w:rsidRPr="00596090">
        <w:rPr>
          <w:b/>
          <w:iCs/>
          <w:sz w:val="18"/>
        </w:rPr>
        <w:t>ЬІ</w:t>
      </w:r>
      <w:r w:rsidR="00DE1AA1" w:rsidRPr="00596090">
        <w:rPr>
          <w:iCs/>
        </w:rPr>
        <w:t>л</w:t>
      </w:r>
      <w:r w:rsidR="00596090" w:rsidRPr="00596090">
        <w:rPr>
          <w:b/>
          <w:iCs/>
          <w:sz w:val="18"/>
        </w:rPr>
        <w:t>ЬІ</w:t>
      </w:r>
      <w:r w:rsidR="00DE1AA1" w:rsidRPr="00596090">
        <w:rPr>
          <w:iCs/>
        </w:rPr>
        <w:t>қтард</w:t>
      </w:r>
      <w:r w:rsidR="00596090" w:rsidRPr="00596090">
        <w:rPr>
          <w:b/>
          <w:iCs/>
          <w:sz w:val="18"/>
        </w:rPr>
        <w:t>ЬІ</w:t>
      </w:r>
      <w:r w:rsidR="00DE1AA1" w:rsidRPr="00596090">
        <w:rPr>
          <w:iCs/>
        </w:rPr>
        <w:t xml:space="preserve">   ан</w:t>
      </w:r>
      <w:r w:rsidR="00596090" w:rsidRPr="00596090">
        <w:rPr>
          <w:b/>
          <w:iCs/>
          <w:sz w:val="18"/>
        </w:rPr>
        <w:t>ЬІ</w:t>
      </w:r>
      <w:r w:rsidR="00DE1AA1" w:rsidRPr="00596090">
        <w:rPr>
          <w:iCs/>
        </w:rPr>
        <w:t>қтайт</w:t>
      </w:r>
      <w:r w:rsidR="00596090" w:rsidRPr="00596090">
        <w:rPr>
          <w:b/>
          <w:iCs/>
          <w:sz w:val="18"/>
        </w:rPr>
        <w:t>ЬІ</w:t>
      </w:r>
      <w:r w:rsidR="00DE1AA1" w:rsidRPr="00596090">
        <w:rPr>
          <w:iCs/>
        </w:rPr>
        <w:t>н   және   соған   орай   қандай ережелердің   бар</w:t>
      </w:r>
      <w:r w:rsidR="00596090" w:rsidRPr="00596090">
        <w:rPr>
          <w:b/>
          <w:iCs/>
          <w:sz w:val="18"/>
        </w:rPr>
        <w:t>ЬІ</w:t>
      </w:r>
      <w:r w:rsidR="00DE1AA1" w:rsidRPr="00596090">
        <w:rPr>
          <w:iCs/>
        </w:rPr>
        <w:t>н,  екіншіден,   қандай   т</w:t>
      </w:r>
      <w:r w:rsidR="00596090" w:rsidRPr="00596090">
        <w:rPr>
          <w:b/>
          <w:iCs/>
          <w:sz w:val="18"/>
        </w:rPr>
        <w:t>ЬІ</w:t>
      </w:r>
      <w:r w:rsidR="00DE1AA1" w:rsidRPr="00596090">
        <w:rPr>
          <w:iCs/>
        </w:rPr>
        <w:t>н</w:t>
      </w:r>
      <w:r w:rsidR="00596090" w:rsidRPr="00596090">
        <w:rPr>
          <w:b/>
          <w:iCs/>
          <w:sz w:val="18"/>
        </w:rPr>
        <w:t>ЬІ</w:t>
      </w:r>
      <w:r w:rsidR="00DE1AA1" w:rsidRPr="00596090">
        <w:rPr>
          <w:iCs/>
        </w:rPr>
        <w:t>с   белгілерінің қай жерде  қой</w:t>
      </w:r>
      <w:r w:rsidR="00596090" w:rsidRPr="00596090">
        <w:rPr>
          <w:b/>
          <w:iCs/>
          <w:sz w:val="18"/>
        </w:rPr>
        <w:t>ЬІ</w:t>
      </w:r>
      <w:r w:rsidR="00DE1AA1" w:rsidRPr="00596090">
        <w:rPr>
          <w:iCs/>
        </w:rPr>
        <w:t>лу</w:t>
      </w:r>
      <w:r w:rsidR="00596090" w:rsidRPr="00596090">
        <w:rPr>
          <w:b/>
          <w:iCs/>
          <w:sz w:val="18"/>
        </w:rPr>
        <w:t>ЬІ</w:t>
      </w:r>
      <w:r w:rsidR="00DE1AA1" w:rsidRPr="00596090">
        <w:rPr>
          <w:iCs/>
        </w:rPr>
        <w:t xml:space="preserve">   турал</w:t>
      </w:r>
      <w:r w:rsidR="00596090" w:rsidRPr="00596090">
        <w:rPr>
          <w:b/>
          <w:iCs/>
          <w:sz w:val="18"/>
        </w:rPr>
        <w:t>ЬІ</w:t>
      </w:r>
      <w:r w:rsidR="00DE1AA1" w:rsidRPr="00596090">
        <w:rPr>
          <w:iCs/>
        </w:rPr>
        <w:t xml:space="preserve"> ереже, ан</w:t>
      </w:r>
      <w:r w:rsidR="00596090" w:rsidRPr="00596090">
        <w:rPr>
          <w:b/>
          <w:iCs/>
          <w:sz w:val="18"/>
        </w:rPr>
        <w:t>ЬІ</w:t>
      </w:r>
      <w:r w:rsidR="00DE1AA1" w:rsidRPr="00596090">
        <w:rPr>
          <w:iCs/>
        </w:rPr>
        <w:t>қтамалард</w:t>
      </w:r>
      <w:r w:rsidR="00596090" w:rsidRPr="00596090">
        <w:rPr>
          <w:b/>
          <w:iCs/>
          <w:sz w:val="18"/>
        </w:rPr>
        <w:t>ЬІ</w:t>
      </w:r>
      <w:r w:rsidR="00DE1AA1" w:rsidRPr="00596090">
        <w:rPr>
          <w:iCs/>
        </w:rPr>
        <w:t xml:space="preserve">   игерту керек», –деп есептейді [</w:t>
      </w:r>
      <w:r w:rsidR="00080174" w:rsidRPr="00596090">
        <w:rPr>
          <w:iCs/>
        </w:rPr>
        <w:t>3</w:t>
      </w:r>
      <w:r w:rsidR="001F692C" w:rsidRPr="00596090">
        <w:rPr>
          <w:iCs/>
        </w:rPr>
        <w:t>4</w:t>
      </w:r>
      <w:r w:rsidR="00DE1AA1" w:rsidRPr="00596090">
        <w:rPr>
          <w:iCs/>
        </w:rPr>
        <w:t xml:space="preserve">].  </w:t>
      </w:r>
    </w:p>
    <w:p w:rsidR="00955CF8" w:rsidRPr="00596090" w:rsidRDefault="000758EF" w:rsidP="000D4E53">
      <w:pPr>
        <w:widowControl/>
        <w:pBdr>
          <w:top w:val="nil"/>
          <w:left w:val="nil"/>
          <w:bottom w:val="nil"/>
          <w:right w:val="nil"/>
          <w:between w:val="nil"/>
        </w:pBdr>
        <w:tabs>
          <w:tab w:val="left" w:pos="709"/>
          <w:tab w:val="left" w:pos="993"/>
        </w:tabs>
        <w:ind w:firstLine="567"/>
        <w:jc w:val="both"/>
      </w:pPr>
      <w:r w:rsidRPr="00596090">
        <w:t>ХХ ғас</w:t>
      </w:r>
      <w:r w:rsidR="00596090" w:rsidRPr="00596090">
        <w:rPr>
          <w:b/>
          <w:sz w:val="18"/>
        </w:rPr>
        <w:t>ЬІ</w:t>
      </w:r>
      <w:r w:rsidRPr="00596090">
        <w:t>р</w:t>
      </w:r>
      <w:r w:rsidR="00955CF8" w:rsidRPr="00596090">
        <w:t>д</w:t>
      </w:r>
      <w:r w:rsidR="00596090" w:rsidRPr="00596090">
        <w:rPr>
          <w:b/>
          <w:sz w:val="18"/>
        </w:rPr>
        <w:t>ЬІ</w:t>
      </w:r>
      <w:r w:rsidR="00955CF8" w:rsidRPr="00596090">
        <w:t>ң аяғ</w:t>
      </w:r>
      <w:r w:rsidR="00596090" w:rsidRPr="00596090">
        <w:rPr>
          <w:b/>
          <w:sz w:val="18"/>
        </w:rPr>
        <w:t>ЬІ</w:t>
      </w:r>
      <w:r w:rsidR="00955CF8" w:rsidRPr="00596090">
        <w:t xml:space="preserve"> </w:t>
      </w:r>
      <w:r w:rsidR="003422CF">
        <w:t xml:space="preserve">және </w:t>
      </w:r>
      <w:r w:rsidR="00955CF8" w:rsidRPr="00596090">
        <w:t>ХХІ ғас</w:t>
      </w:r>
      <w:r w:rsidR="00596090" w:rsidRPr="00596090">
        <w:rPr>
          <w:b/>
          <w:sz w:val="18"/>
        </w:rPr>
        <w:t>ЬІ</w:t>
      </w:r>
      <w:r w:rsidR="00955CF8" w:rsidRPr="00596090">
        <w:t xml:space="preserve">рда </w:t>
      </w:r>
      <w:r w:rsidRPr="00596090">
        <w:t>қа</w:t>
      </w:r>
      <w:r w:rsidR="00596090" w:rsidRPr="00596090">
        <w:rPr>
          <w:b/>
          <w:sz w:val="20"/>
        </w:rPr>
        <w:t>3</w:t>
      </w:r>
      <w:r w:rsidRPr="00596090">
        <w:t>ақ пунктуацияс</w:t>
      </w:r>
      <w:r w:rsidR="00596090" w:rsidRPr="00596090">
        <w:rPr>
          <w:b/>
          <w:sz w:val="18"/>
        </w:rPr>
        <w:t>ЬІ</w:t>
      </w:r>
      <w:r w:rsidRPr="00596090">
        <w:t>на қат</w:t>
      </w:r>
      <w:r w:rsidR="00596090" w:rsidRPr="00596090">
        <w:rPr>
          <w:b/>
          <w:sz w:val="18"/>
        </w:rPr>
        <w:t>ЬІ</w:t>
      </w:r>
      <w:r w:rsidRPr="00596090">
        <w:t>ст</w:t>
      </w:r>
      <w:r w:rsidR="00596090" w:rsidRPr="00596090">
        <w:rPr>
          <w:b/>
          <w:sz w:val="18"/>
        </w:rPr>
        <w:t>ЬІ</w:t>
      </w:r>
      <w:r w:rsidRPr="00596090">
        <w:t xml:space="preserve"> негі</w:t>
      </w:r>
      <w:r w:rsidR="00596090" w:rsidRPr="00596090">
        <w:rPr>
          <w:b/>
          <w:sz w:val="20"/>
        </w:rPr>
        <w:t>3</w:t>
      </w:r>
      <w:r w:rsidRPr="00596090">
        <w:t>гі тұж</w:t>
      </w:r>
      <w:r w:rsidR="00596090" w:rsidRPr="00596090">
        <w:rPr>
          <w:b/>
          <w:sz w:val="18"/>
        </w:rPr>
        <w:t>ЬІ</w:t>
      </w:r>
      <w:r w:rsidRPr="00596090">
        <w:t>р</w:t>
      </w:r>
      <w:r w:rsidR="00596090" w:rsidRPr="00596090">
        <w:rPr>
          <w:b/>
          <w:sz w:val="18"/>
        </w:rPr>
        <w:t>ЬІ</w:t>
      </w:r>
      <w:r w:rsidRPr="00596090">
        <w:t>мдар жасап, қа</w:t>
      </w:r>
      <w:r w:rsidR="00596090" w:rsidRPr="00596090">
        <w:rPr>
          <w:b/>
          <w:sz w:val="20"/>
        </w:rPr>
        <w:t>3</w:t>
      </w:r>
      <w:r w:rsidRPr="00596090">
        <w:t>ақ жа</w:t>
      </w:r>
      <w:r w:rsidR="00596090" w:rsidRPr="00596090">
        <w:rPr>
          <w:b/>
          <w:sz w:val="20"/>
        </w:rPr>
        <w:t>3</w:t>
      </w:r>
      <w:r w:rsidRPr="00596090">
        <w:t>ба тілінің қал</w:t>
      </w:r>
      <w:r w:rsidR="00596090" w:rsidRPr="00596090">
        <w:rPr>
          <w:b/>
          <w:sz w:val="18"/>
        </w:rPr>
        <w:t>ЬІ</w:t>
      </w:r>
      <w:r w:rsidRPr="00596090">
        <w:t>птану</w:t>
      </w:r>
      <w:r w:rsidR="00596090" w:rsidRPr="00596090">
        <w:rPr>
          <w:b/>
          <w:sz w:val="18"/>
        </w:rPr>
        <w:t>ЬІ</w:t>
      </w:r>
      <w:r w:rsidRPr="00596090">
        <w:t xml:space="preserve">на </w:t>
      </w:r>
      <w:r w:rsidR="00596090" w:rsidRPr="00596090">
        <w:rPr>
          <w:b/>
          <w:sz w:val="20"/>
        </w:rPr>
        <w:t>3</w:t>
      </w:r>
      <w:r w:rsidRPr="00596090">
        <w:t>ор үлес қосқан  ғал</w:t>
      </w:r>
      <w:r w:rsidR="00596090" w:rsidRPr="00596090">
        <w:rPr>
          <w:b/>
          <w:sz w:val="18"/>
        </w:rPr>
        <w:t>ЬІ</w:t>
      </w:r>
      <w:r w:rsidRPr="00596090">
        <w:t>м  Р. С</w:t>
      </w:r>
      <w:r w:rsidR="00596090" w:rsidRPr="00596090">
        <w:rPr>
          <w:b/>
          <w:sz w:val="18"/>
        </w:rPr>
        <w:t>ЬІ</w:t>
      </w:r>
      <w:r w:rsidR="00596090" w:rsidRPr="00596090">
        <w:rPr>
          <w:b/>
          <w:sz w:val="20"/>
        </w:rPr>
        <w:t>3</w:t>
      </w:r>
      <w:r w:rsidRPr="00596090">
        <w:t>д</w:t>
      </w:r>
      <w:r w:rsidR="00596090" w:rsidRPr="00596090">
        <w:rPr>
          <w:b/>
          <w:sz w:val="18"/>
        </w:rPr>
        <w:t>ЬІ</w:t>
      </w:r>
      <w:r w:rsidRPr="00596090">
        <w:t>қ болд</w:t>
      </w:r>
      <w:r w:rsidR="00596090" w:rsidRPr="00596090">
        <w:rPr>
          <w:b/>
          <w:sz w:val="18"/>
        </w:rPr>
        <w:t>ЬІ</w:t>
      </w:r>
      <w:r w:rsidRPr="00596090">
        <w:t>. Ғал</w:t>
      </w:r>
      <w:r w:rsidR="00596090" w:rsidRPr="00596090">
        <w:rPr>
          <w:b/>
          <w:sz w:val="18"/>
        </w:rPr>
        <w:t>ЬІ</w:t>
      </w:r>
      <w:r w:rsidRPr="00596090">
        <w:t>мн</w:t>
      </w:r>
      <w:r w:rsidR="00596090" w:rsidRPr="00596090">
        <w:rPr>
          <w:b/>
          <w:sz w:val="18"/>
        </w:rPr>
        <w:t>ЬІ</w:t>
      </w:r>
      <w:r w:rsidRPr="00596090">
        <w:t>ң бірнеше рет бас</w:t>
      </w:r>
      <w:r w:rsidR="00596090" w:rsidRPr="00596090">
        <w:rPr>
          <w:b/>
          <w:sz w:val="18"/>
        </w:rPr>
        <w:t>ЬІ</w:t>
      </w:r>
      <w:r w:rsidRPr="00596090">
        <w:t>л</w:t>
      </w:r>
      <w:r w:rsidR="00596090" w:rsidRPr="00596090">
        <w:rPr>
          <w:b/>
          <w:sz w:val="18"/>
        </w:rPr>
        <w:t>ЬІ</w:t>
      </w:r>
      <w:r w:rsidRPr="00596090">
        <w:t>п ш</w:t>
      </w:r>
      <w:r w:rsidR="00596090" w:rsidRPr="00596090">
        <w:rPr>
          <w:b/>
          <w:sz w:val="18"/>
        </w:rPr>
        <w:t>ЬІ</w:t>
      </w:r>
      <w:r w:rsidRPr="00596090">
        <w:t>ққан «Қа</w:t>
      </w:r>
      <w:r w:rsidR="00596090" w:rsidRPr="00596090">
        <w:rPr>
          <w:b/>
          <w:sz w:val="20"/>
        </w:rPr>
        <w:t>3</w:t>
      </w:r>
      <w:r w:rsidRPr="00596090">
        <w:t>ақ тілінің ан</w:t>
      </w:r>
      <w:r w:rsidR="00596090" w:rsidRPr="00596090">
        <w:rPr>
          <w:b/>
          <w:sz w:val="18"/>
        </w:rPr>
        <w:t>ЬІ</w:t>
      </w:r>
      <w:r w:rsidRPr="00596090">
        <w:t>қтағ</w:t>
      </w:r>
      <w:r w:rsidR="00596090" w:rsidRPr="00596090">
        <w:rPr>
          <w:b/>
          <w:sz w:val="18"/>
        </w:rPr>
        <w:t>ЬІ</w:t>
      </w:r>
      <w:r w:rsidRPr="00596090">
        <w:t>ш</w:t>
      </w:r>
      <w:r w:rsidR="00596090" w:rsidRPr="00596090">
        <w:rPr>
          <w:b/>
          <w:sz w:val="18"/>
        </w:rPr>
        <w:t>ЬІ</w:t>
      </w:r>
      <w:r w:rsidRPr="00596090">
        <w:t xml:space="preserve">»  </w:t>
      </w:r>
      <w:r w:rsidR="003422CF">
        <w:t xml:space="preserve">және </w:t>
      </w:r>
      <w:r w:rsidRPr="00596090">
        <w:t>«Емле және т</w:t>
      </w:r>
      <w:r w:rsidR="00596090" w:rsidRPr="00596090">
        <w:rPr>
          <w:b/>
          <w:sz w:val="18"/>
        </w:rPr>
        <w:t>ЬІ</w:t>
      </w:r>
      <w:r w:rsidRPr="00596090">
        <w:t>н</w:t>
      </w:r>
      <w:r w:rsidR="00596090" w:rsidRPr="00596090">
        <w:rPr>
          <w:b/>
          <w:sz w:val="18"/>
        </w:rPr>
        <w:t>ЬІ</w:t>
      </w:r>
      <w:r w:rsidRPr="00596090">
        <w:t>с белгілері» еңбектері емлелік ережелердің жүйеленуіне ғана емес, қа</w:t>
      </w:r>
      <w:r w:rsidR="00596090" w:rsidRPr="00596090">
        <w:rPr>
          <w:b/>
          <w:sz w:val="20"/>
        </w:rPr>
        <w:t>3</w:t>
      </w:r>
      <w:r w:rsidRPr="00596090">
        <w:t>ақ пунктуацияс</w:t>
      </w:r>
      <w:r w:rsidR="00596090" w:rsidRPr="00596090">
        <w:rPr>
          <w:b/>
          <w:sz w:val="18"/>
        </w:rPr>
        <w:t>ЬІ</w:t>
      </w:r>
      <w:r w:rsidRPr="00596090">
        <w:t>н</w:t>
      </w:r>
      <w:r w:rsidR="00596090" w:rsidRPr="00596090">
        <w:rPr>
          <w:b/>
          <w:sz w:val="18"/>
        </w:rPr>
        <w:t>ЬІ</w:t>
      </w:r>
      <w:r w:rsidRPr="00596090">
        <w:t>ң бірі</w:t>
      </w:r>
      <w:r w:rsidR="00596090" w:rsidRPr="00596090">
        <w:rPr>
          <w:b/>
          <w:sz w:val="20"/>
        </w:rPr>
        <w:t>3</w:t>
      </w:r>
      <w:r w:rsidRPr="00596090">
        <w:t xml:space="preserve">денуіне, нормаға түсуіне </w:t>
      </w:r>
      <w:r w:rsidR="00596090" w:rsidRPr="00596090">
        <w:rPr>
          <w:b/>
          <w:sz w:val="20"/>
        </w:rPr>
        <w:t>3</w:t>
      </w:r>
      <w:r w:rsidRPr="00596090">
        <w:t xml:space="preserve">ор </w:t>
      </w:r>
      <w:r w:rsidR="00596090" w:rsidRPr="00596090">
        <w:rPr>
          <w:b/>
          <w:sz w:val="18"/>
        </w:rPr>
        <w:t>ЬІ</w:t>
      </w:r>
      <w:r w:rsidRPr="00596090">
        <w:t>қпал</w:t>
      </w:r>
      <w:r w:rsidR="00596090" w:rsidRPr="00596090">
        <w:rPr>
          <w:b/>
          <w:sz w:val="18"/>
        </w:rPr>
        <w:t>ЬІ</w:t>
      </w:r>
      <w:r w:rsidRPr="00596090">
        <w:t>н тигі</w:t>
      </w:r>
      <w:r w:rsidR="00596090" w:rsidRPr="00596090">
        <w:rPr>
          <w:b/>
          <w:sz w:val="20"/>
        </w:rPr>
        <w:t>3</w:t>
      </w:r>
      <w:r w:rsidRPr="00596090">
        <w:t xml:space="preserve">ді. </w:t>
      </w:r>
      <w:r w:rsidR="00955CF8" w:rsidRPr="00596090">
        <w:t>1960 ж</w:t>
      </w:r>
      <w:r w:rsidR="00596090" w:rsidRPr="00596090">
        <w:rPr>
          <w:b/>
          <w:sz w:val="18"/>
        </w:rPr>
        <w:t>ЬІ</w:t>
      </w:r>
      <w:r w:rsidR="00955CF8" w:rsidRPr="00596090">
        <w:t>л</w:t>
      </w:r>
      <w:r w:rsidR="00596090" w:rsidRPr="00596090">
        <w:rPr>
          <w:b/>
          <w:sz w:val="18"/>
        </w:rPr>
        <w:t>ЬІ</w:t>
      </w:r>
      <w:r w:rsidR="00955CF8" w:rsidRPr="00596090">
        <w:t xml:space="preserve"> баспа қ</w:t>
      </w:r>
      <w:r w:rsidR="00596090" w:rsidRPr="00596090">
        <w:rPr>
          <w:b/>
          <w:sz w:val="18"/>
        </w:rPr>
        <w:t>ЬІ</w:t>
      </w:r>
      <w:r w:rsidR="00596090" w:rsidRPr="00596090">
        <w:rPr>
          <w:b/>
          <w:sz w:val="20"/>
        </w:rPr>
        <w:t>3</w:t>
      </w:r>
      <w:r w:rsidR="00955CF8" w:rsidRPr="00596090">
        <w:t xml:space="preserve">меткерлері </w:t>
      </w:r>
      <w:r w:rsidR="003422CF">
        <w:t xml:space="preserve">және </w:t>
      </w:r>
      <w:r w:rsidR="00955CF8" w:rsidRPr="00596090">
        <w:t>мұғалімдерге арнал</w:t>
      </w:r>
      <w:r w:rsidR="00596090" w:rsidRPr="00596090">
        <w:rPr>
          <w:b/>
          <w:sz w:val="18"/>
        </w:rPr>
        <w:t>ЬІ</w:t>
      </w:r>
      <w:r w:rsidR="00955CF8" w:rsidRPr="00596090">
        <w:t>п қа</w:t>
      </w:r>
      <w:r w:rsidR="00596090" w:rsidRPr="00596090">
        <w:rPr>
          <w:b/>
          <w:sz w:val="20"/>
        </w:rPr>
        <w:t>3</w:t>
      </w:r>
      <w:r w:rsidR="00955CF8" w:rsidRPr="00596090">
        <w:t xml:space="preserve">ақ тілі емлесі </w:t>
      </w:r>
      <w:r w:rsidR="003422CF">
        <w:t xml:space="preserve">және </w:t>
      </w:r>
      <w:r w:rsidR="00955CF8" w:rsidRPr="00596090">
        <w:t>т</w:t>
      </w:r>
      <w:r w:rsidR="00596090" w:rsidRPr="00596090">
        <w:rPr>
          <w:b/>
          <w:sz w:val="18"/>
        </w:rPr>
        <w:t>ЬІ</w:t>
      </w:r>
      <w:r w:rsidR="00955CF8" w:rsidRPr="00596090">
        <w:t>н</w:t>
      </w:r>
      <w:r w:rsidR="00596090" w:rsidRPr="00596090">
        <w:rPr>
          <w:b/>
          <w:sz w:val="18"/>
        </w:rPr>
        <w:t>ЬІ</w:t>
      </w:r>
      <w:r w:rsidR="00955CF8" w:rsidRPr="00596090">
        <w:t>с белгілері ережелерін бір жерге жинақтап баяндайт</w:t>
      </w:r>
      <w:r w:rsidR="00596090" w:rsidRPr="00596090">
        <w:rPr>
          <w:b/>
          <w:sz w:val="18"/>
        </w:rPr>
        <w:t>ЬІ</w:t>
      </w:r>
      <w:r w:rsidR="00955CF8" w:rsidRPr="00596090">
        <w:t>н тұңғ</w:t>
      </w:r>
      <w:r w:rsidR="00596090" w:rsidRPr="00596090">
        <w:rPr>
          <w:b/>
          <w:sz w:val="18"/>
        </w:rPr>
        <w:t>ЬІ</w:t>
      </w:r>
      <w:r w:rsidR="00955CF8" w:rsidRPr="00596090">
        <w:t>ш ан</w:t>
      </w:r>
      <w:r w:rsidR="00596090" w:rsidRPr="00596090">
        <w:rPr>
          <w:b/>
          <w:sz w:val="18"/>
        </w:rPr>
        <w:t>ЬІ</w:t>
      </w:r>
      <w:r w:rsidR="00955CF8" w:rsidRPr="00596090">
        <w:t>қтағ</w:t>
      </w:r>
      <w:r w:rsidR="00596090" w:rsidRPr="00596090">
        <w:rPr>
          <w:b/>
          <w:sz w:val="18"/>
        </w:rPr>
        <w:t>ЬІ</w:t>
      </w:r>
      <w:r w:rsidR="00955CF8" w:rsidRPr="00596090">
        <w:t>ш ш</w:t>
      </w:r>
      <w:r w:rsidR="00596090" w:rsidRPr="00596090">
        <w:rPr>
          <w:b/>
          <w:sz w:val="18"/>
        </w:rPr>
        <w:t>ЬІ</w:t>
      </w:r>
      <w:r w:rsidR="00955CF8" w:rsidRPr="00596090">
        <w:t>ққан болат</w:t>
      </w:r>
      <w:r w:rsidR="00596090" w:rsidRPr="00596090">
        <w:rPr>
          <w:b/>
          <w:sz w:val="18"/>
        </w:rPr>
        <w:t>ЬІ</w:t>
      </w:r>
      <w:r w:rsidR="00955CF8" w:rsidRPr="00596090">
        <w:t>н. Он</w:t>
      </w:r>
      <w:r w:rsidR="00596090" w:rsidRPr="00596090">
        <w:rPr>
          <w:b/>
          <w:sz w:val="18"/>
        </w:rPr>
        <w:t>ЬІ</w:t>
      </w:r>
      <w:r w:rsidR="00955CF8" w:rsidRPr="00596090">
        <w:t>ң өңделіп, тол</w:t>
      </w:r>
      <w:r w:rsidR="00596090" w:rsidRPr="00596090">
        <w:rPr>
          <w:b/>
          <w:sz w:val="18"/>
        </w:rPr>
        <w:t>ЬІ</w:t>
      </w:r>
      <w:r w:rsidR="00955CF8" w:rsidRPr="00596090">
        <w:t>қт</w:t>
      </w:r>
      <w:r w:rsidR="00596090" w:rsidRPr="00596090">
        <w:rPr>
          <w:b/>
          <w:sz w:val="18"/>
        </w:rPr>
        <w:t>ЬІ</w:t>
      </w:r>
      <w:r w:rsidR="00955CF8" w:rsidRPr="00596090">
        <w:t>р</w:t>
      </w:r>
      <w:r w:rsidR="00596090" w:rsidRPr="00596090">
        <w:rPr>
          <w:b/>
          <w:sz w:val="18"/>
        </w:rPr>
        <w:t>ЬІ</w:t>
      </w:r>
      <w:r w:rsidR="00955CF8" w:rsidRPr="00596090">
        <w:t>лған екінші бас</w:t>
      </w:r>
      <w:r w:rsidR="00596090" w:rsidRPr="00596090">
        <w:rPr>
          <w:b/>
          <w:sz w:val="18"/>
        </w:rPr>
        <w:t>ЬІ</w:t>
      </w:r>
      <w:r w:rsidR="00955CF8" w:rsidRPr="00596090">
        <w:t>л</w:t>
      </w:r>
      <w:r w:rsidR="00596090" w:rsidRPr="00596090">
        <w:rPr>
          <w:b/>
          <w:sz w:val="18"/>
        </w:rPr>
        <w:t>ЬІ</w:t>
      </w:r>
      <w:r w:rsidR="00955CF8" w:rsidRPr="00596090">
        <w:t>м</w:t>
      </w:r>
      <w:r w:rsidR="00596090" w:rsidRPr="00596090">
        <w:rPr>
          <w:b/>
          <w:sz w:val="18"/>
        </w:rPr>
        <w:t>ЬІ</w:t>
      </w:r>
      <w:r w:rsidR="00955CF8" w:rsidRPr="00596090">
        <w:t xml:space="preserve"> 1974 ж</w:t>
      </w:r>
      <w:r w:rsidR="00596090" w:rsidRPr="00596090">
        <w:rPr>
          <w:b/>
          <w:sz w:val="18"/>
        </w:rPr>
        <w:t>ЬІ</w:t>
      </w:r>
      <w:r w:rsidR="00955CF8" w:rsidRPr="00596090">
        <w:t>л</w:t>
      </w:r>
      <w:r w:rsidR="00596090" w:rsidRPr="00596090">
        <w:rPr>
          <w:b/>
          <w:sz w:val="18"/>
        </w:rPr>
        <w:t>ЬІ</w:t>
      </w:r>
      <w:r w:rsidR="00955CF8" w:rsidRPr="00596090">
        <w:t xml:space="preserve"> жар</w:t>
      </w:r>
      <w:r w:rsidR="00596090" w:rsidRPr="00596090">
        <w:rPr>
          <w:b/>
          <w:sz w:val="18"/>
        </w:rPr>
        <w:t>ЬІ</w:t>
      </w:r>
      <w:r w:rsidR="00955CF8" w:rsidRPr="00596090">
        <w:t>қ көрді. Алғашқ</w:t>
      </w:r>
      <w:r w:rsidR="00596090" w:rsidRPr="00596090">
        <w:rPr>
          <w:b/>
          <w:sz w:val="18"/>
        </w:rPr>
        <w:t>ЬІ</w:t>
      </w:r>
      <w:r w:rsidR="00955CF8" w:rsidRPr="00596090">
        <w:t xml:space="preserve"> бас</w:t>
      </w:r>
      <w:r w:rsidR="00596090" w:rsidRPr="00596090">
        <w:rPr>
          <w:b/>
          <w:sz w:val="18"/>
        </w:rPr>
        <w:t>ЬІ</w:t>
      </w:r>
      <w:r w:rsidR="00955CF8" w:rsidRPr="00596090">
        <w:t>л</w:t>
      </w:r>
      <w:r w:rsidR="00596090" w:rsidRPr="00596090">
        <w:rPr>
          <w:b/>
          <w:sz w:val="18"/>
        </w:rPr>
        <w:t>ЬІ</w:t>
      </w:r>
      <w:r w:rsidR="00955CF8" w:rsidRPr="00596090">
        <w:t>мдард</w:t>
      </w:r>
      <w:r w:rsidR="00596090" w:rsidRPr="00596090">
        <w:rPr>
          <w:b/>
          <w:sz w:val="18"/>
        </w:rPr>
        <w:t>ЬІ</w:t>
      </w:r>
      <w:r w:rsidR="00955CF8" w:rsidRPr="00596090">
        <w:t>ң екеуінде де «Ан</w:t>
      </w:r>
      <w:r w:rsidR="00596090" w:rsidRPr="00596090">
        <w:rPr>
          <w:b/>
          <w:sz w:val="18"/>
        </w:rPr>
        <w:t>ЬІ</w:t>
      </w:r>
      <w:r w:rsidR="00955CF8" w:rsidRPr="00596090">
        <w:t>қтағ</w:t>
      </w:r>
      <w:r w:rsidR="00596090" w:rsidRPr="00596090">
        <w:rPr>
          <w:b/>
          <w:sz w:val="18"/>
        </w:rPr>
        <w:t>ЬІ</w:t>
      </w:r>
      <w:r w:rsidR="00955CF8" w:rsidRPr="00596090">
        <w:t>ш» Қа</w:t>
      </w:r>
      <w:r w:rsidR="00596090" w:rsidRPr="00596090">
        <w:rPr>
          <w:b/>
          <w:sz w:val="20"/>
        </w:rPr>
        <w:t>3</w:t>
      </w:r>
      <w:r w:rsidR="00955CF8" w:rsidRPr="00596090">
        <w:t>ақ КСР Жоғарғ</w:t>
      </w:r>
      <w:r w:rsidR="00596090" w:rsidRPr="00596090">
        <w:rPr>
          <w:b/>
          <w:sz w:val="18"/>
        </w:rPr>
        <w:t>ЬІ</w:t>
      </w:r>
      <w:r w:rsidR="00955CF8" w:rsidRPr="00596090">
        <w:t xml:space="preserve"> Кеңесі Пре</w:t>
      </w:r>
      <w:r w:rsidR="00596090" w:rsidRPr="00596090">
        <w:rPr>
          <w:b/>
          <w:sz w:val="20"/>
        </w:rPr>
        <w:t>3</w:t>
      </w:r>
      <w:r w:rsidR="00955CF8" w:rsidRPr="00596090">
        <w:t>идиум</w:t>
      </w:r>
      <w:r w:rsidR="00596090" w:rsidRPr="00596090">
        <w:rPr>
          <w:b/>
          <w:sz w:val="18"/>
        </w:rPr>
        <w:t>ЬІ</w:t>
      </w:r>
      <w:r w:rsidR="00955CF8" w:rsidRPr="00596090">
        <w:t xml:space="preserve"> 1957 ж</w:t>
      </w:r>
      <w:r w:rsidR="00596090" w:rsidRPr="00596090">
        <w:rPr>
          <w:b/>
          <w:sz w:val="18"/>
        </w:rPr>
        <w:t>ЬІ</w:t>
      </w:r>
      <w:r w:rsidR="00955CF8" w:rsidRPr="00596090">
        <w:t>л</w:t>
      </w:r>
      <w:r w:rsidR="00357F1E" w:rsidRPr="00596090">
        <w:t>ғ</w:t>
      </w:r>
      <w:r w:rsidR="00596090" w:rsidRPr="00596090">
        <w:rPr>
          <w:b/>
          <w:sz w:val="18"/>
        </w:rPr>
        <w:t>ЬІ</w:t>
      </w:r>
      <w:r w:rsidR="00955CF8" w:rsidRPr="00596090">
        <w:t xml:space="preserve"> маус</w:t>
      </w:r>
      <w:r w:rsidR="00596090" w:rsidRPr="00596090">
        <w:rPr>
          <w:b/>
          <w:sz w:val="18"/>
        </w:rPr>
        <w:t>ЬІ</w:t>
      </w:r>
      <w:r w:rsidR="00955CF8" w:rsidRPr="00596090">
        <w:t>мн</w:t>
      </w:r>
      <w:r w:rsidR="00596090" w:rsidRPr="00596090">
        <w:rPr>
          <w:b/>
          <w:sz w:val="18"/>
        </w:rPr>
        <w:t>ЬІ</w:t>
      </w:r>
      <w:r w:rsidR="00955CF8" w:rsidRPr="00596090">
        <w:t>ң 5-інде бекіткен «Қа</w:t>
      </w:r>
      <w:r w:rsidR="00596090" w:rsidRPr="00596090">
        <w:rPr>
          <w:b/>
          <w:sz w:val="20"/>
        </w:rPr>
        <w:t>3</w:t>
      </w:r>
      <w:r w:rsidR="00955CF8" w:rsidRPr="00596090">
        <w:t>ақ тілі орфографияс</w:t>
      </w:r>
      <w:r w:rsidR="00596090" w:rsidRPr="00596090">
        <w:rPr>
          <w:b/>
          <w:sz w:val="18"/>
        </w:rPr>
        <w:t>ЬІ</w:t>
      </w:r>
      <w:r w:rsidR="00955CF8" w:rsidRPr="00596090">
        <w:t>н</w:t>
      </w:r>
      <w:r w:rsidR="00596090" w:rsidRPr="00596090">
        <w:rPr>
          <w:b/>
          <w:sz w:val="18"/>
        </w:rPr>
        <w:t>ЬІ</w:t>
      </w:r>
      <w:r w:rsidR="00955CF8" w:rsidRPr="00596090">
        <w:t>ң негі</w:t>
      </w:r>
      <w:r w:rsidR="00596090" w:rsidRPr="00596090">
        <w:rPr>
          <w:b/>
          <w:sz w:val="20"/>
        </w:rPr>
        <w:t>3</w:t>
      </w:r>
      <w:r w:rsidR="00955CF8" w:rsidRPr="00596090">
        <w:t>гі ережелерін» басш</w:t>
      </w:r>
      <w:r w:rsidR="00596090" w:rsidRPr="00596090">
        <w:rPr>
          <w:b/>
          <w:sz w:val="18"/>
        </w:rPr>
        <w:t>ЬІ</w:t>
      </w:r>
      <w:r w:rsidR="00955CF8" w:rsidRPr="00596090">
        <w:t>л</w:t>
      </w:r>
      <w:r w:rsidR="00596090" w:rsidRPr="00596090">
        <w:rPr>
          <w:b/>
          <w:sz w:val="18"/>
        </w:rPr>
        <w:t>ЬІ</w:t>
      </w:r>
      <w:r w:rsidR="00955CF8" w:rsidRPr="00596090">
        <w:t>ққа ал</w:t>
      </w:r>
      <w:r w:rsidR="00596090" w:rsidRPr="00596090">
        <w:rPr>
          <w:b/>
          <w:sz w:val="18"/>
        </w:rPr>
        <w:t>ЬІ</w:t>
      </w:r>
      <w:r w:rsidR="00955CF8" w:rsidRPr="00596090">
        <w:t>п жа</w:t>
      </w:r>
      <w:r w:rsidR="00596090" w:rsidRPr="00596090">
        <w:rPr>
          <w:b/>
          <w:sz w:val="20"/>
        </w:rPr>
        <w:t>3</w:t>
      </w:r>
      <w:r w:rsidR="00596090" w:rsidRPr="00596090">
        <w:rPr>
          <w:b/>
          <w:sz w:val="18"/>
        </w:rPr>
        <w:t>ЬІ</w:t>
      </w:r>
      <w:r w:rsidR="00955CF8" w:rsidRPr="00596090">
        <w:t>лған болат</w:t>
      </w:r>
      <w:r w:rsidR="00596090" w:rsidRPr="00596090">
        <w:rPr>
          <w:b/>
          <w:sz w:val="18"/>
        </w:rPr>
        <w:t>ЬІ</w:t>
      </w:r>
      <w:r w:rsidR="00955CF8" w:rsidRPr="00596090">
        <w:t>н. Екінші бас</w:t>
      </w:r>
      <w:r w:rsidR="00596090" w:rsidRPr="00596090">
        <w:rPr>
          <w:b/>
          <w:sz w:val="18"/>
        </w:rPr>
        <w:t>ЬІ</w:t>
      </w:r>
      <w:r w:rsidR="00955CF8" w:rsidRPr="00596090">
        <w:t>л</w:t>
      </w:r>
      <w:r w:rsidR="00596090" w:rsidRPr="00596090">
        <w:rPr>
          <w:b/>
          <w:sz w:val="18"/>
        </w:rPr>
        <w:t>ЬІ</w:t>
      </w:r>
      <w:r w:rsidR="00955CF8" w:rsidRPr="00596090">
        <w:t>м</w:t>
      </w:r>
      <w:r w:rsidR="00596090" w:rsidRPr="00596090">
        <w:rPr>
          <w:b/>
          <w:sz w:val="18"/>
        </w:rPr>
        <w:t>ЬІ</w:t>
      </w:r>
      <w:r w:rsidR="00955CF8" w:rsidRPr="00596090">
        <w:t xml:space="preserve"> ш</w:t>
      </w:r>
      <w:r w:rsidR="00596090" w:rsidRPr="00596090">
        <w:rPr>
          <w:b/>
          <w:sz w:val="18"/>
        </w:rPr>
        <w:t>ЬІ</w:t>
      </w:r>
      <w:r w:rsidR="00955CF8" w:rsidRPr="00596090">
        <w:t>ққаннан кейінгі жи</w:t>
      </w:r>
      <w:r w:rsidR="00596090" w:rsidRPr="00596090">
        <w:rPr>
          <w:b/>
          <w:sz w:val="18"/>
        </w:rPr>
        <w:t>ЬІ</w:t>
      </w:r>
      <w:r w:rsidR="00955CF8" w:rsidRPr="00596090">
        <w:t>рма ж</w:t>
      </w:r>
      <w:r w:rsidR="00596090" w:rsidRPr="00596090">
        <w:rPr>
          <w:b/>
          <w:sz w:val="18"/>
        </w:rPr>
        <w:t>ЬІ</w:t>
      </w:r>
      <w:r w:rsidR="00955CF8" w:rsidRPr="00596090">
        <w:t>лдай уақ</w:t>
      </w:r>
      <w:r w:rsidR="00596090" w:rsidRPr="00596090">
        <w:rPr>
          <w:b/>
          <w:sz w:val="18"/>
        </w:rPr>
        <w:t>ЬІ</w:t>
      </w:r>
      <w:r w:rsidR="00955CF8" w:rsidRPr="00596090">
        <w:t>тт</w:t>
      </w:r>
      <w:r w:rsidR="00596090" w:rsidRPr="00596090">
        <w:rPr>
          <w:b/>
          <w:sz w:val="18"/>
        </w:rPr>
        <w:t>ЬІ</w:t>
      </w:r>
      <w:r w:rsidR="00955CF8" w:rsidRPr="00596090">
        <w:t>ң ішінде қа</w:t>
      </w:r>
      <w:r w:rsidR="00596090" w:rsidRPr="00596090">
        <w:rPr>
          <w:b/>
          <w:sz w:val="20"/>
        </w:rPr>
        <w:t>3</w:t>
      </w:r>
      <w:r w:rsidR="00955CF8" w:rsidRPr="00596090">
        <w:t>ақ емле ережелерінің жаңа редакцияс</w:t>
      </w:r>
      <w:r w:rsidR="00596090" w:rsidRPr="00596090">
        <w:rPr>
          <w:b/>
          <w:sz w:val="18"/>
        </w:rPr>
        <w:t>ЬІ</w:t>
      </w:r>
      <w:r w:rsidR="00955CF8" w:rsidRPr="00596090">
        <w:t xml:space="preserve"> (тү</w:t>
      </w:r>
      <w:r w:rsidR="00596090" w:rsidRPr="00596090">
        <w:rPr>
          <w:b/>
          <w:sz w:val="20"/>
        </w:rPr>
        <w:t>3</w:t>
      </w:r>
      <w:r w:rsidR="00955CF8" w:rsidRPr="00596090">
        <w:t>етілген түрі) жасал</w:t>
      </w:r>
      <w:r w:rsidR="00596090" w:rsidRPr="00596090">
        <w:rPr>
          <w:b/>
          <w:sz w:val="18"/>
        </w:rPr>
        <w:t>ЬІ</w:t>
      </w:r>
      <w:r w:rsidR="00955CF8" w:rsidRPr="00596090">
        <w:t>п, бұр</w:t>
      </w:r>
      <w:r w:rsidR="00596090" w:rsidRPr="00596090">
        <w:rPr>
          <w:b/>
          <w:sz w:val="18"/>
        </w:rPr>
        <w:t>ЬІ</w:t>
      </w:r>
      <w:r w:rsidR="00955CF8" w:rsidRPr="00596090">
        <w:t>нғ</w:t>
      </w:r>
      <w:r w:rsidR="00596090" w:rsidRPr="00596090">
        <w:rPr>
          <w:b/>
          <w:sz w:val="18"/>
        </w:rPr>
        <w:t>ЬІ</w:t>
      </w:r>
      <w:r w:rsidR="00955CF8" w:rsidRPr="00596090">
        <w:t xml:space="preserve"> қағидалар біра</w:t>
      </w:r>
      <w:r w:rsidR="00596090" w:rsidRPr="00596090">
        <w:rPr>
          <w:b/>
          <w:sz w:val="20"/>
        </w:rPr>
        <w:t>3</w:t>
      </w:r>
      <w:r w:rsidR="00955CF8" w:rsidRPr="00596090">
        <w:t xml:space="preserve"> өңделген болат</w:t>
      </w:r>
      <w:r w:rsidR="00596090" w:rsidRPr="00596090">
        <w:rPr>
          <w:b/>
          <w:sz w:val="18"/>
        </w:rPr>
        <w:t>ЬІ</w:t>
      </w:r>
      <w:r w:rsidR="00955CF8" w:rsidRPr="00596090">
        <w:t>н. Соған сәйкес емле ережелерінің жаңа редакцияс</w:t>
      </w:r>
      <w:r w:rsidR="00596090" w:rsidRPr="00596090">
        <w:rPr>
          <w:b/>
          <w:sz w:val="18"/>
        </w:rPr>
        <w:t>ЬІ</w:t>
      </w:r>
      <w:r w:rsidR="00955CF8" w:rsidRPr="00596090">
        <w:t xml:space="preserve"> тү</w:t>
      </w:r>
      <w:r w:rsidR="00596090" w:rsidRPr="00596090">
        <w:rPr>
          <w:b/>
          <w:sz w:val="20"/>
        </w:rPr>
        <w:t>3</w:t>
      </w:r>
      <w:r w:rsidR="00955CF8" w:rsidRPr="00596090">
        <w:t>іліп, ол да Жоғарғ</w:t>
      </w:r>
      <w:r w:rsidR="00596090" w:rsidRPr="00596090">
        <w:rPr>
          <w:b/>
          <w:sz w:val="18"/>
        </w:rPr>
        <w:t>ЬІ</w:t>
      </w:r>
      <w:r w:rsidR="00955CF8" w:rsidRPr="00596090">
        <w:t xml:space="preserve"> Кеңес Пре</w:t>
      </w:r>
      <w:r w:rsidR="00596090" w:rsidRPr="00596090">
        <w:rPr>
          <w:b/>
          <w:sz w:val="20"/>
        </w:rPr>
        <w:t>3</w:t>
      </w:r>
      <w:r w:rsidR="00955CF8" w:rsidRPr="00596090">
        <w:t>идиум</w:t>
      </w:r>
      <w:r w:rsidR="00596090" w:rsidRPr="00596090">
        <w:rPr>
          <w:b/>
          <w:sz w:val="18"/>
        </w:rPr>
        <w:t>ЬІ</w:t>
      </w:r>
      <w:r w:rsidR="00955CF8" w:rsidRPr="00596090">
        <w:t>н</w:t>
      </w:r>
      <w:r w:rsidR="00596090" w:rsidRPr="00596090">
        <w:rPr>
          <w:b/>
          <w:sz w:val="18"/>
        </w:rPr>
        <w:t>ЬІ</w:t>
      </w:r>
      <w:r w:rsidR="00955CF8" w:rsidRPr="00596090">
        <w:t>ң 1983 ж</w:t>
      </w:r>
      <w:r w:rsidR="00596090" w:rsidRPr="00596090">
        <w:rPr>
          <w:b/>
          <w:sz w:val="18"/>
        </w:rPr>
        <w:t>ЬІ</w:t>
      </w:r>
      <w:r w:rsidR="00955CF8" w:rsidRPr="00596090">
        <w:t>лғ</w:t>
      </w:r>
      <w:r w:rsidR="00596090" w:rsidRPr="00596090">
        <w:rPr>
          <w:b/>
          <w:sz w:val="18"/>
        </w:rPr>
        <w:t>ЬІ</w:t>
      </w:r>
      <w:r w:rsidR="00955CF8" w:rsidRPr="00596090">
        <w:t xml:space="preserve"> там</w:t>
      </w:r>
      <w:r w:rsidR="00596090" w:rsidRPr="00596090">
        <w:rPr>
          <w:b/>
          <w:sz w:val="18"/>
        </w:rPr>
        <w:t>ЬІ</w:t>
      </w:r>
      <w:r w:rsidR="00596090" w:rsidRPr="00596090">
        <w:rPr>
          <w:b/>
          <w:sz w:val="20"/>
        </w:rPr>
        <w:t>3</w:t>
      </w:r>
      <w:r w:rsidR="00955CF8" w:rsidRPr="00596090">
        <w:t>д</w:t>
      </w:r>
      <w:r w:rsidR="00596090" w:rsidRPr="00596090">
        <w:rPr>
          <w:b/>
          <w:sz w:val="18"/>
        </w:rPr>
        <w:t>ЬІ</w:t>
      </w:r>
      <w:r w:rsidR="00955CF8" w:rsidRPr="00596090">
        <w:t>ң 25-і</w:t>
      </w:r>
      <w:r w:rsidR="0010549F" w:rsidRPr="00596090">
        <w:t>ндегі Жарл</w:t>
      </w:r>
      <w:r w:rsidR="00596090" w:rsidRPr="00596090">
        <w:rPr>
          <w:b/>
          <w:sz w:val="18"/>
        </w:rPr>
        <w:t>ЬІ</w:t>
      </w:r>
      <w:r w:rsidR="0010549F" w:rsidRPr="00596090">
        <w:t>ғ</w:t>
      </w:r>
      <w:r w:rsidR="00596090" w:rsidRPr="00596090">
        <w:rPr>
          <w:b/>
          <w:sz w:val="18"/>
        </w:rPr>
        <w:t>ЬІ</w:t>
      </w:r>
      <w:r w:rsidR="003422CF">
        <w:t xml:space="preserve">және </w:t>
      </w:r>
      <w:r w:rsidR="0010549F" w:rsidRPr="00596090">
        <w:t>бекітілген еді.</w:t>
      </w:r>
      <w:bookmarkStart w:id="19" w:name="_Hlk61206002"/>
      <w:r w:rsidR="00955CF8" w:rsidRPr="00596090">
        <w:rPr>
          <w:shd w:val="clear" w:color="auto" w:fill="FFFFFF"/>
        </w:rPr>
        <w:t>Емле ер</w:t>
      </w:r>
      <w:r w:rsidR="00764E3D" w:rsidRPr="00596090">
        <w:rPr>
          <w:shd w:val="clear" w:color="auto" w:fill="FFFFFF"/>
        </w:rPr>
        <w:t>ежесiне енгi</w:t>
      </w:r>
      <w:r w:rsidR="00596090" w:rsidRPr="00596090">
        <w:rPr>
          <w:b/>
          <w:sz w:val="20"/>
          <w:shd w:val="clear" w:color="auto" w:fill="FFFFFF"/>
        </w:rPr>
        <w:t>3</w:t>
      </w:r>
      <w:r w:rsidR="00764E3D" w:rsidRPr="00596090">
        <w:rPr>
          <w:shd w:val="clear" w:color="auto" w:fill="FFFFFF"/>
        </w:rPr>
        <w:t>iлген ө</w:t>
      </w:r>
      <w:r w:rsidR="00596090" w:rsidRPr="00596090">
        <w:rPr>
          <w:b/>
          <w:sz w:val="20"/>
          <w:shd w:val="clear" w:color="auto" w:fill="FFFFFF"/>
        </w:rPr>
        <w:t>3</w:t>
      </w:r>
      <w:r w:rsidR="00764E3D" w:rsidRPr="00596090">
        <w:rPr>
          <w:shd w:val="clear" w:color="auto" w:fill="FFFFFF"/>
        </w:rPr>
        <w:t xml:space="preserve">герiстер </w:t>
      </w:r>
      <w:r w:rsidR="0010549F" w:rsidRPr="00596090">
        <w:rPr>
          <w:shd w:val="clear" w:color="auto" w:fill="FFFFFF"/>
        </w:rPr>
        <w:t>«</w:t>
      </w:r>
      <w:r w:rsidR="00955CF8" w:rsidRPr="00596090">
        <w:rPr>
          <w:shd w:val="clear" w:color="auto" w:fill="FFFFFF"/>
        </w:rPr>
        <w:t>Соц</w:t>
      </w:r>
      <w:r w:rsidR="0010549F" w:rsidRPr="00596090">
        <w:rPr>
          <w:shd w:val="clear" w:color="auto" w:fill="FFFFFF"/>
        </w:rPr>
        <w:t>иалистік</w:t>
      </w:r>
      <w:r w:rsidR="00955CF8" w:rsidRPr="00596090">
        <w:rPr>
          <w:shd w:val="clear" w:color="auto" w:fill="FFFFFF"/>
        </w:rPr>
        <w:t xml:space="preserve"> Қа</w:t>
      </w:r>
      <w:r w:rsidR="00596090" w:rsidRPr="00596090">
        <w:rPr>
          <w:b/>
          <w:sz w:val="20"/>
          <w:shd w:val="clear" w:color="auto" w:fill="FFFFFF"/>
        </w:rPr>
        <w:t>3</w:t>
      </w:r>
      <w:r w:rsidR="00955CF8" w:rsidRPr="00596090">
        <w:rPr>
          <w:shd w:val="clear" w:color="auto" w:fill="FFFFFF"/>
        </w:rPr>
        <w:t>ақстан</w:t>
      </w:r>
      <w:r w:rsidR="0010549F" w:rsidRPr="00596090">
        <w:rPr>
          <w:shd w:val="clear" w:color="auto" w:fill="FFFFFF"/>
        </w:rPr>
        <w:t>» га</w:t>
      </w:r>
      <w:r w:rsidR="00596090" w:rsidRPr="00596090">
        <w:rPr>
          <w:b/>
          <w:sz w:val="20"/>
          <w:shd w:val="clear" w:color="auto" w:fill="FFFFFF"/>
        </w:rPr>
        <w:t>3</w:t>
      </w:r>
      <w:r w:rsidR="0010549F" w:rsidRPr="00596090">
        <w:rPr>
          <w:shd w:val="clear" w:color="auto" w:fill="FFFFFF"/>
        </w:rPr>
        <w:t>етін1983 ж</w:t>
      </w:r>
      <w:r w:rsidR="00596090" w:rsidRPr="00596090">
        <w:rPr>
          <w:b/>
          <w:sz w:val="18"/>
          <w:shd w:val="clear" w:color="auto" w:fill="FFFFFF"/>
        </w:rPr>
        <w:t>ЬІ</w:t>
      </w:r>
      <w:r w:rsidR="0010549F" w:rsidRPr="00596090">
        <w:rPr>
          <w:shd w:val="clear" w:color="auto" w:fill="FFFFFF"/>
        </w:rPr>
        <w:t>лд</w:t>
      </w:r>
      <w:r w:rsidR="00596090" w:rsidRPr="00596090">
        <w:rPr>
          <w:b/>
          <w:sz w:val="18"/>
          <w:shd w:val="clear" w:color="auto" w:fill="FFFFFF"/>
        </w:rPr>
        <w:t>ЬІ</w:t>
      </w:r>
      <w:r w:rsidR="0010549F" w:rsidRPr="00596090">
        <w:rPr>
          <w:shd w:val="clear" w:color="auto" w:fill="FFFFFF"/>
        </w:rPr>
        <w:t xml:space="preserve">ң                                 </w:t>
      </w:r>
      <w:r w:rsidR="00955CF8" w:rsidRPr="00596090">
        <w:rPr>
          <w:shd w:val="clear" w:color="auto" w:fill="FFFFFF"/>
        </w:rPr>
        <w:t>19</w:t>
      </w:r>
      <w:r w:rsidR="0010549F" w:rsidRPr="00596090">
        <w:rPr>
          <w:shd w:val="clear" w:color="auto" w:fill="FFFFFF"/>
        </w:rPr>
        <w:t xml:space="preserve"> қа</w:t>
      </w:r>
      <w:r w:rsidR="00596090" w:rsidRPr="00596090">
        <w:rPr>
          <w:b/>
          <w:sz w:val="20"/>
          <w:shd w:val="clear" w:color="auto" w:fill="FFFFFF"/>
        </w:rPr>
        <w:t>3</w:t>
      </w:r>
      <w:r w:rsidR="0010549F" w:rsidRPr="00596090">
        <w:rPr>
          <w:shd w:val="clear" w:color="auto" w:fill="FFFFFF"/>
        </w:rPr>
        <w:t>ан</w:t>
      </w:r>
      <w:r w:rsidR="00596090" w:rsidRPr="00596090">
        <w:rPr>
          <w:b/>
          <w:sz w:val="18"/>
          <w:shd w:val="clear" w:color="auto" w:fill="FFFFFF"/>
        </w:rPr>
        <w:t>ЬІ</w:t>
      </w:r>
      <w:r w:rsidR="0010549F" w:rsidRPr="00596090">
        <w:rPr>
          <w:shd w:val="clear" w:color="auto" w:fill="FFFFFF"/>
        </w:rPr>
        <w:t>нда жарияланд</w:t>
      </w:r>
      <w:r w:rsidR="00596090" w:rsidRPr="00596090">
        <w:rPr>
          <w:b/>
          <w:sz w:val="18"/>
          <w:shd w:val="clear" w:color="auto" w:fill="FFFFFF"/>
        </w:rPr>
        <w:t>ЬІ</w:t>
      </w:r>
      <w:r w:rsidR="0010549F" w:rsidRPr="00596090">
        <w:rPr>
          <w:shd w:val="clear" w:color="auto" w:fill="FFFFFF"/>
        </w:rPr>
        <w:t>.</w:t>
      </w:r>
      <w:bookmarkEnd w:id="19"/>
      <w:r w:rsidR="00955CF8" w:rsidRPr="00596090">
        <w:t xml:space="preserve"> 156 параграфтан тұрат</w:t>
      </w:r>
      <w:r w:rsidR="00596090" w:rsidRPr="00596090">
        <w:rPr>
          <w:b/>
          <w:sz w:val="18"/>
        </w:rPr>
        <w:t>ЬІ</w:t>
      </w:r>
      <w:r w:rsidR="00955CF8" w:rsidRPr="00596090">
        <w:t>н Ережеде қа</w:t>
      </w:r>
      <w:r w:rsidR="00596090" w:rsidRPr="00596090">
        <w:rPr>
          <w:b/>
          <w:sz w:val="20"/>
        </w:rPr>
        <w:t>3</w:t>
      </w:r>
      <w:r w:rsidR="00955CF8" w:rsidRPr="00596090">
        <w:t>іргі қолдан</w:t>
      </w:r>
      <w:r w:rsidR="00596090" w:rsidRPr="00596090">
        <w:rPr>
          <w:b/>
          <w:sz w:val="18"/>
        </w:rPr>
        <w:t>ЬІ</w:t>
      </w:r>
      <w:r w:rsidR="00955CF8" w:rsidRPr="00596090">
        <w:t>стағ</w:t>
      </w:r>
      <w:r w:rsidR="00596090" w:rsidRPr="00596090">
        <w:rPr>
          <w:b/>
          <w:sz w:val="18"/>
        </w:rPr>
        <w:t>ЬІ</w:t>
      </w:r>
      <w:r w:rsidR="00955CF8" w:rsidRPr="00596090">
        <w:t xml:space="preserve"> т</w:t>
      </w:r>
      <w:r w:rsidR="00596090" w:rsidRPr="00596090">
        <w:rPr>
          <w:b/>
          <w:sz w:val="18"/>
        </w:rPr>
        <w:t>ЬІ</w:t>
      </w:r>
      <w:r w:rsidR="00955CF8" w:rsidRPr="00596090">
        <w:t>н</w:t>
      </w:r>
      <w:r w:rsidR="00596090" w:rsidRPr="00596090">
        <w:rPr>
          <w:b/>
          <w:sz w:val="18"/>
        </w:rPr>
        <w:t>ЬІ</w:t>
      </w:r>
      <w:r w:rsidR="00955CF8" w:rsidRPr="00596090">
        <w:t>с белгілері, олард</w:t>
      </w:r>
      <w:r w:rsidR="00596090" w:rsidRPr="00596090">
        <w:rPr>
          <w:b/>
          <w:sz w:val="18"/>
        </w:rPr>
        <w:t>ЬІ</w:t>
      </w:r>
      <w:r w:rsidR="00955CF8" w:rsidRPr="00596090">
        <w:t>ң қолдан</w:t>
      </w:r>
      <w:r w:rsidR="00596090" w:rsidRPr="00596090">
        <w:rPr>
          <w:b/>
          <w:sz w:val="18"/>
        </w:rPr>
        <w:t>ЬІ</w:t>
      </w:r>
      <w:r w:rsidR="00955CF8" w:rsidRPr="00596090">
        <w:t>с</w:t>
      </w:r>
      <w:r w:rsidR="00596090" w:rsidRPr="00596090">
        <w:rPr>
          <w:b/>
          <w:sz w:val="18"/>
        </w:rPr>
        <w:t>ЬІ</w:t>
      </w:r>
      <w:r w:rsidR="00955CF8" w:rsidRPr="00596090">
        <w:t xml:space="preserve"> турал</w:t>
      </w:r>
      <w:r w:rsidR="00596090" w:rsidRPr="00596090">
        <w:rPr>
          <w:b/>
          <w:sz w:val="18"/>
        </w:rPr>
        <w:t>ЬІ</w:t>
      </w:r>
      <w:r w:rsidR="00955CF8" w:rsidRPr="00596090">
        <w:t xml:space="preserve"> жан-жақт</w:t>
      </w:r>
      <w:r w:rsidR="00596090" w:rsidRPr="00596090">
        <w:rPr>
          <w:b/>
          <w:sz w:val="18"/>
        </w:rPr>
        <w:t>ЬІ</w:t>
      </w:r>
      <w:r w:rsidR="00955CF8" w:rsidRPr="00596090">
        <w:t xml:space="preserve"> түсінік берілген.</w:t>
      </w:r>
    </w:p>
    <w:p w:rsidR="00955CF8" w:rsidRPr="00596090" w:rsidRDefault="000758EF" w:rsidP="000D4E53">
      <w:pPr>
        <w:widowControl/>
        <w:shd w:val="clear" w:color="auto" w:fill="FFFFFF"/>
        <w:tabs>
          <w:tab w:val="left" w:pos="709"/>
          <w:tab w:val="left" w:pos="993"/>
        </w:tabs>
        <w:ind w:firstLine="567"/>
        <w:jc w:val="both"/>
      </w:pPr>
      <w:r w:rsidRPr="00596090">
        <w:t>А.Байтұрс</w:t>
      </w:r>
      <w:r w:rsidR="00596090" w:rsidRPr="00596090">
        <w:rPr>
          <w:b/>
          <w:sz w:val="18"/>
        </w:rPr>
        <w:t>ЬІ</w:t>
      </w:r>
      <w:r w:rsidRPr="00596090">
        <w:t>нұл</w:t>
      </w:r>
      <w:r w:rsidR="00596090" w:rsidRPr="00596090">
        <w:rPr>
          <w:b/>
          <w:sz w:val="18"/>
        </w:rPr>
        <w:t>ЬІ</w:t>
      </w:r>
      <w:r w:rsidRPr="00596090">
        <w:t xml:space="preserve"> ат</w:t>
      </w:r>
      <w:r w:rsidR="00596090" w:rsidRPr="00596090">
        <w:rPr>
          <w:b/>
          <w:sz w:val="18"/>
        </w:rPr>
        <w:t>ЬІ</w:t>
      </w:r>
      <w:r w:rsidRPr="00596090">
        <w:t>ндағ</w:t>
      </w:r>
      <w:r w:rsidR="00596090" w:rsidRPr="00596090">
        <w:rPr>
          <w:b/>
          <w:sz w:val="18"/>
        </w:rPr>
        <w:t>ЬІ</w:t>
      </w:r>
      <w:r w:rsidRPr="00596090">
        <w:t xml:space="preserve"> Тіл білімі институт</w:t>
      </w:r>
      <w:r w:rsidR="00596090" w:rsidRPr="00596090">
        <w:rPr>
          <w:b/>
          <w:sz w:val="18"/>
        </w:rPr>
        <w:t>ЬІ</w:t>
      </w:r>
      <w:r w:rsidR="00214F29" w:rsidRPr="00596090">
        <w:t>нда</w:t>
      </w:r>
      <w:r w:rsidR="00B56F96" w:rsidRPr="00596090">
        <w:t>жоба ор</w:t>
      </w:r>
      <w:r w:rsidR="00596090" w:rsidRPr="00596090">
        <w:rPr>
          <w:b/>
          <w:sz w:val="18"/>
        </w:rPr>
        <w:t>ЬІ</w:t>
      </w:r>
      <w:r w:rsidR="00B56F96" w:rsidRPr="00596090">
        <w:t>ндал</w:t>
      </w:r>
      <w:r w:rsidR="00596090" w:rsidRPr="00596090">
        <w:rPr>
          <w:b/>
          <w:sz w:val="18"/>
        </w:rPr>
        <w:t>ЬІ</w:t>
      </w:r>
      <w:r w:rsidR="00B56F96" w:rsidRPr="00596090">
        <w:t xml:space="preserve">п, </w:t>
      </w:r>
      <w:r w:rsidRPr="00596090">
        <w:t>ресми сайт</w:t>
      </w:r>
      <w:r w:rsidR="00596090" w:rsidRPr="00596090">
        <w:rPr>
          <w:b/>
          <w:sz w:val="18"/>
        </w:rPr>
        <w:t>ЬІ</w:t>
      </w:r>
      <w:r w:rsidRPr="00596090">
        <w:t>нда «Қа</w:t>
      </w:r>
      <w:r w:rsidR="00596090" w:rsidRPr="00596090">
        <w:rPr>
          <w:b/>
          <w:sz w:val="20"/>
        </w:rPr>
        <w:t>3</w:t>
      </w:r>
      <w:r w:rsidRPr="00596090">
        <w:t>ақ тілінің пунктуациял</w:t>
      </w:r>
      <w:r w:rsidR="00596090" w:rsidRPr="00596090">
        <w:rPr>
          <w:b/>
          <w:sz w:val="18"/>
        </w:rPr>
        <w:t>ЬІ</w:t>
      </w:r>
      <w:r w:rsidRPr="00596090">
        <w:t>қ ережесі» атт</w:t>
      </w:r>
      <w:r w:rsidR="00596090" w:rsidRPr="00596090">
        <w:rPr>
          <w:b/>
          <w:sz w:val="18"/>
        </w:rPr>
        <w:t>ЬІ</w:t>
      </w:r>
      <w:r w:rsidRPr="00596090">
        <w:t xml:space="preserve"> арнай</w:t>
      </w:r>
      <w:r w:rsidR="00596090" w:rsidRPr="00596090">
        <w:rPr>
          <w:b/>
          <w:sz w:val="18"/>
        </w:rPr>
        <w:t>ЬІ</w:t>
      </w:r>
      <w:r w:rsidRPr="00596090">
        <w:t xml:space="preserve"> парақша </w:t>
      </w:r>
      <w:r w:rsidR="00214F29" w:rsidRPr="00596090">
        <w:t>аш</w:t>
      </w:r>
      <w:r w:rsidR="00596090" w:rsidRPr="00596090">
        <w:rPr>
          <w:b/>
          <w:sz w:val="18"/>
        </w:rPr>
        <w:t>ЬІ</w:t>
      </w:r>
      <w:r w:rsidR="00214F29" w:rsidRPr="00596090">
        <w:t>лд</w:t>
      </w:r>
      <w:r w:rsidR="00596090" w:rsidRPr="00596090">
        <w:rPr>
          <w:b/>
          <w:sz w:val="18"/>
        </w:rPr>
        <w:t>ЬІ</w:t>
      </w:r>
      <w:r w:rsidR="009B5E9A" w:rsidRPr="00596090">
        <w:t xml:space="preserve"> [3</w:t>
      </w:r>
      <w:r w:rsidR="001F692C" w:rsidRPr="00596090">
        <w:t>5</w:t>
      </w:r>
      <w:r w:rsidR="009B5E9A" w:rsidRPr="00596090">
        <w:t>]</w:t>
      </w:r>
      <w:r w:rsidR="00214F29" w:rsidRPr="00596090">
        <w:t>.</w:t>
      </w:r>
      <w:r w:rsidRPr="00596090">
        <w:t xml:space="preserve"> Мұнда ХХ ғас</w:t>
      </w:r>
      <w:r w:rsidR="00596090" w:rsidRPr="00596090">
        <w:rPr>
          <w:b/>
          <w:sz w:val="18"/>
        </w:rPr>
        <w:t>ЬІ</w:t>
      </w:r>
      <w:r w:rsidRPr="00596090">
        <w:t>рд</w:t>
      </w:r>
      <w:r w:rsidR="00596090" w:rsidRPr="00596090">
        <w:rPr>
          <w:b/>
          <w:sz w:val="18"/>
        </w:rPr>
        <w:t>ЬІ</w:t>
      </w:r>
      <w:r w:rsidRPr="00596090">
        <w:t>ң бас</w:t>
      </w:r>
      <w:r w:rsidR="00596090" w:rsidRPr="00596090">
        <w:rPr>
          <w:b/>
          <w:sz w:val="18"/>
        </w:rPr>
        <w:t>ЬІ</w:t>
      </w:r>
      <w:r w:rsidRPr="00596090">
        <w:t>ндағ</w:t>
      </w:r>
      <w:r w:rsidR="00596090" w:rsidRPr="00596090">
        <w:rPr>
          <w:b/>
          <w:sz w:val="18"/>
        </w:rPr>
        <w:t>ЬІ</w:t>
      </w:r>
      <w:r w:rsidRPr="00596090">
        <w:t xml:space="preserve"> қа</w:t>
      </w:r>
      <w:r w:rsidR="00596090" w:rsidRPr="00596090">
        <w:rPr>
          <w:b/>
          <w:sz w:val="20"/>
        </w:rPr>
        <w:t>3</w:t>
      </w:r>
      <w:r w:rsidRPr="00596090">
        <w:t>ақ тілші ғал</w:t>
      </w:r>
      <w:r w:rsidR="00596090" w:rsidRPr="00596090">
        <w:rPr>
          <w:b/>
          <w:sz w:val="18"/>
        </w:rPr>
        <w:t>ЬІ</w:t>
      </w:r>
      <w:r w:rsidRPr="00596090">
        <w:t>мдар</w:t>
      </w:r>
      <w:r w:rsidR="00596090" w:rsidRPr="00596090">
        <w:rPr>
          <w:b/>
          <w:sz w:val="18"/>
        </w:rPr>
        <w:t>ЬІ</w:t>
      </w:r>
      <w:r w:rsidRPr="00596090">
        <w:t>н</w:t>
      </w:r>
      <w:r w:rsidR="00596090" w:rsidRPr="00596090">
        <w:rPr>
          <w:b/>
          <w:sz w:val="18"/>
        </w:rPr>
        <w:t>ЬІ</w:t>
      </w:r>
      <w:r w:rsidRPr="00596090">
        <w:t>ң т</w:t>
      </w:r>
      <w:r w:rsidR="00596090" w:rsidRPr="00596090">
        <w:rPr>
          <w:b/>
          <w:sz w:val="18"/>
        </w:rPr>
        <w:t>ЬІ</w:t>
      </w:r>
      <w:r w:rsidRPr="00596090">
        <w:t>н</w:t>
      </w:r>
      <w:r w:rsidR="00596090" w:rsidRPr="00596090">
        <w:rPr>
          <w:b/>
          <w:sz w:val="18"/>
        </w:rPr>
        <w:t>ЬІ</w:t>
      </w:r>
      <w:r w:rsidRPr="00596090">
        <w:t>с белгілері турал</w:t>
      </w:r>
      <w:r w:rsidR="00596090" w:rsidRPr="00596090">
        <w:rPr>
          <w:b/>
          <w:sz w:val="18"/>
        </w:rPr>
        <w:t>ЬІ</w:t>
      </w:r>
      <w:r w:rsidRPr="00596090">
        <w:t xml:space="preserve"> еңбектері атал</w:t>
      </w:r>
      <w:r w:rsidR="00596090" w:rsidRPr="00596090">
        <w:rPr>
          <w:b/>
          <w:sz w:val="18"/>
        </w:rPr>
        <w:t>ЬІ</w:t>
      </w:r>
      <w:r w:rsidRPr="00596090">
        <w:t>п, емле ережелері</w:t>
      </w:r>
      <w:r w:rsidR="003422CF">
        <w:t xml:space="preserve">және </w:t>
      </w:r>
      <w:r w:rsidRPr="00596090">
        <w:t>бірге т</w:t>
      </w:r>
      <w:r w:rsidR="00596090" w:rsidRPr="00596090">
        <w:rPr>
          <w:b/>
          <w:sz w:val="18"/>
        </w:rPr>
        <w:t>ЬІ</w:t>
      </w:r>
      <w:r w:rsidRPr="00596090">
        <w:t>н</w:t>
      </w:r>
      <w:r w:rsidR="00596090" w:rsidRPr="00596090">
        <w:rPr>
          <w:b/>
          <w:sz w:val="18"/>
        </w:rPr>
        <w:t>ЬІ</w:t>
      </w:r>
      <w:r w:rsidRPr="00596090">
        <w:t>с белгілерінің де Үкіметтің арнай</w:t>
      </w:r>
      <w:r w:rsidR="00596090" w:rsidRPr="00596090">
        <w:rPr>
          <w:b/>
          <w:sz w:val="18"/>
        </w:rPr>
        <w:t>ЬІ</w:t>
      </w:r>
      <w:r w:rsidRPr="00596090">
        <w:t xml:space="preserve"> Жарл</w:t>
      </w:r>
      <w:r w:rsidR="00596090" w:rsidRPr="00596090">
        <w:rPr>
          <w:b/>
          <w:sz w:val="18"/>
        </w:rPr>
        <w:t>ЬІ</w:t>
      </w:r>
      <w:r w:rsidRPr="00596090">
        <w:t>ғ</w:t>
      </w:r>
      <w:r w:rsidR="00596090" w:rsidRPr="00596090">
        <w:rPr>
          <w:b/>
          <w:sz w:val="18"/>
        </w:rPr>
        <w:t>ЬІ</w:t>
      </w:r>
      <w:r w:rsidR="003422CF">
        <w:t xml:space="preserve">және </w:t>
      </w:r>
      <w:r w:rsidR="007346EF" w:rsidRPr="00596090">
        <w:t xml:space="preserve">бекітілгеніне мән беріледі. </w:t>
      </w:r>
      <w:r w:rsidRPr="00596090">
        <w:t>Пунктуация мәселесі баспасө</w:t>
      </w:r>
      <w:r w:rsidR="00596090" w:rsidRPr="00596090">
        <w:rPr>
          <w:b/>
          <w:sz w:val="20"/>
        </w:rPr>
        <w:t>3</w:t>
      </w:r>
      <w:r w:rsidRPr="00596090">
        <w:t>де дүркін-дүркін көтеріліп, жа</w:t>
      </w:r>
      <w:r w:rsidR="00596090" w:rsidRPr="00596090">
        <w:rPr>
          <w:b/>
          <w:sz w:val="20"/>
        </w:rPr>
        <w:t>3</w:t>
      </w:r>
      <w:r w:rsidRPr="00596090">
        <w:t>уда т</w:t>
      </w:r>
      <w:r w:rsidR="00596090" w:rsidRPr="00596090">
        <w:rPr>
          <w:b/>
          <w:sz w:val="18"/>
        </w:rPr>
        <w:t>ЬІ</w:t>
      </w:r>
      <w:r w:rsidRPr="00596090">
        <w:t>н</w:t>
      </w:r>
      <w:r w:rsidR="00596090" w:rsidRPr="00596090">
        <w:rPr>
          <w:b/>
          <w:sz w:val="18"/>
        </w:rPr>
        <w:t>ЬІ</w:t>
      </w:r>
      <w:r w:rsidRPr="00596090">
        <w:t>с белгілерін дұр</w:t>
      </w:r>
      <w:r w:rsidR="00596090" w:rsidRPr="00596090">
        <w:rPr>
          <w:b/>
          <w:sz w:val="18"/>
        </w:rPr>
        <w:t>ЬІ</w:t>
      </w:r>
      <w:r w:rsidRPr="00596090">
        <w:t>с қоя білудің маң</w:t>
      </w:r>
      <w:r w:rsidR="00596090" w:rsidRPr="00596090">
        <w:rPr>
          <w:b/>
          <w:sz w:val="18"/>
        </w:rPr>
        <w:t>ЬІ</w:t>
      </w:r>
      <w:r w:rsidR="00596090" w:rsidRPr="00596090">
        <w:rPr>
          <w:b/>
          <w:sz w:val="20"/>
        </w:rPr>
        <w:t>3</w:t>
      </w:r>
      <w:r w:rsidR="00596090" w:rsidRPr="00596090">
        <w:rPr>
          <w:b/>
          <w:sz w:val="18"/>
        </w:rPr>
        <w:t>ЬІ</w:t>
      </w:r>
      <w:r w:rsidRPr="00596090">
        <w:t>, т</w:t>
      </w:r>
      <w:r w:rsidR="00596090" w:rsidRPr="00596090">
        <w:rPr>
          <w:b/>
          <w:sz w:val="18"/>
        </w:rPr>
        <w:t>ЬІ</w:t>
      </w:r>
      <w:r w:rsidRPr="00596090">
        <w:t>н</w:t>
      </w:r>
      <w:r w:rsidR="00596090" w:rsidRPr="00596090">
        <w:rPr>
          <w:b/>
          <w:sz w:val="18"/>
        </w:rPr>
        <w:t>ЬІ</w:t>
      </w:r>
      <w:r w:rsidRPr="00596090">
        <w:t>с белгі ережелері, олард</w:t>
      </w:r>
      <w:r w:rsidR="00596090" w:rsidRPr="00596090">
        <w:rPr>
          <w:b/>
          <w:sz w:val="18"/>
        </w:rPr>
        <w:t>ЬІ</w:t>
      </w:r>
      <w:r w:rsidRPr="00596090">
        <w:t xml:space="preserve"> қолдану мәселесі жиі айт</w:t>
      </w:r>
      <w:r w:rsidR="00596090" w:rsidRPr="00596090">
        <w:rPr>
          <w:b/>
          <w:sz w:val="18"/>
        </w:rPr>
        <w:t>ЬІ</w:t>
      </w:r>
      <w:r w:rsidRPr="00596090">
        <w:t>ла бастад</w:t>
      </w:r>
      <w:r w:rsidR="00596090" w:rsidRPr="00596090">
        <w:rPr>
          <w:b/>
          <w:sz w:val="18"/>
        </w:rPr>
        <w:t>ЬІ</w:t>
      </w:r>
      <w:r w:rsidR="007346EF" w:rsidRPr="00596090">
        <w:t>.</w:t>
      </w:r>
    </w:p>
    <w:p w:rsidR="00023130" w:rsidRPr="00596090" w:rsidRDefault="000758EF" w:rsidP="000D4E53">
      <w:pPr>
        <w:widowControl/>
        <w:shd w:val="clear" w:color="auto" w:fill="FFFFFF"/>
        <w:tabs>
          <w:tab w:val="left" w:pos="709"/>
          <w:tab w:val="left" w:pos="993"/>
        </w:tabs>
        <w:ind w:firstLine="567"/>
        <w:jc w:val="both"/>
      </w:pPr>
      <w:r w:rsidRPr="00596090">
        <w:t>Десе де кейбір пункттерде грамматикал</w:t>
      </w:r>
      <w:r w:rsidR="00596090" w:rsidRPr="00596090">
        <w:rPr>
          <w:b/>
          <w:sz w:val="18"/>
        </w:rPr>
        <w:t>ЬІ</w:t>
      </w:r>
      <w:r w:rsidRPr="00596090">
        <w:t>қ дәлдікті қажет ететін тұстар</w:t>
      </w:r>
      <w:r w:rsidR="00596090" w:rsidRPr="00596090">
        <w:rPr>
          <w:b/>
          <w:sz w:val="18"/>
        </w:rPr>
        <w:t>ЬІ</w:t>
      </w:r>
      <w:r w:rsidRPr="00596090">
        <w:t xml:space="preserve"> бар. М</w:t>
      </w:r>
      <w:r w:rsidR="00596090" w:rsidRPr="00596090">
        <w:rPr>
          <w:b/>
          <w:sz w:val="18"/>
        </w:rPr>
        <w:t>ЬІ</w:t>
      </w:r>
      <w:r w:rsidRPr="00596090">
        <w:t>сал</w:t>
      </w:r>
      <w:r w:rsidR="00596090" w:rsidRPr="00596090">
        <w:rPr>
          <w:b/>
          <w:sz w:val="18"/>
        </w:rPr>
        <w:t>ЬІ</w:t>
      </w:r>
      <w:r w:rsidRPr="00596090">
        <w:t>:  Бастау</w:t>
      </w:r>
      <w:r w:rsidR="00596090" w:rsidRPr="00596090">
        <w:rPr>
          <w:b/>
          <w:sz w:val="18"/>
        </w:rPr>
        <w:t>ЬІ</w:t>
      </w:r>
      <w:r w:rsidRPr="00596090">
        <w:t>ш та, баяндау</w:t>
      </w:r>
      <w:r w:rsidR="00596090" w:rsidRPr="00596090">
        <w:rPr>
          <w:b/>
          <w:sz w:val="18"/>
        </w:rPr>
        <w:t>ЬІ</w:t>
      </w:r>
      <w:r w:rsidRPr="00596090">
        <w:t>ш та атау тұлғадағ</w:t>
      </w:r>
      <w:r w:rsidR="00596090" w:rsidRPr="00596090">
        <w:rPr>
          <w:b/>
          <w:sz w:val="18"/>
        </w:rPr>
        <w:t>ЬІ</w:t>
      </w:r>
      <w:r w:rsidRPr="00596090">
        <w:t xml:space="preserve"> с</w:t>
      </w:r>
      <w:r w:rsidR="00596090" w:rsidRPr="00596090">
        <w:rPr>
          <w:b/>
          <w:sz w:val="18"/>
        </w:rPr>
        <w:t>ЬІ</w:t>
      </w:r>
      <w:r w:rsidRPr="00596090">
        <w:t xml:space="preserve">н есімнен </w:t>
      </w:r>
      <w:r w:rsidRPr="00596090">
        <w:lastRenderedPageBreak/>
        <w:t>жасалғанда, бастау</w:t>
      </w:r>
      <w:r w:rsidR="00596090" w:rsidRPr="00596090">
        <w:rPr>
          <w:b/>
          <w:sz w:val="18"/>
        </w:rPr>
        <w:t>ЬІ</w:t>
      </w:r>
      <w:r w:rsidRPr="00596090">
        <w:t>штан кейін с</w:t>
      </w:r>
      <w:r w:rsidR="00596090" w:rsidRPr="00596090">
        <w:rPr>
          <w:b/>
          <w:sz w:val="18"/>
        </w:rPr>
        <w:t>ЬІ</w:t>
      </w:r>
      <w:r w:rsidR="00596090" w:rsidRPr="00596090">
        <w:rPr>
          <w:b/>
          <w:sz w:val="20"/>
        </w:rPr>
        <w:t>3</w:t>
      </w:r>
      <w:r w:rsidR="00596090" w:rsidRPr="00596090">
        <w:rPr>
          <w:b/>
          <w:sz w:val="18"/>
        </w:rPr>
        <w:t>ЬІ</w:t>
      </w:r>
      <w:r w:rsidRPr="00596090">
        <w:t>қша қой</w:t>
      </w:r>
      <w:r w:rsidR="00596090" w:rsidRPr="00596090">
        <w:rPr>
          <w:b/>
          <w:sz w:val="18"/>
        </w:rPr>
        <w:t>ЬІ</w:t>
      </w:r>
      <w:r w:rsidRPr="00596090">
        <w:t>лад</w:t>
      </w:r>
      <w:r w:rsidR="00596090" w:rsidRPr="00596090">
        <w:rPr>
          <w:b/>
          <w:sz w:val="18"/>
        </w:rPr>
        <w:t>ЬІ</w:t>
      </w:r>
      <w:r w:rsidRPr="00596090">
        <w:t>: Жақс</w:t>
      </w:r>
      <w:r w:rsidR="00596090" w:rsidRPr="00596090">
        <w:rPr>
          <w:b/>
          <w:sz w:val="18"/>
        </w:rPr>
        <w:t>ЬІ</w:t>
      </w:r>
      <w:r w:rsidRPr="00596090">
        <w:t xml:space="preserve"> – ісі</w:t>
      </w:r>
      <w:r w:rsidR="003422CF">
        <w:t xml:space="preserve">және </w:t>
      </w:r>
      <w:r w:rsidRPr="00596090">
        <w:t>жақс</w:t>
      </w:r>
      <w:r w:rsidR="00596090" w:rsidRPr="00596090">
        <w:rPr>
          <w:b/>
          <w:sz w:val="18"/>
        </w:rPr>
        <w:t>ЬІ</w:t>
      </w:r>
      <w:r w:rsidRPr="00596090">
        <w:t>. Сұлу – сұлу емес, сүйген – сұлу</w:t>
      </w:r>
      <w:r w:rsidR="00981AE8" w:rsidRPr="00596090">
        <w:t>[35].</w:t>
      </w:r>
    </w:p>
    <w:p w:rsidR="00673993" w:rsidRPr="00596090" w:rsidRDefault="000758EF" w:rsidP="000D4E53">
      <w:pPr>
        <w:pStyle w:val="af4"/>
        <w:tabs>
          <w:tab w:val="left" w:pos="709"/>
          <w:tab w:val="left" w:pos="993"/>
        </w:tabs>
        <w:ind w:firstLine="567"/>
        <w:jc w:val="both"/>
        <w:rPr>
          <w:rFonts w:ascii="Times New Roman" w:hAnsi="Times New Roman" w:cs="Times New Roman"/>
          <w:sz w:val="28"/>
          <w:szCs w:val="28"/>
          <w:lang w:val="kk-KZ"/>
        </w:rPr>
      </w:pPr>
      <w:r w:rsidRPr="00596090">
        <w:rPr>
          <w:rFonts w:ascii="Times New Roman" w:hAnsi="Times New Roman" w:cs="Times New Roman"/>
          <w:sz w:val="28"/>
          <w:szCs w:val="28"/>
          <w:lang w:val="kk-KZ"/>
        </w:rPr>
        <w:t>С</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қшаға қат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бұл ереже с</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қшаға қат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ережесі бар бүкіл оқул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оқу құралдар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нда дәл ос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лай беріледі. Бұл жерде 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есімнің субстантивтенген жағдайда ғана септелетінін ескерсек, 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мағ</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нас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атт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мағ</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наға 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спаған жоғар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дағ</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баяндау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ш қ</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метіндегі жақс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сұлу 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есімдері атау тұлғада емес, жіктік жалғауд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үшінші жағ</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нөлдік тұлғас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нда тұрған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w:t>
      </w:r>
      <w:r w:rsidR="003422CF">
        <w:rPr>
          <w:rFonts w:ascii="Times New Roman" w:hAnsi="Times New Roman" w:cs="Times New Roman"/>
          <w:sz w:val="28"/>
          <w:szCs w:val="28"/>
          <w:lang w:val="kk-KZ"/>
        </w:rPr>
        <w:t xml:space="preserve">Және </w:t>
      </w:r>
      <w:r w:rsidRPr="00596090">
        <w:rPr>
          <w:rFonts w:ascii="Times New Roman" w:hAnsi="Times New Roman" w:cs="Times New Roman"/>
          <w:sz w:val="28"/>
          <w:szCs w:val="28"/>
          <w:lang w:val="kk-KZ"/>
        </w:rPr>
        <w:t>жақс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-м</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Сен жақс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Ол жақс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w:t>
      </w:r>
      <m:oMath>
        <m:r>
          <m:rPr>
            <m:sty m:val="p"/>
          </m:rPr>
          <w:rPr>
            <w:rFonts w:ascii="Cambria Math" w:eastAsia="Cambria Math" w:hAnsi="Cambria Math" w:cs="Times New Roman"/>
            <w:sz w:val="28"/>
            <w:szCs w:val="28"/>
            <w:lang w:val="kk-KZ"/>
          </w:rPr>
          <m:t xml:space="preserve">Ø; </m:t>
        </m:r>
      </m:oMath>
      <w:r w:rsidR="003422CF">
        <w:rPr>
          <w:rFonts w:ascii="Times New Roman" w:hAnsi="Times New Roman" w:cs="Times New Roman"/>
          <w:sz w:val="28"/>
          <w:szCs w:val="28"/>
          <w:lang w:val="kk-KZ"/>
        </w:rPr>
        <w:t xml:space="preserve">Және </w:t>
      </w:r>
      <w:r w:rsidRPr="00596090">
        <w:rPr>
          <w:rFonts w:ascii="Times New Roman" w:hAnsi="Times New Roman" w:cs="Times New Roman"/>
          <w:sz w:val="28"/>
          <w:szCs w:val="28"/>
          <w:lang w:val="kk-KZ"/>
        </w:rPr>
        <w:t>сұлу-м</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Сен сұлу -с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Ол сұлу -</w:t>
      </w:r>
      <m:oMath>
        <m:r>
          <m:rPr>
            <m:sty m:val="p"/>
          </m:rPr>
          <w:rPr>
            <w:rFonts w:ascii="Cambria Math" w:eastAsia="Cambria Math" w:hAnsi="Cambria Math" w:cs="Times New Roman"/>
            <w:sz w:val="28"/>
            <w:szCs w:val="28"/>
            <w:lang w:val="kk-KZ"/>
          </w:rPr>
          <m:t>Ø;</m:t>
        </m:r>
      </m:oMath>
      <w:r w:rsidRPr="00596090">
        <w:rPr>
          <w:rFonts w:ascii="Times New Roman" w:hAnsi="Times New Roman" w:cs="Times New Roman"/>
          <w:sz w:val="28"/>
          <w:szCs w:val="28"/>
          <w:lang w:val="kk-KZ"/>
        </w:rPr>
        <w:t>) ескеру қажет деп санайм</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 Бұл жөнінде Т. Ермекова б</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лай дейді: «Септік жалғаулар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баяндау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ш қ</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метінде қолдан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турал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айтқанда, олард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білдіретін грамматикал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мағ</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нас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w:t>
      </w:r>
      <w:r w:rsidR="003422CF">
        <w:rPr>
          <w:rFonts w:ascii="Times New Roman" w:hAnsi="Times New Roman" w:cs="Times New Roman"/>
          <w:sz w:val="28"/>
          <w:szCs w:val="28"/>
          <w:lang w:val="kk-KZ"/>
        </w:rPr>
        <w:t xml:space="preserve">және </w:t>
      </w:r>
      <w:r w:rsidRPr="00596090">
        <w:rPr>
          <w:rFonts w:ascii="Times New Roman" w:hAnsi="Times New Roman" w:cs="Times New Roman"/>
          <w:sz w:val="28"/>
          <w:szCs w:val="28"/>
          <w:lang w:val="kk-KZ"/>
        </w:rPr>
        <w:t>атқарат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синтаксистік қ</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метін баст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на</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арға алам</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 Қа</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 xml:space="preserve">іргі </w:t>
      </w:r>
      <w:bookmarkStart w:id="20" w:name="_Hlk61219729"/>
      <w:r w:rsidRPr="00596090">
        <w:rPr>
          <w:rFonts w:ascii="Times New Roman" w:hAnsi="Times New Roman" w:cs="Times New Roman"/>
          <w:sz w:val="28"/>
          <w:szCs w:val="28"/>
          <w:lang w:val="kk-KZ"/>
        </w:rPr>
        <w:t>грамматикада атау, бар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 жат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 ш</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ғ</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 көмектес септіктерінің баяндау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ш </w:t>
      </w:r>
      <w:bookmarkEnd w:id="20"/>
      <w:r w:rsidRPr="00596090">
        <w:rPr>
          <w:rFonts w:ascii="Times New Roman" w:hAnsi="Times New Roman" w:cs="Times New Roman"/>
          <w:sz w:val="28"/>
          <w:szCs w:val="28"/>
          <w:lang w:val="kk-KZ"/>
        </w:rPr>
        <w:t>қ</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метінде жұмсалу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турал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 xml:space="preserve"> бол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п жүр. Сон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ішінде атау септігінің баяндау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шт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қ</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мет атқару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турал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ғал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мдар арас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нда жаңс</w:t>
      </w:r>
      <w:r w:rsidR="00357F1E" w:rsidRPr="00596090">
        <w:rPr>
          <w:rFonts w:ascii="Times New Roman" w:hAnsi="Times New Roman" w:cs="Times New Roman"/>
          <w:sz w:val="28"/>
          <w:szCs w:val="28"/>
          <w:lang w:val="kk-KZ"/>
        </w:rPr>
        <w:t>а</w:t>
      </w:r>
      <w:r w:rsidRPr="00596090">
        <w:rPr>
          <w:rFonts w:ascii="Times New Roman" w:hAnsi="Times New Roman" w:cs="Times New Roman"/>
          <w:sz w:val="28"/>
          <w:szCs w:val="28"/>
          <w:lang w:val="kk-KZ"/>
        </w:rPr>
        <w:t>қ пікір бар. Бұл жіктік жалғау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3-жақт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формас</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 xml:space="preserve"> түрін бірде түбір, бірде атау тұлғал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дер</w:t>
      </w:r>
      <w:r w:rsidR="003422CF">
        <w:rPr>
          <w:rFonts w:ascii="Times New Roman" w:hAnsi="Times New Roman" w:cs="Times New Roman"/>
          <w:sz w:val="28"/>
          <w:szCs w:val="28"/>
          <w:lang w:val="kk-KZ"/>
        </w:rPr>
        <w:t xml:space="preserve">және </w:t>
      </w:r>
      <w:r w:rsidRPr="00596090">
        <w:rPr>
          <w:rFonts w:ascii="Times New Roman" w:hAnsi="Times New Roman" w:cs="Times New Roman"/>
          <w:sz w:val="28"/>
          <w:szCs w:val="28"/>
          <w:lang w:val="kk-KZ"/>
        </w:rPr>
        <w:t>шатаст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ру</w:t>
      </w:r>
      <w:r w:rsidR="003422CF">
        <w:rPr>
          <w:rFonts w:ascii="Times New Roman" w:hAnsi="Times New Roman" w:cs="Times New Roman"/>
          <w:sz w:val="28"/>
          <w:szCs w:val="28"/>
          <w:lang w:val="kk-KZ"/>
        </w:rPr>
        <w:t xml:space="preserve">және </w:t>
      </w:r>
      <w:r w:rsidRPr="00596090">
        <w:rPr>
          <w:rFonts w:ascii="Times New Roman" w:hAnsi="Times New Roman" w:cs="Times New Roman"/>
          <w:sz w:val="28"/>
          <w:szCs w:val="28"/>
          <w:lang w:val="kk-KZ"/>
        </w:rPr>
        <w:t>байлан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ту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ндайд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Сөйлемде баяндау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ш қ</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метін атқар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п тұрған формас</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 xml:space="preserve">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 xml:space="preserve"> түбір тұлғада тұрмайт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секілді атау септік тұлғас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нда да болмайд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Үсен – инженер деген сөйлемдегі  инженер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і атау тұлғада тұрған жоқ. Өйткені жіктік жалғау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3-жағ</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нда тұрған бұл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де, С. Исаевт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ң көрсеткеніндей, атау септігі білдіретін </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атт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субстантивтік мән субъектінің кім екенін білдіретін номиналд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мәнге айналад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сөйтіп </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ат есімнің жалп</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түрлену жүйесіне қайш</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келеді (</w:t>
      </w:r>
      <w:r w:rsidR="0010549F" w:rsidRPr="00596090">
        <w:rPr>
          <w:rFonts w:ascii="Times New Roman" w:hAnsi="Times New Roman" w:cs="Times New Roman"/>
          <w:sz w:val="28"/>
          <w:szCs w:val="28"/>
          <w:lang w:val="kk-KZ"/>
        </w:rPr>
        <w:t>қараң</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10549F" w:rsidRPr="00596090">
        <w:rPr>
          <w:rFonts w:ascii="Times New Roman" w:hAnsi="Times New Roman" w:cs="Times New Roman"/>
          <w:sz w:val="28"/>
          <w:szCs w:val="28"/>
          <w:lang w:val="kk-KZ"/>
        </w:rPr>
        <w:t>:</w:t>
      </w:r>
      <w:r w:rsidRPr="00596090">
        <w:rPr>
          <w:rFonts w:ascii="Times New Roman" w:hAnsi="Times New Roman" w:cs="Times New Roman"/>
          <w:sz w:val="28"/>
          <w:szCs w:val="28"/>
          <w:lang w:val="kk-KZ"/>
        </w:rPr>
        <w:t>Исаев С. Қа</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іргі қа</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ақ тіліндегі негі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гі грамматикал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ұғ</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мдар. Алмат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1992, 78-бет). Ос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типтес </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ат есім, 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есім, сан есімнен жасалған баяндау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штард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3 жақта жіктелуі аталған сө</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дің атау тұлғада емес, жіктік жалғауда тұрған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нақт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лай түседі»</w:t>
      </w:r>
      <w:r w:rsidR="004A2F36" w:rsidRPr="00596090">
        <w:rPr>
          <w:rFonts w:ascii="Times New Roman" w:hAnsi="Times New Roman" w:cs="Times New Roman"/>
          <w:sz w:val="28"/>
          <w:szCs w:val="28"/>
          <w:lang w:val="kk-KZ"/>
        </w:rPr>
        <w:t>.</w:t>
      </w:r>
      <w:r w:rsidR="00161A54" w:rsidRPr="00596090">
        <w:rPr>
          <w:rFonts w:ascii="Times New Roman" w:hAnsi="Times New Roman" w:cs="Times New Roman"/>
          <w:sz w:val="28"/>
          <w:szCs w:val="28"/>
          <w:lang w:val="kk-KZ"/>
        </w:rPr>
        <w:t xml:space="preserve"> Сонд</w:t>
      </w:r>
      <w:r w:rsidR="00596090" w:rsidRPr="00596090">
        <w:rPr>
          <w:rFonts w:ascii="Times New Roman" w:hAnsi="Times New Roman" w:cs="Times New Roman"/>
          <w:b/>
          <w:sz w:val="18"/>
          <w:szCs w:val="28"/>
          <w:lang w:val="kk-KZ"/>
        </w:rPr>
        <w:t>ЬІ</w:t>
      </w:r>
      <w:r w:rsidR="00161A54" w:rsidRPr="00596090">
        <w:rPr>
          <w:rFonts w:ascii="Times New Roman" w:hAnsi="Times New Roman" w:cs="Times New Roman"/>
          <w:sz w:val="28"/>
          <w:szCs w:val="28"/>
          <w:lang w:val="kk-KZ"/>
        </w:rPr>
        <w:t>қтан баяндау</w:t>
      </w:r>
      <w:r w:rsidR="00596090" w:rsidRPr="00596090">
        <w:rPr>
          <w:rFonts w:ascii="Times New Roman" w:hAnsi="Times New Roman" w:cs="Times New Roman"/>
          <w:b/>
          <w:sz w:val="18"/>
          <w:szCs w:val="28"/>
          <w:lang w:val="kk-KZ"/>
        </w:rPr>
        <w:t>ЬІ</w:t>
      </w:r>
      <w:r w:rsidR="00161A54" w:rsidRPr="00596090">
        <w:rPr>
          <w:rFonts w:ascii="Times New Roman" w:hAnsi="Times New Roman" w:cs="Times New Roman"/>
          <w:sz w:val="28"/>
          <w:szCs w:val="28"/>
          <w:lang w:val="kk-KZ"/>
        </w:rPr>
        <w:t>ш атау тұлғада тұрмайт</w:t>
      </w:r>
      <w:r w:rsidR="00596090" w:rsidRPr="00596090">
        <w:rPr>
          <w:rFonts w:ascii="Times New Roman" w:hAnsi="Times New Roman" w:cs="Times New Roman"/>
          <w:b/>
          <w:sz w:val="18"/>
          <w:szCs w:val="28"/>
          <w:lang w:val="kk-KZ"/>
        </w:rPr>
        <w:t>ЬІ</w:t>
      </w:r>
      <w:r w:rsidR="00161A54"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00161A54" w:rsidRPr="00596090">
        <w:rPr>
          <w:rFonts w:ascii="Times New Roman" w:hAnsi="Times New Roman" w:cs="Times New Roman"/>
          <w:sz w:val="28"/>
          <w:szCs w:val="28"/>
          <w:lang w:val="kk-KZ"/>
        </w:rPr>
        <w:t>н ескеру қажетдеп санайм</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080174" w:rsidRPr="00596090">
        <w:rPr>
          <w:rFonts w:ascii="Times New Roman" w:hAnsi="Times New Roman" w:cs="Times New Roman"/>
          <w:sz w:val="28"/>
          <w:szCs w:val="28"/>
          <w:lang w:val="kk-KZ"/>
        </w:rPr>
        <w:t>[3</w:t>
      </w:r>
      <w:r w:rsidR="001F692C" w:rsidRPr="00596090">
        <w:rPr>
          <w:rFonts w:ascii="Times New Roman" w:hAnsi="Times New Roman" w:cs="Times New Roman"/>
          <w:sz w:val="28"/>
          <w:szCs w:val="28"/>
          <w:lang w:val="kk-KZ"/>
        </w:rPr>
        <w:t>6</w:t>
      </w:r>
      <w:r w:rsidR="00080174" w:rsidRPr="00596090">
        <w:rPr>
          <w:rFonts w:ascii="Times New Roman" w:hAnsi="Times New Roman" w:cs="Times New Roman"/>
          <w:sz w:val="28"/>
          <w:szCs w:val="28"/>
          <w:lang w:val="kk-KZ"/>
        </w:rPr>
        <w:t xml:space="preserve">,б. 31].  </w:t>
      </w:r>
    </w:p>
    <w:p w:rsidR="00E966AC" w:rsidRPr="00596090" w:rsidRDefault="002E3C64" w:rsidP="000D4E53">
      <w:pPr>
        <w:widowControl/>
        <w:pBdr>
          <w:top w:val="nil"/>
          <w:left w:val="nil"/>
          <w:bottom w:val="nil"/>
          <w:right w:val="nil"/>
          <w:between w:val="nil"/>
        </w:pBdr>
        <w:tabs>
          <w:tab w:val="left" w:pos="709"/>
          <w:tab w:val="left" w:pos="993"/>
        </w:tabs>
        <w:ind w:firstLine="567"/>
        <w:jc w:val="both"/>
        <w:rPr>
          <w:shd w:val="clear" w:color="auto" w:fill="F7F7F7"/>
        </w:rPr>
      </w:pPr>
      <w:r w:rsidRPr="00596090">
        <w:t>Соңғ</w:t>
      </w:r>
      <w:r w:rsidR="00596090" w:rsidRPr="00596090">
        <w:rPr>
          <w:b/>
          <w:sz w:val="18"/>
        </w:rPr>
        <w:t>ЬІ</w:t>
      </w:r>
      <w:r w:rsidRPr="00596090">
        <w:t xml:space="preserve"> ж</w:t>
      </w:r>
      <w:r w:rsidR="00596090" w:rsidRPr="00596090">
        <w:rPr>
          <w:b/>
          <w:sz w:val="18"/>
        </w:rPr>
        <w:t>ЬІ</w:t>
      </w:r>
      <w:r w:rsidRPr="00596090">
        <w:t>лдар</w:t>
      </w:r>
      <w:r w:rsidR="00596090" w:rsidRPr="00596090">
        <w:rPr>
          <w:b/>
          <w:sz w:val="18"/>
        </w:rPr>
        <w:t>ЬІ</w:t>
      </w:r>
      <w:r w:rsidRPr="00596090">
        <w:t xml:space="preserve"> пунктуацияға қат</w:t>
      </w:r>
      <w:r w:rsidR="00596090" w:rsidRPr="00596090">
        <w:rPr>
          <w:b/>
          <w:sz w:val="18"/>
        </w:rPr>
        <w:t>ЬІ</w:t>
      </w:r>
      <w:r w:rsidRPr="00596090">
        <w:t>ст</w:t>
      </w:r>
      <w:r w:rsidR="00596090" w:rsidRPr="00596090">
        <w:rPr>
          <w:b/>
          <w:sz w:val="18"/>
        </w:rPr>
        <w:t>ЬІ</w:t>
      </w:r>
      <w:r w:rsidRPr="00596090">
        <w:t xml:space="preserve"> бірнеше оқу құрал</w:t>
      </w:r>
      <w:r w:rsidR="00596090" w:rsidRPr="00596090">
        <w:rPr>
          <w:b/>
          <w:sz w:val="18"/>
        </w:rPr>
        <w:t>ЬІ</w:t>
      </w:r>
      <w:r w:rsidRPr="00596090">
        <w:t xml:space="preserve"> жар</w:t>
      </w:r>
      <w:r w:rsidR="00596090" w:rsidRPr="00596090">
        <w:rPr>
          <w:b/>
          <w:sz w:val="18"/>
        </w:rPr>
        <w:t>ЬІ</w:t>
      </w:r>
      <w:r w:rsidRPr="00596090">
        <w:t xml:space="preserve">қ көрді. </w:t>
      </w:r>
      <w:r w:rsidR="00853373" w:rsidRPr="00596090">
        <w:t>2011 ж</w:t>
      </w:r>
      <w:r w:rsidR="00596090" w:rsidRPr="00596090">
        <w:rPr>
          <w:b/>
          <w:sz w:val="18"/>
        </w:rPr>
        <w:t>ЬІ</w:t>
      </w:r>
      <w:r w:rsidR="00853373" w:rsidRPr="00596090">
        <w:t>л</w:t>
      </w:r>
      <w:r w:rsidR="00596090" w:rsidRPr="00596090">
        <w:rPr>
          <w:b/>
          <w:sz w:val="18"/>
        </w:rPr>
        <w:t>ЬІ</w:t>
      </w:r>
      <w:r w:rsidR="00853373" w:rsidRPr="00596090">
        <w:t xml:space="preserve"> Алмат</w:t>
      </w:r>
      <w:r w:rsidR="00596090" w:rsidRPr="00596090">
        <w:rPr>
          <w:b/>
          <w:sz w:val="18"/>
        </w:rPr>
        <w:t>ЬІ</w:t>
      </w:r>
      <w:r w:rsidR="00853373" w:rsidRPr="00596090">
        <w:t xml:space="preserve"> қалас</w:t>
      </w:r>
      <w:r w:rsidR="00596090" w:rsidRPr="00596090">
        <w:rPr>
          <w:b/>
          <w:sz w:val="18"/>
        </w:rPr>
        <w:t>ЬІ</w:t>
      </w:r>
      <w:r w:rsidR="00853373" w:rsidRPr="00596090">
        <w:t>нда жарияланған Ж</w:t>
      </w:r>
      <w:r w:rsidR="00357F1E" w:rsidRPr="00596090">
        <w:t>.</w:t>
      </w:r>
      <w:r w:rsidR="00853373" w:rsidRPr="00596090">
        <w:t xml:space="preserve"> Ибраимован</w:t>
      </w:r>
      <w:r w:rsidR="00596090" w:rsidRPr="00596090">
        <w:rPr>
          <w:b/>
          <w:sz w:val="18"/>
        </w:rPr>
        <w:t>ЬІ</w:t>
      </w:r>
      <w:r w:rsidR="00853373" w:rsidRPr="00596090">
        <w:t xml:space="preserve">ң </w:t>
      </w:r>
      <w:r w:rsidR="00357F1E" w:rsidRPr="00596090">
        <w:t>«</w:t>
      </w:r>
      <w:r w:rsidR="00853373" w:rsidRPr="00596090">
        <w:t>Қа</w:t>
      </w:r>
      <w:r w:rsidR="00596090" w:rsidRPr="00596090">
        <w:rPr>
          <w:b/>
          <w:sz w:val="20"/>
        </w:rPr>
        <w:t>3</w:t>
      </w:r>
      <w:r w:rsidR="00853373" w:rsidRPr="00596090">
        <w:t>ақ тілі (пунктуация)</w:t>
      </w:r>
      <w:r w:rsidR="00357F1E" w:rsidRPr="00596090">
        <w:t>»</w:t>
      </w:r>
      <w:r w:rsidR="00853373" w:rsidRPr="00596090">
        <w:t xml:space="preserve"> оқу-әдістемелік құрал</w:t>
      </w:r>
      <w:r w:rsidR="00596090" w:rsidRPr="00596090">
        <w:rPr>
          <w:b/>
          <w:sz w:val="18"/>
        </w:rPr>
        <w:t>ЬІ</w:t>
      </w:r>
      <w:r w:rsidR="00853373" w:rsidRPr="00596090">
        <w:t>нда əрбір тақ</w:t>
      </w:r>
      <w:r w:rsidR="00596090" w:rsidRPr="00596090">
        <w:rPr>
          <w:b/>
          <w:sz w:val="18"/>
        </w:rPr>
        <w:t>ЬІ</w:t>
      </w:r>
      <w:r w:rsidR="00853373" w:rsidRPr="00596090">
        <w:t>р</w:t>
      </w:r>
      <w:r w:rsidR="00596090" w:rsidRPr="00596090">
        <w:rPr>
          <w:b/>
          <w:sz w:val="18"/>
        </w:rPr>
        <w:t>ЬІ</w:t>
      </w:r>
      <w:r w:rsidR="00853373" w:rsidRPr="00596090">
        <w:t>птан кейін жатт</w:t>
      </w:r>
      <w:r w:rsidR="00596090" w:rsidRPr="00596090">
        <w:rPr>
          <w:b/>
          <w:sz w:val="18"/>
        </w:rPr>
        <w:t>ЬІ</w:t>
      </w:r>
      <w:r w:rsidR="00853373" w:rsidRPr="00596090">
        <w:t xml:space="preserve">ғулар, мəтіндер </w:t>
      </w:r>
      <w:r w:rsidR="003422CF">
        <w:t xml:space="preserve">және </w:t>
      </w:r>
      <w:r w:rsidR="00853373" w:rsidRPr="00596090">
        <w:t>тапс</w:t>
      </w:r>
      <w:r w:rsidR="00596090" w:rsidRPr="00596090">
        <w:rPr>
          <w:b/>
          <w:sz w:val="18"/>
        </w:rPr>
        <w:t>ЬІ</w:t>
      </w:r>
      <w:r w:rsidR="00853373" w:rsidRPr="00596090">
        <w:t>рмалар, пі</w:t>
      </w:r>
      <w:r w:rsidR="000D4E53" w:rsidRPr="00596090">
        <w:t>кірталаст</w:t>
      </w:r>
      <w:r w:rsidR="00596090" w:rsidRPr="00596090">
        <w:rPr>
          <w:b/>
          <w:sz w:val="18"/>
        </w:rPr>
        <w:t>ЬІ</w:t>
      </w:r>
      <w:r w:rsidR="000D4E53" w:rsidRPr="00596090">
        <w:t>қ тақ</w:t>
      </w:r>
      <w:r w:rsidR="00596090" w:rsidRPr="00596090">
        <w:rPr>
          <w:b/>
          <w:sz w:val="18"/>
        </w:rPr>
        <w:t>ЬІ</w:t>
      </w:r>
      <w:r w:rsidR="000D4E53" w:rsidRPr="00596090">
        <w:t>р</w:t>
      </w:r>
      <w:r w:rsidR="00596090" w:rsidRPr="00596090">
        <w:rPr>
          <w:b/>
          <w:sz w:val="18"/>
        </w:rPr>
        <w:t>ЬІ</w:t>
      </w:r>
      <w:r w:rsidR="000D4E53" w:rsidRPr="00596090">
        <w:t>птар берілген</w:t>
      </w:r>
      <w:r w:rsidR="00F1130E" w:rsidRPr="00596090">
        <w:t>[</w:t>
      </w:r>
      <w:r w:rsidR="00853373" w:rsidRPr="00596090">
        <w:t>3</w:t>
      </w:r>
      <w:r w:rsidR="001F692C" w:rsidRPr="00596090">
        <w:t>7</w:t>
      </w:r>
      <w:r w:rsidR="00F1130E" w:rsidRPr="00596090">
        <w:t xml:space="preserve">]. </w:t>
      </w:r>
      <w:r w:rsidRPr="00596090">
        <w:t>2016 ж</w:t>
      </w:r>
      <w:r w:rsidR="00596090" w:rsidRPr="00596090">
        <w:rPr>
          <w:b/>
          <w:sz w:val="18"/>
        </w:rPr>
        <w:t>ЬІ</w:t>
      </w:r>
      <w:r w:rsidRPr="00596090">
        <w:t>л</w:t>
      </w:r>
      <w:r w:rsidR="00596090" w:rsidRPr="00596090">
        <w:rPr>
          <w:b/>
          <w:sz w:val="18"/>
        </w:rPr>
        <w:t>ЬІ</w:t>
      </w:r>
      <w:r w:rsidRPr="00596090">
        <w:t xml:space="preserve"> Павлодар қалас</w:t>
      </w:r>
      <w:r w:rsidR="00596090" w:rsidRPr="00596090">
        <w:rPr>
          <w:b/>
          <w:sz w:val="18"/>
        </w:rPr>
        <w:t>ЬІ</w:t>
      </w:r>
      <w:r w:rsidRPr="00596090">
        <w:t>нда жарияланған Қ. Ерғалиевтің «Қа</w:t>
      </w:r>
      <w:r w:rsidR="00596090" w:rsidRPr="00596090">
        <w:rPr>
          <w:b/>
          <w:sz w:val="20"/>
        </w:rPr>
        <w:t>3</w:t>
      </w:r>
      <w:r w:rsidRPr="00596090">
        <w:t>ақ тілінің орфографияс</w:t>
      </w:r>
      <w:r w:rsidR="00596090" w:rsidRPr="00596090">
        <w:rPr>
          <w:b/>
          <w:sz w:val="18"/>
        </w:rPr>
        <w:t>ЬІ</w:t>
      </w:r>
      <w:r w:rsidRPr="00596090">
        <w:t xml:space="preserve"> </w:t>
      </w:r>
      <w:r w:rsidR="003422CF">
        <w:t xml:space="preserve">және </w:t>
      </w:r>
      <w:r w:rsidRPr="00596090">
        <w:t>пунктуацияс</w:t>
      </w:r>
      <w:r w:rsidR="00596090" w:rsidRPr="00596090">
        <w:rPr>
          <w:b/>
          <w:sz w:val="18"/>
        </w:rPr>
        <w:t>ЬІ</w:t>
      </w:r>
      <w:r w:rsidRPr="00596090">
        <w:t>» атт</w:t>
      </w:r>
      <w:r w:rsidR="00596090" w:rsidRPr="00596090">
        <w:rPr>
          <w:b/>
          <w:sz w:val="18"/>
        </w:rPr>
        <w:t>ЬІ</w:t>
      </w:r>
      <w:r w:rsidRPr="00596090">
        <w:t xml:space="preserve"> оқу құрал</w:t>
      </w:r>
      <w:r w:rsidR="00596090" w:rsidRPr="00596090">
        <w:rPr>
          <w:b/>
          <w:sz w:val="18"/>
        </w:rPr>
        <w:t>ЬІ</w:t>
      </w:r>
      <w:r w:rsidRPr="00596090">
        <w:t>нда негі</w:t>
      </w:r>
      <w:r w:rsidR="00596090" w:rsidRPr="00596090">
        <w:rPr>
          <w:b/>
          <w:sz w:val="20"/>
        </w:rPr>
        <w:t>3</w:t>
      </w:r>
      <w:r w:rsidRPr="00596090">
        <w:t>гі ережелер</w:t>
      </w:r>
      <w:r w:rsidR="003422CF">
        <w:t xml:space="preserve">және </w:t>
      </w:r>
      <w:r w:rsidRPr="00596090">
        <w:t>бірге п</w:t>
      </w:r>
      <w:r w:rsidR="00596090" w:rsidRPr="00596090">
        <w:rPr>
          <w:b/>
          <w:sz w:val="18"/>
        </w:rPr>
        <w:t>ЬІ</w:t>
      </w:r>
      <w:r w:rsidRPr="00596090">
        <w:t>с</w:t>
      </w:r>
      <w:r w:rsidR="00596090" w:rsidRPr="00596090">
        <w:rPr>
          <w:b/>
          <w:sz w:val="18"/>
        </w:rPr>
        <w:t>ЬІ</w:t>
      </w:r>
      <w:r w:rsidRPr="00596090">
        <w:t>қтау материалдар</w:t>
      </w:r>
      <w:r w:rsidR="00596090" w:rsidRPr="00596090">
        <w:rPr>
          <w:b/>
          <w:sz w:val="18"/>
        </w:rPr>
        <w:t>ЬІ</w:t>
      </w:r>
      <w:r w:rsidRPr="00596090">
        <w:t>на көп мән берілген</w:t>
      </w:r>
      <w:r w:rsidR="00BF3160" w:rsidRPr="00596090">
        <w:t xml:space="preserve"> [</w:t>
      </w:r>
      <w:r w:rsidR="00853373" w:rsidRPr="00596090">
        <w:t>3</w:t>
      </w:r>
      <w:r w:rsidR="001F692C" w:rsidRPr="00596090">
        <w:t>8</w:t>
      </w:r>
      <w:r w:rsidR="00BF3160" w:rsidRPr="00596090">
        <w:t>].</w:t>
      </w:r>
      <w:r w:rsidRPr="00596090">
        <w:t xml:space="preserve"> А.Қ</w:t>
      </w:r>
      <w:r w:rsidR="00596090" w:rsidRPr="00596090">
        <w:rPr>
          <w:b/>
          <w:sz w:val="18"/>
        </w:rPr>
        <w:t>ЬІ</w:t>
      </w:r>
      <w:r w:rsidRPr="00596090">
        <w:t>д</w:t>
      </w:r>
      <w:r w:rsidR="00596090" w:rsidRPr="00596090">
        <w:rPr>
          <w:b/>
          <w:sz w:val="18"/>
        </w:rPr>
        <w:t>ЬІ</w:t>
      </w:r>
      <w:r w:rsidRPr="00596090">
        <w:t>рния</w:t>
      </w:r>
      <w:r w:rsidR="00596090" w:rsidRPr="00596090">
        <w:rPr>
          <w:b/>
          <w:sz w:val="20"/>
        </w:rPr>
        <w:t>3</w:t>
      </w:r>
      <w:r w:rsidRPr="00596090">
        <w:t>ован</w:t>
      </w:r>
      <w:r w:rsidR="00596090" w:rsidRPr="00596090">
        <w:rPr>
          <w:b/>
          <w:sz w:val="18"/>
        </w:rPr>
        <w:t>ЬІ</w:t>
      </w:r>
      <w:r w:rsidRPr="00596090">
        <w:t>ң «Орфография және т</w:t>
      </w:r>
      <w:r w:rsidR="00596090" w:rsidRPr="00596090">
        <w:rPr>
          <w:b/>
          <w:sz w:val="18"/>
        </w:rPr>
        <w:t>ЬІ</w:t>
      </w:r>
      <w:r w:rsidRPr="00596090">
        <w:t>н</w:t>
      </w:r>
      <w:r w:rsidR="00596090" w:rsidRPr="00596090">
        <w:rPr>
          <w:b/>
          <w:sz w:val="18"/>
        </w:rPr>
        <w:t>ЬІ</w:t>
      </w:r>
      <w:r w:rsidRPr="00596090">
        <w:t xml:space="preserve">с белгілері» </w:t>
      </w:r>
      <w:r w:rsidR="00E966AC" w:rsidRPr="00596090">
        <w:t>колледж және мектеп мұғалімдеріне арналған оқу құрал</w:t>
      </w:r>
      <w:r w:rsidR="00596090" w:rsidRPr="00596090">
        <w:rPr>
          <w:b/>
          <w:sz w:val="18"/>
        </w:rPr>
        <w:t>ЬІ</w:t>
      </w:r>
      <w:r w:rsidR="00E966AC" w:rsidRPr="00596090">
        <w:t>нда қа</w:t>
      </w:r>
      <w:r w:rsidR="00596090" w:rsidRPr="00596090">
        <w:rPr>
          <w:b/>
          <w:sz w:val="20"/>
        </w:rPr>
        <w:t>3</w:t>
      </w:r>
      <w:r w:rsidR="00E966AC" w:rsidRPr="00596090">
        <w:t>ақ тіліндегі т</w:t>
      </w:r>
      <w:r w:rsidR="00596090" w:rsidRPr="00596090">
        <w:rPr>
          <w:b/>
          <w:sz w:val="18"/>
        </w:rPr>
        <w:t>ЬІ</w:t>
      </w:r>
      <w:r w:rsidR="00E966AC" w:rsidRPr="00596090">
        <w:t>н</w:t>
      </w:r>
      <w:r w:rsidR="00596090" w:rsidRPr="00596090">
        <w:rPr>
          <w:b/>
          <w:sz w:val="18"/>
        </w:rPr>
        <w:t>ЬІ</w:t>
      </w:r>
      <w:r w:rsidR="00E966AC" w:rsidRPr="00596090">
        <w:t>с белгілері және олард</w:t>
      </w:r>
      <w:r w:rsidR="00596090" w:rsidRPr="00596090">
        <w:rPr>
          <w:b/>
          <w:sz w:val="18"/>
        </w:rPr>
        <w:t>ЬІ</w:t>
      </w:r>
      <w:r w:rsidR="00E966AC" w:rsidRPr="00596090">
        <w:t>ң қой</w:t>
      </w:r>
      <w:r w:rsidR="00596090" w:rsidRPr="00596090">
        <w:rPr>
          <w:b/>
          <w:sz w:val="18"/>
        </w:rPr>
        <w:t>ЬІ</w:t>
      </w:r>
      <w:r w:rsidR="00E966AC" w:rsidRPr="00596090">
        <w:t>лат</w:t>
      </w:r>
      <w:r w:rsidR="00596090" w:rsidRPr="00596090">
        <w:rPr>
          <w:b/>
          <w:sz w:val="18"/>
        </w:rPr>
        <w:t>ЬІ</w:t>
      </w:r>
      <w:r w:rsidR="00E966AC" w:rsidRPr="00596090">
        <w:t>н ор</w:t>
      </w:r>
      <w:r w:rsidR="00596090" w:rsidRPr="00596090">
        <w:rPr>
          <w:b/>
          <w:sz w:val="18"/>
        </w:rPr>
        <w:t>ЬІ</w:t>
      </w:r>
      <w:r w:rsidR="00E966AC" w:rsidRPr="00596090">
        <w:t>ндар</w:t>
      </w:r>
      <w:r w:rsidR="00596090" w:rsidRPr="00596090">
        <w:rPr>
          <w:b/>
          <w:sz w:val="18"/>
        </w:rPr>
        <w:t>ЬІ</w:t>
      </w:r>
      <w:r w:rsidR="00E966AC" w:rsidRPr="00596090">
        <w:t>, т</w:t>
      </w:r>
      <w:r w:rsidR="00596090" w:rsidRPr="00596090">
        <w:rPr>
          <w:b/>
          <w:sz w:val="18"/>
        </w:rPr>
        <w:t>ЬІ</w:t>
      </w:r>
      <w:r w:rsidR="00E966AC" w:rsidRPr="00596090">
        <w:t>н</w:t>
      </w:r>
      <w:r w:rsidR="00596090" w:rsidRPr="00596090">
        <w:rPr>
          <w:b/>
          <w:sz w:val="18"/>
        </w:rPr>
        <w:t>ЬІ</w:t>
      </w:r>
      <w:r w:rsidR="00E966AC" w:rsidRPr="00596090">
        <w:t>с белгілерін дұр</w:t>
      </w:r>
      <w:r w:rsidR="00596090" w:rsidRPr="00596090">
        <w:rPr>
          <w:b/>
          <w:sz w:val="18"/>
        </w:rPr>
        <w:t>ЬІ</w:t>
      </w:r>
      <w:r w:rsidR="00E966AC" w:rsidRPr="00596090">
        <w:t>с қоюд</w:t>
      </w:r>
      <w:r w:rsidR="00596090" w:rsidRPr="00596090">
        <w:rPr>
          <w:b/>
          <w:sz w:val="18"/>
        </w:rPr>
        <w:t>ЬІ</w:t>
      </w:r>
      <w:r w:rsidR="00E966AC" w:rsidRPr="00596090">
        <w:t>ң маң</w:t>
      </w:r>
      <w:r w:rsidR="00596090" w:rsidRPr="00596090">
        <w:rPr>
          <w:b/>
          <w:sz w:val="18"/>
        </w:rPr>
        <w:t>ЬІ</w:t>
      </w:r>
      <w:r w:rsidR="00596090" w:rsidRPr="00596090">
        <w:rPr>
          <w:b/>
          <w:sz w:val="20"/>
        </w:rPr>
        <w:t>3</w:t>
      </w:r>
      <w:r w:rsidR="00E966AC" w:rsidRPr="00596090">
        <w:t>д</w:t>
      </w:r>
      <w:r w:rsidR="00596090" w:rsidRPr="00596090">
        <w:rPr>
          <w:b/>
          <w:sz w:val="18"/>
        </w:rPr>
        <w:t>ЬІ</w:t>
      </w:r>
      <w:r w:rsidR="00E966AC" w:rsidRPr="00596090">
        <w:t>л</w:t>
      </w:r>
      <w:r w:rsidR="00596090" w:rsidRPr="00596090">
        <w:rPr>
          <w:b/>
          <w:sz w:val="18"/>
        </w:rPr>
        <w:t>ЬІ</w:t>
      </w:r>
      <w:r w:rsidR="00E966AC" w:rsidRPr="00596090">
        <w:t>ғ</w:t>
      </w:r>
      <w:r w:rsidR="00596090" w:rsidRPr="00596090">
        <w:rPr>
          <w:b/>
          <w:sz w:val="18"/>
        </w:rPr>
        <w:t>ЬІ</w:t>
      </w:r>
      <w:r w:rsidR="00E966AC" w:rsidRPr="00596090">
        <w:t>н айқ</w:t>
      </w:r>
      <w:r w:rsidR="00596090" w:rsidRPr="00596090">
        <w:rPr>
          <w:b/>
          <w:sz w:val="18"/>
        </w:rPr>
        <w:t>ЬІ</w:t>
      </w:r>
      <w:r w:rsidR="00E966AC" w:rsidRPr="00596090">
        <w:t>ндайт</w:t>
      </w:r>
      <w:r w:rsidR="00596090" w:rsidRPr="00596090">
        <w:rPr>
          <w:b/>
          <w:sz w:val="18"/>
        </w:rPr>
        <w:t>ЬІ</w:t>
      </w:r>
      <w:r w:rsidR="00E966AC" w:rsidRPr="00596090">
        <w:t>н түрлі жатт</w:t>
      </w:r>
      <w:r w:rsidR="00596090" w:rsidRPr="00596090">
        <w:rPr>
          <w:b/>
          <w:sz w:val="18"/>
        </w:rPr>
        <w:t>ЬІ</w:t>
      </w:r>
      <w:r w:rsidR="00E966AC" w:rsidRPr="00596090">
        <w:t>ғу жұм</w:t>
      </w:r>
      <w:r w:rsidR="00596090" w:rsidRPr="00596090">
        <w:rPr>
          <w:b/>
          <w:sz w:val="18"/>
        </w:rPr>
        <w:t>ЬІ</w:t>
      </w:r>
      <w:r w:rsidR="00E966AC" w:rsidRPr="00596090">
        <w:t>стар</w:t>
      </w:r>
      <w:r w:rsidR="00596090" w:rsidRPr="00596090">
        <w:rPr>
          <w:b/>
          <w:sz w:val="18"/>
        </w:rPr>
        <w:t>ЬІ</w:t>
      </w:r>
      <w:r w:rsidR="00E966AC" w:rsidRPr="00596090">
        <w:t xml:space="preserve"> </w:t>
      </w:r>
      <w:r w:rsidR="000D4E53" w:rsidRPr="00596090">
        <w:t>қамт</w:t>
      </w:r>
      <w:r w:rsidR="00596090" w:rsidRPr="00596090">
        <w:rPr>
          <w:b/>
          <w:sz w:val="18"/>
        </w:rPr>
        <w:t>ЬІ</w:t>
      </w:r>
      <w:r w:rsidR="000D4E53" w:rsidRPr="00596090">
        <w:t>лған</w:t>
      </w:r>
      <w:r w:rsidR="00BF3160" w:rsidRPr="00596090">
        <w:t>[</w:t>
      </w:r>
      <w:r w:rsidR="00853373" w:rsidRPr="00596090">
        <w:t>3</w:t>
      </w:r>
      <w:r w:rsidR="001F692C" w:rsidRPr="00596090">
        <w:t>9</w:t>
      </w:r>
      <w:r w:rsidR="00BF3160" w:rsidRPr="00596090">
        <w:t>].</w:t>
      </w:r>
    </w:p>
    <w:p w:rsidR="00673993" w:rsidRPr="00596090" w:rsidRDefault="002E3C64" w:rsidP="000D4E53">
      <w:pPr>
        <w:widowControl/>
        <w:pBdr>
          <w:top w:val="nil"/>
          <w:left w:val="nil"/>
          <w:bottom w:val="nil"/>
          <w:right w:val="nil"/>
          <w:between w:val="nil"/>
        </w:pBdr>
        <w:tabs>
          <w:tab w:val="left" w:pos="709"/>
          <w:tab w:val="left" w:pos="993"/>
        </w:tabs>
        <w:ind w:firstLine="567"/>
        <w:jc w:val="both"/>
      </w:pPr>
      <w:r w:rsidRPr="00596090">
        <w:t>Әдістемелік тұрғ</w:t>
      </w:r>
      <w:r w:rsidR="00596090" w:rsidRPr="00596090">
        <w:rPr>
          <w:b/>
          <w:sz w:val="18"/>
        </w:rPr>
        <w:t>ЬІ</w:t>
      </w:r>
      <w:r w:rsidRPr="00596090">
        <w:t>дан ғал</w:t>
      </w:r>
      <w:r w:rsidR="00596090" w:rsidRPr="00596090">
        <w:rPr>
          <w:b/>
          <w:sz w:val="18"/>
        </w:rPr>
        <w:t>ЬІ</w:t>
      </w:r>
      <w:r w:rsidRPr="00596090">
        <w:t>м Амангелді Жапбаровт</w:t>
      </w:r>
      <w:r w:rsidR="00596090" w:rsidRPr="00596090">
        <w:rPr>
          <w:b/>
          <w:sz w:val="18"/>
        </w:rPr>
        <w:t>ЬІ</w:t>
      </w:r>
      <w:r w:rsidRPr="00596090">
        <w:t>ң  «Оқуш</w:t>
      </w:r>
      <w:r w:rsidR="00596090" w:rsidRPr="00596090">
        <w:rPr>
          <w:b/>
          <w:sz w:val="18"/>
        </w:rPr>
        <w:t>ЬІ</w:t>
      </w:r>
      <w:r w:rsidRPr="00596090">
        <w:t>лард</w:t>
      </w:r>
      <w:r w:rsidR="00596090" w:rsidRPr="00596090">
        <w:rPr>
          <w:b/>
          <w:sz w:val="18"/>
        </w:rPr>
        <w:t>ЬІ</w:t>
      </w:r>
      <w:r w:rsidRPr="00596090">
        <w:t>ң т</w:t>
      </w:r>
      <w:r w:rsidR="00596090" w:rsidRPr="00596090">
        <w:rPr>
          <w:b/>
          <w:sz w:val="18"/>
        </w:rPr>
        <w:t>ЬІ</w:t>
      </w:r>
      <w:r w:rsidRPr="00596090">
        <w:t>н</w:t>
      </w:r>
      <w:r w:rsidR="00596090" w:rsidRPr="00596090">
        <w:rPr>
          <w:b/>
          <w:sz w:val="18"/>
        </w:rPr>
        <w:t>ЬІ</w:t>
      </w:r>
      <w:r w:rsidRPr="00596090">
        <w:t>с белгілерді дұр</w:t>
      </w:r>
      <w:r w:rsidR="00596090" w:rsidRPr="00596090">
        <w:rPr>
          <w:b/>
          <w:sz w:val="18"/>
        </w:rPr>
        <w:t>ЬІ</w:t>
      </w:r>
      <w:r w:rsidRPr="00596090">
        <w:t xml:space="preserve">с қою икемділігі </w:t>
      </w:r>
      <w:r w:rsidR="003422CF">
        <w:t xml:space="preserve">және </w:t>
      </w:r>
      <w:r w:rsidRPr="00596090">
        <w:t>дағд</w:t>
      </w:r>
      <w:r w:rsidR="00596090" w:rsidRPr="00596090">
        <w:rPr>
          <w:b/>
          <w:sz w:val="18"/>
        </w:rPr>
        <w:t>ЬІ</w:t>
      </w:r>
      <w:r w:rsidRPr="00596090">
        <w:t>лар</w:t>
      </w:r>
      <w:r w:rsidR="00596090" w:rsidRPr="00596090">
        <w:rPr>
          <w:b/>
          <w:sz w:val="18"/>
        </w:rPr>
        <w:t>ЬІ</w:t>
      </w:r>
      <w:r w:rsidRPr="00596090">
        <w:t>н қал</w:t>
      </w:r>
      <w:r w:rsidR="00596090" w:rsidRPr="00596090">
        <w:rPr>
          <w:b/>
          <w:sz w:val="18"/>
        </w:rPr>
        <w:t>ЬІ</w:t>
      </w:r>
      <w:r w:rsidRPr="00596090">
        <w:t>птаст</w:t>
      </w:r>
      <w:r w:rsidR="00596090" w:rsidRPr="00596090">
        <w:rPr>
          <w:b/>
          <w:sz w:val="18"/>
        </w:rPr>
        <w:t>ЬІ</w:t>
      </w:r>
      <w:r w:rsidRPr="00596090">
        <w:t>руд</w:t>
      </w:r>
      <w:r w:rsidR="00596090" w:rsidRPr="00596090">
        <w:rPr>
          <w:b/>
          <w:sz w:val="18"/>
        </w:rPr>
        <w:t>ЬІ</w:t>
      </w:r>
      <w:r w:rsidRPr="00596090">
        <w:t>ң ғ</w:t>
      </w:r>
      <w:r w:rsidR="00596090" w:rsidRPr="00596090">
        <w:rPr>
          <w:b/>
          <w:sz w:val="18"/>
        </w:rPr>
        <w:t>ЬІ</w:t>
      </w:r>
      <w:r w:rsidRPr="00596090">
        <w:t>л</w:t>
      </w:r>
      <w:r w:rsidR="00596090" w:rsidRPr="00596090">
        <w:rPr>
          <w:b/>
          <w:sz w:val="18"/>
        </w:rPr>
        <w:t>ЬІ</w:t>
      </w:r>
      <w:r w:rsidRPr="00596090">
        <w:t>ми-әдістемелік негі</w:t>
      </w:r>
      <w:r w:rsidR="00596090" w:rsidRPr="00596090">
        <w:rPr>
          <w:b/>
          <w:sz w:val="20"/>
        </w:rPr>
        <w:t>3</w:t>
      </w:r>
      <w:r w:rsidRPr="00596090">
        <w:t>дері» атт</w:t>
      </w:r>
      <w:r w:rsidR="00596090" w:rsidRPr="00596090">
        <w:rPr>
          <w:b/>
          <w:sz w:val="18"/>
        </w:rPr>
        <w:t>ЬІ</w:t>
      </w:r>
      <w:r w:rsidRPr="00596090">
        <w:t xml:space="preserve"> монографияс</w:t>
      </w:r>
      <w:r w:rsidR="00596090" w:rsidRPr="00596090">
        <w:rPr>
          <w:b/>
          <w:sz w:val="18"/>
        </w:rPr>
        <w:t>ЬІ</w:t>
      </w:r>
      <w:r w:rsidRPr="00596090">
        <w:t>н атап өтуге болад</w:t>
      </w:r>
      <w:r w:rsidR="00596090" w:rsidRPr="00596090">
        <w:rPr>
          <w:b/>
          <w:sz w:val="18"/>
        </w:rPr>
        <w:t>ЬІ</w:t>
      </w:r>
      <w:r w:rsidRPr="00596090">
        <w:t>. Монографияда мектепте пунктуациял</w:t>
      </w:r>
      <w:r w:rsidR="00596090" w:rsidRPr="00596090">
        <w:rPr>
          <w:b/>
          <w:sz w:val="18"/>
        </w:rPr>
        <w:t>ЬІ</w:t>
      </w:r>
      <w:r w:rsidRPr="00596090">
        <w:t>қ талдау жүргі</w:t>
      </w:r>
      <w:r w:rsidR="00596090" w:rsidRPr="00596090">
        <w:rPr>
          <w:b/>
          <w:sz w:val="20"/>
        </w:rPr>
        <w:t>3</w:t>
      </w:r>
      <w:r w:rsidRPr="00596090">
        <w:t>удің жақс</w:t>
      </w:r>
      <w:r w:rsidR="00596090" w:rsidRPr="00596090">
        <w:rPr>
          <w:b/>
          <w:sz w:val="18"/>
        </w:rPr>
        <w:t>ЬІ</w:t>
      </w:r>
      <w:r w:rsidRPr="00596090">
        <w:t xml:space="preserve"> үлгісі ұс</w:t>
      </w:r>
      <w:r w:rsidR="00596090" w:rsidRPr="00596090">
        <w:rPr>
          <w:b/>
          <w:sz w:val="18"/>
        </w:rPr>
        <w:t>ЬІ</w:t>
      </w:r>
      <w:r w:rsidRPr="00596090">
        <w:t>н</w:t>
      </w:r>
      <w:r w:rsidR="00596090" w:rsidRPr="00596090">
        <w:rPr>
          <w:b/>
          <w:sz w:val="18"/>
        </w:rPr>
        <w:t>ЬІ</w:t>
      </w:r>
      <w:r w:rsidRPr="00596090">
        <w:t>лад</w:t>
      </w:r>
      <w:r w:rsidR="00596090" w:rsidRPr="00596090">
        <w:rPr>
          <w:b/>
          <w:sz w:val="18"/>
        </w:rPr>
        <w:t>ЬІ</w:t>
      </w:r>
      <w:r w:rsidRPr="00596090">
        <w:t xml:space="preserve">: Елдің иесі де, киесі де </w:t>
      </w:r>
      <w:r w:rsidR="00964760" w:rsidRPr="00596090">
        <w:t>–</w:t>
      </w:r>
      <w:r w:rsidRPr="00596090">
        <w:t xml:space="preserve"> хал</w:t>
      </w:r>
      <w:r w:rsidR="00596090" w:rsidRPr="00596090">
        <w:rPr>
          <w:b/>
          <w:sz w:val="18"/>
        </w:rPr>
        <w:t>ЬІ</w:t>
      </w:r>
      <w:r w:rsidRPr="00596090">
        <w:t xml:space="preserve">қ. Мақал І. Синтаксистік талдау: 1.1. </w:t>
      </w:r>
      <w:r w:rsidRPr="00596090">
        <w:lastRenderedPageBreak/>
        <w:t>Сөйлемде үш т</w:t>
      </w:r>
      <w:r w:rsidR="00596090" w:rsidRPr="00596090">
        <w:rPr>
          <w:b/>
          <w:sz w:val="18"/>
        </w:rPr>
        <w:t>ЬІ</w:t>
      </w:r>
      <w:r w:rsidRPr="00596090">
        <w:t>н</w:t>
      </w:r>
      <w:r w:rsidR="00596090" w:rsidRPr="00596090">
        <w:rPr>
          <w:b/>
          <w:sz w:val="18"/>
        </w:rPr>
        <w:t>ЬІ</w:t>
      </w:r>
      <w:r w:rsidRPr="00596090">
        <w:t>с белгі бар: нүкте (.); үтір (,); с</w:t>
      </w:r>
      <w:r w:rsidR="00596090" w:rsidRPr="00596090">
        <w:rPr>
          <w:b/>
          <w:sz w:val="18"/>
        </w:rPr>
        <w:t>ЬІ</w:t>
      </w:r>
      <w:r w:rsidR="00596090" w:rsidRPr="00596090">
        <w:rPr>
          <w:b/>
          <w:sz w:val="20"/>
        </w:rPr>
        <w:t>3</w:t>
      </w:r>
      <w:r w:rsidR="00596090" w:rsidRPr="00596090">
        <w:rPr>
          <w:b/>
          <w:sz w:val="18"/>
        </w:rPr>
        <w:t>ЬІ</w:t>
      </w:r>
      <w:r w:rsidRPr="00596090">
        <w:t>қша (-). а) Нүктенің қой</w:t>
      </w:r>
      <w:r w:rsidR="00596090" w:rsidRPr="00596090">
        <w:rPr>
          <w:b/>
          <w:sz w:val="18"/>
        </w:rPr>
        <w:t>ЬІ</w:t>
      </w:r>
      <w:r w:rsidRPr="00596090">
        <w:t>лу себебі ойд</w:t>
      </w:r>
      <w:r w:rsidR="00596090" w:rsidRPr="00596090">
        <w:rPr>
          <w:b/>
          <w:sz w:val="18"/>
        </w:rPr>
        <w:t>ЬІ</w:t>
      </w:r>
      <w:r w:rsidRPr="00596090">
        <w:t xml:space="preserve"> аяқтап, сөйлемді тиянақтап тұр; ә) Үтірдің қой</w:t>
      </w:r>
      <w:r w:rsidR="00596090" w:rsidRPr="00596090">
        <w:rPr>
          <w:b/>
          <w:sz w:val="18"/>
        </w:rPr>
        <w:t>ЬІ</w:t>
      </w:r>
      <w:r w:rsidRPr="00596090">
        <w:t>лу себебі бір</w:t>
      </w:r>
      <w:r w:rsidR="00596090" w:rsidRPr="00596090">
        <w:rPr>
          <w:b/>
          <w:sz w:val="18"/>
        </w:rPr>
        <w:t>ЬІ</w:t>
      </w:r>
      <w:r w:rsidRPr="00596090">
        <w:t>ңғай мүшелерден кейін де ш</w:t>
      </w:r>
      <w:r w:rsidR="00596090" w:rsidRPr="00596090">
        <w:rPr>
          <w:b/>
          <w:sz w:val="18"/>
        </w:rPr>
        <w:t>ЬІ</w:t>
      </w:r>
      <w:r w:rsidRPr="00596090">
        <w:t>лау</w:t>
      </w:r>
      <w:r w:rsidR="00596090" w:rsidRPr="00596090">
        <w:rPr>
          <w:b/>
          <w:sz w:val="18"/>
        </w:rPr>
        <w:t>ЬІ</w:t>
      </w:r>
      <w:r w:rsidRPr="00596090">
        <w:t>н</w:t>
      </w:r>
      <w:r w:rsidR="00596090" w:rsidRPr="00596090">
        <w:rPr>
          <w:b/>
          <w:sz w:val="18"/>
        </w:rPr>
        <w:t>ЬІ</w:t>
      </w:r>
      <w:r w:rsidRPr="00596090">
        <w:t>ң екі рет қайталану</w:t>
      </w:r>
      <w:r w:rsidR="00596090" w:rsidRPr="00596090">
        <w:rPr>
          <w:b/>
          <w:sz w:val="18"/>
        </w:rPr>
        <w:t>ЬІ</w:t>
      </w:r>
      <w:r w:rsidRPr="00596090">
        <w:t>; б) С</w:t>
      </w:r>
      <w:r w:rsidR="00596090" w:rsidRPr="00596090">
        <w:rPr>
          <w:b/>
          <w:sz w:val="18"/>
        </w:rPr>
        <w:t>ЬІ</w:t>
      </w:r>
      <w:r w:rsidR="00596090" w:rsidRPr="00596090">
        <w:rPr>
          <w:b/>
          <w:sz w:val="20"/>
        </w:rPr>
        <w:t>3</w:t>
      </w:r>
      <w:r w:rsidR="00596090" w:rsidRPr="00596090">
        <w:rPr>
          <w:b/>
          <w:sz w:val="18"/>
        </w:rPr>
        <w:t>ЬІ</w:t>
      </w:r>
      <w:r w:rsidRPr="00596090">
        <w:t>қшан</w:t>
      </w:r>
      <w:r w:rsidR="00596090" w:rsidRPr="00596090">
        <w:rPr>
          <w:b/>
          <w:sz w:val="18"/>
        </w:rPr>
        <w:t>ЬІ</w:t>
      </w:r>
      <w:r w:rsidRPr="00596090">
        <w:t>ң қой</w:t>
      </w:r>
      <w:r w:rsidR="00596090" w:rsidRPr="00596090">
        <w:rPr>
          <w:b/>
          <w:sz w:val="18"/>
        </w:rPr>
        <w:t>ЬІ</w:t>
      </w:r>
      <w:r w:rsidRPr="00596090">
        <w:t>лу себебі бастау</w:t>
      </w:r>
      <w:r w:rsidR="00596090" w:rsidRPr="00596090">
        <w:rPr>
          <w:b/>
          <w:sz w:val="18"/>
        </w:rPr>
        <w:t>ЬІ</w:t>
      </w:r>
      <w:r w:rsidRPr="00596090">
        <w:t>ш пен баяндау</w:t>
      </w:r>
      <w:r w:rsidR="00596090" w:rsidRPr="00596090">
        <w:rPr>
          <w:b/>
          <w:sz w:val="18"/>
        </w:rPr>
        <w:t>ЬІ</w:t>
      </w:r>
      <w:r w:rsidRPr="00596090">
        <w:t>ш есім сө</w:t>
      </w:r>
      <w:r w:rsidR="00596090" w:rsidRPr="00596090">
        <w:rPr>
          <w:b/>
          <w:sz w:val="20"/>
        </w:rPr>
        <w:t>3</w:t>
      </w:r>
      <w:r w:rsidRPr="00596090">
        <w:t>дерден болғанд</w:t>
      </w:r>
      <w:r w:rsidR="00596090" w:rsidRPr="00596090">
        <w:rPr>
          <w:b/>
          <w:sz w:val="18"/>
        </w:rPr>
        <w:t>ЬІ</w:t>
      </w:r>
      <w:r w:rsidRPr="00596090">
        <w:t>қтан, бастау</w:t>
      </w:r>
      <w:r w:rsidR="00596090" w:rsidRPr="00596090">
        <w:rPr>
          <w:b/>
          <w:sz w:val="18"/>
        </w:rPr>
        <w:t>ЬІ</w:t>
      </w:r>
      <w:r w:rsidRPr="00596090">
        <w:t>штан кейін с</w:t>
      </w:r>
      <w:r w:rsidR="00596090" w:rsidRPr="00596090">
        <w:rPr>
          <w:b/>
          <w:sz w:val="18"/>
        </w:rPr>
        <w:t>ЬІ</w:t>
      </w:r>
      <w:r w:rsidR="00596090" w:rsidRPr="00596090">
        <w:rPr>
          <w:b/>
          <w:sz w:val="20"/>
        </w:rPr>
        <w:t>3</w:t>
      </w:r>
      <w:r w:rsidR="00596090" w:rsidRPr="00596090">
        <w:rPr>
          <w:b/>
          <w:sz w:val="18"/>
        </w:rPr>
        <w:t>ЬІ</w:t>
      </w:r>
      <w:r w:rsidRPr="00596090">
        <w:t>қша қой</w:t>
      </w:r>
      <w:r w:rsidR="00596090" w:rsidRPr="00596090">
        <w:rPr>
          <w:b/>
          <w:sz w:val="18"/>
        </w:rPr>
        <w:t>ЬІ</w:t>
      </w:r>
      <w:r w:rsidRPr="00596090">
        <w:t>л</w:t>
      </w:r>
      <w:r w:rsidR="00596090" w:rsidRPr="00596090">
        <w:rPr>
          <w:b/>
          <w:sz w:val="18"/>
        </w:rPr>
        <w:t>ЬІ</w:t>
      </w:r>
      <w:r w:rsidRPr="00596090">
        <w:t>п тұр. 1.2. Айт</w:t>
      </w:r>
      <w:r w:rsidR="00596090" w:rsidRPr="00596090">
        <w:rPr>
          <w:b/>
          <w:sz w:val="18"/>
        </w:rPr>
        <w:t>ЬІ</w:t>
      </w:r>
      <w:r w:rsidRPr="00596090">
        <w:t>лу са</w:t>
      </w:r>
      <w:r w:rsidR="00596090" w:rsidRPr="00596090">
        <w:rPr>
          <w:b/>
          <w:sz w:val="20"/>
        </w:rPr>
        <w:t>3</w:t>
      </w:r>
      <w:r w:rsidR="00596090" w:rsidRPr="00596090">
        <w:rPr>
          <w:b/>
          <w:sz w:val="18"/>
        </w:rPr>
        <w:t>ЬІ</w:t>
      </w:r>
      <w:r w:rsidRPr="00596090">
        <w:t xml:space="preserve"> </w:t>
      </w:r>
      <w:r w:rsidR="003422CF">
        <w:t xml:space="preserve">және </w:t>
      </w:r>
      <w:r w:rsidRPr="00596090">
        <w:t>ма</w:t>
      </w:r>
      <w:r w:rsidR="00596090" w:rsidRPr="00596090">
        <w:rPr>
          <w:b/>
          <w:sz w:val="20"/>
        </w:rPr>
        <w:t>3</w:t>
      </w:r>
      <w:r w:rsidRPr="00596090">
        <w:t>мұн</w:t>
      </w:r>
      <w:r w:rsidR="00596090" w:rsidRPr="00596090">
        <w:rPr>
          <w:b/>
          <w:sz w:val="18"/>
        </w:rPr>
        <w:t>ЬІ</w:t>
      </w:r>
      <w:r w:rsidRPr="00596090">
        <w:t>на қарай - хабарл</w:t>
      </w:r>
      <w:r w:rsidR="00596090" w:rsidRPr="00596090">
        <w:rPr>
          <w:b/>
          <w:sz w:val="18"/>
        </w:rPr>
        <w:t>ЬІ</w:t>
      </w:r>
      <w:r w:rsidRPr="00596090">
        <w:t xml:space="preserve"> сөйлем. Себебі, ой баяндай жеткі</w:t>
      </w:r>
      <w:r w:rsidR="00596090" w:rsidRPr="00596090">
        <w:rPr>
          <w:b/>
          <w:sz w:val="20"/>
        </w:rPr>
        <w:t>3</w:t>
      </w:r>
      <w:r w:rsidRPr="00596090">
        <w:t>іліп тұр. Хабарл</w:t>
      </w:r>
      <w:r w:rsidR="00596090" w:rsidRPr="00596090">
        <w:rPr>
          <w:b/>
          <w:sz w:val="18"/>
        </w:rPr>
        <w:t>ЬІ</w:t>
      </w:r>
      <w:r w:rsidRPr="00596090">
        <w:t xml:space="preserve"> сөйлем дегенімі</w:t>
      </w:r>
      <w:r w:rsidR="00596090" w:rsidRPr="00596090">
        <w:rPr>
          <w:b/>
          <w:sz w:val="20"/>
        </w:rPr>
        <w:t>3</w:t>
      </w:r>
      <w:r w:rsidRPr="00596090">
        <w:t xml:space="preserve"> </w:t>
      </w:r>
      <w:r w:rsidR="00964760" w:rsidRPr="00596090">
        <w:t>–</w:t>
      </w:r>
      <w:r w:rsidRPr="00596090">
        <w:t xml:space="preserve"> айт</w:t>
      </w:r>
      <w:r w:rsidR="00596090" w:rsidRPr="00596090">
        <w:rPr>
          <w:b/>
          <w:sz w:val="18"/>
        </w:rPr>
        <w:t>ЬІ</w:t>
      </w:r>
      <w:r w:rsidRPr="00596090">
        <w:t>лу мақсат</w:t>
      </w:r>
      <w:r w:rsidR="00596090" w:rsidRPr="00596090">
        <w:rPr>
          <w:b/>
          <w:sz w:val="18"/>
        </w:rPr>
        <w:t>ЬІ</w:t>
      </w:r>
      <w:r w:rsidRPr="00596090">
        <w:t xml:space="preserve"> хабарлау, cypeттey, баяндауд</w:t>
      </w:r>
      <w:r w:rsidR="00596090" w:rsidRPr="00596090">
        <w:rPr>
          <w:b/>
          <w:sz w:val="18"/>
        </w:rPr>
        <w:t>ЬІ</w:t>
      </w:r>
      <w:r w:rsidRPr="00596090">
        <w:t xml:space="preserve"> білдіретін сөйлемнің түрі. Хабарл</w:t>
      </w:r>
      <w:r w:rsidR="00596090" w:rsidRPr="00596090">
        <w:rPr>
          <w:b/>
          <w:sz w:val="18"/>
        </w:rPr>
        <w:t>ЬІ</w:t>
      </w:r>
      <w:r w:rsidRPr="00596090">
        <w:t xml:space="preserve"> сөйлем интонациял</w:t>
      </w:r>
      <w:r w:rsidR="00596090" w:rsidRPr="00596090">
        <w:rPr>
          <w:b/>
          <w:sz w:val="18"/>
        </w:rPr>
        <w:t>ЬІ</w:t>
      </w:r>
      <w:r w:rsidRPr="00596090">
        <w:t>қ жағ</w:t>
      </w:r>
      <w:r w:rsidR="00596090" w:rsidRPr="00596090">
        <w:rPr>
          <w:b/>
          <w:sz w:val="18"/>
        </w:rPr>
        <w:t>ЬІ</w:t>
      </w:r>
      <w:r w:rsidRPr="00596090">
        <w:t>нан көтеріңкі бастал</w:t>
      </w:r>
      <w:r w:rsidR="00596090" w:rsidRPr="00596090">
        <w:rPr>
          <w:b/>
          <w:sz w:val="18"/>
        </w:rPr>
        <w:t>ЬІ</w:t>
      </w:r>
      <w:r w:rsidRPr="00596090">
        <w:t>п, бәсеңдеп бітеді. Сөйлем соң</w:t>
      </w:r>
      <w:r w:rsidR="00596090" w:rsidRPr="00596090">
        <w:rPr>
          <w:b/>
          <w:sz w:val="18"/>
        </w:rPr>
        <w:t>ЬІ</w:t>
      </w:r>
      <w:r w:rsidRPr="00596090">
        <w:t>нда жа</w:t>
      </w:r>
      <w:r w:rsidR="00596090" w:rsidRPr="00596090">
        <w:rPr>
          <w:b/>
          <w:sz w:val="20"/>
        </w:rPr>
        <w:t>3</w:t>
      </w:r>
      <w:r w:rsidRPr="00596090">
        <w:t>уда нүкте қой</w:t>
      </w:r>
      <w:r w:rsidR="00596090" w:rsidRPr="00596090">
        <w:rPr>
          <w:b/>
          <w:sz w:val="18"/>
        </w:rPr>
        <w:t>ЬІ</w:t>
      </w:r>
      <w:r w:rsidRPr="00596090">
        <w:t>лад</w:t>
      </w:r>
      <w:r w:rsidR="00596090" w:rsidRPr="00596090">
        <w:rPr>
          <w:b/>
          <w:sz w:val="18"/>
        </w:rPr>
        <w:t>ЬІ</w:t>
      </w:r>
      <w:r w:rsidRPr="00596090">
        <w:t xml:space="preserve"> [</w:t>
      </w:r>
      <w:r w:rsidR="001F692C" w:rsidRPr="00596090">
        <w:t>40</w:t>
      </w:r>
      <w:r w:rsidRPr="00596090">
        <w:t>,</w:t>
      </w:r>
      <w:r w:rsidR="000D4E53" w:rsidRPr="00596090">
        <w:t>б.</w:t>
      </w:r>
      <w:r w:rsidRPr="00596090">
        <w:t xml:space="preserve"> 102</w:t>
      </w:r>
      <w:bookmarkStart w:id="21" w:name="_Hlk61220091"/>
      <w:r w:rsidRPr="00596090">
        <w:t xml:space="preserve">].  </w:t>
      </w:r>
      <w:bookmarkEnd w:id="21"/>
      <w:r w:rsidR="000758EF" w:rsidRPr="00596090">
        <w:t>Өкінішке орай, Ф. Мұсабекован</w:t>
      </w:r>
      <w:r w:rsidR="00596090" w:rsidRPr="00596090">
        <w:rPr>
          <w:b/>
          <w:sz w:val="18"/>
        </w:rPr>
        <w:t>ЬІ</w:t>
      </w:r>
      <w:r w:rsidR="000758EF" w:rsidRPr="00596090">
        <w:t>ң өткен ғас</w:t>
      </w:r>
      <w:r w:rsidR="00596090" w:rsidRPr="00596090">
        <w:rPr>
          <w:b/>
          <w:sz w:val="18"/>
        </w:rPr>
        <w:t>ЬІ</w:t>
      </w:r>
      <w:r w:rsidR="000758EF" w:rsidRPr="00596090">
        <w:t>рд</w:t>
      </w:r>
      <w:r w:rsidR="00596090" w:rsidRPr="00596090">
        <w:rPr>
          <w:b/>
          <w:sz w:val="18"/>
        </w:rPr>
        <w:t>ЬІ</w:t>
      </w:r>
      <w:r w:rsidR="000758EF" w:rsidRPr="00596090">
        <w:t>ң орта шенінде қорғаған кандидатт</w:t>
      </w:r>
      <w:r w:rsidR="00596090" w:rsidRPr="00596090">
        <w:rPr>
          <w:b/>
          <w:sz w:val="18"/>
        </w:rPr>
        <w:t>ЬІ</w:t>
      </w:r>
      <w:r w:rsidR="000758EF" w:rsidRPr="00596090">
        <w:t>қ диссертацияс</w:t>
      </w:r>
      <w:r w:rsidR="00596090" w:rsidRPr="00596090">
        <w:rPr>
          <w:b/>
          <w:sz w:val="18"/>
        </w:rPr>
        <w:t>ЬІ</w:t>
      </w:r>
      <w:r w:rsidR="000758EF" w:rsidRPr="00596090">
        <w:t>нан кейін бұл тақ</w:t>
      </w:r>
      <w:r w:rsidR="00596090" w:rsidRPr="00596090">
        <w:rPr>
          <w:b/>
          <w:sz w:val="18"/>
        </w:rPr>
        <w:t>ЬІ</w:t>
      </w:r>
      <w:r w:rsidR="000758EF" w:rsidRPr="00596090">
        <w:t>р</w:t>
      </w:r>
      <w:r w:rsidR="00596090" w:rsidRPr="00596090">
        <w:rPr>
          <w:b/>
          <w:sz w:val="18"/>
        </w:rPr>
        <w:t>ЬІ</w:t>
      </w:r>
      <w:r w:rsidR="000758EF" w:rsidRPr="00596090">
        <w:t>п арнай</w:t>
      </w:r>
      <w:r w:rsidR="00596090" w:rsidRPr="00596090">
        <w:rPr>
          <w:b/>
          <w:sz w:val="18"/>
        </w:rPr>
        <w:t>ЬІ</w:t>
      </w:r>
      <w:r w:rsidR="000758EF" w:rsidRPr="00596090">
        <w:t xml:space="preserve"> ғ</w:t>
      </w:r>
      <w:r w:rsidR="00596090" w:rsidRPr="00596090">
        <w:rPr>
          <w:b/>
          <w:sz w:val="18"/>
        </w:rPr>
        <w:t>ЬІ</w:t>
      </w:r>
      <w:r w:rsidR="000758EF" w:rsidRPr="00596090">
        <w:t>л</w:t>
      </w:r>
      <w:r w:rsidR="00596090" w:rsidRPr="00596090">
        <w:rPr>
          <w:b/>
          <w:sz w:val="18"/>
        </w:rPr>
        <w:t>ЬІ</w:t>
      </w:r>
      <w:r w:rsidR="000758EF" w:rsidRPr="00596090">
        <w:t xml:space="preserve">ми </w:t>
      </w:r>
      <w:r w:rsidR="00596090" w:rsidRPr="00596090">
        <w:rPr>
          <w:b/>
          <w:sz w:val="20"/>
        </w:rPr>
        <w:t>3</w:t>
      </w:r>
      <w:r w:rsidR="000758EF" w:rsidRPr="00596090">
        <w:t>ерттеу н</w:t>
      </w:r>
      <w:r w:rsidR="00596090" w:rsidRPr="00596090">
        <w:rPr>
          <w:b/>
          <w:sz w:val="18"/>
        </w:rPr>
        <w:t>ЬІ</w:t>
      </w:r>
      <w:r w:rsidR="000758EF" w:rsidRPr="00596090">
        <w:t>сан</w:t>
      </w:r>
      <w:r w:rsidR="00596090" w:rsidRPr="00596090">
        <w:rPr>
          <w:b/>
          <w:sz w:val="18"/>
        </w:rPr>
        <w:t>ЬІ</w:t>
      </w:r>
      <w:r w:rsidR="000758EF" w:rsidRPr="00596090">
        <w:t>на ал</w:t>
      </w:r>
      <w:r w:rsidR="00596090" w:rsidRPr="00596090">
        <w:rPr>
          <w:b/>
          <w:sz w:val="18"/>
        </w:rPr>
        <w:t>ЬІ</w:t>
      </w:r>
      <w:r w:rsidR="000758EF" w:rsidRPr="00596090">
        <w:t>нбад</w:t>
      </w:r>
      <w:r w:rsidR="00596090" w:rsidRPr="00596090">
        <w:rPr>
          <w:b/>
          <w:sz w:val="18"/>
        </w:rPr>
        <w:t>ЬІ</w:t>
      </w:r>
      <w:r w:rsidR="000758EF" w:rsidRPr="00596090">
        <w:t>. Әрине, әдістемелік-практикал</w:t>
      </w:r>
      <w:r w:rsidR="00596090" w:rsidRPr="00596090">
        <w:rPr>
          <w:b/>
          <w:sz w:val="18"/>
        </w:rPr>
        <w:t>ЬІ</w:t>
      </w:r>
      <w:r w:rsidR="000758EF" w:rsidRPr="00596090">
        <w:t>қ мақсатта жар</w:t>
      </w:r>
      <w:r w:rsidR="00596090" w:rsidRPr="00596090">
        <w:rPr>
          <w:b/>
          <w:sz w:val="18"/>
        </w:rPr>
        <w:t>ЬІ</w:t>
      </w:r>
      <w:r w:rsidR="000758EF" w:rsidRPr="00596090">
        <w:t>қ көрген жоғар</w:t>
      </w:r>
      <w:r w:rsidR="00596090" w:rsidRPr="00596090">
        <w:rPr>
          <w:b/>
          <w:sz w:val="18"/>
        </w:rPr>
        <w:t>ЬІ</w:t>
      </w:r>
      <w:r w:rsidR="000758EF" w:rsidRPr="00596090">
        <w:t>да аталған еңбектер қа</w:t>
      </w:r>
      <w:r w:rsidR="00596090" w:rsidRPr="00596090">
        <w:rPr>
          <w:b/>
          <w:sz w:val="20"/>
        </w:rPr>
        <w:t>3</w:t>
      </w:r>
      <w:r w:rsidR="000758EF" w:rsidRPr="00596090">
        <w:t>ақ пунктуацияс</w:t>
      </w:r>
      <w:r w:rsidR="00596090" w:rsidRPr="00596090">
        <w:rPr>
          <w:b/>
          <w:sz w:val="18"/>
        </w:rPr>
        <w:t>ЬІ</w:t>
      </w:r>
      <w:r w:rsidR="000758EF" w:rsidRPr="00596090">
        <w:t>н</w:t>
      </w:r>
      <w:r w:rsidR="00596090" w:rsidRPr="00596090">
        <w:rPr>
          <w:b/>
          <w:sz w:val="18"/>
        </w:rPr>
        <w:t>ЬІ</w:t>
      </w:r>
      <w:r w:rsidR="000758EF" w:rsidRPr="00596090">
        <w:t>ң даму</w:t>
      </w:r>
      <w:r w:rsidR="00596090" w:rsidRPr="00596090">
        <w:rPr>
          <w:b/>
          <w:sz w:val="18"/>
        </w:rPr>
        <w:t>ЬІ</w:t>
      </w:r>
      <w:r w:rsidR="000758EF" w:rsidRPr="00596090">
        <w:t xml:space="preserve">на </w:t>
      </w:r>
      <w:r w:rsidR="00596090" w:rsidRPr="00596090">
        <w:rPr>
          <w:b/>
          <w:sz w:val="18"/>
        </w:rPr>
        <w:t>ЬІ</w:t>
      </w:r>
      <w:r w:rsidR="000758EF" w:rsidRPr="00596090">
        <w:t>қпал еткенін атап өткен жөн.</w:t>
      </w:r>
    </w:p>
    <w:p w:rsidR="007C448D" w:rsidRPr="00596090" w:rsidRDefault="007C448D" w:rsidP="007C448D">
      <w:pPr>
        <w:pStyle w:val="ab"/>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596090">
        <w:rPr>
          <w:rFonts w:ascii="Times New Roman" w:hAnsi="Times New Roman" w:cs="Times New Roman"/>
          <w:sz w:val="28"/>
          <w:szCs w:val="28"/>
          <w:lang w:val="kk-KZ"/>
        </w:rPr>
        <w:t>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 белгілерінің ішінде көп нүктені жаңашааспектіде қараст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рған Т.Ш.М</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р</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ахметован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«Көп нүктені таңбал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және функционалд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прагматикал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талдамас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деп аталат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ор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с тілінде </w:t>
      </w:r>
      <w:r w:rsidR="00D03FFD" w:rsidRPr="00596090">
        <w:rPr>
          <w:rFonts w:ascii="Times New Roman" w:hAnsi="Times New Roman" w:cs="Times New Roman"/>
          <w:sz w:val="28"/>
          <w:szCs w:val="28"/>
          <w:lang w:val="kk-KZ"/>
        </w:rPr>
        <w:t>жа</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00D03FFD" w:rsidRPr="00596090">
        <w:rPr>
          <w:rFonts w:ascii="Times New Roman" w:hAnsi="Times New Roman" w:cs="Times New Roman"/>
          <w:sz w:val="28"/>
          <w:szCs w:val="28"/>
          <w:lang w:val="kk-KZ"/>
        </w:rPr>
        <w:t xml:space="preserve">лған </w:t>
      </w:r>
      <w:r w:rsidRPr="00596090">
        <w:rPr>
          <w:rFonts w:ascii="Times New Roman" w:hAnsi="Times New Roman" w:cs="Times New Roman"/>
          <w:sz w:val="28"/>
          <w:szCs w:val="28"/>
          <w:lang w:val="kk-KZ"/>
        </w:rPr>
        <w:t>кандидатт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диссертацияс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н атап </w:t>
      </w:r>
      <w:r w:rsidR="00D03FFD" w:rsidRPr="00596090">
        <w:rPr>
          <w:rFonts w:ascii="Times New Roman" w:hAnsi="Times New Roman" w:cs="Times New Roman"/>
          <w:sz w:val="28"/>
          <w:szCs w:val="28"/>
          <w:lang w:val="kk-KZ"/>
        </w:rPr>
        <w:t>ө</w:t>
      </w:r>
      <w:r w:rsidRPr="00596090">
        <w:rPr>
          <w:rFonts w:ascii="Times New Roman" w:hAnsi="Times New Roman" w:cs="Times New Roman"/>
          <w:sz w:val="28"/>
          <w:szCs w:val="28"/>
          <w:lang w:val="kk-KZ"/>
        </w:rPr>
        <w:t>туге болад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w:t>
      </w:r>
      <w:r w:rsidR="00596090" w:rsidRPr="00596090">
        <w:rPr>
          <w:rFonts w:ascii="Times New Roman" w:hAnsi="Times New Roman" w:cs="Times New Roman"/>
          <w:b/>
          <w:sz w:val="20"/>
          <w:szCs w:val="28"/>
          <w:lang w:val="kk-KZ"/>
        </w:rPr>
        <w:t>3</w:t>
      </w:r>
      <w:r w:rsidR="001B7C3F" w:rsidRPr="00596090">
        <w:rPr>
          <w:rFonts w:ascii="Times New Roman" w:hAnsi="Times New Roman" w:cs="Times New Roman"/>
          <w:sz w:val="28"/>
          <w:szCs w:val="28"/>
          <w:lang w:val="kk-KZ"/>
        </w:rPr>
        <w:t>ерттеуші көп нүктеге семиотикал</w:t>
      </w:r>
      <w:r w:rsidR="00596090" w:rsidRPr="00596090">
        <w:rPr>
          <w:rFonts w:ascii="Times New Roman" w:hAnsi="Times New Roman" w:cs="Times New Roman"/>
          <w:b/>
          <w:sz w:val="18"/>
          <w:szCs w:val="28"/>
          <w:lang w:val="kk-KZ"/>
        </w:rPr>
        <w:t>ЬІ</w:t>
      </w:r>
      <w:r w:rsidR="001B7C3F" w:rsidRPr="00596090">
        <w:rPr>
          <w:rFonts w:ascii="Times New Roman" w:hAnsi="Times New Roman" w:cs="Times New Roman"/>
          <w:sz w:val="28"/>
          <w:szCs w:val="28"/>
          <w:lang w:val="kk-KZ"/>
        </w:rPr>
        <w:t>қ талдау жасай от</w:t>
      </w:r>
      <w:r w:rsidR="00596090" w:rsidRPr="00596090">
        <w:rPr>
          <w:rFonts w:ascii="Times New Roman" w:hAnsi="Times New Roman" w:cs="Times New Roman"/>
          <w:b/>
          <w:sz w:val="18"/>
          <w:szCs w:val="28"/>
          <w:lang w:val="kk-KZ"/>
        </w:rPr>
        <w:t>ЬІ</w:t>
      </w:r>
      <w:r w:rsidR="001B7C3F" w:rsidRPr="00596090">
        <w:rPr>
          <w:rFonts w:ascii="Times New Roman" w:hAnsi="Times New Roman" w:cs="Times New Roman"/>
          <w:sz w:val="28"/>
          <w:szCs w:val="28"/>
          <w:lang w:val="kk-KZ"/>
        </w:rPr>
        <w:t>р</w:t>
      </w:r>
      <w:r w:rsidR="00596090" w:rsidRPr="00596090">
        <w:rPr>
          <w:rFonts w:ascii="Times New Roman" w:hAnsi="Times New Roman" w:cs="Times New Roman"/>
          <w:b/>
          <w:sz w:val="18"/>
          <w:szCs w:val="28"/>
          <w:lang w:val="kk-KZ"/>
        </w:rPr>
        <w:t>ЬІ</w:t>
      </w:r>
      <w:r w:rsidR="001B7C3F" w:rsidRPr="00596090">
        <w:rPr>
          <w:rFonts w:ascii="Times New Roman" w:hAnsi="Times New Roman" w:cs="Times New Roman"/>
          <w:sz w:val="28"/>
          <w:szCs w:val="28"/>
          <w:lang w:val="kk-KZ"/>
        </w:rPr>
        <w:t>п, он</w:t>
      </w:r>
      <w:r w:rsidR="00596090" w:rsidRPr="00596090">
        <w:rPr>
          <w:rFonts w:ascii="Times New Roman" w:hAnsi="Times New Roman" w:cs="Times New Roman"/>
          <w:b/>
          <w:sz w:val="18"/>
          <w:szCs w:val="28"/>
          <w:lang w:val="kk-KZ"/>
        </w:rPr>
        <w:t>ЬІ</w:t>
      </w:r>
      <w:r w:rsidR="001B7C3F" w:rsidRPr="00596090">
        <w:rPr>
          <w:rFonts w:ascii="Times New Roman" w:hAnsi="Times New Roman" w:cs="Times New Roman"/>
          <w:sz w:val="28"/>
          <w:szCs w:val="28"/>
          <w:lang w:val="kk-KZ"/>
        </w:rPr>
        <w:t>ң функционалд</w:t>
      </w:r>
      <w:r w:rsidR="00596090" w:rsidRPr="00596090">
        <w:rPr>
          <w:rFonts w:ascii="Times New Roman" w:hAnsi="Times New Roman" w:cs="Times New Roman"/>
          <w:b/>
          <w:sz w:val="18"/>
          <w:szCs w:val="28"/>
          <w:lang w:val="kk-KZ"/>
        </w:rPr>
        <w:t>ЬІ</w:t>
      </w:r>
      <w:r w:rsidR="001B7C3F" w:rsidRPr="00596090">
        <w:rPr>
          <w:rFonts w:ascii="Times New Roman" w:hAnsi="Times New Roman" w:cs="Times New Roman"/>
          <w:sz w:val="28"/>
          <w:szCs w:val="28"/>
          <w:lang w:val="kk-KZ"/>
        </w:rPr>
        <w:t>қ прагматикал</w:t>
      </w:r>
      <w:r w:rsidR="00596090" w:rsidRPr="00596090">
        <w:rPr>
          <w:rFonts w:ascii="Times New Roman" w:hAnsi="Times New Roman" w:cs="Times New Roman"/>
          <w:b/>
          <w:sz w:val="18"/>
          <w:szCs w:val="28"/>
          <w:lang w:val="kk-KZ"/>
        </w:rPr>
        <w:t>ЬІ</w:t>
      </w:r>
      <w:r w:rsidR="001B7C3F" w:rsidRPr="00596090">
        <w:rPr>
          <w:rFonts w:ascii="Times New Roman" w:hAnsi="Times New Roman" w:cs="Times New Roman"/>
          <w:sz w:val="28"/>
          <w:szCs w:val="28"/>
          <w:lang w:val="kk-KZ"/>
        </w:rPr>
        <w:t>қ аспектісіне мән беред</w:t>
      </w:r>
      <w:r w:rsidR="005D6300" w:rsidRPr="00596090">
        <w:rPr>
          <w:rFonts w:ascii="Times New Roman" w:hAnsi="Times New Roman" w:cs="Times New Roman"/>
          <w:sz w:val="28"/>
          <w:szCs w:val="28"/>
          <w:lang w:val="kk-KZ"/>
        </w:rPr>
        <w:t>і [</w:t>
      </w:r>
      <w:r w:rsidR="001F692C" w:rsidRPr="00596090">
        <w:rPr>
          <w:rFonts w:ascii="Times New Roman" w:hAnsi="Times New Roman" w:cs="Times New Roman"/>
          <w:sz w:val="28"/>
          <w:szCs w:val="28"/>
          <w:lang w:val="kk-KZ"/>
        </w:rPr>
        <w:t>41</w:t>
      </w:r>
      <w:r w:rsidR="005D6300" w:rsidRPr="00596090">
        <w:rPr>
          <w:rFonts w:ascii="Times New Roman" w:hAnsi="Times New Roman" w:cs="Times New Roman"/>
          <w:sz w:val="28"/>
          <w:szCs w:val="28"/>
          <w:lang w:val="kk-KZ"/>
        </w:rPr>
        <w:t>]</w:t>
      </w:r>
      <w:r w:rsidR="001B7C3F" w:rsidRPr="00596090">
        <w:rPr>
          <w:rFonts w:ascii="Times New Roman" w:hAnsi="Times New Roman" w:cs="Times New Roman"/>
          <w:sz w:val="28"/>
          <w:szCs w:val="28"/>
          <w:lang w:val="kk-KZ"/>
        </w:rPr>
        <w:t xml:space="preserve">. </w:t>
      </w:r>
    </w:p>
    <w:p w:rsidR="001B7C3F" w:rsidRPr="00596090" w:rsidRDefault="001B7C3F" w:rsidP="001B7C3F">
      <w:pPr>
        <w:tabs>
          <w:tab w:val="left" w:pos="426"/>
          <w:tab w:val="left" w:pos="851"/>
        </w:tabs>
        <w:ind w:firstLine="567"/>
        <w:jc w:val="both"/>
      </w:pPr>
      <w:r w:rsidRPr="00596090">
        <w:t>Пунктуация жөнінде Қ.С. Ерғалиев, Е.Б. Асанбаеван</w:t>
      </w:r>
      <w:r w:rsidR="00596090" w:rsidRPr="00596090">
        <w:rPr>
          <w:b/>
          <w:sz w:val="18"/>
        </w:rPr>
        <w:t>ЬІ</w:t>
      </w:r>
      <w:r w:rsidRPr="00596090">
        <w:t>ң «Га</w:t>
      </w:r>
      <w:r w:rsidR="00596090" w:rsidRPr="00596090">
        <w:rPr>
          <w:b/>
          <w:sz w:val="20"/>
        </w:rPr>
        <w:t>3</w:t>
      </w:r>
      <w:r w:rsidRPr="00596090">
        <w:t>ет тақ</w:t>
      </w:r>
      <w:r w:rsidR="00596090" w:rsidRPr="00596090">
        <w:rPr>
          <w:b/>
          <w:sz w:val="18"/>
        </w:rPr>
        <w:t>ЬІ</w:t>
      </w:r>
      <w:r w:rsidRPr="00596090">
        <w:t>р</w:t>
      </w:r>
      <w:r w:rsidR="00596090" w:rsidRPr="00596090">
        <w:rPr>
          <w:b/>
          <w:sz w:val="18"/>
        </w:rPr>
        <w:t>ЬІ</w:t>
      </w:r>
      <w:r w:rsidRPr="00596090">
        <w:t>п</w:t>
      </w:r>
      <w:r w:rsidR="00230205" w:rsidRPr="00596090">
        <w:t>ат</w:t>
      </w:r>
      <w:r w:rsidRPr="00596090">
        <w:t>тар</w:t>
      </w:r>
      <w:r w:rsidR="00596090" w:rsidRPr="00596090">
        <w:rPr>
          <w:b/>
          <w:sz w:val="18"/>
        </w:rPr>
        <w:t>ЬІ</w:t>
      </w:r>
      <w:r w:rsidRPr="00596090">
        <w:t>н</w:t>
      </w:r>
      <w:r w:rsidR="00596090" w:rsidRPr="00596090">
        <w:rPr>
          <w:b/>
          <w:sz w:val="18"/>
        </w:rPr>
        <w:t>ЬІ</w:t>
      </w:r>
      <w:r w:rsidRPr="00596090">
        <w:t>ң прагматикал</w:t>
      </w:r>
      <w:r w:rsidR="00596090" w:rsidRPr="00596090">
        <w:rPr>
          <w:b/>
          <w:sz w:val="18"/>
        </w:rPr>
        <w:t>ЬІ</w:t>
      </w:r>
      <w:r w:rsidRPr="00596090">
        <w:t>қ қ</w:t>
      </w:r>
      <w:r w:rsidR="00596090" w:rsidRPr="00596090">
        <w:rPr>
          <w:b/>
          <w:sz w:val="18"/>
        </w:rPr>
        <w:t>ЬІ</w:t>
      </w:r>
      <w:r w:rsidR="00596090" w:rsidRPr="00596090">
        <w:rPr>
          <w:b/>
          <w:sz w:val="20"/>
        </w:rPr>
        <w:t>3</w:t>
      </w:r>
      <w:r w:rsidRPr="00596090">
        <w:t>меті» атт</w:t>
      </w:r>
      <w:r w:rsidR="00596090" w:rsidRPr="00596090">
        <w:rPr>
          <w:b/>
          <w:sz w:val="18"/>
        </w:rPr>
        <w:t>ЬІ</w:t>
      </w:r>
      <w:r w:rsidRPr="00596090">
        <w:t xml:space="preserve">  монографиял</w:t>
      </w:r>
      <w:r w:rsidR="00596090" w:rsidRPr="00596090">
        <w:rPr>
          <w:b/>
          <w:sz w:val="18"/>
        </w:rPr>
        <w:t>ЬІ</w:t>
      </w:r>
      <w:r w:rsidRPr="00596090">
        <w:t>қ еңбегінде      публицистикал</w:t>
      </w:r>
      <w:r w:rsidR="00596090" w:rsidRPr="00596090">
        <w:rPr>
          <w:b/>
          <w:sz w:val="18"/>
        </w:rPr>
        <w:t>ЬІ</w:t>
      </w:r>
      <w:r w:rsidRPr="00596090">
        <w:t>қ тақ</w:t>
      </w:r>
      <w:r w:rsidR="00596090" w:rsidRPr="00596090">
        <w:rPr>
          <w:b/>
          <w:sz w:val="18"/>
        </w:rPr>
        <w:t>ЬІ</w:t>
      </w:r>
      <w:r w:rsidRPr="00596090">
        <w:t>р</w:t>
      </w:r>
      <w:r w:rsidR="00596090" w:rsidRPr="00596090">
        <w:rPr>
          <w:b/>
          <w:sz w:val="18"/>
        </w:rPr>
        <w:t>ЬІ</w:t>
      </w:r>
      <w:r w:rsidRPr="00596090">
        <w:t>патт</w:t>
      </w:r>
      <w:r w:rsidR="00596090" w:rsidRPr="00596090">
        <w:rPr>
          <w:b/>
          <w:sz w:val="18"/>
        </w:rPr>
        <w:t>ЬІ</w:t>
      </w:r>
      <w:r w:rsidRPr="00596090">
        <w:t xml:space="preserve">ң </w:t>
      </w:r>
      <w:r w:rsidR="00596090" w:rsidRPr="00596090">
        <w:rPr>
          <w:b/>
          <w:sz w:val="20"/>
        </w:rPr>
        <w:t>3</w:t>
      </w:r>
      <w:r w:rsidRPr="00596090">
        <w:t xml:space="preserve">ерттелуі </w:t>
      </w:r>
      <w:r w:rsidR="003422CF">
        <w:t xml:space="preserve">және </w:t>
      </w:r>
      <w:r w:rsidRPr="00596090">
        <w:t>атқарат</w:t>
      </w:r>
      <w:r w:rsidR="00596090" w:rsidRPr="00596090">
        <w:rPr>
          <w:b/>
          <w:sz w:val="18"/>
        </w:rPr>
        <w:t>ЬІ</w:t>
      </w:r>
      <w:r w:rsidRPr="00596090">
        <w:t>н ролі, қ</w:t>
      </w:r>
      <w:r w:rsidR="00596090" w:rsidRPr="00596090">
        <w:rPr>
          <w:b/>
          <w:sz w:val="18"/>
        </w:rPr>
        <w:t>ЬІ</w:t>
      </w:r>
      <w:r w:rsidR="00596090" w:rsidRPr="00596090">
        <w:rPr>
          <w:b/>
          <w:sz w:val="20"/>
        </w:rPr>
        <w:t>3</w:t>
      </w:r>
      <w:r w:rsidRPr="00596090">
        <w:t>меттері сипатталған</w:t>
      </w:r>
      <w:r w:rsidR="00230205" w:rsidRPr="00596090">
        <w:t xml:space="preserve"> [42].Бұл еңбекте </w:t>
      </w:r>
      <w:r w:rsidR="004962D9" w:rsidRPr="00596090">
        <w:t>тақ</w:t>
      </w:r>
      <w:r w:rsidR="00596090" w:rsidRPr="00596090">
        <w:rPr>
          <w:b/>
          <w:sz w:val="18"/>
        </w:rPr>
        <w:t>ЬІ</w:t>
      </w:r>
      <w:r w:rsidR="004962D9" w:rsidRPr="00596090">
        <w:t>р</w:t>
      </w:r>
      <w:r w:rsidR="00596090" w:rsidRPr="00596090">
        <w:rPr>
          <w:b/>
          <w:sz w:val="18"/>
        </w:rPr>
        <w:t>ЬІ</w:t>
      </w:r>
      <w:r w:rsidR="004962D9" w:rsidRPr="00596090">
        <w:t>паттар, олард</w:t>
      </w:r>
      <w:r w:rsidR="00596090" w:rsidRPr="00596090">
        <w:rPr>
          <w:b/>
          <w:sz w:val="18"/>
        </w:rPr>
        <w:t>ЬІ</w:t>
      </w:r>
      <w:r w:rsidR="004962D9" w:rsidRPr="00596090">
        <w:t>ң т</w:t>
      </w:r>
      <w:r w:rsidR="00596090" w:rsidRPr="00596090">
        <w:rPr>
          <w:b/>
          <w:sz w:val="18"/>
        </w:rPr>
        <w:t>ЬІ</w:t>
      </w:r>
      <w:r w:rsidR="004962D9" w:rsidRPr="00596090">
        <w:t>н</w:t>
      </w:r>
      <w:r w:rsidR="00596090" w:rsidRPr="00596090">
        <w:rPr>
          <w:b/>
          <w:sz w:val="18"/>
        </w:rPr>
        <w:t>ЬІ</w:t>
      </w:r>
      <w:r w:rsidR="004962D9" w:rsidRPr="00596090">
        <w:t xml:space="preserve">с белгілері </w:t>
      </w:r>
      <w:r w:rsidRPr="00596090">
        <w:t>прагматикал</w:t>
      </w:r>
      <w:r w:rsidR="00596090" w:rsidRPr="00596090">
        <w:rPr>
          <w:b/>
          <w:sz w:val="18"/>
        </w:rPr>
        <w:t>ЬІ</w:t>
      </w:r>
      <w:r w:rsidRPr="00596090">
        <w:t>қ және тан</w:t>
      </w:r>
      <w:r w:rsidR="00596090" w:rsidRPr="00596090">
        <w:rPr>
          <w:b/>
          <w:sz w:val="18"/>
        </w:rPr>
        <w:t>ЬІ</w:t>
      </w:r>
      <w:r w:rsidRPr="00596090">
        <w:t>мд</w:t>
      </w:r>
      <w:r w:rsidR="00596090" w:rsidRPr="00596090">
        <w:rPr>
          <w:b/>
          <w:sz w:val="18"/>
        </w:rPr>
        <w:t>ЬІ</w:t>
      </w:r>
      <w:r w:rsidRPr="00596090">
        <w:t>қ негі</w:t>
      </w:r>
      <w:r w:rsidR="00596090" w:rsidRPr="00596090">
        <w:rPr>
          <w:b/>
          <w:sz w:val="20"/>
        </w:rPr>
        <w:t>3</w:t>
      </w:r>
      <w:r w:rsidRPr="00596090">
        <w:t>де қараст</w:t>
      </w:r>
      <w:r w:rsidR="00596090" w:rsidRPr="00596090">
        <w:rPr>
          <w:b/>
          <w:sz w:val="18"/>
        </w:rPr>
        <w:t>ЬІ</w:t>
      </w:r>
      <w:r w:rsidRPr="00596090">
        <w:t>р</w:t>
      </w:r>
      <w:r w:rsidR="00596090" w:rsidRPr="00596090">
        <w:rPr>
          <w:b/>
          <w:sz w:val="18"/>
        </w:rPr>
        <w:t>ЬІ</w:t>
      </w:r>
      <w:r w:rsidRPr="00596090">
        <w:t>л</w:t>
      </w:r>
      <w:r w:rsidR="004962D9" w:rsidRPr="00596090">
        <w:t>ад</w:t>
      </w:r>
      <w:r w:rsidR="00596090" w:rsidRPr="00596090">
        <w:rPr>
          <w:b/>
          <w:sz w:val="18"/>
        </w:rPr>
        <w:t>ЬІ</w:t>
      </w:r>
      <w:r w:rsidR="004962D9" w:rsidRPr="00596090">
        <w:t>.</w:t>
      </w:r>
    </w:p>
    <w:p w:rsidR="00673993" w:rsidRPr="00ED6F85" w:rsidRDefault="00673993" w:rsidP="00230205">
      <w:pPr>
        <w:widowControl/>
        <w:pBdr>
          <w:top w:val="nil"/>
          <w:left w:val="nil"/>
          <w:bottom w:val="nil"/>
          <w:right w:val="nil"/>
          <w:between w:val="nil"/>
        </w:pBdr>
        <w:tabs>
          <w:tab w:val="left" w:pos="709"/>
          <w:tab w:val="left" w:pos="993"/>
        </w:tabs>
        <w:ind w:firstLine="567"/>
        <w:jc w:val="both"/>
        <w:rPr>
          <w:b/>
        </w:rPr>
      </w:pPr>
    </w:p>
    <w:p w:rsidR="0086590A" w:rsidRPr="00ED6F85" w:rsidRDefault="000758EF" w:rsidP="00230205">
      <w:pPr>
        <w:widowControl/>
        <w:pBdr>
          <w:top w:val="nil"/>
          <w:left w:val="nil"/>
          <w:bottom w:val="nil"/>
          <w:right w:val="nil"/>
          <w:between w:val="nil"/>
        </w:pBdr>
        <w:tabs>
          <w:tab w:val="left" w:pos="851"/>
        </w:tabs>
        <w:ind w:firstLine="567"/>
        <w:jc w:val="both"/>
        <w:rPr>
          <w:b/>
          <w:color w:val="000000"/>
        </w:rPr>
      </w:pPr>
      <w:r w:rsidRPr="00ED6F85">
        <w:rPr>
          <w:b/>
          <w:color w:val="000000"/>
        </w:rPr>
        <w:t>1.2 Тыныс белгісін қоюда басшылыққа алынатын ұстанымдар</w:t>
      </w:r>
    </w:p>
    <w:p w:rsidR="004122F5" w:rsidRPr="00ED6F85" w:rsidRDefault="003A5DD6" w:rsidP="000D4E53">
      <w:pPr>
        <w:pStyle w:val="a8"/>
        <w:shd w:val="clear" w:color="auto" w:fill="FFFFFF"/>
        <w:tabs>
          <w:tab w:val="left" w:pos="851"/>
        </w:tabs>
        <w:spacing w:before="0" w:beforeAutospacing="0" w:after="0" w:afterAutospacing="0"/>
        <w:ind w:firstLine="567"/>
        <w:jc w:val="both"/>
        <w:rPr>
          <w:sz w:val="28"/>
          <w:szCs w:val="28"/>
          <w:shd w:val="clear" w:color="auto" w:fill="FFFFFF"/>
          <w:lang w:val="kk-KZ"/>
        </w:rPr>
      </w:pPr>
      <w:r w:rsidRPr="00ED6F85">
        <w:rPr>
          <w:sz w:val="28"/>
          <w:szCs w:val="28"/>
          <w:lang w:val="kk-KZ"/>
        </w:rPr>
        <w:t xml:space="preserve">Жазба мәтін мазмұнын дұрыс түсінуге, </w:t>
      </w:r>
      <w:r w:rsidR="004122F5" w:rsidRPr="00ED6F85">
        <w:rPr>
          <w:sz w:val="28"/>
          <w:szCs w:val="28"/>
          <w:lang w:val="kk-KZ"/>
        </w:rPr>
        <w:t>оны мәнер</w:t>
      </w:r>
      <w:r w:rsidR="003422CF">
        <w:rPr>
          <w:sz w:val="28"/>
          <w:szCs w:val="28"/>
          <w:lang w:val="kk-KZ"/>
        </w:rPr>
        <w:t xml:space="preserve">және </w:t>
      </w:r>
      <w:r w:rsidR="004122F5" w:rsidRPr="00ED6F85">
        <w:rPr>
          <w:sz w:val="28"/>
          <w:szCs w:val="28"/>
          <w:lang w:val="kk-KZ"/>
        </w:rPr>
        <w:t xml:space="preserve"> оқуға</w:t>
      </w:r>
      <w:r w:rsidRPr="00ED6F85">
        <w:rPr>
          <w:sz w:val="28"/>
          <w:szCs w:val="28"/>
          <w:lang w:val="kk-KZ"/>
        </w:rPr>
        <w:t xml:space="preserve"> пунктуация  </w:t>
      </w:r>
      <w:r w:rsidR="004122F5" w:rsidRPr="00ED6F85">
        <w:rPr>
          <w:sz w:val="28"/>
          <w:szCs w:val="28"/>
          <w:lang w:val="kk-KZ"/>
        </w:rPr>
        <w:t xml:space="preserve">мүмкіндік </w:t>
      </w:r>
      <w:r w:rsidR="00022015" w:rsidRPr="00ED6F85">
        <w:rPr>
          <w:sz w:val="28"/>
          <w:szCs w:val="28"/>
          <w:lang w:val="kk-KZ"/>
        </w:rPr>
        <w:t>береді</w:t>
      </w:r>
      <w:r w:rsidR="004122F5" w:rsidRPr="00ED6F85">
        <w:rPr>
          <w:sz w:val="28"/>
          <w:szCs w:val="28"/>
          <w:lang w:val="kk-KZ"/>
        </w:rPr>
        <w:t>. </w:t>
      </w:r>
      <w:r w:rsidR="004122F5" w:rsidRPr="00ED6F85">
        <w:rPr>
          <w:sz w:val="28"/>
          <w:szCs w:val="28"/>
          <w:shd w:val="clear" w:color="auto" w:fill="FFFFFF"/>
          <w:lang w:val="kk-KZ"/>
        </w:rPr>
        <w:t>Пунктуация – адамдар арасында қатынас құралы</w:t>
      </w:r>
      <w:r w:rsidRPr="00ED6F85">
        <w:rPr>
          <w:sz w:val="28"/>
          <w:szCs w:val="28"/>
          <w:shd w:val="clear" w:color="auto" w:fill="FFFFFF"/>
          <w:lang w:val="kk-KZ"/>
        </w:rPr>
        <w:t xml:space="preserve">,жазу тілінің </w:t>
      </w:r>
      <w:r w:rsidR="004122F5" w:rsidRPr="00ED6F85">
        <w:rPr>
          <w:sz w:val="28"/>
          <w:szCs w:val="28"/>
          <w:shd w:val="clear" w:color="auto" w:fill="FFFFFF"/>
          <w:lang w:val="kk-KZ"/>
        </w:rPr>
        <w:t>қызметін атқаратын маңызды бір сала</w:t>
      </w:r>
      <w:r w:rsidR="00845A25" w:rsidRPr="00ED6F85">
        <w:rPr>
          <w:sz w:val="28"/>
          <w:szCs w:val="28"/>
          <w:shd w:val="clear" w:color="auto" w:fill="FFFFFF"/>
          <w:lang w:val="kk-KZ"/>
        </w:rPr>
        <w:t>сы</w:t>
      </w:r>
      <w:r w:rsidR="004122F5" w:rsidRPr="00ED6F85">
        <w:rPr>
          <w:sz w:val="28"/>
          <w:szCs w:val="28"/>
          <w:shd w:val="clear" w:color="auto" w:fill="FFFFFF"/>
          <w:lang w:val="kk-KZ"/>
        </w:rPr>
        <w:t>. Со</w:t>
      </w:r>
      <w:r w:rsidRPr="00ED6F85">
        <w:rPr>
          <w:sz w:val="28"/>
          <w:szCs w:val="28"/>
          <w:shd w:val="clear" w:color="auto" w:fill="FFFFFF"/>
          <w:lang w:val="kk-KZ"/>
        </w:rPr>
        <w:t>л себепті</w:t>
      </w:r>
      <w:r w:rsidR="004122F5" w:rsidRPr="00ED6F85">
        <w:rPr>
          <w:sz w:val="28"/>
          <w:szCs w:val="28"/>
          <w:shd w:val="clear" w:color="auto" w:fill="FFFFFF"/>
          <w:lang w:val="kk-KZ"/>
        </w:rPr>
        <w:t xml:space="preserve"> жалпы тіл, қала берді жазу тілі, пунктуация да жалпы халықтық</w:t>
      </w:r>
      <w:r w:rsidR="005677E2" w:rsidRPr="00ED6F85">
        <w:rPr>
          <w:sz w:val="28"/>
          <w:szCs w:val="28"/>
          <w:shd w:val="clear" w:color="auto" w:fill="FFFFFF"/>
          <w:lang w:val="kk-KZ"/>
        </w:rPr>
        <w:t xml:space="preserve"> боп саналады</w:t>
      </w:r>
      <w:r w:rsidR="004122F5" w:rsidRPr="00ED6F85">
        <w:rPr>
          <w:sz w:val="28"/>
          <w:szCs w:val="28"/>
          <w:shd w:val="clear" w:color="auto" w:fill="FFFFFF"/>
          <w:lang w:val="kk-KZ"/>
        </w:rPr>
        <w:t xml:space="preserve">. Оны қолдануда болсын, оқып тануда болсын жалпы халық таныған заң, ережелер басшылыққа алынуға тиіс.  </w:t>
      </w:r>
      <w:r w:rsidR="00845A25" w:rsidRPr="00ED6F85">
        <w:rPr>
          <w:sz w:val="28"/>
          <w:szCs w:val="28"/>
          <w:shd w:val="clear" w:color="auto" w:fill="FFFFFF"/>
          <w:lang w:val="kk-KZ"/>
        </w:rPr>
        <w:t>С</w:t>
      </w:r>
      <w:r w:rsidR="005677E2" w:rsidRPr="00ED6F85">
        <w:rPr>
          <w:sz w:val="28"/>
          <w:szCs w:val="28"/>
          <w:shd w:val="clear" w:color="auto" w:fill="FFFFFF"/>
          <w:lang w:val="kk-KZ"/>
        </w:rPr>
        <w:t xml:space="preserve">өздерді </w:t>
      </w:r>
      <w:r w:rsidR="00845A25" w:rsidRPr="00ED6F85">
        <w:rPr>
          <w:sz w:val="28"/>
          <w:szCs w:val="28"/>
          <w:shd w:val="clear" w:color="auto" w:fill="FFFFFF"/>
          <w:lang w:val="kk-KZ"/>
        </w:rPr>
        <w:t xml:space="preserve">дұрыс </w:t>
      </w:r>
      <w:r w:rsidR="004122F5" w:rsidRPr="00ED6F85">
        <w:rPr>
          <w:sz w:val="28"/>
          <w:szCs w:val="28"/>
          <w:shd w:val="clear" w:color="auto" w:fill="FFFFFF"/>
          <w:lang w:val="kk-KZ"/>
        </w:rPr>
        <w:t>орналастыр</w:t>
      </w:r>
      <w:r w:rsidR="005677E2" w:rsidRPr="00ED6F85">
        <w:rPr>
          <w:sz w:val="28"/>
          <w:szCs w:val="28"/>
          <w:shd w:val="clear" w:color="auto" w:fill="FFFFFF"/>
          <w:lang w:val="kk-KZ"/>
        </w:rPr>
        <w:t>май</w:t>
      </w:r>
      <w:r w:rsidR="004122F5" w:rsidRPr="00ED6F85">
        <w:rPr>
          <w:sz w:val="28"/>
          <w:szCs w:val="28"/>
          <w:shd w:val="clear" w:color="auto" w:fill="FFFFFF"/>
          <w:lang w:val="kk-KZ"/>
        </w:rPr>
        <w:t xml:space="preserve"> айтсақ, тыныс белгілері</w:t>
      </w:r>
      <w:r w:rsidR="005677E2" w:rsidRPr="00ED6F85">
        <w:rPr>
          <w:sz w:val="28"/>
          <w:szCs w:val="28"/>
          <w:shd w:val="clear" w:color="auto" w:fill="FFFFFF"/>
          <w:lang w:val="kk-KZ"/>
        </w:rPr>
        <w:t xml:space="preserve">н </w:t>
      </w:r>
      <w:r w:rsidR="004122F5" w:rsidRPr="00ED6F85">
        <w:rPr>
          <w:sz w:val="28"/>
          <w:szCs w:val="28"/>
          <w:shd w:val="clear" w:color="auto" w:fill="FFFFFF"/>
          <w:lang w:val="kk-KZ"/>
        </w:rPr>
        <w:t xml:space="preserve"> дұрыс </w:t>
      </w:r>
      <w:r w:rsidR="005677E2" w:rsidRPr="00ED6F85">
        <w:rPr>
          <w:sz w:val="28"/>
          <w:szCs w:val="28"/>
          <w:shd w:val="clear" w:color="auto" w:fill="FFFFFF"/>
          <w:lang w:val="kk-KZ"/>
        </w:rPr>
        <w:t>қойып</w:t>
      </w:r>
      <w:r w:rsidR="004122F5" w:rsidRPr="00ED6F85">
        <w:rPr>
          <w:sz w:val="28"/>
          <w:szCs w:val="28"/>
          <w:shd w:val="clear" w:color="auto" w:fill="FFFFFF"/>
          <w:lang w:val="kk-KZ"/>
        </w:rPr>
        <w:t xml:space="preserve"> жазбасақ, айтайын деген ойың теріс </w:t>
      </w:r>
      <w:r w:rsidR="005677E2" w:rsidRPr="00ED6F85">
        <w:rPr>
          <w:sz w:val="28"/>
          <w:szCs w:val="28"/>
          <w:shd w:val="clear" w:color="auto" w:fill="FFFFFF"/>
          <w:lang w:val="kk-KZ"/>
        </w:rPr>
        <w:t>боп шығады</w:t>
      </w:r>
      <w:r w:rsidR="004122F5" w:rsidRPr="00ED6F85">
        <w:rPr>
          <w:sz w:val="28"/>
          <w:szCs w:val="28"/>
          <w:shd w:val="clear" w:color="auto" w:fill="FFFFFF"/>
          <w:lang w:val="kk-KZ"/>
        </w:rPr>
        <w:t>.Сондықтан сауатты жазу, оқу  үшін пунктуациялық ережелердің маңызын білуіміз қажет.</w:t>
      </w:r>
    </w:p>
    <w:p w:rsidR="00D41233" w:rsidRPr="00ED6F85" w:rsidRDefault="000758EF" w:rsidP="000D4E53">
      <w:pPr>
        <w:shd w:val="clear" w:color="auto" w:fill="FFFFFF"/>
        <w:tabs>
          <w:tab w:val="left" w:pos="709"/>
          <w:tab w:val="left" w:pos="851"/>
        </w:tabs>
        <w:autoSpaceDE w:val="0"/>
        <w:autoSpaceDN w:val="0"/>
        <w:adjustRightInd w:val="0"/>
        <w:ind w:firstLine="567"/>
        <w:jc w:val="both"/>
        <w:rPr>
          <w:rFonts w:asciiTheme="majorBidi" w:hAnsiTheme="majorBidi" w:cstheme="majorBidi"/>
        </w:rPr>
      </w:pPr>
      <w:r w:rsidRPr="00ED6F85">
        <w:rPr>
          <w:color w:val="000000"/>
        </w:rPr>
        <w:t>Адамзаттың  мәдени құндылықтарының бірінен саналатын жазу</w:t>
      </w:r>
      <w:r w:rsidR="00357F1E" w:rsidRPr="00ED6F85">
        <w:rPr>
          <w:color w:val="000000"/>
        </w:rPr>
        <w:t>–</w:t>
      </w:r>
      <w:r w:rsidRPr="00ED6F85">
        <w:rPr>
          <w:color w:val="000000"/>
        </w:rPr>
        <w:t xml:space="preserve"> халықтың қол жеткізген өркениетінің бір көрінісі және қазіргідей ақпараттар ағымы толассыз заманда  оның доминанттық сипаты арта түскенін мойындау керек. Қазақ тіл білімінде жазудың теориялық мәселелерін арнайы зерттеген Қ.Күд</w:t>
      </w:r>
      <w:r w:rsidR="00E430F6">
        <w:rPr>
          <w:color w:val="000000"/>
        </w:rPr>
        <w:t>еринова жазудың осы сипатына ай</w:t>
      </w:r>
      <w:r w:rsidRPr="00ED6F85">
        <w:rPr>
          <w:color w:val="000000"/>
        </w:rPr>
        <w:t xml:space="preserve">рықша мән береді: «Адамзат мәдениетінің өркениетке аяқ басуы дыбыстық жазу (ары қарай – ДЖ) типінің пайда болуынан басталса, өркениеттің әлемиетке ұласуы жазба коммуникацияның, жазба тілдің (ары қарай – ЖТ) жоғары даму сатысына жеткенінен хабар береді. Жазу кеңістігі ұлғайғаны соншалық оны жазу және </w:t>
      </w:r>
      <w:r w:rsidRPr="00ED6F85">
        <w:rPr>
          <w:color w:val="000000"/>
        </w:rPr>
        <w:lastRenderedPageBreak/>
        <w:t xml:space="preserve">мәдениет, жазу – өркениет, жазу – қоғам, жазу </w:t>
      </w:r>
      <w:r w:rsidR="003422CF">
        <w:rPr>
          <w:color w:val="000000"/>
        </w:rPr>
        <w:t xml:space="preserve">және </w:t>
      </w:r>
      <w:r w:rsidRPr="00ED6F85">
        <w:rPr>
          <w:color w:val="000000"/>
        </w:rPr>
        <w:t xml:space="preserve">ойлау, жазу </w:t>
      </w:r>
      <w:r w:rsidR="003422CF">
        <w:rPr>
          <w:color w:val="000000"/>
        </w:rPr>
        <w:t xml:space="preserve">және </w:t>
      </w:r>
      <w:r w:rsidRPr="00ED6F85">
        <w:rPr>
          <w:color w:val="000000"/>
        </w:rPr>
        <w:t>тіл, жазу және коммуникация сияқты іргелі ұғымдар оппозициясында қарауға болады. Өйткені ДЖ  адамның эмоциялық, экспрессивтік сезімдерін таңбалаудан гөрі,  ақпарат тарату, сақтау қажеттілігі туғанда мемлекеттің пайда болуы</w:t>
      </w:r>
      <w:r w:rsidR="003422CF">
        <w:rPr>
          <w:color w:val="000000"/>
        </w:rPr>
        <w:t xml:space="preserve">және </w:t>
      </w:r>
      <w:r w:rsidRPr="00ED6F85">
        <w:rPr>
          <w:color w:val="000000"/>
        </w:rPr>
        <w:t>қатар шықты. Сондықтан бүгінгі таңда ұлттың мәдени-әлеуметтік, экономикалық дамуы жазудың тұрақтылығына, жетілуіне қатысты болады» [</w:t>
      </w:r>
      <w:r w:rsidR="00133B42" w:rsidRPr="00ED6F85">
        <w:rPr>
          <w:color w:val="000000"/>
        </w:rPr>
        <w:t>4</w:t>
      </w:r>
      <w:r w:rsidR="001F692C" w:rsidRPr="00ED6F85">
        <w:rPr>
          <w:color w:val="000000"/>
        </w:rPr>
        <w:t>3</w:t>
      </w:r>
      <w:r w:rsidR="000D4E53" w:rsidRPr="00ED6F85">
        <w:rPr>
          <w:color w:val="000000"/>
        </w:rPr>
        <w:t>,б.</w:t>
      </w:r>
      <w:r w:rsidRPr="00ED6F85">
        <w:rPr>
          <w:color w:val="000000"/>
        </w:rPr>
        <w:t>3].</w:t>
      </w:r>
    </w:p>
    <w:p w:rsidR="00D41233" w:rsidRPr="00ED6F85" w:rsidRDefault="000758EF" w:rsidP="000D4E53">
      <w:pPr>
        <w:tabs>
          <w:tab w:val="left" w:pos="851"/>
          <w:tab w:val="left" w:pos="1068"/>
          <w:tab w:val="left" w:pos="1134"/>
        </w:tabs>
        <w:autoSpaceDE w:val="0"/>
        <w:autoSpaceDN w:val="0"/>
        <w:adjustRightInd w:val="0"/>
        <w:ind w:firstLine="567"/>
        <w:jc w:val="both"/>
        <w:rPr>
          <w:rFonts w:asciiTheme="majorBidi" w:hAnsiTheme="majorBidi" w:cstheme="majorBidi"/>
          <w:noProof/>
          <w:color w:val="FF0000"/>
        </w:rPr>
      </w:pPr>
      <w:r w:rsidRPr="00ED6F85">
        <w:rPr>
          <w:color w:val="000000"/>
        </w:rPr>
        <w:t>Тілде жазумен, графика, орфография</w:t>
      </w:r>
      <w:r w:rsidR="003422CF">
        <w:rPr>
          <w:color w:val="000000"/>
        </w:rPr>
        <w:t xml:space="preserve">және </w:t>
      </w:r>
      <w:r w:rsidRPr="00ED6F85">
        <w:rPr>
          <w:color w:val="000000"/>
        </w:rPr>
        <w:t>бірге жазба тілдің негізгі құралы боп саналатын пунктуация мәселелері ұзақ жылдар бойы ғалымдар пікірталасына өзек болғаны анық. Әліпбиден тыс графикалық белгілер жүйесі болғандықтан, тіл-тілдегі тыныс бе</w:t>
      </w:r>
      <w:r w:rsidR="00E430F6">
        <w:rPr>
          <w:color w:val="000000"/>
        </w:rPr>
        <w:t>лгілері интернационалдығы</w:t>
      </w:r>
      <w:r w:rsidR="003422CF">
        <w:rPr>
          <w:color w:val="000000"/>
        </w:rPr>
        <w:t xml:space="preserve">және </w:t>
      </w:r>
      <w:r w:rsidR="00E430F6">
        <w:rPr>
          <w:color w:val="000000"/>
        </w:rPr>
        <w:t>ай</w:t>
      </w:r>
      <w:r w:rsidRPr="00ED6F85">
        <w:rPr>
          <w:color w:val="000000"/>
        </w:rPr>
        <w:t xml:space="preserve">рықшаланады. Сондықтан да ол (тыныс белгiлерi) графикалық таңбалануы жағынан да, мағыналары </w:t>
      </w:r>
      <w:r w:rsidR="003422CF">
        <w:rPr>
          <w:color w:val="000000"/>
        </w:rPr>
        <w:t xml:space="preserve">және </w:t>
      </w:r>
      <w:r w:rsidRPr="00ED6F85">
        <w:rPr>
          <w:color w:val="000000"/>
        </w:rPr>
        <w:t xml:space="preserve">функциялары жағынан да тiлдердiң басым көпшiлiгiнде бiркелкi болып келдi. Бірақ бұған қарап тыныс белгілеріне қатысты проблема жоқ деп қорытынды жасауға болмайды. Орыс пунктуациясын зерттеушілер арасындағы логикалық (мағыналық), грамматикалық, интонациялық </w:t>
      </w:r>
      <w:r w:rsidR="0091299D" w:rsidRPr="00ED6F85">
        <w:rPr>
          <w:color w:val="000000"/>
        </w:rPr>
        <w:t xml:space="preserve">ұстанымның </w:t>
      </w:r>
      <w:r w:rsidRPr="00ED6F85">
        <w:rPr>
          <w:color w:val="000000"/>
        </w:rPr>
        <w:t>қайсысы негізгі болуы керек деген мәселеге қатысты Г.П.Фирсов былай деген: «Мұндай көзқарастардың бір де бірі таза күйінде кездеспейді; әдетте, бірнеше ұстанымдар араласа тоғысып отырады немесе түрлі ескертулер жасалынады. Лаврентий Зизаний, Е.Филомафитский, Ф.И.Буслаев,   С.И.Абакумов, Н.С.Поспелов, А.П.Шапиро сияқты ғалымдардың еңбегінде пунктуация мағыналық ұстанымға негізделеді десе, Н.И. Греч, Я.К. Грот, С. Булич сияқты лингвистердің зерттеулерінде грамматикалық ұстаным, ал Мелетий Смотрицкий, А.М.Крубский, А.Х.Востоков, И.Давидов, А.М.Пешковский, Л.В.Щерба еңбектерінде инто</w:t>
      </w:r>
      <w:r w:rsidR="00FB1594" w:rsidRPr="00ED6F85">
        <w:rPr>
          <w:color w:val="000000"/>
        </w:rPr>
        <w:t>н</w:t>
      </w:r>
      <w:r w:rsidRPr="00ED6F85">
        <w:rPr>
          <w:color w:val="000000"/>
        </w:rPr>
        <w:t xml:space="preserve">ациялық ұстаным басым. Соңғы топқа Л.А.Булаховский </w:t>
      </w:r>
      <w:r w:rsidR="003422CF">
        <w:rPr>
          <w:color w:val="000000"/>
        </w:rPr>
        <w:t xml:space="preserve">және </w:t>
      </w:r>
      <w:r w:rsidRPr="00ED6F85">
        <w:rPr>
          <w:color w:val="000000"/>
        </w:rPr>
        <w:t>М.Н. Петерсонды қосуға болады» [</w:t>
      </w:r>
      <w:r w:rsidR="009F1E4F" w:rsidRPr="00ED6F85">
        <w:rPr>
          <w:color w:val="000000"/>
          <w:lang w:val="ru-RU"/>
        </w:rPr>
        <w:t>4</w:t>
      </w:r>
      <w:r w:rsidR="001F692C" w:rsidRPr="00ED6F85">
        <w:rPr>
          <w:color w:val="000000"/>
          <w:lang w:val="ru-RU"/>
        </w:rPr>
        <w:t>4</w:t>
      </w:r>
      <w:r w:rsidR="0086590A" w:rsidRPr="00ED6F85">
        <w:rPr>
          <w:color w:val="000000"/>
        </w:rPr>
        <w:t>,</w:t>
      </w:r>
      <w:r w:rsidR="007E75DB" w:rsidRPr="00ED6F85">
        <w:rPr>
          <w:color w:val="000000"/>
        </w:rPr>
        <w:t>б</w:t>
      </w:r>
      <w:r w:rsidR="007E75DB" w:rsidRPr="00ED6F85">
        <w:rPr>
          <w:color w:val="000000"/>
          <w:lang w:val="ru-RU"/>
        </w:rPr>
        <w:t>.</w:t>
      </w:r>
      <w:r w:rsidRPr="00ED6F85">
        <w:rPr>
          <w:color w:val="000000"/>
        </w:rPr>
        <w:t>107].</w:t>
      </w:r>
    </w:p>
    <w:p w:rsidR="009B1D00" w:rsidRPr="00ED6F85" w:rsidRDefault="00C04AEE" w:rsidP="000D4E53">
      <w:pPr>
        <w:tabs>
          <w:tab w:val="left" w:pos="851"/>
          <w:tab w:val="left" w:pos="1068"/>
          <w:tab w:val="left" w:pos="1134"/>
        </w:tabs>
        <w:autoSpaceDE w:val="0"/>
        <w:autoSpaceDN w:val="0"/>
        <w:adjustRightInd w:val="0"/>
        <w:ind w:firstLine="567"/>
        <w:jc w:val="both"/>
        <w:rPr>
          <w:rFonts w:asciiTheme="majorBidi" w:hAnsiTheme="majorBidi" w:cstheme="majorBidi"/>
          <w:noProof/>
        </w:rPr>
      </w:pPr>
      <w:r w:rsidRPr="00ED6F85">
        <w:t xml:space="preserve">Бұл пікірталас қазақ ғаламдарының арасында да жалғасын тапты. </w:t>
      </w:r>
      <w:r w:rsidR="009B1D00" w:rsidRPr="00ED6F85">
        <w:rPr>
          <w:rFonts w:asciiTheme="majorBidi" w:hAnsiTheme="majorBidi" w:cstheme="majorBidi"/>
          <w:noProof/>
        </w:rPr>
        <w:t>Профессор М.Балақаев тыныс белгілеріне арналған мақаласында бірде интонацияға, бірде грамматикалық, бірде синтаксистік белгілеріне негізделіп қойылатынын айтады</w:t>
      </w:r>
      <w:r w:rsidR="009B1D00" w:rsidRPr="00ED6F85">
        <w:t xml:space="preserve"> [</w:t>
      </w:r>
      <w:r w:rsidR="001F692C" w:rsidRPr="00ED6F85">
        <w:t>45</w:t>
      </w:r>
      <w:r w:rsidR="009B1D00" w:rsidRPr="00ED6F85">
        <w:t>].</w:t>
      </w:r>
    </w:p>
    <w:p w:rsidR="009A2F02" w:rsidRPr="00ED6F85" w:rsidRDefault="000758EF" w:rsidP="000D4E53">
      <w:pPr>
        <w:pStyle w:val="af4"/>
        <w:tabs>
          <w:tab w:val="left" w:pos="851"/>
        </w:tabs>
        <w:ind w:firstLine="567"/>
        <w:jc w:val="both"/>
        <w:rPr>
          <w:rFonts w:ascii="Times New Roman" w:hAnsi="Times New Roman" w:cs="Times New Roman"/>
          <w:sz w:val="28"/>
          <w:szCs w:val="28"/>
          <w:lang w:val="kk-KZ"/>
        </w:rPr>
      </w:pPr>
      <w:bookmarkStart w:id="22" w:name="_Hlk70496633"/>
      <w:r w:rsidRPr="00ED6F85">
        <w:rPr>
          <w:rFonts w:ascii="Times New Roman" w:hAnsi="Times New Roman" w:cs="Times New Roman"/>
          <w:sz w:val="28"/>
          <w:szCs w:val="28"/>
          <w:lang w:val="kk-KZ"/>
        </w:rPr>
        <w:t xml:space="preserve">Аталған мәселеге қатысты Ф.Мұсабекова: </w:t>
      </w:r>
      <w:bookmarkEnd w:id="22"/>
      <w:r w:rsidRPr="00ED6F85">
        <w:rPr>
          <w:rFonts w:ascii="Times New Roman" w:hAnsi="Times New Roman" w:cs="Times New Roman"/>
          <w:sz w:val="28"/>
          <w:szCs w:val="28"/>
          <w:lang w:val="kk-KZ"/>
        </w:rPr>
        <w:t xml:space="preserve">«Біздің пікірімізше, тыныс белгілері сөйлемнің бірде құрылысына қарай, бірде мағынасына қарай, бірде айтылуына қарай қойылады деу дұрыс болады. </w:t>
      </w:r>
      <w:bookmarkStart w:id="23" w:name="_Hlk70496616"/>
      <w:r w:rsidRPr="00ED6F85">
        <w:rPr>
          <w:rFonts w:ascii="Times New Roman" w:hAnsi="Times New Roman" w:cs="Times New Roman"/>
          <w:sz w:val="28"/>
          <w:szCs w:val="28"/>
          <w:lang w:val="kk-KZ"/>
        </w:rPr>
        <w:t>Бірсыпыра тыныс белгілері сөйлемнің мағынасына қарай қойылады да, бірқатары сөйлемнің құрылысына байланысты қойылады. Қос нүкте, нүктелі үтір, сызықша, үтір, жаңа жол синтаксистік құрылысқа негізделіп қойылады. Жақша, сұрау белгісі, леп белгісі, нүкте, көп нүкте, тырнақша</w:t>
      </w:r>
      <w:r w:rsidR="00593034">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т.б. сөйлемнің мағынасына негізделіп қойылады», </w:t>
      </w:r>
      <w:bookmarkEnd w:id="23"/>
      <w:r w:rsidRPr="00ED6F85">
        <w:rPr>
          <w:rFonts w:ascii="Times New Roman" w:hAnsi="Times New Roman" w:cs="Times New Roman"/>
          <w:sz w:val="28"/>
          <w:szCs w:val="28"/>
          <w:lang w:val="kk-KZ"/>
        </w:rPr>
        <w:t>- дейді [</w:t>
      </w:r>
      <w:r w:rsidR="001F692C" w:rsidRPr="00ED6F85">
        <w:rPr>
          <w:rFonts w:ascii="Times New Roman" w:hAnsi="Times New Roman" w:cs="Times New Roman"/>
          <w:sz w:val="28"/>
          <w:szCs w:val="28"/>
          <w:lang w:val="kk-KZ"/>
        </w:rPr>
        <w:t>46</w:t>
      </w:r>
      <w:r w:rsidR="007E75DB" w:rsidRPr="00ED6F85">
        <w:rPr>
          <w:rFonts w:ascii="Times New Roman" w:hAnsi="Times New Roman" w:cs="Times New Roman"/>
          <w:sz w:val="28"/>
          <w:szCs w:val="28"/>
          <w:lang w:val="kk-KZ"/>
        </w:rPr>
        <w:t>,б.</w:t>
      </w:r>
      <w:r w:rsidRPr="00ED6F85">
        <w:rPr>
          <w:rFonts w:ascii="Times New Roman" w:hAnsi="Times New Roman" w:cs="Times New Roman"/>
          <w:sz w:val="28"/>
          <w:szCs w:val="28"/>
          <w:lang w:val="kk-KZ"/>
        </w:rPr>
        <w:t xml:space="preserve">47-48]. </w:t>
      </w:r>
      <w:bookmarkStart w:id="24" w:name="_Hlk70496963"/>
    </w:p>
    <w:p w:rsidR="00157DFC" w:rsidRPr="00ED6F85" w:rsidRDefault="000758EF" w:rsidP="000D4E53">
      <w:pPr>
        <w:pStyle w:val="af4"/>
        <w:tabs>
          <w:tab w:val="left" w:pos="851"/>
        </w:tabs>
        <w:ind w:firstLine="567"/>
        <w:jc w:val="both"/>
        <w:rPr>
          <w:rFonts w:ascii="Times New Roman" w:hAnsi="Times New Roman" w:cs="Times New Roman"/>
          <w:sz w:val="28"/>
          <w:szCs w:val="28"/>
          <w:lang w:val="kk-KZ"/>
        </w:rPr>
      </w:pPr>
      <w:bookmarkStart w:id="25" w:name="_Hlk70496697"/>
      <w:bookmarkEnd w:id="24"/>
      <w:r w:rsidRPr="00ED6F85">
        <w:rPr>
          <w:rFonts w:ascii="Times New Roman" w:hAnsi="Times New Roman" w:cs="Times New Roman"/>
          <w:sz w:val="28"/>
          <w:szCs w:val="28"/>
          <w:lang w:val="kk-KZ"/>
        </w:rPr>
        <w:t xml:space="preserve">Ал Ш.Әуелбаев </w:t>
      </w:r>
      <w:bookmarkEnd w:id="25"/>
      <w:r w:rsidRPr="00ED6F85">
        <w:rPr>
          <w:rFonts w:ascii="Times New Roman" w:hAnsi="Times New Roman" w:cs="Times New Roman"/>
          <w:sz w:val="28"/>
          <w:szCs w:val="28"/>
          <w:lang w:val="kk-KZ"/>
        </w:rPr>
        <w:t xml:space="preserve">тыныс белгілерін қоюда бір ғана ұстанымға сүйенудің жеткіліксіздігіне қатысты төмендегідей ой айтады: «...аталған үш </w:t>
      </w:r>
      <w:r w:rsidR="0091299D" w:rsidRPr="00ED6F85">
        <w:rPr>
          <w:rFonts w:ascii="Times New Roman" w:hAnsi="Times New Roman" w:cs="Times New Roman"/>
          <w:sz w:val="28"/>
          <w:szCs w:val="28"/>
          <w:lang w:val="kk-KZ"/>
        </w:rPr>
        <w:t>ұстанымның</w:t>
      </w:r>
      <w:r w:rsidRPr="00ED6F85">
        <w:rPr>
          <w:rFonts w:ascii="Times New Roman" w:hAnsi="Times New Roman" w:cs="Times New Roman"/>
          <w:sz w:val="28"/>
          <w:szCs w:val="28"/>
          <w:lang w:val="kk-KZ"/>
        </w:rPr>
        <w:t xml:space="preserve"> кез келген біреуі арқылы да сауатты адам белгілі контексте берілген сөйлемнің қажетті тыныс белгісін дұрыс қойып, оның қай мағынада, қандай синтаксистік құрылымда қолданылып тұрғанын, осыған қарай, ол сөйлемнің қандай интонация</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 xml:space="preserve">айтылу керек екенін айқындай алады. Өйткені сөйлемдегі кез </w:t>
      </w:r>
      <w:r w:rsidRPr="00ED6F85">
        <w:rPr>
          <w:rFonts w:ascii="Times New Roman" w:hAnsi="Times New Roman" w:cs="Times New Roman"/>
          <w:sz w:val="28"/>
          <w:szCs w:val="28"/>
          <w:lang w:val="kk-KZ"/>
        </w:rPr>
        <w:lastRenderedPageBreak/>
        <w:t xml:space="preserve">келген тыныс белгісі аталған үш </w:t>
      </w:r>
      <w:r w:rsidR="0091299D" w:rsidRPr="00ED6F85">
        <w:rPr>
          <w:rFonts w:ascii="Times New Roman" w:hAnsi="Times New Roman" w:cs="Times New Roman"/>
          <w:sz w:val="28"/>
          <w:szCs w:val="28"/>
          <w:lang w:val="kk-KZ"/>
        </w:rPr>
        <w:t>ұстанымға</w:t>
      </w:r>
      <w:r w:rsidRPr="00ED6F85">
        <w:rPr>
          <w:rFonts w:ascii="Times New Roman" w:hAnsi="Times New Roman" w:cs="Times New Roman"/>
          <w:sz w:val="28"/>
          <w:szCs w:val="28"/>
          <w:lang w:val="kk-KZ"/>
        </w:rPr>
        <w:t xml:space="preserve"> бірдей негізделеді. </w:t>
      </w:r>
      <w:bookmarkStart w:id="26" w:name="_Hlk70496676"/>
      <w:r w:rsidRPr="00ED6F85">
        <w:rPr>
          <w:rFonts w:ascii="Times New Roman" w:hAnsi="Times New Roman" w:cs="Times New Roman"/>
          <w:sz w:val="28"/>
          <w:szCs w:val="28"/>
          <w:lang w:val="kk-KZ"/>
        </w:rPr>
        <w:t xml:space="preserve">Сөйлемде бір ғана </w:t>
      </w:r>
      <w:r w:rsidR="0091299D" w:rsidRPr="00ED6F85">
        <w:rPr>
          <w:rFonts w:ascii="Times New Roman" w:hAnsi="Times New Roman" w:cs="Times New Roman"/>
          <w:sz w:val="28"/>
          <w:szCs w:val="28"/>
          <w:lang w:val="kk-KZ"/>
        </w:rPr>
        <w:t>ұстанымға</w:t>
      </w:r>
      <w:r w:rsidRPr="00ED6F85">
        <w:rPr>
          <w:rFonts w:ascii="Times New Roman" w:hAnsi="Times New Roman" w:cs="Times New Roman"/>
          <w:sz w:val="28"/>
          <w:szCs w:val="28"/>
          <w:lang w:val="kk-KZ"/>
        </w:rPr>
        <w:t xml:space="preserve"> негізделген бірде-бір тыныс белгісін кездестіре алмаймыз. </w:t>
      </w:r>
      <w:bookmarkEnd w:id="26"/>
      <w:r w:rsidRPr="00ED6F85">
        <w:rPr>
          <w:rFonts w:ascii="Times New Roman" w:hAnsi="Times New Roman" w:cs="Times New Roman"/>
          <w:sz w:val="28"/>
          <w:szCs w:val="28"/>
          <w:lang w:val="kk-KZ"/>
        </w:rPr>
        <w:t xml:space="preserve">Сондықтан тыныс белгісінің қойылуын </w:t>
      </w:r>
      <w:bookmarkStart w:id="27" w:name="_Hlk70496756"/>
      <w:r w:rsidRPr="00ED6F85">
        <w:rPr>
          <w:rFonts w:ascii="Times New Roman" w:hAnsi="Times New Roman" w:cs="Times New Roman"/>
          <w:sz w:val="28"/>
          <w:szCs w:val="28"/>
          <w:lang w:val="kk-KZ"/>
        </w:rPr>
        <w:t xml:space="preserve">үш </w:t>
      </w:r>
      <w:r w:rsidR="0091299D" w:rsidRPr="00ED6F85">
        <w:rPr>
          <w:rFonts w:ascii="Times New Roman" w:hAnsi="Times New Roman" w:cs="Times New Roman"/>
          <w:sz w:val="28"/>
          <w:szCs w:val="28"/>
          <w:lang w:val="kk-KZ"/>
        </w:rPr>
        <w:t>ұстанымның</w:t>
      </w:r>
      <w:r w:rsidRPr="00ED6F85">
        <w:rPr>
          <w:rFonts w:ascii="Times New Roman" w:hAnsi="Times New Roman" w:cs="Times New Roman"/>
          <w:sz w:val="28"/>
          <w:szCs w:val="28"/>
          <w:lang w:val="kk-KZ"/>
        </w:rPr>
        <w:t xml:space="preserve"> біреуіне ғана негіздеудің дұрыс тұжырым емес екендігін көреміз</w:t>
      </w:r>
      <w:bookmarkEnd w:id="27"/>
      <w:r w:rsidRPr="00ED6F85">
        <w:rPr>
          <w:rFonts w:ascii="Times New Roman" w:hAnsi="Times New Roman" w:cs="Times New Roman"/>
          <w:sz w:val="28"/>
          <w:szCs w:val="28"/>
          <w:lang w:val="kk-KZ"/>
        </w:rPr>
        <w:t>. Шынында, бір құбылысқа (сөйлемге) тән тұтасқан бір бүтін, үш түрлі қасиетті бір-бірінен бөле жарып, ажыратуға болмайды» [</w:t>
      </w:r>
      <w:r w:rsidR="003A279A" w:rsidRPr="00ED6F85">
        <w:rPr>
          <w:rFonts w:ascii="Times New Roman" w:hAnsi="Times New Roman" w:cs="Times New Roman"/>
          <w:sz w:val="28"/>
          <w:szCs w:val="28"/>
          <w:lang w:val="kk-KZ"/>
        </w:rPr>
        <w:t>4</w:t>
      </w:r>
      <w:r w:rsidR="001F692C" w:rsidRPr="00ED6F85">
        <w:rPr>
          <w:rFonts w:ascii="Times New Roman" w:hAnsi="Times New Roman" w:cs="Times New Roman"/>
          <w:sz w:val="28"/>
          <w:szCs w:val="28"/>
          <w:lang w:val="kk-KZ"/>
        </w:rPr>
        <w:t>7</w:t>
      </w:r>
      <w:r w:rsidR="007E75DB" w:rsidRPr="00ED6F85">
        <w:rPr>
          <w:rFonts w:ascii="Times New Roman" w:hAnsi="Times New Roman" w:cs="Times New Roman"/>
          <w:sz w:val="28"/>
          <w:szCs w:val="28"/>
          <w:lang w:val="kk-KZ"/>
        </w:rPr>
        <w:t>,</w:t>
      </w:r>
      <w:r w:rsidR="00D4606C" w:rsidRPr="00ED6F85">
        <w:rPr>
          <w:rFonts w:ascii="Times New Roman" w:hAnsi="Times New Roman" w:cs="Times New Roman"/>
          <w:sz w:val="28"/>
          <w:szCs w:val="28"/>
          <w:lang w:val="kk-KZ"/>
        </w:rPr>
        <w:t>б.</w:t>
      </w:r>
      <w:r w:rsidRPr="00ED6F85">
        <w:rPr>
          <w:rFonts w:ascii="Times New Roman" w:hAnsi="Times New Roman" w:cs="Times New Roman"/>
          <w:sz w:val="28"/>
          <w:szCs w:val="28"/>
          <w:lang w:val="kk-KZ"/>
        </w:rPr>
        <w:t xml:space="preserve">14]. </w:t>
      </w:r>
      <w:bookmarkStart w:id="28" w:name="_Hlk70496944"/>
    </w:p>
    <w:bookmarkEnd w:id="28"/>
    <w:p w:rsidR="00673993" w:rsidRPr="00ED6F85" w:rsidRDefault="000758EF" w:rsidP="000D4E53">
      <w:pPr>
        <w:widowControl/>
        <w:pBdr>
          <w:top w:val="nil"/>
          <w:left w:val="nil"/>
          <w:bottom w:val="nil"/>
          <w:right w:val="nil"/>
          <w:between w:val="nil"/>
        </w:pBdr>
        <w:tabs>
          <w:tab w:val="left" w:pos="851"/>
        </w:tabs>
        <w:ind w:firstLine="567"/>
        <w:jc w:val="both"/>
        <w:rPr>
          <w:color w:val="000000"/>
        </w:rPr>
      </w:pPr>
      <w:r w:rsidRPr="00ED6F85">
        <w:rPr>
          <w:color w:val="000000"/>
        </w:rPr>
        <w:t>Ғалым А.Жапбаров та тыныс белгілерін дұрыс қоюда үш белгіге сүйену қажеттігін көрсетеді:</w:t>
      </w:r>
    </w:p>
    <w:p w:rsidR="00673993" w:rsidRPr="00ED6F85" w:rsidRDefault="000758EF" w:rsidP="000D4E53">
      <w:pPr>
        <w:widowControl/>
        <w:numPr>
          <w:ilvl w:val="0"/>
          <w:numId w:val="3"/>
        </w:numPr>
        <w:pBdr>
          <w:top w:val="nil"/>
          <w:left w:val="nil"/>
          <w:bottom w:val="nil"/>
          <w:right w:val="nil"/>
          <w:between w:val="nil"/>
        </w:pBdr>
        <w:tabs>
          <w:tab w:val="left" w:pos="851"/>
        </w:tabs>
        <w:ind w:left="0" w:firstLine="567"/>
        <w:jc w:val="both"/>
      </w:pPr>
      <w:r w:rsidRPr="00ED6F85">
        <w:t xml:space="preserve">сөйлемнің синтаксистік ерекшелігі, </w:t>
      </w:r>
    </w:p>
    <w:p w:rsidR="00673993" w:rsidRPr="00ED6F85" w:rsidRDefault="000758EF" w:rsidP="000D4E53">
      <w:pPr>
        <w:widowControl/>
        <w:numPr>
          <w:ilvl w:val="0"/>
          <w:numId w:val="3"/>
        </w:numPr>
        <w:pBdr>
          <w:top w:val="nil"/>
          <w:left w:val="nil"/>
          <w:bottom w:val="nil"/>
          <w:right w:val="nil"/>
          <w:between w:val="nil"/>
        </w:pBdr>
        <w:tabs>
          <w:tab w:val="left" w:pos="851"/>
        </w:tabs>
        <w:ind w:left="0" w:firstLine="567"/>
        <w:jc w:val="both"/>
      </w:pPr>
      <w:r w:rsidRPr="00ED6F85">
        <w:t>сөйлемнің мағынасы,</w:t>
      </w:r>
    </w:p>
    <w:p w:rsidR="00673993" w:rsidRPr="00ED6F85" w:rsidRDefault="000758EF" w:rsidP="000D4E53">
      <w:pPr>
        <w:widowControl/>
        <w:numPr>
          <w:ilvl w:val="0"/>
          <w:numId w:val="3"/>
        </w:numPr>
        <w:pBdr>
          <w:top w:val="nil"/>
          <w:left w:val="nil"/>
          <w:bottom w:val="nil"/>
          <w:right w:val="nil"/>
          <w:between w:val="nil"/>
        </w:pBdr>
        <w:tabs>
          <w:tab w:val="left" w:pos="851"/>
        </w:tabs>
        <w:ind w:left="0" w:firstLine="567"/>
        <w:jc w:val="both"/>
      </w:pPr>
      <w:r w:rsidRPr="00ED6F85">
        <w:t xml:space="preserve"> сөйлемнің интонациясы. </w:t>
      </w:r>
    </w:p>
    <w:p w:rsidR="00673993" w:rsidRPr="00ED6F85" w:rsidRDefault="000758EF" w:rsidP="000D4E53">
      <w:pPr>
        <w:widowControl/>
        <w:pBdr>
          <w:top w:val="nil"/>
          <w:left w:val="nil"/>
          <w:bottom w:val="nil"/>
          <w:right w:val="nil"/>
          <w:between w:val="nil"/>
        </w:pBdr>
        <w:tabs>
          <w:tab w:val="left" w:pos="851"/>
        </w:tabs>
        <w:ind w:firstLine="567"/>
        <w:jc w:val="both"/>
        <w:rPr>
          <w:color w:val="000000"/>
        </w:rPr>
      </w:pPr>
      <w:r w:rsidRPr="00ED6F85">
        <w:t xml:space="preserve">Тыныс белгілері, ең алдымен, сөйлемнің грамматикалық құрылысына байланысты қойылады. Сөйлем – қарым-қатынас жасаудың басты құралы, біршама тиянақталған ой. Ендеше </w:t>
      </w:r>
      <w:r w:rsidRPr="00ED6F85">
        <w:rPr>
          <w:color w:val="000000"/>
        </w:rPr>
        <w:t xml:space="preserve">тыныс белгісі, ең алдымен, ойдың аяқталған шегіне байланысты болып келеді, осыған орай сөйлем соңына және құрмалас құрамындағы жай сөйлемдердің арасына қойылатын тыныс белгілері болып бөлінеді. Тыныс белгілерін сөйлемнің құрылымдық ерекшеліктеріне сүйеніп қою грамматикалық ұстаным деп аталады. 2.Пунктуациядағы негізгі нәрсе – мағыналық бөлік, тыныс белгілері осы мағыналық бөлікке байланысты қойылады. 3. Тыныс белгілерін қоюдағы үшінші ұстанымы – интонация, дауыс ырғағы. </w:t>
      </w:r>
      <w:bookmarkStart w:id="29" w:name="_Hlk70496821"/>
      <w:r w:rsidRPr="00ED6F85">
        <w:rPr>
          <w:color w:val="000000"/>
        </w:rPr>
        <w:t>Бұлардың ешқайсысы таза күйінде кездеспейді, тек бір ғана белгіге сүйеніп тыныс белгі қоя аламыз, деген</w:t>
      </w:r>
      <w:r w:rsidR="003422CF">
        <w:rPr>
          <w:color w:val="000000"/>
        </w:rPr>
        <w:t xml:space="preserve">және </w:t>
      </w:r>
      <w:r w:rsidRPr="00ED6F85">
        <w:rPr>
          <w:color w:val="000000"/>
        </w:rPr>
        <w:t xml:space="preserve">жетекші ұстаным деп грамматикалық ұстанымды айтуға болады, себебі ол сөйлемдегі негізгі ойды айқындауға көмектеседі </w:t>
      </w:r>
      <w:bookmarkEnd w:id="29"/>
      <w:r w:rsidRPr="00ED6F85">
        <w:rPr>
          <w:color w:val="000000"/>
        </w:rPr>
        <w:t>[</w:t>
      </w:r>
      <w:r w:rsidR="001F692C" w:rsidRPr="00ED6F85">
        <w:rPr>
          <w:color w:val="000000"/>
        </w:rPr>
        <w:t>40</w:t>
      </w:r>
      <w:r w:rsidR="000D4E53" w:rsidRPr="00ED6F85">
        <w:rPr>
          <w:color w:val="000000"/>
        </w:rPr>
        <w:t>,б.</w:t>
      </w:r>
      <w:bookmarkStart w:id="30" w:name="_Hlk70496927"/>
      <w:r w:rsidR="000D4E53" w:rsidRPr="00ED6F85">
        <w:rPr>
          <w:color w:val="000000"/>
        </w:rPr>
        <w:t>17-19</w:t>
      </w:r>
      <w:r w:rsidRPr="00ED6F85">
        <w:rPr>
          <w:color w:val="000000"/>
        </w:rPr>
        <w:t xml:space="preserve">]. </w:t>
      </w:r>
      <w:bookmarkStart w:id="31" w:name="_Hlk61222500"/>
      <w:bookmarkEnd w:id="30"/>
    </w:p>
    <w:bookmarkEnd w:id="31"/>
    <w:p w:rsidR="00673993" w:rsidRPr="00ED6F85" w:rsidRDefault="00CD6AB0" w:rsidP="00B419E4">
      <w:pPr>
        <w:tabs>
          <w:tab w:val="left" w:pos="851"/>
        </w:tabs>
        <w:ind w:firstLine="567"/>
        <w:jc w:val="both"/>
        <w:rPr>
          <w:iCs/>
          <w:shd w:val="clear" w:color="auto" w:fill="FFFFFF"/>
        </w:rPr>
      </w:pPr>
      <w:r w:rsidRPr="00ED6F85">
        <w:rPr>
          <w:color w:val="000000"/>
        </w:rPr>
        <w:t xml:space="preserve">Тіл білімінде осы үш ұстанымды </w:t>
      </w:r>
      <w:r w:rsidR="00D352BD" w:rsidRPr="00ED6F85">
        <w:rPr>
          <w:color w:val="000000"/>
        </w:rPr>
        <w:t xml:space="preserve">әртүрлі атау үрдісі бар. Мысалы:  сөйлемнің мағынасы ұстанымын </w:t>
      </w:r>
      <w:r w:rsidR="000758EF" w:rsidRPr="00ED6F85">
        <w:rPr>
          <w:color w:val="000000"/>
        </w:rPr>
        <w:t xml:space="preserve">логикалық </w:t>
      </w:r>
      <w:r w:rsidR="00D352BD" w:rsidRPr="00ED6F85">
        <w:rPr>
          <w:color w:val="000000"/>
        </w:rPr>
        <w:t xml:space="preserve">немесе </w:t>
      </w:r>
      <w:r w:rsidR="000758EF" w:rsidRPr="00ED6F85">
        <w:rPr>
          <w:color w:val="000000"/>
        </w:rPr>
        <w:t>мағыналық</w:t>
      </w:r>
      <w:r w:rsidR="00D352BD" w:rsidRPr="00ED6F85">
        <w:rPr>
          <w:color w:val="000000"/>
        </w:rPr>
        <w:t xml:space="preserve"> деп, сөйлемнің синтаксистік ерекшеліктері ұстанымын қ</w:t>
      </w:r>
      <w:r w:rsidR="000758EF" w:rsidRPr="00ED6F85">
        <w:rPr>
          <w:color w:val="000000"/>
        </w:rPr>
        <w:t>ұрылымдық-синтаксистік</w:t>
      </w:r>
      <w:r w:rsidR="00D352BD" w:rsidRPr="00ED6F85">
        <w:rPr>
          <w:color w:val="000000"/>
        </w:rPr>
        <w:t xml:space="preserve"> немесе </w:t>
      </w:r>
      <w:r w:rsidR="000758EF" w:rsidRPr="00ED6F85">
        <w:rPr>
          <w:iCs/>
          <w:shd w:val="clear" w:color="auto" w:fill="FFFFFF"/>
        </w:rPr>
        <w:t>формальді-грамматикалық</w:t>
      </w:r>
      <w:r w:rsidR="00D352BD" w:rsidRPr="00ED6F85">
        <w:rPr>
          <w:iCs/>
          <w:shd w:val="clear" w:color="auto" w:fill="FFFFFF"/>
        </w:rPr>
        <w:t xml:space="preserve"> деп атайды.</w:t>
      </w:r>
    </w:p>
    <w:p w:rsidR="00782CC7" w:rsidRPr="00ED6F85" w:rsidRDefault="00782CC7" w:rsidP="00B419E4">
      <w:pPr>
        <w:tabs>
          <w:tab w:val="left" w:pos="851"/>
        </w:tabs>
        <w:ind w:firstLine="567"/>
        <w:jc w:val="both"/>
        <w:rPr>
          <w:iCs/>
          <w:shd w:val="clear" w:color="auto" w:fill="FFFFFF"/>
        </w:rPr>
      </w:pPr>
      <w:r w:rsidRPr="00ED6F85">
        <w:rPr>
          <w:iCs/>
          <w:shd w:val="clear" w:color="auto" w:fill="FFFFFF"/>
        </w:rPr>
        <w:t xml:space="preserve">Қазақ тілінде тыныс белгілері мағына ажырата ала ма деген сұраққа Қайрат Рысқұлбектің қоштасардағы сөзінен мысал келтірейік: </w:t>
      </w:r>
    </w:p>
    <w:p w:rsidR="00782CC7" w:rsidRPr="00ED6F85" w:rsidRDefault="00782CC7" w:rsidP="00B419E4">
      <w:pPr>
        <w:tabs>
          <w:tab w:val="left" w:pos="851"/>
        </w:tabs>
        <w:ind w:firstLine="567"/>
        <w:jc w:val="both"/>
        <w:rPr>
          <w:iCs/>
          <w:shd w:val="clear" w:color="auto" w:fill="FFFFFF"/>
        </w:rPr>
      </w:pPr>
      <w:r w:rsidRPr="00ED6F85">
        <w:rPr>
          <w:iCs/>
          <w:shd w:val="clear" w:color="auto" w:fill="FFFFFF"/>
        </w:rPr>
        <w:t>Қош, аман бол, артымда</w:t>
      </w:r>
    </w:p>
    <w:p w:rsidR="00782CC7" w:rsidRPr="00ED6F85" w:rsidRDefault="00782CC7" w:rsidP="00B419E4">
      <w:pPr>
        <w:tabs>
          <w:tab w:val="left" w:pos="851"/>
        </w:tabs>
        <w:ind w:firstLine="567"/>
        <w:jc w:val="both"/>
        <w:rPr>
          <w:iCs/>
          <w:shd w:val="clear" w:color="auto" w:fill="FFFFFF"/>
        </w:rPr>
      </w:pPr>
      <w:r w:rsidRPr="00ED6F85">
        <w:rPr>
          <w:iCs/>
          <w:shd w:val="clear" w:color="auto" w:fill="FFFFFF"/>
        </w:rPr>
        <w:t>Ағайын, туған азамат!</w:t>
      </w:r>
    </w:p>
    <w:p w:rsidR="00782CC7" w:rsidRPr="00ED6F85" w:rsidRDefault="00782CC7" w:rsidP="00B419E4">
      <w:pPr>
        <w:tabs>
          <w:tab w:val="left" w:pos="851"/>
        </w:tabs>
        <w:ind w:firstLine="567"/>
        <w:jc w:val="both"/>
        <w:rPr>
          <w:iCs/>
          <w:shd w:val="clear" w:color="auto" w:fill="FFFFFF"/>
        </w:rPr>
      </w:pPr>
      <w:r w:rsidRPr="00ED6F85">
        <w:rPr>
          <w:iCs/>
          <w:shd w:val="clear" w:color="auto" w:fill="FFFFFF"/>
        </w:rPr>
        <w:t>Артымда қалған ата-анам,</w:t>
      </w:r>
    </w:p>
    <w:p w:rsidR="00782CC7" w:rsidRPr="00ED6F85" w:rsidRDefault="00782CC7" w:rsidP="00B419E4">
      <w:pPr>
        <w:tabs>
          <w:tab w:val="left" w:pos="851"/>
        </w:tabs>
        <w:ind w:firstLine="567"/>
        <w:jc w:val="both"/>
        <w:rPr>
          <w:iCs/>
          <w:shd w:val="clear" w:color="auto" w:fill="FFFFFF"/>
        </w:rPr>
      </w:pPr>
      <w:r w:rsidRPr="00ED6F85">
        <w:rPr>
          <w:iCs/>
          <w:shd w:val="clear" w:color="auto" w:fill="FFFFFF"/>
        </w:rPr>
        <w:t>Ел-жұртым, саған аманат!</w:t>
      </w:r>
    </w:p>
    <w:p w:rsidR="00782CC7" w:rsidRPr="00ED6F85" w:rsidRDefault="00782CC7" w:rsidP="00B419E4">
      <w:pPr>
        <w:tabs>
          <w:tab w:val="left" w:pos="851"/>
        </w:tabs>
        <w:ind w:firstLine="567"/>
        <w:jc w:val="both"/>
        <w:rPr>
          <w:iCs/>
          <w:shd w:val="clear" w:color="auto" w:fill="FFFFFF"/>
        </w:rPr>
      </w:pPr>
      <w:r w:rsidRPr="00ED6F85">
        <w:rPr>
          <w:iCs/>
          <w:shd w:val="clear" w:color="auto" w:fill="FFFFFF"/>
        </w:rPr>
        <w:t xml:space="preserve">Осы жердегі </w:t>
      </w:r>
      <w:r w:rsidR="000768EA" w:rsidRPr="00ED6F85">
        <w:rPr>
          <w:iCs/>
          <w:shd w:val="clear" w:color="auto" w:fill="FFFFFF"/>
        </w:rPr>
        <w:t>«е</w:t>
      </w:r>
      <w:r w:rsidRPr="00ED6F85">
        <w:rPr>
          <w:iCs/>
          <w:shd w:val="clear" w:color="auto" w:fill="FFFFFF"/>
        </w:rPr>
        <w:t>л-жұртым</w:t>
      </w:r>
      <w:r w:rsidR="000768EA" w:rsidRPr="00ED6F85">
        <w:rPr>
          <w:iCs/>
          <w:shd w:val="clear" w:color="auto" w:fill="FFFFFF"/>
        </w:rPr>
        <w:t>»қаратпа сөзінен</w:t>
      </w:r>
      <w:r w:rsidRPr="00ED6F85">
        <w:rPr>
          <w:iCs/>
          <w:shd w:val="clear" w:color="auto" w:fill="FFFFFF"/>
        </w:rPr>
        <w:t xml:space="preserve"> кейінгі үтірді алып таста</w:t>
      </w:r>
      <w:r w:rsidR="000768EA" w:rsidRPr="00ED6F85">
        <w:rPr>
          <w:iCs/>
          <w:shd w:val="clear" w:color="auto" w:fill="FFFFFF"/>
        </w:rPr>
        <w:t>сақ,</w:t>
      </w:r>
      <w:r w:rsidRPr="00ED6F85">
        <w:rPr>
          <w:iCs/>
          <w:shd w:val="clear" w:color="auto" w:fill="FFFFFF"/>
        </w:rPr>
        <w:t xml:space="preserve">  немесе  үтірді қой</w:t>
      </w:r>
      <w:r w:rsidR="000768EA" w:rsidRPr="00ED6F85">
        <w:rPr>
          <w:iCs/>
          <w:shd w:val="clear" w:color="auto" w:fill="FFFFFF"/>
        </w:rPr>
        <w:t>сақ</w:t>
      </w:r>
      <w:r w:rsidRPr="00ED6F85">
        <w:rPr>
          <w:iCs/>
          <w:shd w:val="clear" w:color="auto" w:fill="FFFFFF"/>
        </w:rPr>
        <w:t xml:space="preserve"> қандай мағына береді? Екі </w:t>
      </w:r>
      <w:r w:rsidR="000768EA" w:rsidRPr="00ED6F85">
        <w:rPr>
          <w:iCs/>
          <w:shd w:val="clear" w:color="auto" w:fill="FFFFFF"/>
        </w:rPr>
        <w:t xml:space="preserve">қатарлы </w:t>
      </w:r>
      <w:r w:rsidRPr="00ED6F85">
        <w:rPr>
          <w:iCs/>
          <w:shd w:val="clear" w:color="auto" w:fill="FFFFFF"/>
        </w:rPr>
        <w:t>жол болғанымен</w:t>
      </w:r>
      <w:r w:rsidR="000768EA" w:rsidRPr="00ED6F85">
        <w:rPr>
          <w:iCs/>
          <w:shd w:val="clear" w:color="auto" w:fill="FFFFFF"/>
        </w:rPr>
        <w:t xml:space="preserve">, </w:t>
      </w:r>
      <w:r w:rsidRPr="00ED6F85">
        <w:rPr>
          <w:iCs/>
          <w:shd w:val="clear" w:color="auto" w:fill="FFFFFF"/>
        </w:rPr>
        <w:t xml:space="preserve">бұл </w:t>
      </w:r>
      <w:r w:rsidR="000768EA" w:rsidRPr="00ED6F85">
        <w:rPr>
          <w:iCs/>
          <w:shd w:val="clear" w:color="auto" w:fill="FFFFFF"/>
        </w:rPr>
        <w:t xml:space="preserve">– </w:t>
      </w:r>
      <w:r w:rsidRPr="00ED6F85">
        <w:rPr>
          <w:iCs/>
          <w:shd w:val="clear" w:color="auto" w:fill="FFFFFF"/>
        </w:rPr>
        <w:t xml:space="preserve">бір сөйлем. </w:t>
      </w:r>
      <w:r w:rsidR="000768EA" w:rsidRPr="00ED6F85">
        <w:rPr>
          <w:iCs/>
          <w:shd w:val="clear" w:color="auto" w:fill="FFFFFF"/>
        </w:rPr>
        <w:t xml:space="preserve">Егер </w:t>
      </w:r>
      <w:r w:rsidR="00B419E4" w:rsidRPr="00ED6F85">
        <w:rPr>
          <w:iCs/>
          <w:shd w:val="clear" w:color="auto" w:fill="FFFFFF"/>
        </w:rPr>
        <w:t>сөйлемдегі</w:t>
      </w:r>
      <w:r w:rsidR="000768EA" w:rsidRPr="00ED6F85">
        <w:rPr>
          <w:iCs/>
          <w:shd w:val="clear" w:color="auto" w:fill="FFFFFF"/>
        </w:rPr>
        <w:t xml:space="preserve"> «ел-жұртым» қаратпа сөзінен кейінгі үтірді алып тастасақ,</w:t>
      </w:r>
      <w:r w:rsidR="00B419E4" w:rsidRPr="00ED6F85">
        <w:rPr>
          <w:iCs/>
          <w:shd w:val="clear" w:color="auto" w:fill="FFFFFF"/>
        </w:rPr>
        <w:t xml:space="preserve"> ата-анасына аманат етіп, ел-жұртын қалдырғанын, ал</w:t>
      </w:r>
      <w:r w:rsidR="000768EA" w:rsidRPr="00ED6F85">
        <w:rPr>
          <w:iCs/>
          <w:shd w:val="clear" w:color="auto" w:fill="FFFFFF"/>
        </w:rPr>
        <w:t xml:space="preserve"> үтірді қойсақ</w:t>
      </w:r>
      <w:r w:rsidR="00B419E4" w:rsidRPr="00ED6F85">
        <w:rPr>
          <w:iCs/>
          <w:shd w:val="clear" w:color="auto" w:fill="FFFFFF"/>
        </w:rPr>
        <w:t xml:space="preserve">, ел-жұртына ата-анасын аманат еткенін түсінуге болады. </w:t>
      </w:r>
    </w:p>
    <w:p w:rsidR="00782CC7" w:rsidRPr="00ED6F85" w:rsidRDefault="00B419E4" w:rsidP="00B419E4">
      <w:pPr>
        <w:tabs>
          <w:tab w:val="left" w:pos="851"/>
        </w:tabs>
        <w:ind w:firstLine="567"/>
        <w:jc w:val="both"/>
        <w:rPr>
          <w:iCs/>
          <w:shd w:val="clear" w:color="auto" w:fill="FFFFFF"/>
        </w:rPr>
      </w:pPr>
      <w:r w:rsidRPr="00ED6F85">
        <w:rPr>
          <w:iCs/>
          <w:shd w:val="clear" w:color="auto" w:fill="FFFFFF"/>
        </w:rPr>
        <w:t>Яғни ү</w:t>
      </w:r>
      <w:r w:rsidR="00782CC7" w:rsidRPr="00ED6F85">
        <w:rPr>
          <w:iCs/>
          <w:shd w:val="clear" w:color="auto" w:fill="FFFFFF"/>
        </w:rPr>
        <w:t>тірді</w:t>
      </w:r>
      <w:r w:rsidRPr="00ED6F85">
        <w:rPr>
          <w:iCs/>
          <w:shd w:val="clear" w:color="auto" w:fill="FFFFFF"/>
        </w:rPr>
        <w:t>ң</w:t>
      </w:r>
      <w:r w:rsidR="00CB2C01" w:rsidRPr="00ED6F85">
        <w:rPr>
          <w:iCs/>
          <w:shd w:val="clear" w:color="auto" w:fill="FFFFFF"/>
        </w:rPr>
        <w:t>позициясына</w:t>
      </w:r>
      <w:r w:rsidR="00782CC7" w:rsidRPr="00ED6F85">
        <w:rPr>
          <w:iCs/>
          <w:shd w:val="clear" w:color="auto" w:fill="FFFFFF"/>
        </w:rPr>
        <w:t xml:space="preserve"> байланысты сөйлемде мағына ажыртқыш қасиеті бар.</w:t>
      </w:r>
    </w:p>
    <w:p w:rsidR="00782CC7" w:rsidRPr="00ED6F85" w:rsidRDefault="00CB2C01" w:rsidP="00B419E4">
      <w:pPr>
        <w:tabs>
          <w:tab w:val="left" w:pos="851"/>
        </w:tabs>
        <w:ind w:firstLine="567"/>
        <w:jc w:val="both"/>
        <w:rPr>
          <w:iCs/>
          <w:shd w:val="clear" w:color="auto" w:fill="FFFFFF"/>
        </w:rPr>
      </w:pPr>
      <w:r w:rsidRPr="00ED6F85">
        <w:rPr>
          <w:iCs/>
          <w:shd w:val="clear" w:color="auto" w:fill="FFFFFF"/>
        </w:rPr>
        <w:t xml:space="preserve">Тыныс белгісі қойылмаған сөйлемді талдасақ: </w:t>
      </w:r>
    </w:p>
    <w:p w:rsidR="00782CC7" w:rsidRPr="00ED6F85" w:rsidRDefault="00782CC7" w:rsidP="00B419E4">
      <w:pPr>
        <w:tabs>
          <w:tab w:val="left" w:pos="851"/>
        </w:tabs>
        <w:ind w:firstLine="567"/>
        <w:jc w:val="both"/>
        <w:rPr>
          <w:iCs/>
          <w:shd w:val="clear" w:color="auto" w:fill="FFFFFF"/>
        </w:rPr>
      </w:pPr>
      <w:r w:rsidRPr="00ED6F85">
        <w:rPr>
          <w:iCs/>
          <w:shd w:val="clear" w:color="auto" w:fill="FFFFFF"/>
        </w:rPr>
        <w:t xml:space="preserve">Апам Жанат Гүлзия қарындасым – бәріміз жолға шықтық. </w:t>
      </w:r>
    </w:p>
    <w:p w:rsidR="00B419E4" w:rsidRPr="00ED6F85" w:rsidRDefault="00782CC7" w:rsidP="00B419E4">
      <w:pPr>
        <w:tabs>
          <w:tab w:val="left" w:pos="851"/>
        </w:tabs>
        <w:ind w:firstLine="567"/>
        <w:jc w:val="both"/>
        <w:rPr>
          <w:iCs/>
          <w:shd w:val="clear" w:color="auto" w:fill="FFFFFF"/>
        </w:rPr>
      </w:pPr>
      <w:r w:rsidRPr="00ED6F85">
        <w:rPr>
          <w:iCs/>
          <w:shd w:val="clear" w:color="auto" w:fill="FFFFFF"/>
        </w:rPr>
        <w:t>Міне</w:t>
      </w:r>
      <w:r w:rsidR="00CB2C01" w:rsidRPr="00ED6F85">
        <w:rPr>
          <w:iCs/>
          <w:shd w:val="clear" w:color="auto" w:fill="FFFFFF"/>
        </w:rPr>
        <w:t>,</w:t>
      </w:r>
      <w:r w:rsidRPr="00ED6F85">
        <w:rPr>
          <w:iCs/>
          <w:shd w:val="clear" w:color="auto" w:fill="FFFFFF"/>
        </w:rPr>
        <w:t xml:space="preserve"> осы жерде интонациялық </w:t>
      </w:r>
      <w:r w:rsidR="0091299D" w:rsidRPr="00ED6F85">
        <w:rPr>
          <w:iCs/>
          <w:shd w:val="clear" w:color="auto" w:fill="FFFFFF"/>
        </w:rPr>
        <w:t xml:space="preserve">ұстаным </w:t>
      </w:r>
      <w:r w:rsidR="004724CD" w:rsidRPr="00ED6F85">
        <w:rPr>
          <w:iCs/>
          <w:shd w:val="clear" w:color="auto" w:fill="FFFFFF"/>
        </w:rPr>
        <w:t xml:space="preserve">мағына ажырату функциясына </w:t>
      </w:r>
      <w:r w:rsidR="004724CD" w:rsidRPr="00ED6F85">
        <w:rPr>
          <w:iCs/>
          <w:shd w:val="clear" w:color="auto" w:fill="FFFFFF"/>
        </w:rPr>
        <w:lastRenderedPageBreak/>
        <w:t xml:space="preserve">қызмет етеді.Мағына </w:t>
      </w:r>
      <w:r w:rsidRPr="00ED6F85">
        <w:rPr>
          <w:iCs/>
          <w:shd w:val="clear" w:color="auto" w:fill="FFFFFF"/>
        </w:rPr>
        <w:t xml:space="preserve">тек қана тыныс белгісін қою арқылы анықталады. </w:t>
      </w:r>
    </w:p>
    <w:p w:rsidR="004724CD" w:rsidRPr="00ED6F85" w:rsidRDefault="004724CD" w:rsidP="004724CD">
      <w:pPr>
        <w:tabs>
          <w:tab w:val="left" w:pos="851"/>
        </w:tabs>
        <w:ind w:firstLine="567"/>
        <w:jc w:val="both"/>
        <w:rPr>
          <w:iCs/>
          <w:shd w:val="clear" w:color="auto" w:fill="FFFFFF"/>
        </w:rPr>
      </w:pPr>
      <w:r w:rsidRPr="00ED6F85">
        <w:rPr>
          <w:iCs/>
          <w:shd w:val="clear" w:color="auto" w:fill="FFFFFF"/>
        </w:rPr>
        <w:t xml:space="preserve">1) Апам Жанат, //Гүлзия қарындасым – бәріміз жолға шықтық. </w:t>
      </w:r>
    </w:p>
    <w:p w:rsidR="004724CD" w:rsidRPr="00ED6F85" w:rsidRDefault="004724CD" w:rsidP="004724CD">
      <w:pPr>
        <w:tabs>
          <w:tab w:val="left" w:pos="851"/>
        </w:tabs>
        <w:ind w:firstLine="567"/>
        <w:jc w:val="both"/>
        <w:rPr>
          <w:iCs/>
          <w:shd w:val="clear" w:color="auto" w:fill="FFFFFF"/>
        </w:rPr>
      </w:pPr>
      <w:r w:rsidRPr="00ED6F85">
        <w:rPr>
          <w:iCs/>
          <w:shd w:val="clear" w:color="auto" w:fill="FFFFFF"/>
        </w:rPr>
        <w:t xml:space="preserve">2) Апам, //Жанат,// Гүлзия қарындасым – бәріміз жолға шықтық. </w:t>
      </w:r>
    </w:p>
    <w:p w:rsidR="004724CD" w:rsidRPr="00ED6F85" w:rsidRDefault="004724CD" w:rsidP="004724CD">
      <w:pPr>
        <w:tabs>
          <w:tab w:val="left" w:pos="851"/>
        </w:tabs>
        <w:ind w:firstLine="567"/>
        <w:jc w:val="both"/>
        <w:rPr>
          <w:iCs/>
          <w:shd w:val="clear" w:color="auto" w:fill="FFFFFF"/>
        </w:rPr>
      </w:pPr>
      <w:r w:rsidRPr="00ED6F85">
        <w:rPr>
          <w:iCs/>
          <w:shd w:val="clear" w:color="auto" w:fill="FFFFFF"/>
        </w:rPr>
        <w:t xml:space="preserve">3) Апам Жанат,// Гүлзия,// қарындасым – бәріміз жолға шықтық. </w:t>
      </w:r>
    </w:p>
    <w:p w:rsidR="004724CD" w:rsidRPr="00ED6F85" w:rsidRDefault="004724CD" w:rsidP="004724CD">
      <w:pPr>
        <w:tabs>
          <w:tab w:val="left" w:pos="851"/>
        </w:tabs>
        <w:ind w:firstLine="567"/>
        <w:jc w:val="both"/>
        <w:rPr>
          <w:iCs/>
          <w:shd w:val="clear" w:color="auto" w:fill="FFFFFF"/>
        </w:rPr>
      </w:pPr>
      <w:r w:rsidRPr="00ED6F85">
        <w:rPr>
          <w:iCs/>
          <w:shd w:val="clear" w:color="auto" w:fill="FFFFFF"/>
        </w:rPr>
        <w:t xml:space="preserve">4) Апам,// Жанат,// Гүлзия,// қарындасым – бәріміз жолға шықтық. </w:t>
      </w:r>
    </w:p>
    <w:p w:rsidR="00782CC7" w:rsidRPr="00ED6F85" w:rsidRDefault="004724CD" w:rsidP="00B419E4">
      <w:pPr>
        <w:tabs>
          <w:tab w:val="left" w:pos="851"/>
        </w:tabs>
        <w:ind w:firstLine="567"/>
        <w:jc w:val="both"/>
        <w:rPr>
          <w:iCs/>
          <w:shd w:val="clear" w:color="auto" w:fill="FFFFFF"/>
        </w:rPr>
      </w:pPr>
      <w:r w:rsidRPr="00ED6F85">
        <w:rPr>
          <w:iCs/>
          <w:shd w:val="clear" w:color="auto" w:fill="FFFFFF"/>
        </w:rPr>
        <w:t xml:space="preserve">Алғашқы сөйлемде қимылға </w:t>
      </w:r>
      <w:r w:rsidR="00782CC7" w:rsidRPr="00ED6F85">
        <w:rPr>
          <w:iCs/>
          <w:shd w:val="clear" w:color="auto" w:fill="FFFFFF"/>
        </w:rPr>
        <w:t>үш субьекті қатысады</w:t>
      </w:r>
      <w:r w:rsidRPr="00ED6F85">
        <w:rPr>
          <w:iCs/>
          <w:shd w:val="clear" w:color="auto" w:fill="FFFFFF"/>
        </w:rPr>
        <w:t>:апам Жанат, Гүлзия қарындасым және сөйлеуші.</w:t>
      </w:r>
    </w:p>
    <w:p w:rsidR="00782CC7" w:rsidRPr="00ED6F85" w:rsidRDefault="004724CD" w:rsidP="004724CD">
      <w:pPr>
        <w:tabs>
          <w:tab w:val="left" w:pos="851"/>
        </w:tabs>
        <w:ind w:firstLine="567"/>
        <w:jc w:val="both"/>
        <w:rPr>
          <w:iCs/>
          <w:shd w:val="clear" w:color="auto" w:fill="FFFFFF"/>
        </w:rPr>
      </w:pPr>
      <w:r w:rsidRPr="00ED6F85">
        <w:rPr>
          <w:iCs/>
          <w:shd w:val="clear" w:color="auto" w:fill="FFFFFF"/>
        </w:rPr>
        <w:t>Екінші, үшінші сөйлемдерде қимылға</w:t>
      </w:r>
      <w:r w:rsidR="000768EA" w:rsidRPr="00ED6F85">
        <w:rPr>
          <w:iCs/>
          <w:shd w:val="clear" w:color="auto" w:fill="FFFFFF"/>
        </w:rPr>
        <w:t>төрт субьекті қатысады</w:t>
      </w:r>
      <w:r w:rsidRPr="00ED6F85">
        <w:rPr>
          <w:iCs/>
          <w:shd w:val="clear" w:color="auto" w:fill="FFFFFF"/>
        </w:rPr>
        <w:t>:апам, Жанат, Гүлзия қарындасым және сөйлеуші// Апам Жанат,// Гүлзия,// қарындасым және сөйлеуші.</w:t>
      </w:r>
    </w:p>
    <w:p w:rsidR="004724CD" w:rsidRPr="00ED6F85" w:rsidRDefault="004724CD" w:rsidP="004724CD">
      <w:pPr>
        <w:tabs>
          <w:tab w:val="left" w:pos="851"/>
        </w:tabs>
        <w:ind w:firstLine="567"/>
        <w:jc w:val="both"/>
        <w:rPr>
          <w:iCs/>
          <w:shd w:val="clear" w:color="auto" w:fill="FFFFFF"/>
        </w:rPr>
      </w:pPr>
      <w:r w:rsidRPr="00ED6F85">
        <w:rPr>
          <w:iCs/>
          <w:shd w:val="clear" w:color="auto" w:fill="FFFFFF"/>
        </w:rPr>
        <w:t>Соңғы сөйлемде қимылға бес субьекті қатысады: апам, Жанат, Гүлзия, қарындасым және сөйлеуші.</w:t>
      </w:r>
    </w:p>
    <w:p w:rsidR="00782CC7" w:rsidRPr="00ED6F85" w:rsidRDefault="00203034" w:rsidP="00B419E4">
      <w:pPr>
        <w:tabs>
          <w:tab w:val="left" w:pos="851"/>
        </w:tabs>
        <w:ind w:firstLine="567"/>
        <w:jc w:val="both"/>
        <w:rPr>
          <w:iCs/>
          <w:shd w:val="clear" w:color="auto" w:fill="FFFFFF"/>
        </w:rPr>
      </w:pPr>
      <w:r w:rsidRPr="00ED6F85">
        <w:rPr>
          <w:iCs/>
          <w:shd w:val="clear" w:color="auto" w:fill="FFFFFF"/>
        </w:rPr>
        <w:t>Сондықтан п</w:t>
      </w:r>
      <w:r w:rsidR="00782CC7" w:rsidRPr="00ED6F85">
        <w:rPr>
          <w:iCs/>
          <w:shd w:val="clear" w:color="auto" w:fill="FFFFFF"/>
        </w:rPr>
        <w:t>унктуацияны жазуда ғана қолданылатын мағыналы сөйлемдерге еш қатысы жоқ, қосалқы графикалық белгі деп санауға болмайды. Яғни пунктуация мағына ажыратушылық та қызмет атқарады  деген қорытындыға келдік.</w:t>
      </w:r>
    </w:p>
    <w:p w:rsidR="00576A5D" w:rsidRPr="00ED6F85" w:rsidRDefault="00576A5D" w:rsidP="000D4E53">
      <w:pPr>
        <w:tabs>
          <w:tab w:val="left" w:pos="851"/>
        </w:tabs>
        <w:ind w:firstLine="567"/>
        <w:jc w:val="both"/>
        <w:rPr>
          <w:iCs/>
          <w:shd w:val="clear" w:color="auto" w:fill="FFFFFF"/>
        </w:rPr>
      </w:pPr>
      <w:r w:rsidRPr="00ED6F85">
        <w:rPr>
          <w:iCs/>
          <w:shd w:val="clear" w:color="auto" w:fill="FFFFFF"/>
        </w:rPr>
        <w:t>Пунктуация жазу тіліміздің құралы болса, интонация – ауызекі тіліміздің құралы. Бұл екеуі бір-бірі</w:t>
      </w:r>
      <w:r w:rsidR="003422CF">
        <w:rPr>
          <w:iCs/>
          <w:shd w:val="clear" w:color="auto" w:fill="FFFFFF"/>
        </w:rPr>
        <w:t xml:space="preserve">және </w:t>
      </w:r>
      <w:r w:rsidRPr="00ED6F85">
        <w:rPr>
          <w:iCs/>
          <w:shd w:val="clear" w:color="auto" w:fill="FFFFFF"/>
        </w:rPr>
        <w:t>байланысты. Сөйлеген сөзіміз екінші біреулерге түсінікті, құлаққа жағымды болу үшін, сөздерді мәнеріне келтіріп айта біліп, тыныс белгісі дұрыс қойылған текстерді айқын етіп оқи алатындай болуымыз керек, өйткені бір сөйлемді әртүрлі интонация</w:t>
      </w:r>
      <w:r w:rsidR="003422CF">
        <w:rPr>
          <w:iCs/>
          <w:shd w:val="clear" w:color="auto" w:fill="FFFFFF"/>
        </w:rPr>
        <w:t xml:space="preserve">және </w:t>
      </w:r>
      <w:r w:rsidRPr="00ED6F85">
        <w:rPr>
          <w:iCs/>
          <w:shd w:val="clear" w:color="auto" w:fill="FFFFFF"/>
        </w:rPr>
        <w:t xml:space="preserve">оқу салдарынан сол сөйлемнен әртүрлі мағына туады, яғни адамның шындыққа, әртүрлі оқиғалар </w:t>
      </w:r>
      <w:r w:rsidR="003422CF">
        <w:rPr>
          <w:iCs/>
          <w:shd w:val="clear" w:color="auto" w:fill="FFFFFF"/>
        </w:rPr>
        <w:t xml:space="preserve">және </w:t>
      </w:r>
      <w:r w:rsidRPr="00ED6F85">
        <w:rPr>
          <w:iCs/>
          <w:shd w:val="clear" w:color="auto" w:fill="FFFFFF"/>
        </w:rPr>
        <w:t>құбылыстарға қалай қарайтындығы сөйлеу интонациясынан аңғарылады.</w:t>
      </w:r>
    </w:p>
    <w:p w:rsidR="00576A5D" w:rsidRPr="00ED6F85" w:rsidRDefault="00576A5D" w:rsidP="000D4E53">
      <w:pPr>
        <w:tabs>
          <w:tab w:val="left" w:pos="851"/>
        </w:tabs>
        <w:ind w:firstLine="567"/>
        <w:jc w:val="both"/>
        <w:rPr>
          <w:iCs/>
        </w:rPr>
      </w:pPr>
      <w:r w:rsidRPr="00ED6F85">
        <w:rPr>
          <w:iCs/>
          <w:shd w:val="clear" w:color="auto" w:fill="FFFFFF"/>
        </w:rPr>
        <w:t>Қысқасы, сөйлеу интонациясы жазуда пунктуация арқылы беріледі.</w:t>
      </w:r>
      <w:r w:rsidRPr="00ED6F85">
        <w:rPr>
          <w:iCs/>
        </w:rPr>
        <w:br/>
      </w:r>
      <w:r w:rsidRPr="00ED6F85">
        <w:rPr>
          <w:iCs/>
          <w:shd w:val="clear" w:color="auto" w:fill="FFFFFF"/>
        </w:rPr>
        <w:t>Әрбір тыныс белгісі – сөйлемнің мағынасын айқындаушы көрсеткіш. Сондықтан бір тыныс белгісінің орнына екінші тыныс белгісін қоя салсақ, бір сөйлемнен әлденеше мағына ұғынылатынын түсіну керек. Демек, әрбір тыныс белгісі әр сөздің, әрбір сөйлемнің мағыналарын дәлелдеп дұрыс түсіндіруші шартты белгі, олай болса, аяқталған ойды білдіретін тілдің бір бүтін бөлшегі сөйлем болса, ол бір сөзден де, бірнеше сөзден де құралады. Сөйлем арқылы адам өзінің айтайын деген пікірін екінші біреуге ауызша не жазбаша түрде жеткізеді. Сөйлем сазына қарай қойылатын тыныс белгілері сөйлемдегі айтылатын ой</w:t>
      </w:r>
      <w:r w:rsidR="003422CF">
        <w:rPr>
          <w:iCs/>
          <w:shd w:val="clear" w:color="auto" w:fill="FFFFFF"/>
        </w:rPr>
        <w:t xml:space="preserve">және </w:t>
      </w:r>
      <w:r w:rsidRPr="00ED6F85">
        <w:rPr>
          <w:iCs/>
          <w:shd w:val="clear" w:color="auto" w:fill="FFFFFF"/>
        </w:rPr>
        <w:t>тығыз байланысты болады.</w:t>
      </w:r>
    </w:p>
    <w:p w:rsidR="00D6691B" w:rsidRPr="00ED6F85" w:rsidRDefault="003566F3" w:rsidP="000D4E53">
      <w:pPr>
        <w:pStyle w:val="ad"/>
        <w:shd w:val="clear" w:color="auto" w:fill="FFFFFF"/>
        <w:tabs>
          <w:tab w:val="left" w:pos="851"/>
        </w:tabs>
        <w:spacing w:after="0"/>
        <w:ind w:left="0" w:firstLine="567"/>
        <w:jc w:val="both"/>
        <w:rPr>
          <w:rFonts w:eastAsia="Times New Roman"/>
          <w:color w:val="000000"/>
          <w:sz w:val="28"/>
          <w:szCs w:val="28"/>
          <w:lang w:val="kk-KZ"/>
        </w:rPr>
      </w:pPr>
      <w:r w:rsidRPr="00ED6F85">
        <w:rPr>
          <w:sz w:val="28"/>
          <w:szCs w:val="28"/>
          <w:shd w:val="clear" w:color="auto" w:fill="FFFFFF"/>
          <w:lang w:val="kk-KZ"/>
        </w:rPr>
        <w:t>Сондықтан п</w:t>
      </w:r>
      <w:r w:rsidR="00D6691B" w:rsidRPr="00ED6F85">
        <w:rPr>
          <w:sz w:val="28"/>
          <w:szCs w:val="28"/>
          <w:shd w:val="clear" w:color="auto" w:fill="FFFFFF"/>
          <w:lang w:val="kk-KZ"/>
        </w:rPr>
        <w:t xml:space="preserve">унктуацияны дұрыс қоя білудің бір критерийі – интонация болып табылады. Интонация – ауызекі тіліміздің құралы боп саналады. </w:t>
      </w:r>
      <w:r w:rsidR="00D6691B" w:rsidRPr="00ED6F85">
        <w:rPr>
          <w:rFonts w:eastAsia="Times New Roman"/>
          <w:color w:val="000000"/>
          <w:sz w:val="28"/>
          <w:szCs w:val="28"/>
          <w:lang w:val="kk-KZ"/>
        </w:rPr>
        <w:t>Қазақ тілінде интонация мәселелері  жөніндегі  алғашқы  пікірлер А. Байтұрсынов,   Қ. Жұбанов, С. Аманжолов, І. Кеңесбаев, Н.Сауранбаев  еңбектерінде  де  кездеседі. А. Байтұрсынов «Екпін  буыны  бірыңғай  келетін  тілдер  және  екпін  буыны  бірыңғай  келмейтін» деп, интонацияға  қатысы бар мәселе  ретінде  орыс,  француз, қазақ тілі  ерекшеліктерін екпін</w:t>
      </w:r>
      <w:r w:rsidR="003422CF">
        <w:rPr>
          <w:rFonts w:eastAsia="Times New Roman"/>
          <w:color w:val="000000"/>
          <w:sz w:val="28"/>
          <w:szCs w:val="28"/>
          <w:lang w:val="kk-KZ"/>
        </w:rPr>
        <w:t xml:space="preserve">және </w:t>
      </w:r>
      <w:r w:rsidR="00D6691B" w:rsidRPr="00ED6F85">
        <w:rPr>
          <w:rFonts w:eastAsia="Times New Roman"/>
          <w:color w:val="000000"/>
          <w:sz w:val="28"/>
          <w:szCs w:val="28"/>
          <w:lang w:val="kk-KZ"/>
        </w:rPr>
        <w:t xml:space="preserve"> байланыста  сөз   етсе,  Қ. Жұбанов интонацияны  «дауыс  сазы»  деген  атау</w:t>
      </w:r>
      <w:r w:rsidR="003422CF">
        <w:rPr>
          <w:rFonts w:eastAsia="Times New Roman"/>
          <w:color w:val="000000"/>
          <w:sz w:val="28"/>
          <w:szCs w:val="28"/>
          <w:lang w:val="kk-KZ"/>
        </w:rPr>
        <w:t xml:space="preserve">және </w:t>
      </w:r>
      <w:r w:rsidR="00D6691B" w:rsidRPr="00ED6F85">
        <w:rPr>
          <w:rFonts w:eastAsia="Times New Roman"/>
          <w:color w:val="000000"/>
          <w:sz w:val="28"/>
          <w:szCs w:val="28"/>
          <w:lang w:val="kk-KZ"/>
        </w:rPr>
        <w:t xml:space="preserve"> атап,  әр  сөздің    әні  болатынын айтқан еді. Интонация мәселелері қазіргі қазақ  тілінің     синтаксисіне  қатысты  зерттеулерде  М. Балақаев, Т. Қордабаев, Қ. Есенов, Р.Әміров</w:t>
      </w:r>
      <w:r w:rsidR="00593034">
        <w:rPr>
          <w:rFonts w:eastAsia="Times New Roman"/>
          <w:color w:val="000000"/>
          <w:sz w:val="28"/>
          <w:szCs w:val="28"/>
          <w:lang w:val="kk-KZ"/>
        </w:rPr>
        <w:t>,</w:t>
      </w:r>
      <w:r w:rsidR="00D6691B" w:rsidRPr="00ED6F85">
        <w:rPr>
          <w:rFonts w:eastAsia="Times New Roman"/>
          <w:color w:val="000000"/>
          <w:sz w:val="28"/>
          <w:szCs w:val="28"/>
          <w:lang w:val="kk-KZ"/>
        </w:rPr>
        <w:t xml:space="preserve">  т.б. ғалымдар  еңбектерінде  де сөз  болады.  Ғалым Р. Сыздықова  </w:t>
      </w:r>
      <w:r w:rsidR="00D6691B" w:rsidRPr="00ED6F85">
        <w:rPr>
          <w:rFonts w:eastAsia="Times New Roman"/>
          <w:color w:val="000000"/>
          <w:sz w:val="28"/>
          <w:szCs w:val="28"/>
          <w:lang w:val="kk-KZ"/>
        </w:rPr>
        <w:lastRenderedPageBreak/>
        <w:t xml:space="preserve">қазақ  тіліндегі  сөздердің  айтылуына  ерекше  мән  беру  қажеттігін  айтады. </w:t>
      </w:r>
      <w:r w:rsidR="00D6691B" w:rsidRPr="00ED6F85">
        <w:rPr>
          <w:sz w:val="28"/>
          <w:szCs w:val="28"/>
          <w:shd w:val="clear" w:color="auto" w:fill="FFFFFF"/>
          <w:lang w:val="kk-KZ"/>
        </w:rPr>
        <w:t>Осы мәселе жөніндегі ғалымС.Н.Абдулла</w:t>
      </w:r>
      <w:r w:rsidR="008D7D73">
        <w:rPr>
          <w:sz w:val="28"/>
          <w:szCs w:val="28"/>
          <w:shd w:val="clear" w:color="auto" w:fill="FFFFFF"/>
          <w:lang w:val="kk-KZ"/>
        </w:rPr>
        <w:t>ұ</w:t>
      </w:r>
      <w:r w:rsidR="00D6691B" w:rsidRPr="00ED6F85">
        <w:rPr>
          <w:sz w:val="28"/>
          <w:szCs w:val="28"/>
          <w:shd w:val="clear" w:color="auto" w:fill="FFFFFF"/>
          <w:lang w:val="kk-KZ"/>
        </w:rPr>
        <w:t xml:space="preserve">лының «Қазақ тілінің интонациясы» еңбегін атап айтуға болады. </w:t>
      </w:r>
      <w:r w:rsidR="00D6691B" w:rsidRPr="00ED6F85">
        <w:rPr>
          <w:rFonts w:eastAsia="Times New Roman"/>
          <w:color w:val="000000"/>
          <w:sz w:val="28"/>
          <w:szCs w:val="28"/>
          <w:lang w:val="kk-KZ"/>
        </w:rPr>
        <w:t xml:space="preserve">Пунктуация туралы ғалым Н.У. Түркбенбаев қазақ тіліндегі сұраулы жай сөйлемдер интонациясы туралы, қазақ және  орыс  тілдері  фонетикасын  салғастыра  зерттеп, интонациясыз  сөйлем  болмайтынын айтады. </w:t>
      </w:r>
    </w:p>
    <w:p w:rsidR="00D6691B" w:rsidRPr="00ED6F85" w:rsidRDefault="00D6691B" w:rsidP="000D4E53">
      <w:pPr>
        <w:tabs>
          <w:tab w:val="left" w:pos="851"/>
        </w:tabs>
        <w:ind w:right="-1" w:firstLine="567"/>
        <w:jc w:val="both"/>
        <w:rPr>
          <w:lang w:eastAsia="ru-RU"/>
        </w:rPr>
      </w:pPr>
      <w:r w:rsidRPr="00ED6F85">
        <w:rPr>
          <w:color w:val="000000"/>
          <w:lang w:eastAsia="ru-RU"/>
        </w:rPr>
        <w:t xml:space="preserve">Қазақ тіл білімінде  </w:t>
      </w:r>
      <w:r w:rsidR="00814C60" w:rsidRPr="00ED6F85">
        <w:rPr>
          <w:color w:val="000000"/>
          <w:lang w:eastAsia="ru-RU"/>
        </w:rPr>
        <w:t>и</w:t>
      </w:r>
      <w:r w:rsidRPr="00ED6F85">
        <w:rPr>
          <w:color w:val="000000"/>
          <w:lang w:eastAsia="ru-RU"/>
        </w:rPr>
        <w:t>нтонация  мәселелері  ғалым  З.М</w:t>
      </w:r>
      <w:r w:rsidR="00BD4EB3" w:rsidRPr="00ED6F85">
        <w:rPr>
          <w:color w:val="000000"/>
          <w:lang w:eastAsia="ru-RU"/>
        </w:rPr>
        <w:t>.  Базарбаева  тарапынан   жан-</w:t>
      </w:r>
      <w:r w:rsidRPr="00ED6F85">
        <w:rPr>
          <w:color w:val="000000"/>
          <w:lang w:eastAsia="ru-RU"/>
        </w:rPr>
        <w:t>жақты  қарастырылып,  осы   саладағы    зерттеулерге  оң   ықпал  етті. Соның  нәтижесінде  тілімізді  зерттеу   аясы  кеңейе  түсіп, шешімін   күткен  мәселелерді  тар   шеңберде  ғана  қарастырмай,  бір саланы   екінші  сала</w:t>
      </w:r>
      <w:r w:rsidR="003422CF">
        <w:rPr>
          <w:color w:val="000000"/>
          <w:lang w:eastAsia="ru-RU"/>
        </w:rPr>
        <w:t xml:space="preserve">және </w:t>
      </w:r>
      <w:r w:rsidRPr="00ED6F85">
        <w:rPr>
          <w:color w:val="000000"/>
          <w:lang w:eastAsia="ru-RU"/>
        </w:rPr>
        <w:t xml:space="preserve"> </w:t>
      </w:r>
      <w:r w:rsidRPr="00ED6F85">
        <w:rPr>
          <w:lang w:eastAsia="ru-RU"/>
        </w:rPr>
        <w:t>ұштастыра   зерттеуге  мүмкіндік  болды.</w:t>
      </w:r>
    </w:p>
    <w:p w:rsidR="00814C60" w:rsidRPr="00ED6F85" w:rsidRDefault="00814C60" w:rsidP="00F55C19">
      <w:pPr>
        <w:tabs>
          <w:tab w:val="left" w:pos="851"/>
          <w:tab w:val="left" w:pos="8931"/>
        </w:tabs>
        <w:ind w:firstLine="567"/>
        <w:jc w:val="both"/>
      </w:pPr>
      <w:r w:rsidRPr="00ED6F85">
        <w:t>Ғалым «Қазақ тілі: интонология</w:t>
      </w:r>
      <w:r w:rsidR="00934245" w:rsidRPr="00ED6F85">
        <w:t>,</w:t>
      </w:r>
      <w:r w:rsidRPr="00ED6F85">
        <w:t xml:space="preserve"> фонология» еңбегінде интонацияның негізгі бес ф</w:t>
      </w:r>
      <w:r w:rsidR="00BC2B72" w:rsidRPr="00ED6F85">
        <w:t>у</w:t>
      </w:r>
      <w:r w:rsidRPr="00ED6F85">
        <w:t>нкциясын көрсетеді:</w:t>
      </w:r>
    </w:p>
    <w:p w:rsidR="00814C60" w:rsidRPr="00ED6F85" w:rsidRDefault="00814C60" w:rsidP="0036079B">
      <w:pPr>
        <w:pStyle w:val="ab"/>
        <w:numPr>
          <w:ilvl w:val="0"/>
          <w:numId w:val="39"/>
        </w:numPr>
        <w:tabs>
          <w:tab w:val="left" w:pos="851"/>
          <w:tab w:val="left" w:pos="893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сөйлемнің</w:t>
      </w:r>
      <w:r w:rsidR="00BC2B72" w:rsidRPr="00ED6F85">
        <w:rPr>
          <w:rFonts w:ascii="Times New Roman" w:hAnsi="Times New Roman" w:cs="Times New Roman"/>
          <w:sz w:val="28"/>
          <w:szCs w:val="28"/>
          <w:lang w:val="kk-KZ"/>
        </w:rPr>
        <w:t xml:space="preserve"> жалпы коммуникативтік </w:t>
      </w:r>
      <w:r w:rsidRPr="00ED6F85">
        <w:rPr>
          <w:rFonts w:ascii="Times New Roman" w:hAnsi="Times New Roman" w:cs="Times New Roman"/>
          <w:sz w:val="28"/>
          <w:szCs w:val="28"/>
          <w:lang w:val="kk-KZ"/>
        </w:rPr>
        <w:t>түрлерін анықтау;</w:t>
      </w:r>
    </w:p>
    <w:p w:rsidR="00814C60" w:rsidRPr="00ED6F85" w:rsidRDefault="00814C60" w:rsidP="0036079B">
      <w:pPr>
        <w:pStyle w:val="ab"/>
        <w:numPr>
          <w:ilvl w:val="0"/>
          <w:numId w:val="39"/>
        </w:numPr>
        <w:tabs>
          <w:tab w:val="left" w:pos="851"/>
          <w:tab w:val="left" w:pos="8931"/>
        </w:tabs>
        <w:spacing w:after="0" w:line="240" w:lineRule="auto"/>
        <w:ind w:left="0" w:firstLine="567"/>
        <w:jc w:val="both"/>
        <w:rPr>
          <w:rFonts w:ascii="Times New Roman" w:hAnsi="Times New Roman" w:cs="Times New Roman"/>
          <w:sz w:val="28"/>
          <w:szCs w:val="28"/>
        </w:rPr>
      </w:pPr>
      <w:r w:rsidRPr="00ED6F85">
        <w:rPr>
          <w:rFonts w:ascii="Times New Roman" w:hAnsi="Times New Roman" w:cs="Times New Roman"/>
          <w:sz w:val="28"/>
          <w:szCs w:val="28"/>
        </w:rPr>
        <w:t>жеке коммуникативтік типтерін ажырату;</w:t>
      </w:r>
    </w:p>
    <w:p w:rsidR="00814C60" w:rsidRPr="00ED6F85" w:rsidRDefault="00F66A7B" w:rsidP="0036079B">
      <w:pPr>
        <w:pStyle w:val="ab"/>
        <w:numPr>
          <w:ilvl w:val="0"/>
          <w:numId w:val="39"/>
        </w:numPr>
        <w:tabs>
          <w:tab w:val="left" w:pos="851"/>
          <w:tab w:val="left" w:pos="8931"/>
        </w:tabs>
        <w:spacing w:after="0" w:line="240" w:lineRule="auto"/>
        <w:ind w:left="0" w:firstLine="567"/>
        <w:jc w:val="both"/>
        <w:rPr>
          <w:rFonts w:ascii="Times New Roman" w:hAnsi="Times New Roman" w:cs="Times New Roman"/>
          <w:sz w:val="28"/>
          <w:szCs w:val="28"/>
        </w:rPr>
      </w:pPr>
      <w:r w:rsidRPr="00ED6F85">
        <w:rPr>
          <w:rFonts w:ascii="Times New Roman" w:hAnsi="Times New Roman" w:cs="Times New Roman"/>
          <w:sz w:val="28"/>
          <w:szCs w:val="28"/>
        </w:rPr>
        <w:t>сөйлем, мәтінмазмұнын</w:t>
      </w:r>
      <w:r w:rsidR="00814C60" w:rsidRPr="00ED6F85">
        <w:rPr>
          <w:rFonts w:ascii="Times New Roman" w:hAnsi="Times New Roman" w:cs="Times New Roman"/>
          <w:sz w:val="28"/>
          <w:szCs w:val="28"/>
        </w:rPr>
        <w:t xml:space="preserve"> өзгешіліктерін ажырату;</w:t>
      </w:r>
    </w:p>
    <w:p w:rsidR="00814C60" w:rsidRPr="00ED6F85" w:rsidRDefault="00814C60" w:rsidP="0036079B">
      <w:pPr>
        <w:pStyle w:val="ab"/>
        <w:numPr>
          <w:ilvl w:val="0"/>
          <w:numId w:val="39"/>
        </w:numPr>
        <w:tabs>
          <w:tab w:val="left" w:pos="851"/>
          <w:tab w:val="left" w:pos="8931"/>
        </w:tabs>
        <w:spacing w:after="0" w:line="240" w:lineRule="auto"/>
        <w:ind w:left="0" w:firstLine="567"/>
        <w:jc w:val="both"/>
        <w:rPr>
          <w:rFonts w:ascii="Times New Roman" w:hAnsi="Times New Roman" w:cs="Times New Roman"/>
          <w:sz w:val="28"/>
          <w:szCs w:val="28"/>
        </w:rPr>
      </w:pPr>
      <w:r w:rsidRPr="00ED6F85">
        <w:rPr>
          <w:rFonts w:ascii="Times New Roman" w:hAnsi="Times New Roman" w:cs="Times New Roman"/>
          <w:sz w:val="28"/>
          <w:szCs w:val="28"/>
        </w:rPr>
        <w:t xml:space="preserve">мәтіннің сөйлемдері </w:t>
      </w:r>
      <w:r w:rsidR="003422CF">
        <w:rPr>
          <w:rFonts w:ascii="Times New Roman" w:hAnsi="Times New Roman" w:cs="Times New Roman"/>
          <w:sz w:val="28"/>
          <w:szCs w:val="28"/>
        </w:rPr>
        <w:t xml:space="preserve">және </w:t>
      </w:r>
      <w:r w:rsidRPr="00ED6F85">
        <w:rPr>
          <w:rFonts w:ascii="Times New Roman" w:hAnsi="Times New Roman" w:cs="Times New Roman"/>
          <w:sz w:val="28"/>
          <w:szCs w:val="28"/>
        </w:rPr>
        <w:t>синтагмаларын бір бірінен айырып, бөліп алу және олардың басын қосу;</w:t>
      </w:r>
    </w:p>
    <w:p w:rsidR="00814C60" w:rsidRPr="00ED6F85" w:rsidRDefault="00814C60" w:rsidP="0036079B">
      <w:pPr>
        <w:pStyle w:val="ab"/>
        <w:numPr>
          <w:ilvl w:val="0"/>
          <w:numId w:val="39"/>
        </w:numPr>
        <w:tabs>
          <w:tab w:val="left" w:pos="851"/>
          <w:tab w:val="left" w:pos="8931"/>
        </w:tabs>
        <w:spacing w:after="0" w:line="240" w:lineRule="auto"/>
        <w:ind w:left="0" w:firstLine="567"/>
        <w:jc w:val="both"/>
        <w:rPr>
          <w:rFonts w:ascii="Times New Roman" w:hAnsi="Times New Roman" w:cs="Times New Roman"/>
          <w:sz w:val="28"/>
          <w:szCs w:val="28"/>
        </w:rPr>
      </w:pPr>
      <w:r w:rsidRPr="00ED6F85">
        <w:rPr>
          <w:rFonts w:ascii="Times New Roman" w:hAnsi="Times New Roman" w:cs="Times New Roman"/>
          <w:sz w:val="28"/>
          <w:szCs w:val="28"/>
        </w:rPr>
        <w:t>әртүрлі эмоцияларды белгілеу [4</w:t>
      </w:r>
      <w:r w:rsidR="001F692C" w:rsidRPr="007C001B">
        <w:rPr>
          <w:rFonts w:ascii="Times New Roman" w:hAnsi="Times New Roman" w:cs="Times New Roman"/>
          <w:sz w:val="28"/>
          <w:szCs w:val="28"/>
        </w:rPr>
        <w:t>8</w:t>
      </w:r>
      <w:r w:rsidR="00BC2B72" w:rsidRPr="00ED6F85">
        <w:rPr>
          <w:rFonts w:ascii="Times New Roman" w:hAnsi="Times New Roman" w:cs="Times New Roman"/>
          <w:sz w:val="28"/>
          <w:szCs w:val="28"/>
          <w:lang w:val="kk-KZ"/>
        </w:rPr>
        <w:t>,</w:t>
      </w:r>
      <w:r w:rsidRPr="00ED6F85">
        <w:rPr>
          <w:rFonts w:ascii="Times New Roman" w:hAnsi="Times New Roman" w:cs="Times New Roman"/>
          <w:sz w:val="28"/>
          <w:szCs w:val="28"/>
        </w:rPr>
        <w:t>б. 40-42]</w:t>
      </w:r>
      <w:r w:rsidR="00881F5E" w:rsidRPr="00ED6F85">
        <w:rPr>
          <w:rFonts w:ascii="Times New Roman" w:hAnsi="Times New Roman" w:cs="Times New Roman"/>
          <w:sz w:val="28"/>
          <w:szCs w:val="28"/>
        </w:rPr>
        <w:t>.</w:t>
      </w:r>
    </w:p>
    <w:p w:rsidR="0038768B" w:rsidRPr="00ED6F85" w:rsidRDefault="00814C60" w:rsidP="00F55C19">
      <w:pPr>
        <w:tabs>
          <w:tab w:val="left" w:pos="851"/>
          <w:tab w:val="left" w:pos="8931"/>
        </w:tabs>
        <w:ind w:firstLine="567"/>
        <w:jc w:val="both"/>
        <w:rPr>
          <w:color w:val="000000"/>
          <w:lang w:eastAsia="ru-RU"/>
        </w:rPr>
      </w:pPr>
      <w:r w:rsidRPr="00ED6F85">
        <w:t>Аталған бес функцияның да пунктуацияға қатысы бар. Алдымен, сөйлемнің жалпы коммуникативтіктүрлерін анықтауда сөйлем мағынасы</w:t>
      </w:r>
      <w:r w:rsidRPr="00ED6F85">
        <w:rPr>
          <w:lang w:eastAsia="ru-RU"/>
        </w:rPr>
        <w:t xml:space="preserve"> </w:t>
      </w:r>
      <w:r w:rsidR="003422CF">
        <w:rPr>
          <w:lang w:eastAsia="ru-RU"/>
        </w:rPr>
        <w:t xml:space="preserve">және </w:t>
      </w:r>
      <w:r w:rsidR="00BC2B72" w:rsidRPr="00ED6F85">
        <w:rPr>
          <w:lang w:eastAsia="ru-RU"/>
        </w:rPr>
        <w:t>түрл</w:t>
      </w:r>
      <w:r w:rsidR="008D2073">
        <w:rPr>
          <w:lang w:eastAsia="ru-RU"/>
        </w:rPr>
        <w:t>ерін ажыратуда хабарлы, сұраулы</w:t>
      </w:r>
      <w:r w:rsidR="00BC2B72" w:rsidRPr="00ED6F85">
        <w:rPr>
          <w:lang w:eastAsia="ru-RU"/>
        </w:rPr>
        <w:t xml:space="preserve"> не бұйрықты екенінде осы интонацияның функциясы іске қосылады.Ғалым З. Базарбаева интонацияның екінші функциясын (</w:t>
      </w:r>
      <w:r w:rsidR="00BC2B72" w:rsidRPr="00ED6F85">
        <w:t>жеке коммуникативтік типтерін ажырату</w:t>
      </w:r>
      <w:r w:rsidR="00593034">
        <w:rPr>
          <w:lang w:eastAsia="ru-RU"/>
        </w:rPr>
        <w:t>)  сөйлемді актуал</w:t>
      </w:r>
      <w:r w:rsidR="00BC2B72" w:rsidRPr="00ED6F85">
        <w:rPr>
          <w:lang w:eastAsia="ru-RU"/>
        </w:rPr>
        <w:t xml:space="preserve">ды мүшелерге бөлуге қатыстылығы арқылы түсіндіреді. Мысалы: </w:t>
      </w:r>
      <w:r w:rsidR="00BC2B72" w:rsidRPr="00ED6F85">
        <w:rPr>
          <w:i/>
          <w:lang w:eastAsia="ru-RU"/>
        </w:rPr>
        <w:t xml:space="preserve">Бүгін </w:t>
      </w:r>
      <w:r w:rsidR="003422CF">
        <w:rPr>
          <w:i/>
          <w:lang w:eastAsia="ru-RU"/>
        </w:rPr>
        <w:t xml:space="preserve">және </w:t>
      </w:r>
      <w:r w:rsidR="00BC2B72" w:rsidRPr="00ED6F85">
        <w:rPr>
          <w:i/>
          <w:lang w:eastAsia="ru-RU"/>
        </w:rPr>
        <w:t>те</w:t>
      </w:r>
      <w:r w:rsidR="008D2073">
        <w:rPr>
          <w:i/>
          <w:lang w:eastAsia="ru-RU"/>
        </w:rPr>
        <w:t>а</w:t>
      </w:r>
      <w:r w:rsidR="00BC2B72" w:rsidRPr="00ED6F85">
        <w:rPr>
          <w:i/>
          <w:lang w:eastAsia="ru-RU"/>
        </w:rPr>
        <w:t xml:space="preserve">трға бардым. </w:t>
      </w:r>
      <w:r w:rsidR="003422CF">
        <w:rPr>
          <w:i/>
          <w:lang w:eastAsia="ru-RU"/>
        </w:rPr>
        <w:t xml:space="preserve">Және </w:t>
      </w:r>
      <w:r w:rsidR="00BC2B72" w:rsidRPr="00ED6F85">
        <w:rPr>
          <w:i/>
          <w:lang w:eastAsia="ru-RU"/>
        </w:rPr>
        <w:t xml:space="preserve">театрға бүгін бардым. </w:t>
      </w:r>
      <w:r w:rsidR="0038768B" w:rsidRPr="00ED6F85">
        <w:rPr>
          <w:i/>
          <w:lang w:eastAsia="ru-RU"/>
        </w:rPr>
        <w:t>Бірінші</w:t>
      </w:r>
      <w:r w:rsidR="00BC2B72" w:rsidRPr="00ED6F85">
        <w:rPr>
          <w:i/>
          <w:lang w:eastAsia="ru-RU"/>
        </w:rPr>
        <w:t xml:space="preserve"> сөйлем</w:t>
      </w:r>
      <w:r w:rsidR="0038768B" w:rsidRPr="00ED6F85">
        <w:rPr>
          <w:i/>
          <w:lang w:eastAsia="ru-RU"/>
        </w:rPr>
        <w:t>де актуалданған мүше – театр.</w:t>
      </w:r>
      <w:r w:rsidR="00815810" w:rsidRPr="00ED6F85">
        <w:rPr>
          <w:lang w:eastAsia="ru-RU"/>
        </w:rPr>
        <w:t xml:space="preserve">Өйткені ол </w:t>
      </w:r>
      <w:r w:rsidR="00815810" w:rsidRPr="00ED6F85">
        <w:rPr>
          <w:i/>
          <w:lang w:eastAsia="ru-RU"/>
        </w:rPr>
        <w:t>–</w:t>
      </w:r>
      <w:r w:rsidR="00815810" w:rsidRPr="00ED6F85">
        <w:rPr>
          <w:lang w:eastAsia="ru-RU"/>
        </w:rPr>
        <w:t xml:space="preserve"> «қайда бардым?» деген сұрақтың жауабы болса, е</w:t>
      </w:r>
      <w:r w:rsidR="0038768B" w:rsidRPr="00ED6F85">
        <w:rPr>
          <w:lang w:eastAsia="ru-RU"/>
        </w:rPr>
        <w:t xml:space="preserve">кінші </w:t>
      </w:r>
      <w:r w:rsidR="00593034">
        <w:rPr>
          <w:color w:val="000000"/>
          <w:lang w:eastAsia="ru-RU"/>
        </w:rPr>
        <w:t>сөйлемде актуал</w:t>
      </w:r>
      <w:r w:rsidR="0038768B" w:rsidRPr="00ED6F85">
        <w:rPr>
          <w:color w:val="000000"/>
          <w:lang w:eastAsia="ru-RU"/>
        </w:rPr>
        <w:t xml:space="preserve">данған мүше – бүгін. </w:t>
      </w:r>
      <w:r w:rsidR="00815810" w:rsidRPr="00ED6F85">
        <w:rPr>
          <w:color w:val="000000"/>
          <w:lang w:eastAsia="ru-RU"/>
        </w:rPr>
        <w:t xml:space="preserve">Ол </w:t>
      </w:r>
      <w:r w:rsidR="00815810" w:rsidRPr="00ED6F85">
        <w:rPr>
          <w:i/>
          <w:color w:val="000000"/>
          <w:lang w:eastAsia="ru-RU"/>
        </w:rPr>
        <w:t>–</w:t>
      </w:r>
      <w:r w:rsidR="0038768B" w:rsidRPr="00ED6F85">
        <w:rPr>
          <w:color w:val="000000"/>
          <w:lang w:eastAsia="ru-RU"/>
        </w:rPr>
        <w:t>«қ</w:t>
      </w:r>
      <w:r w:rsidR="00815810" w:rsidRPr="00ED6F85">
        <w:rPr>
          <w:color w:val="000000"/>
          <w:lang w:eastAsia="ru-RU"/>
        </w:rPr>
        <w:t>а</w:t>
      </w:r>
      <w:r w:rsidR="0038768B" w:rsidRPr="00ED6F85">
        <w:rPr>
          <w:color w:val="000000"/>
          <w:lang w:eastAsia="ru-RU"/>
        </w:rPr>
        <w:t>шан</w:t>
      </w:r>
      <w:r w:rsidR="00815810" w:rsidRPr="00ED6F85">
        <w:rPr>
          <w:color w:val="000000"/>
          <w:lang w:eastAsia="ru-RU"/>
        </w:rPr>
        <w:t xml:space="preserve"> бардым</w:t>
      </w:r>
      <w:r w:rsidR="0038768B" w:rsidRPr="00ED6F85">
        <w:rPr>
          <w:color w:val="000000"/>
          <w:lang w:eastAsia="ru-RU"/>
        </w:rPr>
        <w:t>?»</w:t>
      </w:r>
      <w:r w:rsidR="00815810" w:rsidRPr="00ED6F85">
        <w:rPr>
          <w:color w:val="000000"/>
          <w:lang w:eastAsia="ru-RU"/>
        </w:rPr>
        <w:t xml:space="preserve"> деген сұрақтың жауабы. </w:t>
      </w:r>
      <w:r w:rsidR="0038768B" w:rsidRPr="00ED6F85">
        <w:rPr>
          <w:color w:val="000000"/>
          <w:lang w:eastAsia="ru-RU"/>
        </w:rPr>
        <w:t xml:space="preserve">Сөйлем, мәтін мазмұнының өзгешіліктерін ажыратуда сөйлемнің бірыңғай </w:t>
      </w:r>
      <w:r w:rsidR="008D2073">
        <w:rPr>
          <w:color w:val="000000"/>
          <w:lang w:eastAsia="ru-RU"/>
        </w:rPr>
        <w:t>үстеме мағынаның берілуі</w:t>
      </w:r>
      <w:r w:rsidR="0038768B" w:rsidRPr="00ED6F85">
        <w:rPr>
          <w:color w:val="000000"/>
          <w:lang w:eastAsia="ru-RU"/>
        </w:rPr>
        <w:t xml:space="preserve">санамалау, қарсылықты, біріктіру, жалғастыру, оқшаулау сияқты интонацияның үшінші функциясына мазмұнның ерекшеліктерін ажырату жатады. </w:t>
      </w:r>
      <w:r w:rsidR="007843CD" w:rsidRPr="00ED6F85">
        <w:rPr>
          <w:color w:val="000000"/>
          <w:lang w:eastAsia="ru-RU"/>
        </w:rPr>
        <w:t xml:space="preserve">Интонацияның төртінші функциясы мәтіндегі сөйлемдерді бір-бірінен ажыратып, олардың жігін белгілейді. Интонацияның бесінші функциясы </w:t>
      </w:r>
      <w:r w:rsidR="008D2073" w:rsidRPr="008D2073">
        <w:rPr>
          <w:color w:val="000000"/>
          <w:lang w:eastAsia="ru-RU"/>
        </w:rPr>
        <w:t>–</w:t>
      </w:r>
      <w:r w:rsidR="007843CD" w:rsidRPr="00ED6F85">
        <w:rPr>
          <w:color w:val="000000"/>
          <w:lang w:eastAsia="ru-RU"/>
        </w:rPr>
        <w:t xml:space="preserve"> әртүрлі эмоцияларды айқындау</w:t>
      </w:r>
      <w:r w:rsidR="008D2073" w:rsidRPr="008D2073">
        <w:rPr>
          <w:color w:val="000000"/>
          <w:lang w:eastAsia="ru-RU"/>
        </w:rPr>
        <w:t>.</w:t>
      </w:r>
      <w:r w:rsidR="007843CD" w:rsidRPr="00ED6F85">
        <w:rPr>
          <w:color w:val="000000"/>
          <w:lang w:eastAsia="ru-RU"/>
        </w:rPr>
        <w:t xml:space="preserve"> Мысалы: </w:t>
      </w:r>
      <w:r w:rsidR="003422CF">
        <w:rPr>
          <w:i/>
          <w:color w:val="000000"/>
          <w:lang w:eastAsia="ru-RU"/>
        </w:rPr>
        <w:t xml:space="preserve">Және </w:t>
      </w:r>
      <w:r w:rsidR="007843CD" w:rsidRPr="00ED6F85">
        <w:rPr>
          <w:i/>
          <w:color w:val="000000"/>
          <w:lang w:eastAsia="ru-RU"/>
        </w:rPr>
        <w:t>сізді жақсы білемін</w:t>
      </w:r>
      <w:r w:rsidR="007843CD" w:rsidRPr="00ED6F85">
        <w:rPr>
          <w:color w:val="000000"/>
          <w:lang w:eastAsia="ru-RU"/>
        </w:rPr>
        <w:t xml:space="preserve"> деген сөйлемді көтеріңкі </w:t>
      </w:r>
      <w:r w:rsidR="007337B2" w:rsidRPr="00ED6F85">
        <w:rPr>
          <w:color w:val="000000"/>
          <w:lang w:eastAsia="ru-RU"/>
        </w:rPr>
        <w:t>қуанышты интонация</w:t>
      </w:r>
      <w:r w:rsidR="003422CF">
        <w:rPr>
          <w:color w:val="000000"/>
          <w:lang w:eastAsia="ru-RU"/>
        </w:rPr>
        <w:t xml:space="preserve">және </w:t>
      </w:r>
      <w:r w:rsidR="007843CD" w:rsidRPr="00ED6F85">
        <w:rPr>
          <w:color w:val="000000"/>
          <w:lang w:eastAsia="ru-RU"/>
        </w:rPr>
        <w:t>айтылса, жағымды</w:t>
      </w:r>
      <w:r w:rsidR="007337B2" w:rsidRPr="00ED6F85">
        <w:rPr>
          <w:color w:val="000000"/>
          <w:lang w:eastAsia="ru-RU"/>
        </w:rPr>
        <w:t xml:space="preserve">, </w:t>
      </w:r>
      <w:r w:rsidR="007843CD" w:rsidRPr="00ED6F85">
        <w:rPr>
          <w:color w:val="000000"/>
          <w:lang w:eastAsia="ru-RU"/>
        </w:rPr>
        <w:t xml:space="preserve"> ал төмен, созылың</w:t>
      </w:r>
      <w:r w:rsidR="007337B2" w:rsidRPr="00ED6F85">
        <w:rPr>
          <w:color w:val="000000"/>
          <w:lang w:eastAsia="ru-RU"/>
        </w:rPr>
        <w:t>қ</w:t>
      </w:r>
      <w:r w:rsidR="007843CD" w:rsidRPr="00ED6F85">
        <w:rPr>
          <w:color w:val="000000"/>
          <w:lang w:eastAsia="ru-RU"/>
        </w:rPr>
        <w:t>ы ай</w:t>
      </w:r>
      <w:r w:rsidR="007337B2" w:rsidRPr="00ED6F85">
        <w:rPr>
          <w:color w:val="000000"/>
          <w:lang w:eastAsia="ru-RU"/>
        </w:rPr>
        <w:t>тылса,</w:t>
      </w:r>
      <w:r w:rsidR="007843CD" w:rsidRPr="00ED6F85">
        <w:rPr>
          <w:color w:val="000000"/>
          <w:lang w:eastAsia="ru-RU"/>
        </w:rPr>
        <w:t xml:space="preserve"> жағымсыз м</w:t>
      </w:r>
      <w:r w:rsidR="007337B2" w:rsidRPr="00ED6F85">
        <w:rPr>
          <w:color w:val="000000"/>
          <w:lang w:eastAsia="ru-RU"/>
        </w:rPr>
        <w:t>ағына</w:t>
      </w:r>
      <w:r w:rsidR="007843CD" w:rsidRPr="00ED6F85">
        <w:rPr>
          <w:color w:val="000000"/>
          <w:lang w:eastAsia="ru-RU"/>
        </w:rPr>
        <w:t xml:space="preserve"> беретіндігін айтады.</w:t>
      </w:r>
    </w:p>
    <w:p w:rsidR="00881F5E" w:rsidRPr="00ED6F85" w:rsidRDefault="00881F5E" w:rsidP="00F55C19">
      <w:pPr>
        <w:tabs>
          <w:tab w:val="left" w:pos="851"/>
          <w:tab w:val="left" w:pos="8931"/>
        </w:tabs>
        <w:ind w:firstLine="567"/>
        <w:jc w:val="both"/>
        <w:rPr>
          <w:lang w:eastAsia="ru-RU"/>
        </w:rPr>
      </w:pPr>
      <w:r w:rsidRPr="00ED6F85">
        <w:t xml:space="preserve">Ғалым Н.А. Ильясованың «Тілдік бірліктердің коммуникативтік танымдық мәні» деген монографиясында </w:t>
      </w:r>
      <w:r w:rsidR="00815810" w:rsidRPr="00ED6F85">
        <w:t>«Тілімізде сөйлемнің тыңдаушығ</w:t>
      </w:r>
      <w:r w:rsidR="00E25189" w:rsidRPr="00ED6F85">
        <w:t>а түсіні</w:t>
      </w:r>
      <w:r w:rsidR="00815810" w:rsidRPr="00ED6F85">
        <w:t>к</w:t>
      </w:r>
      <w:r w:rsidR="00E25189" w:rsidRPr="00ED6F85">
        <w:t>ті болып, айтылатынойдыңайқын жетуіне қызмет атқаратын интонациялық синтагмалар бар. Олар: ұласпалы интонация - интонациялық кідіріс: ырғақты топ – ырғақты кідіріс; логикалық екпін – актуализациялық екпін»</w:t>
      </w:r>
      <w:r w:rsidR="001F692C" w:rsidRPr="00ED6F85">
        <w:t>[49</w:t>
      </w:r>
      <w:r w:rsidR="00E25189" w:rsidRPr="00ED6F85">
        <w:t>,б. 100-101].</w:t>
      </w:r>
    </w:p>
    <w:p w:rsidR="00881F5E" w:rsidRPr="00ED6F85" w:rsidRDefault="00815810" w:rsidP="00ED7B87">
      <w:pPr>
        <w:tabs>
          <w:tab w:val="left" w:pos="851"/>
          <w:tab w:val="left" w:pos="8931"/>
        </w:tabs>
        <w:ind w:firstLine="567"/>
        <w:jc w:val="both"/>
      </w:pPr>
      <w:r w:rsidRPr="00ED6F85">
        <w:t>Ғалым көрсеткен ұла</w:t>
      </w:r>
      <w:r w:rsidR="00881F5E" w:rsidRPr="00ED6F85">
        <w:t xml:space="preserve">спалы интонация </w:t>
      </w:r>
      <w:r w:rsidR="003422CF">
        <w:t xml:space="preserve">және </w:t>
      </w:r>
      <w:r w:rsidR="00881F5E" w:rsidRPr="00ED6F85">
        <w:t>интон</w:t>
      </w:r>
      <w:r w:rsidR="00E25189" w:rsidRPr="00ED6F85">
        <w:t>ация</w:t>
      </w:r>
      <w:r w:rsidR="00881F5E" w:rsidRPr="00ED6F85">
        <w:t>лық кідіріс</w:t>
      </w:r>
      <w:r w:rsidRPr="00ED6F85">
        <w:t xml:space="preserve">, </w:t>
      </w:r>
      <w:r w:rsidRPr="00ED6F85">
        <w:lastRenderedPageBreak/>
        <w:t>ы</w:t>
      </w:r>
      <w:r w:rsidR="00881F5E" w:rsidRPr="00ED6F85">
        <w:t>рғақтық топ пен ырғақтық кідіріс</w:t>
      </w:r>
      <w:r w:rsidRPr="00ED6F85">
        <w:t>, л</w:t>
      </w:r>
      <w:r w:rsidR="00881F5E" w:rsidRPr="00ED6F85">
        <w:t xml:space="preserve">огикалық екпін </w:t>
      </w:r>
      <w:r w:rsidR="003422CF">
        <w:t xml:space="preserve">және </w:t>
      </w:r>
      <w:r w:rsidR="00881F5E" w:rsidRPr="00ED6F85">
        <w:t xml:space="preserve">актуализациялық екпін </w:t>
      </w:r>
      <w:r w:rsidRPr="00ED6F85">
        <w:t>сияқты компоненттер сөйлемдерді рәсімдеуде түрліше комбинация</w:t>
      </w:r>
      <w:r w:rsidR="003422CF">
        <w:t xml:space="preserve">және </w:t>
      </w:r>
      <w:r w:rsidRPr="00ED6F85">
        <w:t>беріліп жатады.</w:t>
      </w:r>
      <w:r w:rsidR="00ED7B87" w:rsidRPr="00ED6F85">
        <w:t xml:space="preserve"> Әсіресе, мұндай пунктуациялық кешен үстеме құрылымдарда айқын көрініс табады.Үстеме құрылымдар туралы </w:t>
      </w:r>
      <w:r w:rsidR="00F812B3" w:rsidRPr="00ED6F85">
        <w:t xml:space="preserve">Т. Жүкеев былай дейді: </w:t>
      </w:r>
    </w:p>
    <w:p w:rsidR="0043476F" w:rsidRPr="00ED6F85" w:rsidRDefault="00815810" w:rsidP="0043476F">
      <w:pPr>
        <w:ind w:firstLine="567"/>
        <w:jc w:val="both"/>
        <w:rPr>
          <w:color w:val="FF0000"/>
        </w:rPr>
      </w:pPr>
      <w:r w:rsidRPr="00ED6F85">
        <w:t xml:space="preserve">... құрмалас сөйлем синтаксисі жеке ойды білдіретін жай сөйлемдердің өзара тіркесіп, құрамалас сөйлем болуын тексерсе, үстеме құрлым синтаксисі дербес сөйлемге көмекші синтаксистік құрылымның тіркесуін, байланысуын тексереді. Жоғарыда негізгі сөйлем </w:t>
      </w:r>
      <w:r w:rsidR="003422CF">
        <w:t xml:space="preserve">және </w:t>
      </w:r>
      <w:r w:rsidRPr="00ED6F85">
        <w:t xml:space="preserve">үстеме сөйлемнің арасында үзіліс болады дедік. Ол үзіліс әртүрлі тыныс белгілері арқылы таңбаланады: нүкте, үтір, леп белгісі, сұрақ белгісі, көп нүкте. </w:t>
      </w:r>
    </w:p>
    <w:p w:rsidR="00815810" w:rsidRPr="00ED6F85" w:rsidRDefault="00815810" w:rsidP="00ED7B87">
      <w:pPr>
        <w:tabs>
          <w:tab w:val="left" w:pos="851"/>
          <w:tab w:val="left" w:pos="8931"/>
        </w:tabs>
        <w:ind w:firstLine="567"/>
        <w:jc w:val="both"/>
      </w:pPr>
      <w:r w:rsidRPr="00ED6F85">
        <w:t>Үстеме құрылымдарда аталған тыныс белгілері төмендегідей комбинацияда келеді:</w:t>
      </w:r>
    </w:p>
    <w:p w:rsidR="00815810" w:rsidRPr="00ED6F85" w:rsidRDefault="00815810" w:rsidP="00ED7B87">
      <w:pPr>
        <w:tabs>
          <w:tab w:val="left" w:pos="851"/>
          <w:tab w:val="left" w:pos="8931"/>
        </w:tabs>
        <w:ind w:firstLine="567"/>
        <w:jc w:val="both"/>
      </w:pPr>
      <w:r w:rsidRPr="00ED6F85">
        <w:t>Нүкте +леп белгісі. Негізгі сөйлем хабарлау мәндегі ақпарат нүк</w:t>
      </w:r>
      <w:r w:rsidR="00E430F6">
        <w:t>те арқылы, ал үстеме құрылым ай</w:t>
      </w:r>
      <w:r w:rsidRPr="00ED6F85">
        <w:t>рықша бағалауыштық сапаға ие болғандықтан, леп белгісі</w:t>
      </w:r>
      <w:r w:rsidR="003422CF">
        <w:t xml:space="preserve">және </w:t>
      </w:r>
      <w:r w:rsidRPr="00ED6F85">
        <w:t xml:space="preserve">рәсімделеді. </w:t>
      </w:r>
    </w:p>
    <w:p w:rsidR="00815810" w:rsidRPr="00ED6F85" w:rsidRDefault="00815810" w:rsidP="00ED7B87">
      <w:pPr>
        <w:tabs>
          <w:tab w:val="left" w:pos="851"/>
          <w:tab w:val="left" w:pos="8931"/>
        </w:tabs>
        <w:ind w:firstLine="567"/>
        <w:jc w:val="both"/>
      </w:pPr>
      <w:r w:rsidRPr="00ED6F85">
        <w:t>Мысалы:Өлік Игіліктің шапанын жамылып, Игіліктің пәуескесінен түскені</w:t>
      </w:r>
      <w:r w:rsidRPr="00ED6F85">
        <w:rPr>
          <w:i/>
        </w:rPr>
        <w:t xml:space="preserve">де аңыз ғой. </w:t>
      </w:r>
      <w:r w:rsidRPr="00ED6F85">
        <w:rPr>
          <w:b/>
          <w:i/>
        </w:rPr>
        <w:t>Аңыз болғанда қандай</w:t>
      </w:r>
      <w:r w:rsidRPr="00ED6F85">
        <w:t>! (Ғ.Мүсірепов).</w:t>
      </w:r>
    </w:p>
    <w:p w:rsidR="00815810" w:rsidRPr="00ED6F85" w:rsidRDefault="00815810" w:rsidP="00815810">
      <w:pPr>
        <w:ind w:firstLine="567"/>
        <w:jc w:val="both"/>
      </w:pPr>
      <w:r w:rsidRPr="00ED6F85">
        <w:rPr>
          <w:b/>
        </w:rPr>
        <w:t>Үтір+нүкте.</w:t>
      </w:r>
      <w:r w:rsidRPr="00ED6F85">
        <w:t>Үстеме құрылым өзі байланысты сөйлем</w:t>
      </w:r>
      <w:r w:rsidR="003422CF">
        <w:t xml:space="preserve">және </w:t>
      </w:r>
      <w:r w:rsidRPr="00ED6F85">
        <w:t xml:space="preserve">мағыналық-интонациялық  тұтастықта келіп, негізгі сөйлемнен үтір арқылы ажыратылады. Мысалы: </w:t>
      </w:r>
      <w:r w:rsidRPr="00ED6F85">
        <w:rPr>
          <w:i/>
        </w:rPr>
        <w:t xml:space="preserve">Екі жағы да кімнің кім екенін жете түсіндіре алған жоқ, </w:t>
      </w:r>
      <w:r w:rsidRPr="00ED6F85">
        <w:rPr>
          <w:b/>
          <w:i/>
        </w:rPr>
        <w:t>жете түсініскен де жоқ</w:t>
      </w:r>
      <w:r w:rsidRPr="00ED6F85">
        <w:t xml:space="preserve"> (Ғ.Мүсірепов).</w:t>
      </w:r>
    </w:p>
    <w:p w:rsidR="00815810" w:rsidRPr="00ED6F85" w:rsidRDefault="00815810" w:rsidP="00815810">
      <w:pPr>
        <w:ind w:firstLine="567"/>
        <w:jc w:val="both"/>
      </w:pPr>
      <w:r w:rsidRPr="00ED6F85">
        <w:rPr>
          <w:b/>
        </w:rPr>
        <w:t>Леп +нүкте</w:t>
      </w:r>
      <w:r w:rsidRPr="00ED6F85">
        <w:t>. Үстеме құрылымның алдыңғы компонентіндегі  негізгі сөйлем айрықша  леп белгісі</w:t>
      </w:r>
      <w:r w:rsidR="003422CF">
        <w:t xml:space="preserve">және </w:t>
      </w:r>
      <w:r w:rsidRPr="00ED6F85">
        <w:t xml:space="preserve">беріліп, үстеме компонент нүкте арқылы рәсімделеді. Мұндайда басты сөйлемдегі </w:t>
      </w:r>
      <w:r w:rsidR="00E430F6">
        <w:t>өзекті ақпарат ай</w:t>
      </w:r>
      <w:r w:rsidRPr="00ED6F85">
        <w:t>рықша эмоция</w:t>
      </w:r>
      <w:r w:rsidR="003422CF">
        <w:t xml:space="preserve">және </w:t>
      </w:r>
      <w:r w:rsidRPr="00ED6F85">
        <w:t>көтеріңкі тон</w:t>
      </w:r>
      <w:r w:rsidR="003422CF">
        <w:t xml:space="preserve">және </w:t>
      </w:r>
      <w:r w:rsidRPr="00ED6F85">
        <w:t>айтылып, үстеме құрылымда қарқын бәсеңдеп, тө</w:t>
      </w:r>
      <w:r w:rsidR="003422CF">
        <w:t xml:space="preserve">және </w:t>
      </w:r>
      <w:r w:rsidRPr="00ED6F85">
        <w:t>тон</w:t>
      </w:r>
      <w:r w:rsidR="003422CF">
        <w:t xml:space="preserve">және </w:t>
      </w:r>
      <w:r w:rsidRPr="00ED6F85">
        <w:t xml:space="preserve">өзекті ақпарат қайталанады. </w:t>
      </w:r>
      <w:r w:rsidRPr="00ED6F85">
        <w:rPr>
          <w:i/>
        </w:rPr>
        <w:t xml:space="preserve">Мәңгіден бері жинала берген бітеу жара бір жарылмай қояр ма! </w:t>
      </w:r>
      <w:r w:rsidRPr="00ED6F85">
        <w:rPr>
          <w:b/>
          <w:i/>
        </w:rPr>
        <w:t>Өзі жарылды</w:t>
      </w:r>
      <w:r w:rsidRPr="00ED6F85">
        <w:t xml:space="preserve"> (Ғ.Мүсірепов).</w:t>
      </w:r>
    </w:p>
    <w:p w:rsidR="00815810" w:rsidRPr="00ED6F85" w:rsidRDefault="00815810" w:rsidP="00815810">
      <w:pPr>
        <w:ind w:firstLine="567"/>
        <w:jc w:val="both"/>
      </w:pPr>
      <w:r w:rsidRPr="00ED6F85">
        <w:rPr>
          <w:b/>
        </w:rPr>
        <w:t xml:space="preserve">Сұрақ+леп. </w:t>
      </w:r>
      <w:r w:rsidRPr="00ED6F85">
        <w:t>Риторикалық мәндегі немесе монологтік сөйлесім үлгісі</w:t>
      </w:r>
      <w:r w:rsidR="003422CF">
        <w:t xml:space="preserve">және </w:t>
      </w:r>
      <w:r w:rsidRPr="00ED6F85">
        <w:t>берілген жағдайда сөйлеуші өз</w:t>
      </w:r>
      <w:r w:rsidR="00E430F6">
        <w:t>-өзіне сұрақ қою отырып, оны ай</w:t>
      </w:r>
      <w:r w:rsidRPr="00ED6F85">
        <w:t>рықша эмоция</w:t>
      </w:r>
      <w:r w:rsidR="003422CF">
        <w:t xml:space="preserve">және </w:t>
      </w:r>
      <w:r w:rsidRPr="00ED6F85">
        <w:t>өзі мақұлдап отыратын жайттар болады. Мысалы:</w:t>
      </w:r>
      <w:r w:rsidRPr="00ED6F85">
        <w:rPr>
          <w:i/>
        </w:rPr>
        <w:t>Ал өлім атаулыда мән-мағына бола ма? Болғанда қандай!</w:t>
      </w:r>
      <w:r w:rsidRPr="00ED6F85">
        <w:t xml:space="preserve"> (Қ.Жұмаділов). </w:t>
      </w:r>
    </w:p>
    <w:p w:rsidR="00815810" w:rsidRPr="00ED6F85" w:rsidRDefault="00DF3BD3" w:rsidP="00815810">
      <w:pPr>
        <w:ind w:firstLine="567"/>
        <w:jc w:val="both"/>
      </w:pPr>
      <w:r>
        <w:rPr>
          <w:b/>
        </w:rPr>
        <w:t>Көп нүкте+</w:t>
      </w:r>
      <w:r w:rsidR="00815810" w:rsidRPr="00ED6F85">
        <w:rPr>
          <w:b/>
        </w:rPr>
        <w:t>нүкте. Негізгі</w:t>
      </w:r>
      <w:r w:rsidR="00815810" w:rsidRPr="00ED6F85">
        <w:t xml:space="preserve"> сөйлемде адресант ішкі эмоциясын толық шығара алмағандықтан, іркілген ой көп нүкте</w:t>
      </w:r>
      <w:r w:rsidR="003422CF">
        <w:t xml:space="preserve">және </w:t>
      </w:r>
      <w:r w:rsidR="00815810" w:rsidRPr="00ED6F85">
        <w:t xml:space="preserve">беріледі. Мысалы: </w:t>
      </w:r>
      <w:r w:rsidR="00815810" w:rsidRPr="00ED6F85">
        <w:rPr>
          <w:i/>
        </w:rPr>
        <w:t xml:space="preserve">«Қақаған суық, қатаң тәртіпке төзе алмай, сол жақта ішқұса болып, буынып өліпті», - дейді, не демейді ... </w:t>
      </w:r>
      <w:r w:rsidR="00815810" w:rsidRPr="00ED6F85">
        <w:rPr>
          <w:b/>
          <w:i/>
        </w:rPr>
        <w:t>Алайда шындық еді</w:t>
      </w:r>
      <w:r w:rsidR="00815810" w:rsidRPr="00ED6F85">
        <w:t xml:space="preserve"> (О.Бөкеев).</w:t>
      </w:r>
    </w:p>
    <w:p w:rsidR="00815810" w:rsidRPr="00ED6F85" w:rsidRDefault="00815810" w:rsidP="00815810">
      <w:pPr>
        <w:ind w:firstLine="567"/>
        <w:jc w:val="both"/>
        <w:rPr>
          <w:i/>
        </w:rPr>
      </w:pPr>
      <w:r w:rsidRPr="00ED6F85">
        <w:t>Үстеме құрылым бір логикалық екпінмен, ұласпалы интонация</w:t>
      </w:r>
      <w:r w:rsidR="003422CF">
        <w:t xml:space="preserve">және </w:t>
      </w:r>
      <w:r w:rsidRPr="00ED6F85">
        <w:t xml:space="preserve">айтылатын сөйлем </w:t>
      </w:r>
      <w:r w:rsidR="00E35740" w:rsidRPr="00ED6F85">
        <w:t>[</w:t>
      </w:r>
      <w:r w:rsidR="001F692C" w:rsidRPr="00ED6F85">
        <w:t>50</w:t>
      </w:r>
      <w:r w:rsidR="00E35740" w:rsidRPr="00ED6F85">
        <w:t xml:space="preserve">,б. 379]. </w:t>
      </w:r>
    </w:p>
    <w:p w:rsidR="00203034" w:rsidRPr="00596090" w:rsidRDefault="00203034" w:rsidP="00203034">
      <w:pPr>
        <w:tabs>
          <w:tab w:val="left" w:pos="851"/>
          <w:tab w:val="left" w:pos="8931"/>
        </w:tabs>
        <w:ind w:right="-1" w:firstLine="567"/>
        <w:jc w:val="both"/>
        <w:rPr>
          <w:szCs w:val="16"/>
          <w:lang w:eastAsia="ru-RU"/>
        </w:rPr>
      </w:pPr>
      <w:r w:rsidRPr="00596090">
        <w:t xml:space="preserve">Аталған үш </w:t>
      </w:r>
      <w:r w:rsidR="0091299D" w:rsidRPr="00596090">
        <w:t>ұстан</w:t>
      </w:r>
      <w:r w:rsidR="00596090" w:rsidRPr="00596090">
        <w:rPr>
          <w:b/>
          <w:sz w:val="18"/>
        </w:rPr>
        <w:t>ЬІ</w:t>
      </w:r>
      <w:r w:rsidR="0091299D" w:rsidRPr="00596090">
        <w:t>м</w:t>
      </w:r>
      <w:r w:rsidRPr="00596090">
        <w:t xml:space="preserve"> бiр-бiрi</w:t>
      </w:r>
      <w:r w:rsidR="003422CF">
        <w:t xml:space="preserve">және </w:t>
      </w:r>
      <w:r w:rsidRPr="00596090">
        <w:t xml:space="preserve"> т</w:t>
      </w:r>
      <w:r w:rsidR="00596090" w:rsidRPr="00596090">
        <w:rPr>
          <w:b/>
          <w:sz w:val="18"/>
        </w:rPr>
        <w:t>ЬІ</w:t>
      </w:r>
      <w:r w:rsidRPr="00596090">
        <w:t>ғ</w:t>
      </w:r>
      <w:r w:rsidR="00596090" w:rsidRPr="00596090">
        <w:rPr>
          <w:b/>
          <w:sz w:val="18"/>
        </w:rPr>
        <w:t>ЬІ</w:t>
      </w:r>
      <w:r w:rsidR="00596090" w:rsidRPr="00596090">
        <w:rPr>
          <w:b/>
          <w:sz w:val="20"/>
        </w:rPr>
        <w:t>3</w:t>
      </w:r>
      <w:r w:rsidRPr="00596090">
        <w:t xml:space="preserve"> байлан</w:t>
      </w:r>
      <w:r w:rsidR="00596090" w:rsidRPr="00596090">
        <w:rPr>
          <w:b/>
          <w:sz w:val="18"/>
        </w:rPr>
        <w:t>ЬІ</w:t>
      </w:r>
      <w:r w:rsidRPr="00596090">
        <w:t>ст</w:t>
      </w:r>
      <w:r w:rsidR="00596090" w:rsidRPr="00596090">
        <w:rPr>
          <w:b/>
          <w:sz w:val="18"/>
        </w:rPr>
        <w:t>ЬІ</w:t>
      </w:r>
      <w:r w:rsidR="00DF3BD3" w:rsidRPr="00596090">
        <w:t>.</w:t>
      </w:r>
      <w:r w:rsidRPr="00596090">
        <w:t xml:space="preserve"> Белгiлi бiр жағдайда  қанда</w:t>
      </w:r>
      <w:r w:rsidR="00DF3BD3" w:rsidRPr="00596090">
        <w:t>й</w:t>
      </w:r>
      <w:r w:rsidRPr="00596090">
        <w:t xml:space="preserve"> да бiр сөйлемнiң </w:t>
      </w:r>
      <w:r w:rsidRPr="00596090">
        <w:rPr>
          <w:color w:val="000000"/>
        </w:rPr>
        <w:t>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с белгiсiн қою үшiн ос</w:t>
      </w:r>
      <w:r w:rsidR="00596090" w:rsidRPr="00596090">
        <w:rPr>
          <w:b/>
          <w:color w:val="000000"/>
          <w:sz w:val="18"/>
        </w:rPr>
        <w:t>ЬІ</w:t>
      </w:r>
      <w:r w:rsidRPr="00596090">
        <w:rPr>
          <w:color w:val="000000"/>
        </w:rPr>
        <w:t xml:space="preserve"> үш  ұстан</w:t>
      </w:r>
      <w:r w:rsidR="00596090" w:rsidRPr="00596090">
        <w:rPr>
          <w:b/>
          <w:color w:val="000000"/>
          <w:sz w:val="18"/>
        </w:rPr>
        <w:t>ЬІ</w:t>
      </w:r>
      <w:r w:rsidRPr="00596090">
        <w:rPr>
          <w:color w:val="000000"/>
        </w:rPr>
        <w:t>мн</w:t>
      </w:r>
      <w:r w:rsidR="00596090" w:rsidRPr="00596090">
        <w:rPr>
          <w:b/>
          <w:color w:val="000000"/>
          <w:sz w:val="18"/>
        </w:rPr>
        <w:t>ЬІ</w:t>
      </w:r>
      <w:r w:rsidRPr="00596090">
        <w:rPr>
          <w:color w:val="000000"/>
        </w:rPr>
        <w:t>ң үшеуiн де қолдануға тура  келуi  мүмкiн. Екiншi сө</w:t>
      </w:r>
      <w:r w:rsidR="00596090" w:rsidRPr="00596090">
        <w:rPr>
          <w:b/>
          <w:color w:val="000000"/>
          <w:sz w:val="20"/>
        </w:rPr>
        <w:t>3</w:t>
      </w:r>
      <w:r w:rsidRPr="00596090">
        <w:rPr>
          <w:color w:val="000000"/>
        </w:rPr>
        <w:t>бен айтқанда, сөйлемнiң 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с белгiсiн  қою үшiн үш критерийдiң  үштігі тұрғ</w:t>
      </w:r>
      <w:r w:rsidR="00596090" w:rsidRPr="00596090">
        <w:rPr>
          <w:b/>
          <w:color w:val="000000"/>
          <w:sz w:val="18"/>
        </w:rPr>
        <w:t>ЬІ</w:t>
      </w:r>
      <w:r w:rsidRPr="00596090">
        <w:rPr>
          <w:color w:val="000000"/>
        </w:rPr>
        <w:t>с</w:t>
      </w:r>
      <w:r w:rsidR="00596090" w:rsidRPr="00596090">
        <w:rPr>
          <w:b/>
          <w:color w:val="000000"/>
          <w:sz w:val="18"/>
        </w:rPr>
        <w:t>ЬІ</w:t>
      </w:r>
      <w:r w:rsidRPr="00596090">
        <w:rPr>
          <w:color w:val="000000"/>
        </w:rPr>
        <w:t xml:space="preserve">нан да қарап, бiрлiкте ұстау керек. </w:t>
      </w:r>
      <w:r w:rsidRPr="00596090">
        <w:rPr>
          <w:szCs w:val="16"/>
          <w:lang w:eastAsia="ru-RU"/>
        </w:rPr>
        <w:t>Қа</w:t>
      </w:r>
      <w:r w:rsidR="00596090" w:rsidRPr="00596090">
        <w:rPr>
          <w:b/>
          <w:sz w:val="20"/>
          <w:szCs w:val="16"/>
          <w:lang w:eastAsia="ru-RU"/>
        </w:rPr>
        <w:t>3</w:t>
      </w:r>
      <w:r w:rsidRPr="00596090">
        <w:rPr>
          <w:szCs w:val="16"/>
          <w:lang w:eastAsia="ru-RU"/>
        </w:rPr>
        <w:t>ақ тілі пунктуацияс</w:t>
      </w:r>
      <w:r w:rsidR="00596090" w:rsidRPr="00596090">
        <w:rPr>
          <w:b/>
          <w:sz w:val="18"/>
          <w:szCs w:val="16"/>
          <w:lang w:eastAsia="ru-RU"/>
        </w:rPr>
        <w:t>ЬІ</w:t>
      </w:r>
      <w:r w:rsidRPr="00596090">
        <w:rPr>
          <w:szCs w:val="16"/>
          <w:lang w:eastAsia="ru-RU"/>
        </w:rPr>
        <w:t xml:space="preserve"> грамматикаға, мағ</w:t>
      </w:r>
      <w:r w:rsidR="00596090" w:rsidRPr="00596090">
        <w:rPr>
          <w:b/>
          <w:sz w:val="18"/>
          <w:szCs w:val="16"/>
          <w:lang w:eastAsia="ru-RU"/>
        </w:rPr>
        <w:t>ЬІ</w:t>
      </w:r>
      <w:r w:rsidRPr="00596090">
        <w:rPr>
          <w:szCs w:val="16"/>
          <w:lang w:eastAsia="ru-RU"/>
        </w:rPr>
        <w:t>наға және интонацияға негі</w:t>
      </w:r>
      <w:r w:rsidR="00596090" w:rsidRPr="00596090">
        <w:rPr>
          <w:b/>
          <w:sz w:val="20"/>
          <w:szCs w:val="16"/>
          <w:lang w:eastAsia="ru-RU"/>
        </w:rPr>
        <w:t>3</w:t>
      </w:r>
      <w:r w:rsidRPr="00596090">
        <w:rPr>
          <w:szCs w:val="16"/>
          <w:lang w:eastAsia="ru-RU"/>
        </w:rPr>
        <w:t>деледі, екінші сө</w:t>
      </w:r>
      <w:r w:rsidR="00596090" w:rsidRPr="00596090">
        <w:rPr>
          <w:b/>
          <w:sz w:val="20"/>
          <w:szCs w:val="16"/>
          <w:lang w:eastAsia="ru-RU"/>
        </w:rPr>
        <w:t>3</w:t>
      </w:r>
      <w:r w:rsidRPr="00596090">
        <w:rPr>
          <w:szCs w:val="16"/>
          <w:lang w:eastAsia="ru-RU"/>
        </w:rPr>
        <w:t>бен айтқанда, сөйлемнің грамматикал</w:t>
      </w:r>
      <w:r w:rsidR="00596090" w:rsidRPr="00596090">
        <w:rPr>
          <w:b/>
          <w:sz w:val="18"/>
          <w:szCs w:val="16"/>
          <w:lang w:eastAsia="ru-RU"/>
        </w:rPr>
        <w:t>ЬІ</w:t>
      </w:r>
      <w:r w:rsidRPr="00596090">
        <w:rPr>
          <w:szCs w:val="16"/>
          <w:lang w:eastAsia="ru-RU"/>
        </w:rPr>
        <w:t>қ құр</w:t>
      </w:r>
      <w:r w:rsidR="00596090" w:rsidRPr="00596090">
        <w:rPr>
          <w:b/>
          <w:sz w:val="18"/>
          <w:szCs w:val="16"/>
          <w:lang w:eastAsia="ru-RU"/>
        </w:rPr>
        <w:t>ЬІ</w:t>
      </w:r>
      <w:r w:rsidRPr="00596090">
        <w:rPr>
          <w:szCs w:val="16"/>
          <w:lang w:eastAsia="ru-RU"/>
        </w:rPr>
        <w:t>л</w:t>
      </w:r>
      <w:r w:rsidR="00596090" w:rsidRPr="00596090">
        <w:rPr>
          <w:b/>
          <w:sz w:val="18"/>
          <w:szCs w:val="16"/>
          <w:lang w:eastAsia="ru-RU"/>
        </w:rPr>
        <w:t>ЬІ</w:t>
      </w:r>
      <w:r w:rsidRPr="00596090">
        <w:rPr>
          <w:szCs w:val="16"/>
          <w:lang w:eastAsia="ru-RU"/>
        </w:rPr>
        <w:t>с</w:t>
      </w:r>
      <w:r w:rsidR="00596090" w:rsidRPr="00596090">
        <w:rPr>
          <w:b/>
          <w:sz w:val="18"/>
          <w:szCs w:val="16"/>
          <w:lang w:eastAsia="ru-RU"/>
        </w:rPr>
        <w:t>ЬІ</w:t>
      </w:r>
      <w:r w:rsidRPr="00596090">
        <w:rPr>
          <w:szCs w:val="16"/>
          <w:lang w:eastAsia="ru-RU"/>
        </w:rPr>
        <w:t>на, мағ</w:t>
      </w:r>
      <w:r w:rsidR="00596090" w:rsidRPr="00596090">
        <w:rPr>
          <w:b/>
          <w:sz w:val="18"/>
          <w:szCs w:val="16"/>
          <w:lang w:eastAsia="ru-RU"/>
        </w:rPr>
        <w:t>ЬІ</w:t>
      </w:r>
      <w:r w:rsidRPr="00596090">
        <w:rPr>
          <w:szCs w:val="16"/>
          <w:lang w:eastAsia="ru-RU"/>
        </w:rPr>
        <w:t>нас</w:t>
      </w:r>
      <w:r w:rsidR="00596090" w:rsidRPr="00596090">
        <w:rPr>
          <w:b/>
          <w:sz w:val="18"/>
          <w:szCs w:val="16"/>
          <w:lang w:eastAsia="ru-RU"/>
        </w:rPr>
        <w:t>ЬІ</w:t>
      </w:r>
      <w:r w:rsidRPr="00596090">
        <w:rPr>
          <w:szCs w:val="16"/>
          <w:lang w:eastAsia="ru-RU"/>
        </w:rPr>
        <w:t>на, интонацияс</w:t>
      </w:r>
      <w:r w:rsidR="00596090" w:rsidRPr="00596090">
        <w:rPr>
          <w:b/>
          <w:sz w:val="18"/>
          <w:szCs w:val="16"/>
          <w:lang w:eastAsia="ru-RU"/>
        </w:rPr>
        <w:t>ЬІ</w:t>
      </w:r>
      <w:r w:rsidRPr="00596090">
        <w:rPr>
          <w:szCs w:val="16"/>
          <w:lang w:eastAsia="ru-RU"/>
        </w:rPr>
        <w:t>на қарай қой</w:t>
      </w:r>
      <w:r w:rsidR="00596090" w:rsidRPr="00596090">
        <w:rPr>
          <w:b/>
          <w:sz w:val="18"/>
          <w:szCs w:val="16"/>
          <w:lang w:eastAsia="ru-RU"/>
        </w:rPr>
        <w:t>ЬІ</w:t>
      </w:r>
      <w:r w:rsidRPr="00596090">
        <w:rPr>
          <w:szCs w:val="16"/>
          <w:lang w:eastAsia="ru-RU"/>
        </w:rPr>
        <w:t>лад</w:t>
      </w:r>
      <w:r w:rsidR="00596090" w:rsidRPr="00596090">
        <w:rPr>
          <w:b/>
          <w:sz w:val="18"/>
          <w:szCs w:val="16"/>
          <w:lang w:eastAsia="ru-RU"/>
        </w:rPr>
        <w:t>ЬІ</w:t>
      </w:r>
      <w:r w:rsidRPr="00596090">
        <w:rPr>
          <w:szCs w:val="16"/>
          <w:lang w:eastAsia="ru-RU"/>
        </w:rPr>
        <w:t>. Сонд</w:t>
      </w:r>
      <w:r w:rsidR="00596090" w:rsidRPr="00596090">
        <w:rPr>
          <w:b/>
          <w:sz w:val="18"/>
          <w:szCs w:val="16"/>
          <w:lang w:eastAsia="ru-RU"/>
        </w:rPr>
        <w:t>ЬІ</w:t>
      </w:r>
      <w:r w:rsidRPr="00596090">
        <w:rPr>
          <w:szCs w:val="16"/>
          <w:lang w:eastAsia="ru-RU"/>
        </w:rPr>
        <w:t xml:space="preserve">қтан да С.Жиенбаев: </w:t>
      </w:r>
      <w:r w:rsidRPr="00596090">
        <w:rPr>
          <w:szCs w:val="16"/>
          <w:lang w:eastAsia="ru-RU"/>
        </w:rPr>
        <w:lastRenderedPageBreak/>
        <w:t>«Т</w:t>
      </w:r>
      <w:r w:rsidR="00596090" w:rsidRPr="00596090">
        <w:rPr>
          <w:b/>
          <w:sz w:val="18"/>
          <w:szCs w:val="16"/>
          <w:lang w:eastAsia="ru-RU"/>
        </w:rPr>
        <w:t>ЬІ</w:t>
      </w:r>
      <w:r w:rsidRPr="00596090">
        <w:rPr>
          <w:szCs w:val="16"/>
          <w:lang w:eastAsia="ru-RU"/>
        </w:rPr>
        <w:t>н</w:t>
      </w:r>
      <w:r w:rsidR="00596090" w:rsidRPr="00596090">
        <w:rPr>
          <w:b/>
          <w:sz w:val="18"/>
          <w:szCs w:val="16"/>
          <w:lang w:eastAsia="ru-RU"/>
        </w:rPr>
        <w:t>ЬІ</w:t>
      </w:r>
      <w:r w:rsidRPr="00596090">
        <w:rPr>
          <w:szCs w:val="16"/>
          <w:lang w:eastAsia="ru-RU"/>
        </w:rPr>
        <w:t xml:space="preserve">с белгілері </w:t>
      </w:r>
      <w:r w:rsidR="00DF3BD3" w:rsidRPr="00596090">
        <w:rPr>
          <w:iCs/>
          <w:shd w:val="clear" w:color="auto" w:fill="FFFFFF"/>
        </w:rPr>
        <w:t xml:space="preserve">– </w:t>
      </w:r>
      <w:r w:rsidRPr="00596090">
        <w:rPr>
          <w:szCs w:val="16"/>
          <w:lang w:eastAsia="ru-RU"/>
        </w:rPr>
        <w:t>синтаксистік категория. Сөйлем мүшелерінің ө</w:t>
      </w:r>
      <w:r w:rsidR="00596090" w:rsidRPr="00596090">
        <w:rPr>
          <w:b/>
          <w:sz w:val="20"/>
          <w:szCs w:val="16"/>
          <w:lang w:eastAsia="ru-RU"/>
        </w:rPr>
        <w:t>3</w:t>
      </w:r>
      <w:r w:rsidRPr="00596090">
        <w:rPr>
          <w:szCs w:val="16"/>
          <w:lang w:eastAsia="ru-RU"/>
        </w:rPr>
        <w:t>ара байлан</w:t>
      </w:r>
      <w:r w:rsidR="00596090" w:rsidRPr="00596090">
        <w:rPr>
          <w:b/>
          <w:sz w:val="18"/>
          <w:szCs w:val="16"/>
          <w:lang w:eastAsia="ru-RU"/>
        </w:rPr>
        <w:t>ЬІ</w:t>
      </w:r>
      <w:r w:rsidRPr="00596090">
        <w:rPr>
          <w:szCs w:val="16"/>
          <w:lang w:eastAsia="ru-RU"/>
        </w:rPr>
        <w:t>су қағидалар</w:t>
      </w:r>
      <w:r w:rsidR="00596090" w:rsidRPr="00596090">
        <w:rPr>
          <w:b/>
          <w:sz w:val="18"/>
          <w:szCs w:val="16"/>
          <w:lang w:eastAsia="ru-RU"/>
        </w:rPr>
        <w:t>ЬІ</w:t>
      </w:r>
      <w:r w:rsidRPr="00596090">
        <w:rPr>
          <w:szCs w:val="16"/>
          <w:lang w:eastAsia="ru-RU"/>
        </w:rPr>
        <w:t>н білмей тұр</w:t>
      </w:r>
      <w:r w:rsidR="00596090" w:rsidRPr="00596090">
        <w:rPr>
          <w:b/>
          <w:sz w:val="18"/>
          <w:szCs w:val="16"/>
          <w:lang w:eastAsia="ru-RU"/>
        </w:rPr>
        <w:t>ЬІ</w:t>
      </w:r>
      <w:r w:rsidRPr="00596090">
        <w:rPr>
          <w:szCs w:val="16"/>
          <w:lang w:eastAsia="ru-RU"/>
        </w:rPr>
        <w:t>п, ол байлан</w:t>
      </w:r>
      <w:r w:rsidR="00596090" w:rsidRPr="00596090">
        <w:rPr>
          <w:b/>
          <w:sz w:val="18"/>
          <w:szCs w:val="16"/>
          <w:lang w:eastAsia="ru-RU"/>
        </w:rPr>
        <w:t>ЬІ</w:t>
      </w:r>
      <w:r w:rsidRPr="00596090">
        <w:rPr>
          <w:szCs w:val="16"/>
          <w:lang w:eastAsia="ru-RU"/>
        </w:rPr>
        <w:t>ст</w:t>
      </w:r>
      <w:r w:rsidR="00596090" w:rsidRPr="00596090">
        <w:rPr>
          <w:b/>
          <w:sz w:val="18"/>
          <w:szCs w:val="16"/>
          <w:lang w:eastAsia="ru-RU"/>
        </w:rPr>
        <w:t>ЬІ</w:t>
      </w:r>
      <w:r w:rsidRPr="00596090">
        <w:rPr>
          <w:szCs w:val="16"/>
          <w:lang w:eastAsia="ru-RU"/>
        </w:rPr>
        <w:t xml:space="preserve"> т</w:t>
      </w:r>
      <w:r w:rsidR="00596090" w:rsidRPr="00596090">
        <w:rPr>
          <w:b/>
          <w:sz w:val="18"/>
          <w:szCs w:val="16"/>
          <w:lang w:eastAsia="ru-RU"/>
        </w:rPr>
        <w:t>ЬІ</w:t>
      </w:r>
      <w:r w:rsidRPr="00596090">
        <w:rPr>
          <w:szCs w:val="16"/>
          <w:lang w:eastAsia="ru-RU"/>
        </w:rPr>
        <w:t>н</w:t>
      </w:r>
      <w:r w:rsidR="00596090" w:rsidRPr="00596090">
        <w:rPr>
          <w:b/>
          <w:sz w:val="18"/>
          <w:szCs w:val="16"/>
          <w:lang w:eastAsia="ru-RU"/>
        </w:rPr>
        <w:t>ЬІ</w:t>
      </w:r>
      <w:r w:rsidRPr="00596090">
        <w:rPr>
          <w:szCs w:val="16"/>
          <w:lang w:eastAsia="ru-RU"/>
        </w:rPr>
        <w:t>с белгісі арқ</w:t>
      </w:r>
      <w:r w:rsidR="00596090" w:rsidRPr="00596090">
        <w:rPr>
          <w:b/>
          <w:sz w:val="18"/>
          <w:szCs w:val="16"/>
          <w:lang w:eastAsia="ru-RU"/>
        </w:rPr>
        <w:t>ЬІ</w:t>
      </w:r>
      <w:r w:rsidRPr="00596090">
        <w:rPr>
          <w:szCs w:val="16"/>
          <w:lang w:eastAsia="ru-RU"/>
        </w:rPr>
        <w:t>л</w:t>
      </w:r>
      <w:r w:rsidR="00596090" w:rsidRPr="00596090">
        <w:rPr>
          <w:b/>
          <w:sz w:val="18"/>
          <w:szCs w:val="16"/>
          <w:lang w:eastAsia="ru-RU"/>
        </w:rPr>
        <w:t>ЬІ</w:t>
      </w:r>
      <w:r w:rsidRPr="00596090">
        <w:rPr>
          <w:szCs w:val="16"/>
          <w:lang w:eastAsia="ru-RU"/>
        </w:rPr>
        <w:t xml:space="preserve"> белгілеуге де болад</w:t>
      </w:r>
      <w:r w:rsidR="00596090" w:rsidRPr="00596090">
        <w:rPr>
          <w:b/>
          <w:sz w:val="18"/>
          <w:szCs w:val="16"/>
          <w:lang w:eastAsia="ru-RU"/>
        </w:rPr>
        <w:t>ЬІ</w:t>
      </w:r>
      <w:r w:rsidRPr="00596090">
        <w:rPr>
          <w:szCs w:val="16"/>
          <w:lang w:eastAsia="ru-RU"/>
        </w:rPr>
        <w:t>», - деп дұр</w:t>
      </w:r>
      <w:r w:rsidR="00596090" w:rsidRPr="00596090">
        <w:rPr>
          <w:b/>
          <w:sz w:val="18"/>
          <w:szCs w:val="16"/>
          <w:lang w:eastAsia="ru-RU"/>
        </w:rPr>
        <w:t>ЬІ</w:t>
      </w:r>
      <w:r w:rsidRPr="00596090">
        <w:rPr>
          <w:szCs w:val="16"/>
          <w:lang w:eastAsia="ru-RU"/>
        </w:rPr>
        <w:t>с айтад</w:t>
      </w:r>
      <w:r w:rsidR="00596090" w:rsidRPr="00596090">
        <w:rPr>
          <w:b/>
          <w:sz w:val="18"/>
          <w:szCs w:val="16"/>
          <w:lang w:eastAsia="ru-RU"/>
        </w:rPr>
        <w:t>ЬІ</w:t>
      </w:r>
      <w:r w:rsidRPr="00596090">
        <w:rPr>
          <w:szCs w:val="16"/>
          <w:lang w:eastAsia="ru-RU"/>
        </w:rPr>
        <w:t xml:space="preserve"> </w:t>
      </w:r>
      <w:r w:rsidRPr="00596090">
        <w:rPr>
          <w:color w:val="000000"/>
        </w:rPr>
        <w:t>[</w:t>
      </w:r>
      <w:r w:rsidR="00E45CAD" w:rsidRPr="00596090">
        <w:rPr>
          <w:color w:val="000000"/>
        </w:rPr>
        <w:t>29</w:t>
      </w:r>
      <w:r w:rsidRPr="00596090">
        <w:rPr>
          <w:color w:val="000000"/>
        </w:rPr>
        <w:t>,б. 27]</w:t>
      </w:r>
      <w:r w:rsidRPr="00596090">
        <w:rPr>
          <w:szCs w:val="16"/>
          <w:lang w:eastAsia="ru-RU"/>
        </w:rPr>
        <w:t>.</w:t>
      </w:r>
    </w:p>
    <w:p w:rsidR="00E67E04" w:rsidRPr="00596090" w:rsidRDefault="00203034" w:rsidP="00E67E04">
      <w:pPr>
        <w:tabs>
          <w:tab w:val="left" w:pos="851"/>
          <w:tab w:val="left" w:pos="8931"/>
        </w:tabs>
        <w:ind w:right="-1" w:firstLine="567"/>
        <w:jc w:val="both"/>
        <w:rPr>
          <w:szCs w:val="16"/>
          <w:lang w:eastAsia="ru-RU"/>
        </w:rPr>
      </w:pPr>
      <w:r w:rsidRPr="00596090">
        <w:rPr>
          <w:iCs/>
          <w:shd w:val="clear" w:color="auto" w:fill="FFFFFF"/>
        </w:rPr>
        <w:t>Республикам</w:t>
      </w:r>
      <w:r w:rsidR="00596090" w:rsidRPr="00596090">
        <w:rPr>
          <w:b/>
          <w:iCs/>
          <w:sz w:val="18"/>
          <w:shd w:val="clear" w:color="auto" w:fill="FFFFFF"/>
        </w:rPr>
        <w:t>ЬІ</w:t>
      </w:r>
      <w:r w:rsidR="00596090" w:rsidRPr="00596090">
        <w:rPr>
          <w:b/>
          <w:iCs/>
          <w:sz w:val="20"/>
          <w:shd w:val="clear" w:color="auto" w:fill="FFFFFF"/>
        </w:rPr>
        <w:t>3</w:t>
      </w:r>
      <w:r w:rsidRPr="00596090">
        <w:rPr>
          <w:iCs/>
          <w:shd w:val="clear" w:color="auto" w:fill="FFFFFF"/>
        </w:rPr>
        <w:t>да баспасө</w:t>
      </w:r>
      <w:r w:rsidR="00596090" w:rsidRPr="00596090">
        <w:rPr>
          <w:b/>
          <w:iCs/>
          <w:sz w:val="20"/>
          <w:shd w:val="clear" w:color="auto" w:fill="FFFFFF"/>
        </w:rPr>
        <w:t>3</w:t>
      </w:r>
      <w:r w:rsidRPr="00596090">
        <w:rPr>
          <w:iCs/>
          <w:shd w:val="clear" w:color="auto" w:fill="FFFFFF"/>
        </w:rPr>
        <w:t>дің даму</w:t>
      </w:r>
      <w:r w:rsidR="00596090" w:rsidRPr="00596090">
        <w:rPr>
          <w:b/>
          <w:iCs/>
          <w:sz w:val="18"/>
          <w:shd w:val="clear" w:color="auto" w:fill="FFFFFF"/>
        </w:rPr>
        <w:t>ЬІ</w:t>
      </w:r>
      <w:r w:rsidRPr="00596090">
        <w:rPr>
          <w:iCs/>
          <w:shd w:val="clear" w:color="auto" w:fill="FFFFFF"/>
        </w:rPr>
        <w:t>, он</w:t>
      </w:r>
      <w:r w:rsidR="00596090" w:rsidRPr="00596090">
        <w:rPr>
          <w:b/>
          <w:iCs/>
          <w:sz w:val="18"/>
          <w:shd w:val="clear" w:color="auto" w:fill="FFFFFF"/>
        </w:rPr>
        <w:t>ЬІ</w:t>
      </w:r>
      <w:r w:rsidRPr="00596090">
        <w:rPr>
          <w:iCs/>
          <w:shd w:val="clear" w:color="auto" w:fill="FFFFFF"/>
        </w:rPr>
        <w:t>ң бүкіл хал</w:t>
      </w:r>
      <w:r w:rsidR="00596090" w:rsidRPr="00596090">
        <w:rPr>
          <w:b/>
          <w:iCs/>
          <w:sz w:val="18"/>
          <w:shd w:val="clear" w:color="auto" w:fill="FFFFFF"/>
        </w:rPr>
        <w:t>ЬІ</w:t>
      </w:r>
      <w:r w:rsidRPr="00596090">
        <w:rPr>
          <w:iCs/>
          <w:shd w:val="clear" w:color="auto" w:fill="FFFFFF"/>
        </w:rPr>
        <w:t>қ илігіне айнал</w:t>
      </w:r>
      <w:r w:rsidR="00596090" w:rsidRPr="00596090">
        <w:rPr>
          <w:b/>
          <w:iCs/>
          <w:sz w:val="18"/>
          <w:shd w:val="clear" w:color="auto" w:fill="FFFFFF"/>
        </w:rPr>
        <w:t>ЬІ</w:t>
      </w:r>
      <w:r w:rsidRPr="00596090">
        <w:rPr>
          <w:iCs/>
          <w:shd w:val="clear" w:color="auto" w:fill="FFFFFF"/>
        </w:rPr>
        <w:t>п, оқуш</w:t>
      </w:r>
      <w:r w:rsidR="00596090" w:rsidRPr="00596090">
        <w:rPr>
          <w:b/>
          <w:iCs/>
          <w:sz w:val="18"/>
          <w:shd w:val="clear" w:color="auto" w:fill="FFFFFF"/>
        </w:rPr>
        <w:t>ЬІ</w:t>
      </w:r>
      <w:r w:rsidRPr="00596090">
        <w:rPr>
          <w:iCs/>
          <w:shd w:val="clear" w:color="auto" w:fill="FFFFFF"/>
        </w:rPr>
        <w:t>лар сан</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ң арту</w:t>
      </w:r>
      <w:r w:rsidR="00596090" w:rsidRPr="00596090">
        <w:rPr>
          <w:b/>
          <w:iCs/>
          <w:sz w:val="18"/>
          <w:shd w:val="clear" w:color="auto" w:fill="FFFFFF"/>
        </w:rPr>
        <w:t>ЬІ</w:t>
      </w:r>
      <w:r w:rsidRPr="00596090">
        <w:rPr>
          <w:iCs/>
          <w:shd w:val="clear" w:color="auto" w:fill="FFFFFF"/>
        </w:rPr>
        <w:t xml:space="preserve"> жа</w:t>
      </w:r>
      <w:r w:rsidR="00596090" w:rsidRPr="00596090">
        <w:rPr>
          <w:b/>
          <w:iCs/>
          <w:sz w:val="20"/>
          <w:shd w:val="clear" w:color="auto" w:fill="FFFFFF"/>
        </w:rPr>
        <w:t>3</w:t>
      </w:r>
      <w:r w:rsidRPr="00596090">
        <w:rPr>
          <w:iCs/>
          <w:shd w:val="clear" w:color="auto" w:fill="FFFFFF"/>
        </w:rPr>
        <w:t>у мәдениетінің, сауатт</w:t>
      </w:r>
      <w:r w:rsidR="00596090" w:rsidRPr="00596090">
        <w:rPr>
          <w:b/>
          <w:iCs/>
          <w:sz w:val="18"/>
          <w:shd w:val="clear" w:color="auto" w:fill="FFFFFF"/>
        </w:rPr>
        <w:t>ЬІ</w:t>
      </w:r>
      <w:r w:rsidRPr="00596090">
        <w:rPr>
          <w:iCs/>
          <w:shd w:val="clear" w:color="auto" w:fill="FFFFFF"/>
        </w:rPr>
        <w:t>л</w:t>
      </w:r>
      <w:r w:rsidR="00596090" w:rsidRPr="00596090">
        <w:rPr>
          <w:b/>
          <w:iCs/>
          <w:sz w:val="18"/>
          <w:shd w:val="clear" w:color="auto" w:fill="FFFFFF"/>
        </w:rPr>
        <w:t>ЬІ</w:t>
      </w:r>
      <w:r w:rsidRPr="00596090">
        <w:rPr>
          <w:iCs/>
          <w:shd w:val="clear" w:color="auto" w:fill="FFFFFF"/>
        </w:rPr>
        <w:t>қт</w:t>
      </w:r>
      <w:r w:rsidR="00596090" w:rsidRPr="00596090">
        <w:rPr>
          <w:b/>
          <w:iCs/>
          <w:sz w:val="18"/>
          <w:shd w:val="clear" w:color="auto" w:fill="FFFFFF"/>
        </w:rPr>
        <w:t>ЬІ</w:t>
      </w:r>
      <w:r w:rsidRPr="00596090">
        <w:rPr>
          <w:iCs/>
          <w:shd w:val="clear" w:color="auto" w:fill="FFFFFF"/>
        </w:rPr>
        <w:t>ң шешуші бір салас</w:t>
      </w:r>
      <w:r w:rsidR="00596090" w:rsidRPr="00596090">
        <w:rPr>
          <w:b/>
          <w:iCs/>
          <w:sz w:val="18"/>
          <w:shd w:val="clear" w:color="auto" w:fill="FFFFFF"/>
        </w:rPr>
        <w:t>ЬІ</w:t>
      </w:r>
      <w:r w:rsidRPr="00596090">
        <w:rPr>
          <w:iCs/>
          <w:shd w:val="clear" w:color="auto" w:fill="FFFFFF"/>
        </w:rPr>
        <w:t xml:space="preserve"> бол</w:t>
      </w:r>
      <w:r w:rsidR="00596090" w:rsidRPr="00596090">
        <w:rPr>
          <w:b/>
          <w:iCs/>
          <w:sz w:val="18"/>
          <w:shd w:val="clear" w:color="auto" w:fill="FFFFFF"/>
        </w:rPr>
        <w:t>ЬІ</w:t>
      </w:r>
      <w:r w:rsidRPr="00596090">
        <w:rPr>
          <w:iCs/>
          <w:shd w:val="clear" w:color="auto" w:fill="FFFFFF"/>
        </w:rPr>
        <w:t>п таб</w:t>
      </w:r>
      <w:r w:rsidR="00596090" w:rsidRPr="00596090">
        <w:rPr>
          <w:b/>
          <w:iCs/>
          <w:sz w:val="18"/>
          <w:shd w:val="clear" w:color="auto" w:fill="FFFFFF"/>
        </w:rPr>
        <w:t>ЬІ</w:t>
      </w:r>
      <w:r w:rsidRPr="00596090">
        <w:rPr>
          <w:iCs/>
          <w:shd w:val="clear" w:color="auto" w:fill="FFFFFF"/>
        </w:rPr>
        <w:t>лат</w:t>
      </w:r>
      <w:r w:rsidR="00596090" w:rsidRPr="00596090">
        <w:rPr>
          <w:b/>
          <w:iCs/>
          <w:sz w:val="18"/>
          <w:shd w:val="clear" w:color="auto" w:fill="FFFFFF"/>
        </w:rPr>
        <w:t>ЬІ</w:t>
      </w:r>
      <w:r w:rsidRPr="00596090">
        <w:rPr>
          <w:iCs/>
          <w:shd w:val="clear" w:color="auto" w:fill="FFFFFF"/>
        </w:rPr>
        <w:t>н пунктуация мәселесін ғ</w:t>
      </w:r>
      <w:r w:rsidR="00596090" w:rsidRPr="00596090">
        <w:rPr>
          <w:b/>
          <w:iCs/>
          <w:sz w:val="18"/>
          <w:shd w:val="clear" w:color="auto" w:fill="FFFFFF"/>
        </w:rPr>
        <w:t>ЬІ</w:t>
      </w:r>
      <w:r w:rsidRPr="00596090">
        <w:rPr>
          <w:iCs/>
          <w:shd w:val="clear" w:color="auto" w:fill="FFFFFF"/>
        </w:rPr>
        <w:t>л</w:t>
      </w:r>
      <w:r w:rsidR="00596090" w:rsidRPr="00596090">
        <w:rPr>
          <w:b/>
          <w:iCs/>
          <w:sz w:val="18"/>
          <w:shd w:val="clear" w:color="auto" w:fill="FFFFFF"/>
        </w:rPr>
        <w:t>ЬІ</w:t>
      </w:r>
      <w:r w:rsidRPr="00596090">
        <w:rPr>
          <w:iCs/>
          <w:shd w:val="clear" w:color="auto" w:fill="FFFFFF"/>
        </w:rPr>
        <w:t>ми негі</w:t>
      </w:r>
      <w:r w:rsidR="00596090" w:rsidRPr="00596090">
        <w:rPr>
          <w:b/>
          <w:iCs/>
          <w:sz w:val="20"/>
          <w:shd w:val="clear" w:color="auto" w:fill="FFFFFF"/>
        </w:rPr>
        <w:t>3</w:t>
      </w:r>
      <w:r w:rsidRPr="00596090">
        <w:rPr>
          <w:iCs/>
          <w:shd w:val="clear" w:color="auto" w:fill="FFFFFF"/>
        </w:rPr>
        <w:t>де қал</w:t>
      </w:r>
      <w:r w:rsidR="00596090" w:rsidRPr="00596090">
        <w:rPr>
          <w:b/>
          <w:iCs/>
          <w:sz w:val="18"/>
          <w:shd w:val="clear" w:color="auto" w:fill="FFFFFF"/>
        </w:rPr>
        <w:t>ЬІ</w:t>
      </w:r>
      <w:r w:rsidRPr="00596090">
        <w:rPr>
          <w:iCs/>
          <w:shd w:val="clear" w:color="auto" w:fill="FFFFFF"/>
        </w:rPr>
        <w:t>птаст</w:t>
      </w:r>
      <w:r w:rsidR="00596090" w:rsidRPr="00596090">
        <w:rPr>
          <w:b/>
          <w:iCs/>
          <w:sz w:val="18"/>
          <w:shd w:val="clear" w:color="auto" w:fill="FFFFFF"/>
        </w:rPr>
        <w:t>ЬІ</w:t>
      </w:r>
      <w:r w:rsidRPr="00596090">
        <w:rPr>
          <w:iCs/>
          <w:shd w:val="clear" w:color="auto" w:fill="FFFFFF"/>
        </w:rPr>
        <w:t>р</w:t>
      </w:r>
      <w:r w:rsidR="00596090" w:rsidRPr="00596090">
        <w:rPr>
          <w:b/>
          <w:iCs/>
          <w:sz w:val="18"/>
          <w:shd w:val="clear" w:color="auto" w:fill="FFFFFF"/>
        </w:rPr>
        <w:t>ЬІ</w:t>
      </w:r>
      <w:r w:rsidRPr="00596090">
        <w:rPr>
          <w:iCs/>
          <w:shd w:val="clear" w:color="auto" w:fill="FFFFFF"/>
        </w:rPr>
        <w:t>п реттеу міндетін қойд</w:t>
      </w:r>
      <w:r w:rsidR="00596090" w:rsidRPr="00596090">
        <w:rPr>
          <w:b/>
          <w:iCs/>
          <w:sz w:val="18"/>
          <w:shd w:val="clear" w:color="auto" w:fill="FFFFFF"/>
        </w:rPr>
        <w:t>ЬІ</w:t>
      </w:r>
      <w:r w:rsidRPr="00596090">
        <w:rPr>
          <w:iCs/>
          <w:shd w:val="clear" w:color="auto" w:fill="FFFFFF"/>
        </w:rPr>
        <w:t>.Қа</w:t>
      </w:r>
      <w:r w:rsidR="00596090" w:rsidRPr="00596090">
        <w:rPr>
          <w:b/>
          <w:iCs/>
          <w:sz w:val="20"/>
          <w:shd w:val="clear" w:color="auto" w:fill="FFFFFF"/>
        </w:rPr>
        <w:t>3</w:t>
      </w:r>
      <w:r w:rsidRPr="00596090">
        <w:rPr>
          <w:iCs/>
          <w:shd w:val="clear" w:color="auto" w:fill="FFFFFF"/>
        </w:rPr>
        <w:t>ақ тілінің қа</w:t>
      </w:r>
      <w:r w:rsidR="00596090" w:rsidRPr="00596090">
        <w:rPr>
          <w:b/>
          <w:iCs/>
          <w:sz w:val="20"/>
          <w:shd w:val="clear" w:color="auto" w:fill="FFFFFF"/>
        </w:rPr>
        <w:t>3</w:t>
      </w:r>
      <w:r w:rsidRPr="00596090">
        <w:rPr>
          <w:iCs/>
          <w:shd w:val="clear" w:color="auto" w:fill="FFFFFF"/>
        </w:rPr>
        <w:t>іргі графикас</w:t>
      </w:r>
      <w:r w:rsidR="00596090" w:rsidRPr="00596090">
        <w:rPr>
          <w:b/>
          <w:iCs/>
          <w:sz w:val="18"/>
          <w:shd w:val="clear" w:color="auto" w:fill="FFFFFF"/>
        </w:rPr>
        <w:t>ЬІ</w:t>
      </w:r>
      <w:r w:rsidRPr="00596090">
        <w:rPr>
          <w:iCs/>
          <w:shd w:val="clear" w:color="auto" w:fill="FFFFFF"/>
        </w:rPr>
        <w:t>нда, баспасө</w:t>
      </w:r>
      <w:r w:rsidR="00596090" w:rsidRPr="00596090">
        <w:rPr>
          <w:b/>
          <w:iCs/>
          <w:sz w:val="20"/>
          <w:shd w:val="clear" w:color="auto" w:fill="FFFFFF"/>
        </w:rPr>
        <w:t>3</w:t>
      </w:r>
      <w:r w:rsidRPr="00596090">
        <w:rPr>
          <w:iCs/>
          <w:shd w:val="clear" w:color="auto" w:fill="FFFFFF"/>
        </w:rPr>
        <w:t xml:space="preserve"> тәжірибесінде ғ</w:t>
      </w:r>
      <w:r w:rsidR="00596090" w:rsidRPr="00596090">
        <w:rPr>
          <w:b/>
          <w:iCs/>
          <w:sz w:val="18"/>
          <w:shd w:val="clear" w:color="auto" w:fill="FFFFFF"/>
        </w:rPr>
        <w:t>ЬІ</w:t>
      </w:r>
      <w:r w:rsidRPr="00596090">
        <w:rPr>
          <w:iCs/>
          <w:shd w:val="clear" w:color="auto" w:fill="FFFFFF"/>
        </w:rPr>
        <w:t>л</w:t>
      </w:r>
      <w:r w:rsidR="00596090" w:rsidRPr="00596090">
        <w:rPr>
          <w:b/>
          <w:iCs/>
          <w:sz w:val="18"/>
          <w:shd w:val="clear" w:color="auto" w:fill="FFFFFF"/>
        </w:rPr>
        <w:t>ЬІ</w:t>
      </w:r>
      <w:r w:rsidRPr="00596090">
        <w:rPr>
          <w:iCs/>
          <w:shd w:val="clear" w:color="auto" w:fill="FFFFFF"/>
        </w:rPr>
        <w:t>ми негі</w:t>
      </w:r>
      <w:r w:rsidR="00596090" w:rsidRPr="00596090">
        <w:rPr>
          <w:b/>
          <w:iCs/>
          <w:sz w:val="20"/>
          <w:shd w:val="clear" w:color="auto" w:fill="FFFFFF"/>
        </w:rPr>
        <w:t>3</w:t>
      </w:r>
      <w:r w:rsidRPr="00596090">
        <w:rPr>
          <w:iCs/>
          <w:shd w:val="clear" w:color="auto" w:fill="FFFFFF"/>
        </w:rPr>
        <w:t>де қал</w:t>
      </w:r>
      <w:r w:rsidR="00596090" w:rsidRPr="00596090">
        <w:rPr>
          <w:b/>
          <w:iCs/>
          <w:sz w:val="18"/>
          <w:shd w:val="clear" w:color="auto" w:fill="FFFFFF"/>
        </w:rPr>
        <w:t>ЬІ</w:t>
      </w:r>
      <w:r w:rsidRPr="00596090">
        <w:rPr>
          <w:iCs/>
          <w:shd w:val="clear" w:color="auto" w:fill="FFFFFF"/>
        </w:rPr>
        <w:t>птас</w:t>
      </w:r>
      <w:r w:rsidR="00596090" w:rsidRPr="00596090">
        <w:rPr>
          <w:b/>
          <w:iCs/>
          <w:sz w:val="18"/>
          <w:shd w:val="clear" w:color="auto" w:fill="FFFFFF"/>
        </w:rPr>
        <w:t>ЬІ</w:t>
      </w:r>
      <w:r w:rsidRPr="00596090">
        <w:rPr>
          <w:iCs/>
          <w:shd w:val="clear" w:color="auto" w:fill="FFFFFF"/>
        </w:rPr>
        <w:t>п орн</w:t>
      </w:r>
      <w:r w:rsidR="00596090" w:rsidRPr="00596090">
        <w:rPr>
          <w:b/>
          <w:iCs/>
          <w:sz w:val="18"/>
          <w:shd w:val="clear" w:color="auto" w:fill="FFFFFF"/>
        </w:rPr>
        <w:t>ЬІ</w:t>
      </w:r>
      <w:r w:rsidRPr="00596090">
        <w:rPr>
          <w:iCs/>
          <w:shd w:val="clear" w:color="auto" w:fill="FFFFFF"/>
        </w:rPr>
        <w:t>ққан, тұрақт</w:t>
      </w:r>
      <w:r w:rsidR="00596090" w:rsidRPr="00596090">
        <w:rPr>
          <w:b/>
          <w:iCs/>
          <w:sz w:val="18"/>
          <w:shd w:val="clear" w:color="auto" w:fill="FFFFFF"/>
        </w:rPr>
        <w:t>ЬІ</w:t>
      </w:r>
      <w:r w:rsidRPr="00596090">
        <w:rPr>
          <w:iCs/>
          <w:shd w:val="clear" w:color="auto" w:fill="FFFFFF"/>
        </w:rPr>
        <w:t xml:space="preserve"> жүйеге келтірілген әрқайс</w:t>
      </w:r>
      <w:r w:rsidR="00596090" w:rsidRPr="00596090">
        <w:rPr>
          <w:b/>
          <w:iCs/>
          <w:sz w:val="18"/>
          <w:shd w:val="clear" w:color="auto" w:fill="FFFFFF"/>
        </w:rPr>
        <w:t>ЬІ</w:t>
      </w:r>
      <w:r w:rsidRPr="00596090">
        <w:rPr>
          <w:iCs/>
          <w:shd w:val="clear" w:color="auto" w:fill="FFFFFF"/>
        </w:rPr>
        <w:t>с</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ң қолдан</w:t>
      </w:r>
      <w:r w:rsidR="00596090" w:rsidRPr="00596090">
        <w:rPr>
          <w:b/>
          <w:iCs/>
          <w:sz w:val="18"/>
          <w:shd w:val="clear" w:color="auto" w:fill="FFFFFF"/>
        </w:rPr>
        <w:t>ЬІ</w:t>
      </w:r>
      <w:r w:rsidRPr="00596090">
        <w:rPr>
          <w:iCs/>
          <w:shd w:val="clear" w:color="auto" w:fill="FFFFFF"/>
        </w:rPr>
        <w:t>лат</w:t>
      </w:r>
      <w:r w:rsidR="00596090" w:rsidRPr="00596090">
        <w:rPr>
          <w:b/>
          <w:iCs/>
          <w:sz w:val="18"/>
          <w:shd w:val="clear" w:color="auto" w:fill="FFFFFF"/>
        </w:rPr>
        <w:t>ЬІ</w:t>
      </w:r>
      <w:r w:rsidRPr="00596090">
        <w:rPr>
          <w:iCs/>
          <w:shd w:val="clear" w:color="auto" w:fill="FFFFFF"/>
        </w:rPr>
        <w:t>н ор</w:t>
      </w:r>
      <w:r w:rsidR="00596090" w:rsidRPr="00596090">
        <w:rPr>
          <w:b/>
          <w:iCs/>
          <w:sz w:val="18"/>
          <w:shd w:val="clear" w:color="auto" w:fill="FFFFFF"/>
        </w:rPr>
        <w:t>ЬІ</w:t>
      </w:r>
      <w:r w:rsidRPr="00596090">
        <w:rPr>
          <w:iCs/>
          <w:shd w:val="clear" w:color="auto" w:fill="FFFFFF"/>
        </w:rPr>
        <w:t>ндар</w:t>
      </w:r>
      <w:r w:rsidR="00596090" w:rsidRPr="00596090">
        <w:rPr>
          <w:b/>
          <w:iCs/>
          <w:sz w:val="18"/>
          <w:shd w:val="clear" w:color="auto" w:fill="FFFFFF"/>
        </w:rPr>
        <w:t>ЬІ</w:t>
      </w:r>
      <w:r w:rsidRPr="00596090">
        <w:rPr>
          <w:iCs/>
          <w:shd w:val="clear" w:color="auto" w:fill="FFFFFF"/>
        </w:rPr>
        <w:t>, атқарат</w:t>
      </w:r>
      <w:r w:rsidR="00596090" w:rsidRPr="00596090">
        <w:rPr>
          <w:b/>
          <w:iCs/>
          <w:sz w:val="18"/>
          <w:shd w:val="clear" w:color="auto" w:fill="FFFFFF"/>
        </w:rPr>
        <w:t>ЬІ</w:t>
      </w:r>
      <w:r w:rsidRPr="00596090">
        <w:rPr>
          <w:iCs/>
          <w:shd w:val="clear" w:color="auto" w:fill="FFFFFF"/>
        </w:rPr>
        <w:t>н қ</w:t>
      </w:r>
      <w:r w:rsidR="00596090" w:rsidRPr="00596090">
        <w:rPr>
          <w:b/>
          <w:iCs/>
          <w:sz w:val="18"/>
          <w:shd w:val="clear" w:color="auto" w:fill="FFFFFF"/>
        </w:rPr>
        <w:t>ЬІ</w:t>
      </w:r>
      <w:r w:rsidR="00596090" w:rsidRPr="00596090">
        <w:rPr>
          <w:b/>
          <w:iCs/>
          <w:sz w:val="20"/>
          <w:shd w:val="clear" w:color="auto" w:fill="FFFFFF"/>
        </w:rPr>
        <w:t>3</w:t>
      </w:r>
      <w:r w:rsidRPr="00596090">
        <w:rPr>
          <w:iCs/>
          <w:shd w:val="clear" w:color="auto" w:fill="FFFFFF"/>
        </w:rPr>
        <w:t xml:space="preserve">меттері </w:t>
      </w:r>
      <w:r w:rsidR="003422CF">
        <w:rPr>
          <w:iCs/>
          <w:shd w:val="clear" w:color="auto" w:fill="FFFFFF"/>
        </w:rPr>
        <w:t xml:space="preserve">және </w:t>
      </w:r>
      <w:r w:rsidRPr="00596090">
        <w:rPr>
          <w:iCs/>
          <w:shd w:val="clear" w:color="auto" w:fill="FFFFFF"/>
        </w:rPr>
        <w:t>білдіретін мағ</w:t>
      </w:r>
      <w:r w:rsidR="00596090" w:rsidRPr="00596090">
        <w:rPr>
          <w:b/>
          <w:iCs/>
          <w:sz w:val="18"/>
          <w:shd w:val="clear" w:color="auto" w:fill="FFFFFF"/>
        </w:rPr>
        <w:t>ЬІ</w:t>
      </w:r>
      <w:r w:rsidRPr="00596090">
        <w:rPr>
          <w:iCs/>
          <w:shd w:val="clear" w:color="auto" w:fill="FFFFFF"/>
        </w:rPr>
        <w:t>налар</w:t>
      </w:r>
      <w:r w:rsidR="00596090" w:rsidRPr="00596090">
        <w:rPr>
          <w:b/>
          <w:iCs/>
          <w:sz w:val="18"/>
          <w:shd w:val="clear" w:color="auto" w:fill="FFFFFF"/>
        </w:rPr>
        <w:t>ЬІ</w:t>
      </w:r>
      <w:r w:rsidRPr="00596090">
        <w:rPr>
          <w:iCs/>
          <w:shd w:val="clear" w:color="auto" w:fill="FFFFFF"/>
        </w:rPr>
        <w:t xml:space="preserve"> айқ</w:t>
      </w:r>
      <w:r w:rsidR="00596090" w:rsidRPr="00596090">
        <w:rPr>
          <w:b/>
          <w:iCs/>
          <w:sz w:val="18"/>
          <w:shd w:val="clear" w:color="auto" w:fill="FFFFFF"/>
        </w:rPr>
        <w:t>ЬІ</w:t>
      </w:r>
      <w:r w:rsidRPr="00596090">
        <w:rPr>
          <w:iCs/>
          <w:shd w:val="clear" w:color="auto" w:fill="FFFFFF"/>
        </w:rPr>
        <w:t>ндалған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 бар. Құрам</w:t>
      </w:r>
      <w:r w:rsidR="00596090" w:rsidRPr="00596090">
        <w:rPr>
          <w:b/>
          <w:iCs/>
          <w:sz w:val="18"/>
          <w:shd w:val="clear" w:color="auto" w:fill="FFFFFF"/>
        </w:rPr>
        <w:t>ЬІ</w:t>
      </w:r>
      <w:r w:rsidRPr="00596090">
        <w:rPr>
          <w:iCs/>
          <w:shd w:val="clear" w:color="auto" w:fill="FFFFFF"/>
        </w:rPr>
        <w:t>, атқарат</w:t>
      </w:r>
      <w:r w:rsidR="00596090" w:rsidRPr="00596090">
        <w:rPr>
          <w:b/>
          <w:iCs/>
          <w:sz w:val="18"/>
          <w:shd w:val="clear" w:color="auto" w:fill="FFFFFF"/>
        </w:rPr>
        <w:t>ЬІ</w:t>
      </w:r>
      <w:r w:rsidRPr="00596090">
        <w:rPr>
          <w:iCs/>
          <w:shd w:val="clear" w:color="auto" w:fill="FFFFFF"/>
        </w:rPr>
        <w:t>н қ</w:t>
      </w:r>
      <w:r w:rsidR="00596090" w:rsidRPr="00596090">
        <w:rPr>
          <w:b/>
          <w:iCs/>
          <w:sz w:val="18"/>
          <w:shd w:val="clear" w:color="auto" w:fill="FFFFFF"/>
        </w:rPr>
        <w:t>ЬІ</w:t>
      </w:r>
      <w:r w:rsidR="00596090" w:rsidRPr="00596090">
        <w:rPr>
          <w:b/>
          <w:iCs/>
          <w:sz w:val="20"/>
          <w:shd w:val="clear" w:color="auto" w:fill="FFFFFF"/>
        </w:rPr>
        <w:t>3</w:t>
      </w:r>
      <w:r w:rsidRPr="00596090">
        <w:rPr>
          <w:iCs/>
          <w:shd w:val="clear" w:color="auto" w:fill="FFFFFF"/>
        </w:rPr>
        <w:t xml:space="preserve">меттері </w:t>
      </w:r>
      <w:r w:rsidR="003422CF">
        <w:rPr>
          <w:iCs/>
          <w:shd w:val="clear" w:color="auto" w:fill="FFFFFF"/>
        </w:rPr>
        <w:t xml:space="preserve">және </w:t>
      </w:r>
      <w:r w:rsidRPr="00596090">
        <w:rPr>
          <w:iCs/>
          <w:shd w:val="clear" w:color="auto" w:fill="FFFFFF"/>
        </w:rPr>
        <w:t>білдіретін мағ</w:t>
      </w:r>
      <w:r w:rsidR="00596090" w:rsidRPr="00596090">
        <w:rPr>
          <w:b/>
          <w:iCs/>
          <w:sz w:val="18"/>
          <w:shd w:val="clear" w:color="auto" w:fill="FFFFFF"/>
        </w:rPr>
        <w:t>ЬІ</w:t>
      </w:r>
      <w:r w:rsidRPr="00596090">
        <w:rPr>
          <w:iCs/>
          <w:shd w:val="clear" w:color="auto" w:fill="FFFFFF"/>
        </w:rPr>
        <w:t>налар</w:t>
      </w:r>
      <w:r w:rsidR="00596090" w:rsidRPr="00596090">
        <w:rPr>
          <w:b/>
          <w:iCs/>
          <w:sz w:val="18"/>
          <w:shd w:val="clear" w:color="auto" w:fill="FFFFFF"/>
        </w:rPr>
        <w:t>ЬІ</w:t>
      </w:r>
      <w:r w:rsidRPr="00596090">
        <w:rPr>
          <w:iCs/>
          <w:shd w:val="clear" w:color="auto" w:fill="FFFFFF"/>
        </w:rPr>
        <w:t xml:space="preserve"> жағ</w:t>
      </w:r>
      <w:r w:rsidR="00596090" w:rsidRPr="00596090">
        <w:rPr>
          <w:b/>
          <w:iCs/>
          <w:sz w:val="18"/>
          <w:shd w:val="clear" w:color="auto" w:fill="FFFFFF"/>
        </w:rPr>
        <w:t>ЬІ</w:t>
      </w:r>
      <w:r w:rsidRPr="00596090">
        <w:rPr>
          <w:iCs/>
          <w:shd w:val="clear" w:color="auto" w:fill="FFFFFF"/>
        </w:rPr>
        <w:t>нан қа</w:t>
      </w:r>
      <w:r w:rsidR="00596090" w:rsidRPr="00596090">
        <w:rPr>
          <w:b/>
          <w:iCs/>
          <w:sz w:val="20"/>
          <w:shd w:val="clear" w:color="auto" w:fill="FFFFFF"/>
        </w:rPr>
        <w:t>3</w:t>
      </w:r>
      <w:r w:rsidRPr="00596090">
        <w:rPr>
          <w:iCs/>
          <w:shd w:val="clear" w:color="auto" w:fill="FFFFFF"/>
        </w:rPr>
        <w:t>ақ тілі графикас</w:t>
      </w:r>
      <w:r w:rsidR="00596090" w:rsidRPr="00596090">
        <w:rPr>
          <w:b/>
          <w:iCs/>
          <w:sz w:val="18"/>
          <w:shd w:val="clear" w:color="auto" w:fill="FFFFFF"/>
        </w:rPr>
        <w:t>ЬІ</w:t>
      </w:r>
      <w:r w:rsidRPr="00596090">
        <w:rPr>
          <w:iCs/>
          <w:shd w:val="clear" w:color="auto" w:fill="FFFFFF"/>
        </w:rPr>
        <w:t>ндағ</w:t>
      </w:r>
      <w:r w:rsidR="00596090" w:rsidRPr="00596090">
        <w:rPr>
          <w:b/>
          <w:iCs/>
          <w:sz w:val="18"/>
          <w:shd w:val="clear" w:color="auto" w:fill="FFFFFF"/>
        </w:rPr>
        <w:t>ЬІ</w:t>
      </w:r>
      <w:r w:rsidRPr="00596090">
        <w:rPr>
          <w:iCs/>
          <w:shd w:val="clear" w:color="auto" w:fill="FFFFFF"/>
        </w:rPr>
        <w:t xml:space="preserve">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белгілерінің басқа тілдерде қолдан</w:t>
      </w:r>
      <w:r w:rsidR="00596090" w:rsidRPr="00596090">
        <w:rPr>
          <w:b/>
          <w:iCs/>
          <w:sz w:val="18"/>
          <w:shd w:val="clear" w:color="auto" w:fill="FFFFFF"/>
        </w:rPr>
        <w:t>ЬІ</w:t>
      </w:r>
      <w:r w:rsidRPr="00596090">
        <w:rPr>
          <w:iCs/>
          <w:shd w:val="clear" w:color="auto" w:fill="FFFFFF"/>
        </w:rPr>
        <w:t>лат</w:t>
      </w:r>
      <w:r w:rsidR="00596090" w:rsidRPr="00596090">
        <w:rPr>
          <w:b/>
          <w:iCs/>
          <w:sz w:val="18"/>
          <w:shd w:val="clear" w:color="auto" w:fill="FFFFFF"/>
        </w:rPr>
        <w:t>ЬІ</w:t>
      </w:r>
      <w:r w:rsidRPr="00596090">
        <w:rPr>
          <w:iCs/>
          <w:shd w:val="clear" w:color="auto" w:fill="FFFFFF"/>
        </w:rPr>
        <w:t>н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белгілерінен ешқандай ө</w:t>
      </w:r>
      <w:r w:rsidR="00596090" w:rsidRPr="00596090">
        <w:rPr>
          <w:b/>
          <w:iCs/>
          <w:sz w:val="20"/>
          <w:shd w:val="clear" w:color="auto" w:fill="FFFFFF"/>
        </w:rPr>
        <w:t>3</w:t>
      </w:r>
      <w:r w:rsidRPr="00596090">
        <w:rPr>
          <w:iCs/>
          <w:shd w:val="clear" w:color="auto" w:fill="FFFFFF"/>
        </w:rPr>
        <w:t>гешелігі жоқ. Яғни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белгілеріне тән интернационалд</w:t>
      </w:r>
      <w:r w:rsidR="00596090" w:rsidRPr="00596090">
        <w:rPr>
          <w:b/>
          <w:iCs/>
          <w:sz w:val="18"/>
          <w:shd w:val="clear" w:color="auto" w:fill="FFFFFF"/>
        </w:rPr>
        <w:t>ЬІ</w:t>
      </w:r>
      <w:r w:rsidRPr="00596090">
        <w:rPr>
          <w:iCs/>
          <w:shd w:val="clear" w:color="auto" w:fill="FFFFFF"/>
        </w:rPr>
        <w:t>қ қасиет </w:t>
      </w:r>
      <w:r w:rsidRPr="00596090">
        <w:rPr>
          <w:iCs/>
          <w:bdr w:val="none" w:sz="0" w:space="0" w:color="auto" w:frame="1"/>
        </w:rPr>
        <w:t>қа</w:t>
      </w:r>
      <w:r w:rsidR="00596090" w:rsidRPr="00596090">
        <w:rPr>
          <w:b/>
          <w:iCs/>
          <w:sz w:val="20"/>
          <w:bdr w:val="none" w:sz="0" w:space="0" w:color="auto" w:frame="1"/>
        </w:rPr>
        <w:t>3</w:t>
      </w:r>
      <w:r w:rsidRPr="00596090">
        <w:rPr>
          <w:iCs/>
          <w:bdr w:val="none" w:sz="0" w:space="0" w:color="auto" w:frame="1"/>
        </w:rPr>
        <w:t>ақ тілі</w:t>
      </w:r>
      <w:r w:rsidRPr="00596090">
        <w:rPr>
          <w:iCs/>
          <w:shd w:val="clear" w:color="auto" w:fill="FFFFFF"/>
        </w:rPr>
        <w:t> графикас</w:t>
      </w:r>
      <w:r w:rsidR="00596090" w:rsidRPr="00596090">
        <w:rPr>
          <w:b/>
          <w:iCs/>
          <w:sz w:val="18"/>
          <w:shd w:val="clear" w:color="auto" w:fill="FFFFFF"/>
        </w:rPr>
        <w:t>ЬІ</w:t>
      </w:r>
      <w:r w:rsidRPr="00596090">
        <w:rPr>
          <w:iCs/>
          <w:shd w:val="clear" w:color="auto" w:fill="FFFFFF"/>
        </w:rPr>
        <w:t>нда да берік сақталған.Қа</w:t>
      </w:r>
      <w:r w:rsidR="00596090" w:rsidRPr="00596090">
        <w:rPr>
          <w:b/>
          <w:iCs/>
          <w:sz w:val="20"/>
          <w:shd w:val="clear" w:color="auto" w:fill="FFFFFF"/>
        </w:rPr>
        <w:t>3</w:t>
      </w:r>
      <w:r w:rsidRPr="00596090">
        <w:rPr>
          <w:iCs/>
          <w:shd w:val="clear" w:color="auto" w:fill="FFFFFF"/>
        </w:rPr>
        <w:t>ақ тілінің пунктуациял</w:t>
      </w:r>
      <w:r w:rsidR="00596090" w:rsidRPr="00596090">
        <w:rPr>
          <w:b/>
          <w:iCs/>
          <w:sz w:val="18"/>
          <w:shd w:val="clear" w:color="auto" w:fill="FFFFFF"/>
        </w:rPr>
        <w:t>ЬІ</w:t>
      </w:r>
      <w:r w:rsidRPr="00596090">
        <w:rPr>
          <w:iCs/>
          <w:shd w:val="clear" w:color="auto" w:fill="FFFFFF"/>
        </w:rPr>
        <w:t xml:space="preserve">қ жүйесі </w:t>
      </w:r>
      <w:r w:rsidR="003422CF">
        <w:rPr>
          <w:iCs/>
          <w:shd w:val="clear" w:color="auto" w:fill="FFFFFF"/>
        </w:rPr>
        <w:t xml:space="preserve">және </w:t>
      </w:r>
      <w:r w:rsidRPr="00596090">
        <w:rPr>
          <w:iCs/>
          <w:shd w:val="clear" w:color="auto" w:fill="FFFFFF"/>
        </w:rPr>
        <w:t>негі</w:t>
      </w:r>
      <w:r w:rsidR="00596090" w:rsidRPr="00596090">
        <w:rPr>
          <w:b/>
          <w:iCs/>
          <w:sz w:val="20"/>
          <w:shd w:val="clear" w:color="auto" w:fill="FFFFFF"/>
        </w:rPr>
        <w:t>3</w:t>
      </w:r>
      <w:r w:rsidRPr="00596090">
        <w:rPr>
          <w:iCs/>
          <w:shd w:val="clear" w:color="auto" w:fill="FFFFFF"/>
        </w:rPr>
        <w:t>дері ор</w:t>
      </w:r>
      <w:r w:rsidR="00596090" w:rsidRPr="00596090">
        <w:rPr>
          <w:b/>
          <w:iCs/>
          <w:sz w:val="18"/>
          <w:shd w:val="clear" w:color="auto" w:fill="FFFFFF"/>
        </w:rPr>
        <w:t>ЬІ</w:t>
      </w:r>
      <w:r w:rsidRPr="00596090">
        <w:rPr>
          <w:iCs/>
          <w:shd w:val="clear" w:color="auto" w:fill="FFFFFF"/>
        </w:rPr>
        <w:t>с тілінің пунктуациял</w:t>
      </w:r>
      <w:r w:rsidR="00596090" w:rsidRPr="00596090">
        <w:rPr>
          <w:b/>
          <w:iCs/>
          <w:sz w:val="18"/>
          <w:shd w:val="clear" w:color="auto" w:fill="FFFFFF"/>
        </w:rPr>
        <w:t>ЬІ</w:t>
      </w:r>
      <w:r w:rsidRPr="00596090">
        <w:rPr>
          <w:iCs/>
          <w:shd w:val="clear" w:color="auto" w:fill="FFFFFF"/>
        </w:rPr>
        <w:t>қ үлгілерін басш</w:t>
      </w:r>
      <w:r w:rsidR="00596090" w:rsidRPr="00596090">
        <w:rPr>
          <w:b/>
          <w:iCs/>
          <w:sz w:val="18"/>
          <w:shd w:val="clear" w:color="auto" w:fill="FFFFFF"/>
        </w:rPr>
        <w:t>ЬІ</w:t>
      </w:r>
      <w:r w:rsidRPr="00596090">
        <w:rPr>
          <w:iCs/>
          <w:shd w:val="clear" w:color="auto" w:fill="FFFFFF"/>
        </w:rPr>
        <w:t>л</w:t>
      </w:r>
      <w:r w:rsidR="00596090" w:rsidRPr="00596090">
        <w:rPr>
          <w:b/>
          <w:iCs/>
          <w:sz w:val="18"/>
          <w:shd w:val="clear" w:color="auto" w:fill="FFFFFF"/>
        </w:rPr>
        <w:t>ЬІ</w:t>
      </w:r>
      <w:r w:rsidRPr="00596090">
        <w:rPr>
          <w:iCs/>
          <w:shd w:val="clear" w:color="auto" w:fill="FFFFFF"/>
        </w:rPr>
        <w:t>ққа алу арқ</w:t>
      </w:r>
      <w:r w:rsidR="00596090" w:rsidRPr="00596090">
        <w:rPr>
          <w:b/>
          <w:iCs/>
          <w:sz w:val="18"/>
          <w:shd w:val="clear" w:color="auto" w:fill="FFFFFF"/>
        </w:rPr>
        <w:t>ЬІ</w:t>
      </w:r>
      <w:r w:rsidRPr="00596090">
        <w:rPr>
          <w:iCs/>
          <w:shd w:val="clear" w:color="auto" w:fill="FFFFFF"/>
        </w:rPr>
        <w:t>л</w:t>
      </w:r>
      <w:r w:rsidR="00596090" w:rsidRPr="00596090">
        <w:rPr>
          <w:b/>
          <w:iCs/>
          <w:sz w:val="18"/>
          <w:shd w:val="clear" w:color="auto" w:fill="FFFFFF"/>
        </w:rPr>
        <w:t>ЬІ</w:t>
      </w:r>
      <w:r w:rsidRPr="00596090">
        <w:rPr>
          <w:iCs/>
          <w:shd w:val="clear" w:color="auto" w:fill="FFFFFF"/>
        </w:rPr>
        <w:t xml:space="preserve"> қал</w:t>
      </w:r>
      <w:r w:rsidR="00596090" w:rsidRPr="00596090">
        <w:rPr>
          <w:b/>
          <w:iCs/>
          <w:sz w:val="18"/>
          <w:shd w:val="clear" w:color="auto" w:fill="FFFFFF"/>
        </w:rPr>
        <w:t>ЬІ</w:t>
      </w:r>
      <w:r w:rsidRPr="00596090">
        <w:rPr>
          <w:iCs/>
          <w:shd w:val="clear" w:color="auto" w:fill="FFFFFF"/>
        </w:rPr>
        <w:t>птаст</w:t>
      </w:r>
      <w:r w:rsidR="00596090" w:rsidRPr="00596090">
        <w:rPr>
          <w:b/>
          <w:iCs/>
          <w:sz w:val="18"/>
          <w:shd w:val="clear" w:color="auto" w:fill="FFFFFF"/>
        </w:rPr>
        <w:t>ЬІ</w:t>
      </w:r>
      <w:r w:rsidRPr="00596090">
        <w:rPr>
          <w:iCs/>
          <w:shd w:val="clear" w:color="auto" w:fill="FFFFFF"/>
        </w:rPr>
        <w:t>. Бас</w:t>
      </w:r>
      <w:r w:rsidR="001532C2" w:rsidRPr="00596090">
        <w:rPr>
          <w:iCs/>
          <w:shd w:val="clear" w:color="auto" w:fill="FFFFFF"/>
        </w:rPr>
        <w:t>қа</w:t>
      </w:r>
      <w:r w:rsidRPr="00596090">
        <w:rPr>
          <w:iCs/>
          <w:shd w:val="clear" w:color="auto" w:fill="FFFFFF"/>
        </w:rPr>
        <w:t xml:space="preserve"> түркі тілдері де негі</w:t>
      </w:r>
      <w:r w:rsidR="00596090" w:rsidRPr="00596090">
        <w:rPr>
          <w:b/>
          <w:iCs/>
          <w:sz w:val="20"/>
          <w:shd w:val="clear" w:color="auto" w:fill="FFFFFF"/>
        </w:rPr>
        <w:t>3</w:t>
      </w:r>
      <w:r w:rsidRPr="00596090">
        <w:rPr>
          <w:iCs/>
          <w:shd w:val="clear" w:color="auto" w:fill="FFFFFF"/>
        </w:rPr>
        <w:t>інде ор</w:t>
      </w:r>
      <w:r w:rsidR="00596090" w:rsidRPr="00596090">
        <w:rPr>
          <w:b/>
          <w:iCs/>
          <w:sz w:val="18"/>
          <w:shd w:val="clear" w:color="auto" w:fill="FFFFFF"/>
        </w:rPr>
        <w:t>ЬІ</w:t>
      </w:r>
      <w:r w:rsidRPr="00596090">
        <w:rPr>
          <w:iCs/>
          <w:shd w:val="clear" w:color="auto" w:fill="FFFFFF"/>
        </w:rPr>
        <w:t>с тілінің пунктуациял</w:t>
      </w:r>
      <w:r w:rsidR="00596090" w:rsidRPr="00596090">
        <w:rPr>
          <w:b/>
          <w:iCs/>
          <w:sz w:val="18"/>
          <w:shd w:val="clear" w:color="auto" w:fill="FFFFFF"/>
        </w:rPr>
        <w:t>ЬІ</w:t>
      </w:r>
      <w:r w:rsidRPr="00596090">
        <w:rPr>
          <w:iCs/>
          <w:shd w:val="clear" w:color="auto" w:fill="FFFFFF"/>
        </w:rPr>
        <w:t>қ ережелерін басш</w:t>
      </w:r>
      <w:r w:rsidR="00596090" w:rsidRPr="00596090">
        <w:rPr>
          <w:b/>
          <w:iCs/>
          <w:sz w:val="18"/>
          <w:shd w:val="clear" w:color="auto" w:fill="FFFFFF"/>
        </w:rPr>
        <w:t>ЬІ</w:t>
      </w:r>
      <w:r w:rsidRPr="00596090">
        <w:rPr>
          <w:iCs/>
          <w:shd w:val="clear" w:color="auto" w:fill="FFFFFF"/>
        </w:rPr>
        <w:t>л</w:t>
      </w:r>
      <w:r w:rsidR="00596090" w:rsidRPr="00596090">
        <w:rPr>
          <w:b/>
          <w:iCs/>
          <w:sz w:val="18"/>
          <w:shd w:val="clear" w:color="auto" w:fill="FFFFFF"/>
        </w:rPr>
        <w:t>ЬІ</w:t>
      </w:r>
      <w:r w:rsidRPr="00596090">
        <w:rPr>
          <w:iCs/>
          <w:shd w:val="clear" w:color="auto" w:fill="FFFFFF"/>
        </w:rPr>
        <w:t>ққа алад</w:t>
      </w:r>
      <w:r w:rsidR="00596090" w:rsidRPr="00596090">
        <w:rPr>
          <w:b/>
          <w:iCs/>
          <w:sz w:val="18"/>
          <w:shd w:val="clear" w:color="auto" w:fill="FFFFFF"/>
        </w:rPr>
        <w:t>ЬІ</w:t>
      </w:r>
      <w:r w:rsidRPr="00596090">
        <w:rPr>
          <w:iCs/>
          <w:shd w:val="clear" w:color="auto" w:fill="FFFFFF"/>
        </w:rPr>
        <w:t>. Ор</w:t>
      </w:r>
      <w:r w:rsidR="00596090" w:rsidRPr="00596090">
        <w:rPr>
          <w:b/>
          <w:iCs/>
          <w:sz w:val="18"/>
          <w:shd w:val="clear" w:color="auto" w:fill="FFFFFF"/>
        </w:rPr>
        <w:t>ЬІ</w:t>
      </w:r>
      <w:r w:rsidRPr="00596090">
        <w:rPr>
          <w:iCs/>
          <w:shd w:val="clear" w:color="auto" w:fill="FFFFFF"/>
        </w:rPr>
        <w:t>с пунктуацияс</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ң жалп</w:t>
      </w:r>
      <w:r w:rsidR="00596090" w:rsidRPr="00596090">
        <w:rPr>
          <w:b/>
          <w:iCs/>
          <w:sz w:val="18"/>
          <w:shd w:val="clear" w:color="auto" w:fill="FFFFFF"/>
        </w:rPr>
        <w:t>ЬІ</w:t>
      </w:r>
      <w:r w:rsidRPr="00596090">
        <w:rPr>
          <w:iCs/>
          <w:shd w:val="clear" w:color="auto" w:fill="FFFFFF"/>
        </w:rPr>
        <w:t xml:space="preserve"> теориял</w:t>
      </w:r>
      <w:r w:rsidR="00596090" w:rsidRPr="00596090">
        <w:rPr>
          <w:b/>
          <w:iCs/>
          <w:sz w:val="18"/>
          <w:shd w:val="clear" w:color="auto" w:fill="FFFFFF"/>
        </w:rPr>
        <w:t>ЬІ</w:t>
      </w:r>
      <w:r w:rsidRPr="00596090">
        <w:rPr>
          <w:iCs/>
          <w:shd w:val="clear" w:color="auto" w:fill="FFFFFF"/>
        </w:rPr>
        <w:t>қ жағ</w:t>
      </w:r>
      <w:r w:rsidR="00596090" w:rsidRPr="00596090">
        <w:rPr>
          <w:b/>
          <w:iCs/>
          <w:sz w:val="18"/>
          <w:shd w:val="clear" w:color="auto" w:fill="FFFFFF"/>
        </w:rPr>
        <w:t>ЬІ</w:t>
      </w:r>
      <w:r w:rsidRPr="00596090">
        <w:rPr>
          <w:iCs/>
          <w:shd w:val="clear" w:color="auto" w:fill="FFFFFF"/>
        </w:rPr>
        <w:t>нан тан</w:t>
      </w:r>
      <w:r w:rsidR="00596090" w:rsidRPr="00596090">
        <w:rPr>
          <w:b/>
          <w:iCs/>
          <w:sz w:val="18"/>
          <w:shd w:val="clear" w:color="auto" w:fill="FFFFFF"/>
        </w:rPr>
        <w:t>ЬІ</w:t>
      </w:r>
      <w:r w:rsidRPr="00596090">
        <w:rPr>
          <w:iCs/>
          <w:shd w:val="clear" w:color="auto" w:fill="FFFFFF"/>
        </w:rPr>
        <w:t>лу</w:t>
      </w:r>
      <w:r w:rsidR="00596090" w:rsidRPr="00596090">
        <w:rPr>
          <w:b/>
          <w:iCs/>
          <w:sz w:val="18"/>
          <w:shd w:val="clear" w:color="auto" w:fill="FFFFFF"/>
        </w:rPr>
        <w:t>ЬІ</w:t>
      </w:r>
      <w:r w:rsidRPr="00596090">
        <w:rPr>
          <w:iCs/>
          <w:shd w:val="clear" w:color="auto" w:fill="FFFFFF"/>
        </w:rPr>
        <w:t xml:space="preserve"> ертеден басталд</w:t>
      </w:r>
      <w:r w:rsidR="00596090" w:rsidRPr="00596090">
        <w:rPr>
          <w:b/>
          <w:iCs/>
          <w:sz w:val="18"/>
          <w:shd w:val="clear" w:color="auto" w:fill="FFFFFF"/>
        </w:rPr>
        <w:t>ЬІ</w:t>
      </w:r>
      <w:r w:rsidRPr="00596090">
        <w:rPr>
          <w:iCs/>
          <w:shd w:val="clear" w:color="auto" w:fill="FFFFFF"/>
        </w:rPr>
        <w:t>.Жа</w:t>
      </w:r>
      <w:r w:rsidR="00596090" w:rsidRPr="00596090">
        <w:rPr>
          <w:b/>
          <w:iCs/>
          <w:sz w:val="20"/>
          <w:shd w:val="clear" w:color="auto" w:fill="FFFFFF"/>
        </w:rPr>
        <w:t>3</w:t>
      </w:r>
      <w:r w:rsidRPr="00596090">
        <w:rPr>
          <w:iCs/>
          <w:shd w:val="clear" w:color="auto" w:fill="FFFFFF"/>
        </w:rPr>
        <w:t>улар</w:t>
      </w:r>
      <w:r w:rsidR="00596090" w:rsidRPr="00596090">
        <w:rPr>
          <w:b/>
          <w:iCs/>
          <w:sz w:val="18"/>
          <w:shd w:val="clear" w:color="auto" w:fill="FFFFFF"/>
        </w:rPr>
        <w:t>ЬІ</w:t>
      </w:r>
      <w:r w:rsidRPr="00596090">
        <w:rPr>
          <w:iCs/>
          <w:shd w:val="clear" w:color="auto" w:fill="FFFFFF"/>
        </w:rPr>
        <w:t>нда ешбір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белгісі</w:t>
      </w:r>
      <w:r w:rsidR="001532C2" w:rsidRPr="00596090">
        <w:rPr>
          <w:iCs/>
          <w:shd w:val="clear" w:color="auto" w:fill="FFFFFF"/>
        </w:rPr>
        <w:t>н</w:t>
      </w:r>
      <w:r w:rsidRPr="00596090">
        <w:rPr>
          <w:iCs/>
          <w:shd w:val="clear" w:color="auto" w:fill="FFFFFF"/>
        </w:rPr>
        <w:t xml:space="preserve"> қолданбайт</w:t>
      </w:r>
      <w:r w:rsidR="00596090" w:rsidRPr="00596090">
        <w:rPr>
          <w:b/>
          <w:iCs/>
          <w:sz w:val="18"/>
          <w:shd w:val="clear" w:color="auto" w:fill="FFFFFF"/>
        </w:rPr>
        <w:t>ЬІ</w:t>
      </w:r>
      <w:r w:rsidRPr="00596090">
        <w:rPr>
          <w:iCs/>
          <w:shd w:val="clear" w:color="auto" w:fill="FFFFFF"/>
        </w:rPr>
        <w:t>н хал</w:t>
      </w:r>
      <w:r w:rsidR="00596090" w:rsidRPr="00596090">
        <w:rPr>
          <w:b/>
          <w:iCs/>
          <w:sz w:val="18"/>
          <w:shd w:val="clear" w:color="auto" w:fill="FFFFFF"/>
        </w:rPr>
        <w:t>ЬІ</w:t>
      </w:r>
      <w:r w:rsidRPr="00596090">
        <w:rPr>
          <w:iCs/>
          <w:shd w:val="clear" w:color="auto" w:fill="FFFFFF"/>
        </w:rPr>
        <w:t>қ та бар дей келіп, Л.Н. Харитонов оған қ</w:t>
      </w:r>
      <w:r w:rsidR="00596090" w:rsidRPr="00596090">
        <w:rPr>
          <w:b/>
          <w:iCs/>
          <w:sz w:val="18"/>
          <w:shd w:val="clear" w:color="auto" w:fill="FFFFFF"/>
        </w:rPr>
        <w:t>ЬІ</w:t>
      </w:r>
      <w:r w:rsidRPr="00596090">
        <w:rPr>
          <w:iCs/>
          <w:shd w:val="clear" w:color="auto" w:fill="FFFFFF"/>
        </w:rPr>
        <w:t>тай, араб, монғол тілдерін жатқ</w:t>
      </w:r>
      <w:r w:rsidR="00596090" w:rsidRPr="00596090">
        <w:rPr>
          <w:b/>
          <w:iCs/>
          <w:sz w:val="18"/>
          <w:shd w:val="clear" w:color="auto" w:fill="FFFFFF"/>
        </w:rPr>
        <w:t>ЬІ</w:t>
      </w:r>
      <w:r w:rsidR="00596090" w:rsidRPr="00596090">
        <w:rPr>
          <w:b/>
          <w:iCs/>
          <w:sz w:val="20"/>
          <w:shd w:val="clear" w:color="auto" w:fill="FFFFFF"/>
        </w:rPr>
        <w:t>3</w:t>
      </w:r>
      <w:r w:rsidRPr="00596090">
        <w:rPr>
          <w:iCs/>
          <w:shd w:val="clear" w:color="auto" w:fill="FFFFFF"/>
        </w:rPr>
        <w:t>ған</w:t>
      </w:r>
      <w:r w:rsidR="00E45CAD" w:rsidRPr="00596090">
        <w:rPr>
          <w:color w:val="000000"/>
        </w:rPr>
        <w:t>[51]</w:t>
      </w:r>
      <w:r w:rsidR="00E45CAD" w:rsidRPr="00596090">
        <w:rPr>
          <w:szCs w:val="16"/>
          <w:lang w:eastAsia="ru-RU"/>
        </w:rPr>
        <w:t>.</w:t>
      </w:r>
      <w:r w:rsidRPr="00596090">
        <w:rPr>
          <w:iCs/>
          <w:shd w:val="clear" w:color="auto" w:fill="FFFFFF"/>
        </w:rPr>
        <w:t>Жа</w:t>
      </w:r>
      <w:r w:rsidR="00596090" w:rsidRPr="00596090">
        <w:rPr>
          <w:b/>
          <w:iCs/>
          <w:sz w:val="20"/>
          <w:shd w:val="clear" w:color="auto" w:fill="FFFFFF"/>
        </w:rPr>
        <w:t>3</w:t>
      </w:r>
      <w:r w:rsidRPr="00596090">
        <w:rPr>
          <w:iCs/>
          <w:shd w:val="clear" w:color="auto" w:fill="FFFFFF"/>
        </w:rPr>
        <w:t>уда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белгілерінің алғашқ</w:t>
      </w:r>
      <w:r w:rsidR="00596090" w:rsidRPr="00596090">
        <w:rPr>
          <w:b/>
          <w:iCs/>
          <w:sz w:val="18"/>
          <w:shd w:val="clear" w:color="auto" w:fill="FFFFFF"/>
        </w:rPr>
        <w:t>ЬІ</w:t>
      </w:r>
      <w:r w:rsidRPr="00596090">
        <w:rPr>
          <w:iCs/>
          <w:shd w:val="clear" w:color="auto" w:fill="FFFFFF"/>
        </w:rPr>
        <w:t xml:space="preserve"> элементтері болмаса, қал</w:t>
      </w:r>
      <w:r w:rsidR="00596090" w:rsidRPr="00596090">
        <w:rPr>
          <w:b/>
          <w:iCs/>
          <w:sz w:val="18"/>
          <w:shd w:val="clear" w:color="auto" w:fill="FFFFFF"/>
        </w:rPr>
        <w:t>ЬІ</w:t>
      </w:r>
      <w:r w:rsidRPr="00596090">
        <w:rPr>
          <w:iCs/>
          <w:shd w:val="clear" w:color="auto" w:fill="FFFFFF"/>
        </w:rPr>
        <w:t>птасқан таңбалар жүйесі де, олард</w:t>
      </w:r>
      <w:r w:rsidR="00596090" w:rsidRPr="00596090">
        <w:rPr>
          <w:b/>
          <w:iCs/>
          <w:sz w:val="18"/>
          <w:shd w:val="clear" w:color="auto" w:fill="FFFFFF"/>
        </w:rPr>
        <w:t>ЬІ</w:t>
      </w:r>
      <w:r w:rsidRPr="00596090">
        <w:rPr>
          <w:iCs/>
          <w:shd w:val="clear" w:color="auto" w:fill="FFFFFF"/>
        </w:rPr>
        <w:t xml:space="preserve"> қолдану </w:t>
      </w:r>
      <w:r w:rsidR="00596090" w:rsidRPr="00596090">
        <w:rPr>
          <w:b/>
          <w:iCs/>
          <w:sz w:val="20"/>
          <w:shd w:val="clear" w:color="auto" w:fill="FFFFFF"/>
        </w:rPr>
        <w:t>3</w:t>
      </w:r>
      <w:r w:rsidRPr="00596090">
        <w:rPr>
          <w:iCs/>
          <w:shd w:val="clear" w:color="auto" w:fill="FFFFFF"/>
        </w:rPr>
        <w:t>аңдар</w:t>
      </w:r>
      <w:r w:rsidR="00596090" w:rsidRPr="00596090">
        <w:rPr>
          <w:b/>
          <w:iCs/>
          <w:sz w:val="18"/>
          <w:shd w:val="clear" w:color="auto" w:fill="FFFFFF"/>
        </w:rPr>
        <w:t>ЬІ</w:t>
      </w:r>
      <w:r w:rsidRPr="00596090">
        <w:rPr>
          <w:iCs/>
          <w:shd w:val="clear" w:color="auto" w:fill="FFFFFF"/>
        </w:rPr>
        <w:t xml:space="preserve"> да болма</w:t>
      </w:r>
      <w:r w:rsidR="001532C2" w:rsidRPr="00596090">
        <w:rPr>
          <w:iCs/>
          <w:shd w:val="clear" w:color="auto" w:fill="FFFFFF"/>
        </w:rPr>
        <w:t>йт</w:t>
      </w:r>
      <w:r w:rsidR="00596090" w:rsidRPr="00596090">
        <w:rPr>
          <w:b/>
          <w:iCs/>
          <w:sz w:val="18"/>
          <w:shd w:val="clear" w:color="auto" w:fill="FFFFFF"/>
        </w:rPr>
        <w:t>ЬІ</w:t>
      </w:r>
      <w:r w:rsidR="001532C2" w:rsidRPr="00596090">
        <w:rPr>
          <w:iCs/>
          <w:shd w:val="clear" w:color="auto" w:fill="FFFFFF"/>
        </w:rPr>
        <w:t>н</w:t>
      </w:r>
      <w:r w:rsidRPr="00596090">
        <w:rPr>
          <w:iCs/>
          <w:shd w:val="clear" w:color="auto" w:fill="FFFFFF"/>
        </w:rPr>
        <w:t xml:space="preserve"> еді</w:t>
      </w:r>
      <w:r w:rsidR="00E45CAD" w:rsidRPr="00596090">
        <w:rPr>
          <w:iCs/>
          <w:shd w:val="clear" w:color="auto" w:fill="FFFFFF"/>
        </w:rPr>
        <w:t>.</w:t>
      </w:r>
    </w:p>
    <w:p w:rsidR="00203034" w:rsidRPr="00596090" w:rsidRDefault="00203034" w:rsidP="00203034">
      <w:pPr>
        <w:tabs>
          <w:tab w:val="left" w:pos="851"/>
        </w:tabs>
        <w:ind w:firstLine="567"/>
        <w:jc w:val="both"/>
        <w:rPr>
          <w:iCs/>
        </w:rPr>
      </w:pPr>
      <w:r w:rsidRPr="00596090">
        <w:rPr>
          <w:iCs/>
          <w:shd w:val="clear" w:color="auto" w:fill="FFFFFF"/>
        </w:rPr>
        <w:t>Қа</w:t>
      </w:r>
      <w:r w:rsidR="00596090" w:rsidRPr="00596090">
        <w:rPr>
          <w:b/>
          <w:iCs/>
          <w:sz w:val="20"/>
          <w:shd w:val="clear" w:color="auto" w:fill="FFFFFF"/>
        </w:rPr>
        <w:t>3</w:t>
      </w:r>
      <w:r w:rsidRPr="00596090">
        <w:rPr>
          <w:iCs/>
          <w:shd w:val="clear" w:color="auto" w:fill="FFFFFF"/>
        </w:rPr>
        <w:t>ақ пунктуацияс</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ң тарих</w:t>
      </w:r>
      <w:r w:rsidR="00596090" w:rsidRPr="00596090">
        <w:rPr>
          <w:b/>
          <w:iCs/>
          <w:sz w:val="18"/>
          <w:shd w:val="clear" w:color="auto" w:fill="FFFFFF"/>
        </w:rPr>
        <w:t>ЬІ</w:t>
      </w:r>
      <w:r w:rsidRPr="00596090">
        <w:rPr>
          <w:iCs/>
          <w:shd w:val="clear" w:color="auto" w:fill="FFFFFF"/>
        </w:rPr>
        <w:t xml:space="preserve"> бой</w:t>
      </w:r>
      <w:r w:rsidR="00596090" w:rsidRPr="00596090">
        <w:rPr>
          <w:b/>
          <w:iCs/>
          <w:sz w:val="18"/>
          <w:shd w:val="clear" w:color="auto" w:fill="FFFFFF"/>
        </w:rPr>
        <w:t>ЬІ</w:t>
      </w:r>
      <w:r w:rsidRPr="00596090">
        <w:rPr>
          <w:iCs/>
          <w:shd w:val="clear" w:color="auto" w:fill="FFFFFF"/>
        </w:rPr>
        <w:t>нша жа</w:t>
      </w:r>
      <w:r w:rsidR="00596090" w:rsidRPr="00596090">
        <w:rPr>
          <w:b/>
          <w:iCs/>
          <w:sz w:val="20"/>
          <w:shd w:val="clear" w:color="auto" w:fill="FFFFFF"/>
        </w:rPr>
        <w:t>3</w:t>
      </w:r>
      <w:r w:rsidRPr="00596090">
        <w:rPr>
          <w:iCs/>
          <w:shd w:val="clear" w:color="auto" w:fill="FFFFFF"/>
        </w:rPr>
        <w:t>ба мәтіндердегі алғашқ</w:t>
      </w:r>
      <w:r w:rsidR="00596090" w:rsidRPr="00596090">
        <w:rPr>
          <w:b/>
          <w:iCs/>
          <w:sz w:val="18"/>
          <w:shd w:val="clear" w:color="auto" w:fill="FFFFFF"/>
        </w:rPr>
        <w:t>ЬІ</w:t>
      </w:r>
      <w:r w:rsidRPr="00596090">
        <w:rPr>
          <w:iCs/>
          <w:shd w:val="clear" w:color="auto" w:fill="FFFFFF"/>
        </w:rPr>
        <w:t xml:space="preserve">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 – дау</w:t>
      </w:r>
      <w:r w:rsidR="00596090" w:rsidRPr="00596090">
        <w:rPr>
          <w:b/>
          <w:iCs/>
          <w:sz w:val="18"/>
          <w:shd w:val="clear" w:color="auto" w:fill="FFFFFF"/>
        </w:rPr>
        <w:t>ЬІ</w:t>
      </w:r>
      <w:r w:rsidRPr="00596090">
        <w:rPr>
          <w:iCs/>
          <w:shd w:val="clear" w:color="auto" w:fill="FFFFFF"/>
        </w:rPr>
        <w:t>с ү</w:t>
      </w:r>
      <w:r w:rsidR="00596090" w:rsidRPr="00596090">
        <w:rPr>
          <w:b/>
          <w:iCs/>
          <w:sz w:val="20"/>
          <w:shd w:val="clear" w:color="auto" w:fill="FFFFFF"/>
        </w:rPr>
        <w:t>3</w:t>
      </w:r>
      <w:r w:rsidRPr="00596090">
        <w:rPr>
          <w:iCs/>
          <w:shd w:val="clear" w:color="auto" w:fill="FFFFFF"/>
        </w:rPr>
        <w:t>ілістері. Дау</w:t>
      </w:r>
      <w:r w:rsidR="00596090" w:rsidRPr="00596090">
        <w:rPr>
          <w:b/>
          <w:iCs/>
          <w:sz w:val="18"/>
          <w:shd w:val="clear" w:color="auto" w:fill="FFFFFF"/>
        </w:rPr>
        <w:t>ЬІ</w:t>
      </w:r>
      <w:r w:rsidRPr="00596090">
        <w:rPr>
          <w:iCs/>
          <w:shd w:val="clear" w:color="auto" w:fill="FFFFFF"/>
        </w:rPr>
        <w:t>с ү</w:t>
      </w:r>
      <w:r w:rsidR="00596090" w:rsidRPr="00596090">
        <w:rPr>
          <w:b/>
          <w:iCs/>
          <w:sz w:val="20"/>
          <w:shd w:val="clear" w:color="auto" w:fill="FFFFFF"/>
        </w:rPr>
        <w:t>3</w:t>
      </w:r>
      <w:r w:rsidRPr="00596090">
        <w:rPr>
          <w:iCs/>
          <w:shd w:val="clear" w:color="auto" w:fill="FFFFFF"/>
        </w:rPr>
        <w:t>ілісінің ө</w:t>
      </w:r>
      <w:r w:rsidR="00596090" w:rsidRPr="00596090">
        <w:rPr>
          <w:b/>
          <w:iCs/>
          <w:sz w:val="20"/>
          <w:shd w:val="clear" w:color="auto" w:fill="FFFFFF"/>
        </w:rPr>
        <w:t>3</w:t>
      </w:r>
      <w:r w:rsidRPr="00596090">
        <w:rPr>
          <w:iCs/>
          <w:shd w:val="clear" w:color="auto" w:fill="FFFFFF"/>
        </w:rPr>
        <w:t>і мәтіндегі мағ</w:t>
      </w:r>
      <w:r w:rsidR="00596090" w:rsidRPr="00596090">
        <w:rPr>
          <w:b/>
          <w:iCs/>
          <w:sz w:val="18"/>
          <w:shd w:val="clear" w:color="auto" w:fill="FFFFFF"/>
        </w:rPr>
        <w:t>ЬІ</w:t>
      </w:r>
      <w:r w:rsidRPr="00596090">
        <w:rPr>
          <w:iCs/>
          <w:shd w:val="clear" w:color="auto" w:fill="FFFFFF"/>
        </w:rPr>
        <w:t>наға қарай әртүрлі айт</w:t>
      </w:r>
      <w:r w:rsidR="00596090" w:rsidRPr="00596090">
        <w:rPr>
          <w:b/>
          <w:iCs/>
          <w:sz w:val="18"/>
          <w:shd w:val="clear" w:color="auto" w:fill="FFFFFF"/>
        </w:rPr>
        <w:t>ЬІ</w:t>
      </w:r>
      <w:r w:rsidRPr="00596090">
        <w:rPr>
          <w:iCs/>
          <w:shd w:val="clear" w:color="auto" w:fill="FFFFFF"/>
        </w:rPr>
        <w:t>лад</w:t>
      </w:r>
      <w:r w:rsidR="00596090" w:rsidRPr="00596090">
        <w:rPr>
          <w:b/>
          <w:iCs/>
          <w:sz w:val="18"/>
          <w:shd w:val="clear" w:color="auto" w:fill="FFFFFF"/>
        </w:rPr>
        <w:t>ЬІ</w:t>
      </w:r>
      <w:r w:rsidRPr="00596090">
        <w:rPr>
          <w:iCs/>
          <w:shd w:val="clear" w:color="auto" w:fill="FFFFFF"/>
        </w:rPr>
        <w:t>, яғни сөйлемдегі сө</w:t>
      </w:r>
      <w:r w:rsidR="00596090" w:rsidRPr="00596090">
        <w:rPr>
          <w:b/>
          <w:iCs/>
          <w:sz w:val="20"/>
          <w:shd w:val="clear" w:color="auto" w:fill="FFFFFF"/>
        </w:rPr>
        <w:t>3</w:t>
      </w:r>
      <w:r w:rsidRPr="00596090">
        <w:rPr>
          <w:iCs/>
          <w:shd w:val="clear" w:color="auto" w:fill="FFFFFF"/>
        </w:rPr>
        <w:t>дердің арас</w:t>
      </w:r>
      <w:r w:rsidR="00596090" w:rsidRPr="00596090">
        <w:rPr>
          <w:b/>
          <w:iCs/>
          <w:sz w:val="18"/>
          <w:shd w:val="clear" w:color="auto" w:fill="FFFFFF"/>
        </w:rPr>
        <w:t>ЬІ</w:t>
      </w:r>
      <w:r w:rsidRPr="00596090">
        <w:rPr>
          <w:iCs/>
          <w:shd w:val="clear" w:color="auto" w:fill="FFFFFF"/>
        </w:rPr>
        <w:t>нда кідіріс түрліше болад</w:t>
      </w:r>
      <w:r w:rsidR="00596090" w:rsidRPr="00596090">
        <w:rPr>
          <w:b/>
          <w:iCs/>
          <w:sz w:val="18"/>
          <w:shd w:val="clear" w:color="auto" w:fill="FFFFFF"/>
        </w:rPr>
        <w:t>ЬІ</w:t>
      </w:r>
      <w:r w:rsidRPr="00596090">
        <w:rPr>
          <w:iCs/>
          <w:shd w:val="clear" w:color="auto" w:fill="FFFFFF"/>
        </w:rPr>
        <w:t>. Ол кідіріс әрбір сө</w:t>
      </w:r>
      <w:r w:rsidR="00596090" w:rsidRPr="00596090">
        <w:rPr>
          <w:b/>
          <w:iCs/>
          <w:sz w:val="20"/>
          <w:shd w:val="clear" w:color="auto" w:fill="FFFFFF"/>
        </w:rPr>
        <w:t>3</w:t>
      </w:r>
      <w:r w:rsidRPr="00596090">
        <w:rPr>
          <w:iCs/>
          <w:shd w:val="clear" w:color="auto" w:fill="FFFFFF"/>
        </w:rPr>
        <w:t>ден, сө</w:t>
      </w:r>
      <w:r w:rsidR="00596090" w:rsidRPr="00596090">
        <w:rPr>
          <w:b/>
          <w:iCs/>
          <w:sz w:val="20"/>
          <w:shd w:val="clear" w:color="auto" w:fill="FFFFFF"/>
        </w:rPr>
        <w:t>3</w:t>
      </w:r>
      <w:r w:rsidRPr="00596090">
        <w:rPr>
          <w:iCs/>
          <w:shd w:val="clear" w:color="auto" w:fill="FFFFFF"/>
        </w:rPr>
        <w:t xml:space="preserve"> тіркесінен не сөйлемдерден кейін бірде а</w:t>
      </w:r>
      <w:r w:rsidR="00596090" w:rsidRPr="00596090">
        <w:rPr>
          <w:b/>
          <w:iCs/>
          <w:sz w:val="20"/>
          <w:shd w:val="clear" w:color="auto" w:fill="FFFFFF"/>
        </w:rPr>
        <w:t>3</w:t>
      </w:r>
      <w:r w:rsidRPr="00596090">
        <w:rPr>
          <w:iCs/>
          <w:shd w:val="clear" w:color="auto" w:fill="FFFFFF"/>
        </w:rPr>
        <w:t>, бірде көп тоқтауд</w:t>
      </w:r>
      <w:r w:rsidR="00596090" w:rsidRPr="00596090">
        <w:rPr>
          <w:b/>
          <w:iCs/>
          <w:sz w:val="18"/>
          <w:shd w:val="clear" w:color="auto" w:fill="FFFFFF"/>
        </w:rPr>
        <w:t>ЬІ</w:t>
      </w:r>
      <w:r w:rsidRPr="00596090">
        <w:rPr>
          <w:iCs/>
          <w:shd w:val="clear" w:color="auto" w:fill="FFFFFF"/>
        </w:rPr>
        <w:t xml:space="preserve"> қажет ете</w:t>
      </w:r>
      <w:r w:rsidR="001532C2" w:rsidRPr="00596090">
        <w:rPr>
          <w:iCs/>
          <w:shd w:val="clear" w:color="auto" w:fill="FFFFFF"/>
        </w:rPr>
        <w:t>тіндігін байқайм</w:t>
      </w:r>
      <w:r w:rsidR="00596090" w:rsidRPr="00596090">
        <w:rPr>
          <w:b/>
          <w:iCs/>
          <w:sz w:val="18"/>
          <w:shd w:val="clear" w:color="auto" w:fill="FFFFFF"/>
        </w:rPr>
        <w:t>ЬІ</w:t>
      </w:r>
      <w:r w:rsidR="00596090" w:rsidRPr="00596090">
        <w:rPr>
          <w:b/>
          <w:iCs/>
          <w:sz w:val="20"/>
          <w:shd w:val="clear" w:color="auto" w:fill="FFFFFF"/>
        </w:rPr>
        <w:t>3</w:t>
      </w:r>
      <w:r w:rsidRPr="00596090">
        <w:rPr>
          <w:iCs/>
          <w:shd w:val="clear" w:color="auto" w:fill="FFFFFF"/>
        </w:rPr>
        <w:t>. Бірақ олард</w:t>
      </w:r>
      <w:r w:rsidR="00596090" w:rsidRPr="00596090">
        <w:rPr>
          <w:b/>
          <w:iCs/>
          <w:sz w:val="18"/>
          <w:shd w:val="clear" w:color="auto" w:fill="FFFFFF"/>
        </w:rPr>
        <w:t>ЬІ</w:t>
      </w:r>
      <w:r w:rsidRPr="00596090">
        <w:rPr>
          <w:iCs/>
          <w:shd w:val="clear" w:color="auto" w:fill="FFFFFF"/>
        </w:rPr>
        <w:t>ң бәрі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белгісі арқ</w:t>
      </w:r>
      <w:r w:rsidR="00596090" w:rsidRPr="00596090">
        <w:rPr>
          <w:b/>
          <w:iCs/>
          <w:sz w:val="18"/>
          <w:shd w:val="clear" w:color="auto" w:fill="FFFFFF"/>
        </w:rPr>
        <w:t>ЬІ</w:t>
      </w:r>
      <w:r w:rsidRPr="00596090">
        <w:rPr>
          <w:iCs/>
          <w:shd w:val="clear" w:color="auto" w:fill="FFFFFF"/>
        </w:rPr>
        <w:t>л</w:t>
      </w:r>
      <w:r w:rsidR="00596090" w:rsidRPr="00596090">
        <w:rPr>
          <w:b/>
          <w:iCs/>
          <w:sz w:val="18"/>
          <w:shd w:val="clear" w:color="auto" w:fill="FFFFFF"/>
        </w:rPr>
        <w:t>ЬІ</w:t>
      </w:r>
      <w:r w:rsidRPr="00596090">
        <w:rPr>
          <w:iCs/>
          <w:shd w:val="clear" w:color="auto" w:fill="FFFFFF"/>
        </w:rPr>
        <w:t xml:space="preserve"> белгілене бермейді. Кейбір жа</w:t>
      </w:r>
      <w:r w:rsidR="00596090" w:rsidRPr="00596090">
        <w:rPr>
          <w:b/>
          <w:iCs/>
          <w:sz w:val="20"/>
          <w:shd w:val="clear" w:color="auto" w:fill="FFFFFF"/>
        </w:rPr>
        <w:t>3</w:t>
      </w:r>
      <w:r w:rsidRPr="00596090">
        <w:rPr>
          <w:iCs/>
          <w:shd w:val="clear" w:color="auto" w:fill="FFFFFF"/>
        </w:rPr>
        <w:t>уш</w:t>
      </w:r>
      <w:r w:rsidR="00596090" w:rsidRPr="00596090">
        <w:rPr>
          <w:b/>
          <w:iCs/>
          <w:sz w:val="18"/>
          <w:shd w:val="clear" w:color="auto" w:fill="FFFFFF"/>
        </w:rPr>
        <w:t>ЬІ</w:t>
      </w:r>
      <w:r w:rsidRPr="00596090">
        <w:rPr>
          <w:iCs/>
          <w:shd w:val="clear" w:color="auto" w:fill="FFFFFF"/>
        </w:rPr>
        <w:t>лар да пунктуациял</w:t>
      </w:r>
      <w:r w:rsidR="00596090" w:rsidRPr="00596090">
        <w:rPr>
          <w:b/>
          <w:iCs/>
          <w:sz w:val="18"/>
          <w:shd w:val="clear" w:color="auto" w:fill="FFFFFF"/>
        </w:rPr>
        <w:t>ЬІ</w:t>
      </w:r>
      <w:r w:rsidRPr="00596090">
        <w:rPr>
          <w:iCs/>
          <w:shd w:val="clear" w:color="auto" w:fill="FFFFFF"/>
        </w:rPr>
        <w:t>қ сауатт</w:t>
      </w:r>
      <w:r w:rsidR="00596090" w:rsidRPr="00596090">
        <w:rPr>
          <w:b/>
          <w:iCs/>
          <w:sz w:val="18"/>
          <w:shd w:val="clear" w:color="auto" w:fill="FFFFFF"/>
        </w:rPr>
        <w:t>ЬІ</w:t>
      </w:r>
      <w:r w:rsidRPr="00596090">
        <w:rPr>
          <w:iCs/>
          <w:shd w:val="clear" w:color="auto" w:fill="FFFFFF"/>
        </w:rPr>
        <w:t>л</w:t>
      </w:r>
      <w:r w:rsidR="00596090" w:rsidRPr="00596090">
        <w:rPr>
          <w:b/>
          <w:iCs/>
          <w:sz w:val="18"/>
          <w:shd w:val="clear" w:color="auto" w:fill="FFFFFF"/>
        </w:rPr>
        <w:t>ЬІ</w:t>
      </w:r>
      <w:r w:rsidRPr="00596090">
        <w:rPr>
          <w:iCs/>
          <w:shd w:val="clear" w:color="auto" w:fill="FFFFFF"/>
        </w:rPr>
        <w:t>ққа айр</w:t>
      </w:r>
      <w:r w:rsidR="00596090" w:rsidRPr="00596090">
        <w:rPr>
          <w:b/>
          <w:iCs/>
          <w:sz w:val="18"/>
          <w:shd w:val="clear" w:color="auto" w:fill="FFFFFF"/>
        </w:rPr>
        <w:t>ЬІ</w:t>
      </w:r>
      <w:r w:rsidRPr="00596090">
        <w:rPr>
          <w:iCs/>
          <w:shd w:val="clear" w:color="auto" w:fill="FFFFFF"/>
        </w:rPr>
        <w:t>қша көңіл бөлген. А.П.Чехов «Леп белгісі», «Ойш</w:t>
      </w:r>
      <w:r w:rsidR="00596090" w:rsidRPr="00596090">
        <w:rPr>
          <w:b/>
          <w:iCs/>
          <w:sz w:val="18"/>
          <w:shd w:val="clear" w:color="auto" w:fill="FFFFFF"/>
        </w:rPr>
        <w:t>ЬІ</w:t>
      </w:r>
      <w:r w:rsidRPr="00596090">
        <w:rPr>
          <w:iCs/>
          <w:shd w:val="clear" w:color="auto" w:fill="FFFFFF"/>
        </w:rPr>
        <w:t>» деген әңгімелерінде пунктуациял</w:t>
      </w:r>
      <w:r w:rsidR="00596090" w:rsidRPr="00596090">
        <w:rPr>
          <w:b/>
          <w:iCs/>
          <w:sz w:val="18"/>
          <w:shd w:val="clear" w:color="auto" w:fill="FFFFFF"/>
        </w:rPr>
        <w:t>ЬІ</w:t>
      </w:r>
      <w:r w:rsidRPr="00596090">
        <w:rPr>
          <w:iCs/>
          <w:shd w:val="clear" w:color="auto" w:fill="FFFFFF"/>
        </w:rPr>
        <w:t>қ сауатт</w:t>
      </w:r>
      <w:r w:rsidR="00596090" w:rsidRPr="00596090">
        <w:rPr>
          <w:b/>
          <w:iCs/>
          <w:sz w:val="18"/>
          <w:shd w:val="clear" w:color="auto" w:fill="FFFFFF"/>
        </w:rPr>
        <w:t>ЬІ</w:t>
      </w:r>
      <w:r w:rsidRPr="00596090">
        <w:rPr>
          <w:iCs/>
          <w:shd w:val="clear" w:color="auto" w:fill="FFFFFF"/>
        </w:rPr>
        <w:t>л</w:t>
      </w:r>
      <w:r w:rsidR="00596090" w:rsidRPr="00596090">
        <w:rPr>
          <w:b/>
          <w:iCs/>
          <w:sz w:val="18"/>
          <w:shd w:val="clear" w:color="auto" w:fill="FFFFFF"/>
        </w:rPr>
        <w:t>ЬІ</w:t>
      </w:r>
      <w:r w:rsidRPr="00596090">
        <w:rPr>
          <w:iCs/>
          <w:shd w:val="clear" w:color="auto" w:fill="FFFFFF"/>
        </w:rPr>
        <w:t>қт</w:t>
      </w:r>
      <w:r w:rsidR="00596090" w:rsidRPr="00596090">
        <w:rPr>
          <w:b/>
          <w:iCs/>
          <w:sz w:val="18"/>
          <w:shd w:val="clear" w:color="auto" w:fill="FFFFFF"/>
        </w:rPr>
        <w:t>ЬІ</w:t>
      </w:r>
      <w:r w:rsidRPr="00596090">
        <w:rPr>
          <w:iCs/>
          <w:shd w:val="clear" w:color="auto" w:fill="FFFFFF"/>
        </w:rPr>
        <w:t>ң мәдени өмірде көп пайдас</w:t>
      </w:r>
      <w:r w:rsidR="00596090" w:rsidRPr="00596090">
        <w:rPr>
          <w:b/>
          <w:iCs/>
          <w:sz w:val="18"/>
          <w:shd w:val="clear" w:color="auto" w:fill="FFFFFF"/>
        </w:rPr>
        <w:t>ЬІ</w:t>
      </w:r>
      <w:r w:rsidRPr="00596090">
        <w:rPr>
          <w:iCs/>
          <w:shd w:val="clear" w:color="auto" w:fill="FFFFFF"/>
        </w:rPr>
        <w:t xml:space="preserve"> бар екенін тамаша көрсеткен. А.П.Чеховт</w:t>
      </w:r>
      <w:r w:rsidR="00596090" w:rsidRPr="00596090">
        <w:rPr>
          <w:b/>
          <w:iCs/>
          <w:sz w:val="18"/>
          <w:shd w:val="clear" w:color="auto" w:fill="FFFFFF"/>
        </w:rPr>
        <w:t>ЬІ</w:t>
      </w:r>
      <w:r w:rsidRPr="00596090">
        <w:rPr>
          <w:iCs/>
          <w:shd w:val="clear" w:color="auto" w:fill="FFFFFF"/>
        </w:rPr>
        <w:t>ң «Ефим Фомич Перекладин» деген кейіпкері 40 ж</w:t>
      </w:r>
      <w:r w:rsidR="00596090" w:rsidRPr="00596090">
        <w:rPr>
          <w:b/>
          <w:iCs/>
          <w:sz w:val="18"/>
          <w:shd w:val="clear" w:color="auto" w:fill="FFFFFF"/>
        </w:rPr>
        <w:t>ЬІ</w:t>
      </w:r>
      <w:r w:rsidRPr="00596090">
        <w:rPr>
          <w:iCs/>
          <w:shd w:val="clear" w:color="auto" w:fill="FFFFFF"/>
        </w:rPr>
        <w:t>л бой</w:t>
      </w:r>
      <w:r w:rsidR="00596090" w:rsidRPr="00596090">
        <w:rPr>
          <w:b/>
          <w:iCs/>
          <w:sz w:val="18"/>
          <w:shd w:val="clear" w:color="auto" w:fill="FFFFFF"/>
        </w:rPr>
        <w:t>ЬІ</w:t>
      </w:r>
      <w:r w:rsidRPr="00596090">
        <w:rPr>
          <w:iCs/>
          <w:shd w:val="clear" w:color="auto" w:fill="FFFFFF"/>
        </w:rPr>
        <w:t>на көп жа</w:t>
      </w:r>
      <w:r w:rsidR="00596090" w:rsidRPr="00596090">
        <w:rPr>
          <w:b/>
          <w:iCs/>
          <w:sz w:val="20"/>
          <w:shd w:val="clear" w:color="auto" w:fill="FFFFFF"/>
        </w:rPr>
        <w:t>3</w:t>
      </w:r>
      <w:r w:rsidRPr="00596090">
        <w:rPr>
          <w:iCs/>
          <w:shd w:val="clear" w:color="auto" w:fill="FFFFFF"/>
        </w:rPr>
        <w:t>ғанмен, леп белгісін бірде-бір рет қоймаған екен, екінші бір Меринов деген кейіпкері әрбір сө</w:t>
      </w:r>
      <w:r w:rsidR="00596090" w:rsidRPr="00596090">
        <w:rPr>
          <w:b/>
          <w:iCs/>
          <w:sz w:val="20"/>
          <w:shd w:val="clear" w:color="auto" w:fill="FFFFFF"/>
        </w:rPr>
        <w:t>3</w:t>
      </w:r>
      <w:r w:rsidRPr="00596090">
        <w:rPr>
          <w:iCs/>
          <w:shd w:val="clear" w:color="auto" w:fill="FFFFFF"/>
        </w:rPr>
        <w:t>ден кейін үтір қой</w:t>
      </w:r>
      <w:r w:rsidR="00596090" w:rsidRPr="00596090">
        <w:rPr>
          <w:b/>
          <w:iCs/>
          <w:sz w:val="18"/>
          <w:shd w:val="clear" w:color="auto" w:fill="FFFFFF"/>
        </w:rPr>
        <w:t>ЬІ</w:t>
      </w:r>
      <w:r w:rsidRPr="00596090">
        <w:rPr>
          <w:iCs/>
          <w:shd w:val="clear" w:color="auto" w:fill="FFFFFF"/>
        </w:rPr>
        <w:t>п жа</w:t>
      </w:r>
      <w:r w:rsidR="00596090" w:rsidRPr="00596090">
        <w:rPr>
          <w:b/>
          <w:iCs/>
          <w:sz w:val="20"/>
          <w:shd w:val="clear" w:color="auto" w:fill="FFFFFF"/>
        </w:rPr>
        <w:t>3</w:t>
      </w:r>
      <w:r w:rsidRPr="00596090">
        <w:rPr>
          <w:iCs/>
          <w:shd w:val="clear" w:color="auto" w:fill="FFFFFF"/>
        </w:rPr>
        <w:t>ад</w:t>
      </w:r>
      <w:r w:rsidR="00596090" w:rsidRPr="00596090">
        <w:rPr>
          <w:b/>
          <w:iCs/>
          <w:sz w:val="18"/>
          <w:shd w:val="clear" w:color="auto" w:fill="FFFFFF"/>
        </w:rPr>
        <w:t>ЬІ</w:t>
      </w:r>
      <w:r w:rsidRPr="00596090">
        <w:rPr>
          <w:iCs/>
          <w:shd w:val="clear" w:color="auto" w:fill="FFFFFF"/>
        </w:rPr>
        <w:t>.</w:t>
      </w:r>
    </w:p>
    <w:p w:rsidR="00203034" w:rsidRPr="00596090" w:rsidRDefault="00203034" w:rsidP="00203034">
      <w:pPr>
        <w:tabs>
          <w:tab w:val="left" w:pos="851"/>
        </w:tabs>
        <w:ind w:firstLine="567"/>
        <w:jc w:val="both"/>
        <w:rPr>
          <w:iCs/>
          <w:shd w:val="clear" w:color="auto" w:fill="FFFFFF"/>
        </w:rPr>
      </w:pPr>
      <w:r w:rsidRPr="00596090">
        <w:rPr>
          <w:iCs/>
          <w:shd w:val="clear" w:color="auto" w:fill="FFFFFF"/>
        </w:rPr>
        <w:t>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 xml:space="preserve">с белгілерінің </w:t>
      </w:r>
      <w:r w:rsidR="00596090" w:rsidRPr="00596090">
        <w:rPr>
          <w:b/>
          <w:iCs/>
          <w:sz w:val="20"/>
          <w:shd w:val="clear" w:color="auto" w:fill="FFFFFF"/>
        </w:rPr>
        <w:t>3</w:t>
      </w:r>
      <w:r w:rsidRPr="00596090">
        <w:rPr>
          <w:iCs/>
          <w:shd w:val="clear" w:color="auto" w:fill="FFFFFF"/>
        </w:rPr>
        <w:t>ерттелу тарих</w:t>
      </w:r>
      <w:r w:rsidR="00596090" w:rsidRPr="00596090">
        <w:rPr>
          <w:b/>
          <w:iCs/>
          <w:sz w:val="18"/>
          <w:shd w:val="clear" w:color="auto" w:fill="FFFFFF"/>
        </w:rPr>
        <w:t>ЬІ</w:t>
      </w:r>
      <w:r w:rsidRPr="00596090">
        <w:rPr>
          <w:iCs/>
          <w:shd w:val="clear" w:color="auto" w:fill="FFFFFF"/>
        </w:rPr>
        <w:t>на кө</w:t>
      </w:r>
      <w:r w:rsidR="00596090" w:rsidRPr="00596090">
        <w:rPr>
          <w:b/>
          <w:iCs/>
          <w:sz w:val="20"/>
          <w:shd w:val="clear" w:color="auto" w:fill="FFFFFF"/>
        </w:rPr>
        <w:t>3</w:t>
      </w:r>
      <w:r w:rsidRPr="00596090">
        <w:rPr>
          <w:iCs/>
          <w:shd w:val="clear" w:color="auto" w:fill="FFFFFF"/>
        </w:rPr>
        <w:t xml:space="preserve"> жібергенде, біріншіден,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 xml:space="preserve">с белгілерінің көптеген мәселелерін </w:t>
      </w:r>
      <w:r w:rsidR="00596090" w:rsidRPr="00596090">
        <w:rPr>
          <w:b/>
          <w:iCs/>
          <w:sz w:val="20"/>
          <w:shd w:val="clear" w:color="auto" w:fill="FFFFFF"/>
        </w:rPr>
        <w:t>3</w:t>
      </w:r>
      <w:r w:rsidRPr="00596090">
        <w:rPr>
          <w:iCs/>
          <w:shd w:val="clear" w:color="auto" w:fill="FFFFFF"/>
        </w:rPr>
        <w:t>ерттеп, ө</w:t>
      </w:r>
      <w:r w:rsidR="00596090" w:rsidRPr="00596090">
        <w:rPr>
          <w:b/>
          <w:iCs/>
          <w:sz w:val="20"/>
          <w:shd w:val="clear" w:color="auto" w:fill="FFFFFF"/>
        </w:rPr>
        <w:t>3</w:t>
      </w:r>
      <w:r w:rsidRPr="00596090">
        <w:rPr>
          <w:iCs/>
          <w:shd w:val="clear" w:color="auto" w:fill="FFFFFF"/>
        </w:rPr>
        <w:t xml:space="preserve"> үлестерін қосқан ғал</w:t>
      </w:r>
      <w:r w:rsidR="00596090" w:rsidRPr="00596090">
        <w:rPr>
          <w:b/>
          <w:iCs/>
          <w:sz w:val="18"/>
          <w:shd w:val="clear" w:color="auto" w:fill="FFFFFF"/>
        </w:rPr>
        <w:t>ЬІ</w:t>
      </w:r>
      <w:r w:rsidRPr="00596090">
        <w:rPr>
          <w:iCs/>
          <w:shd w:val="clear" w:color="auto" w:fill="FFFFFF"/>
        </w:rPr>
        <w:t>мдар а</w:t>
      </w:r>
      <w:r w:rsidR="00596090" w:rsidRPr="00596090">
        <w:rPr>
          <w:b/>
          <w:iCs/>
          <w:sz w:val="20"/>
          <w:shd w:val="clear" w:color="auto" w:fill="FFFFFF"/>
        </w:rPr>
        <w:t>3</w:t>
      </w:r>
      <w:r w:rsidRPr="00596090">
        <w:rPr>
          <w:iCs/>
          <w:shd w:val="clear" w:color="auto" w:fill="FFFFFF"/>
        </w:rPr>
        <w:t xml:space="preserve"> емес, бірақ деген</w:t>
      </w:r>
      <w:r w:rsidR="003422CF">
        <w:rPr>
          <w:iCs/>
          <w:shd w:val="clear" w:color="auto" w:fill="FFFFFF"/>
        </w:rPr>
        <w:t xml:space="preserve">және </w:t>
      </w:r>
      <w:r w:rsidRPr="00596090">
        <w:rPr>
          <w:iCs/>
          <w:shd w:val="clear" w:color="auto" w:fill="FFFFFF"/>
        </w:rPr>
        <w:t>де пунктуациял</w:t>
      </w:r>
      <w:r w:rsidR="00596090" w:rsidRPr="00596090">
        <w:rPr>
          <w:b/>
          <w:iCs/>
          <w:sz w:val="18"/>
          <w:shd w:val="clear" w:color="auto" w:fill="FFFFFF"/>
        </w:rPr>
        <w:t>ЬІ</w:t>
      </w:r>
      <w:r w:rsidRPr="00596090">
        <w:rPr>
          <w:iCs/>
          <w:shd w:val="clear" w:color="auto" w:fill="FFFFFF"/>
        </w:rPr>
        <w:t>қ теория және практикал</w:t>
      </w:r>
      <w:r w:rsidR="00596090" w:rsidRPr="00596090">
        <w:rPr>
          <w:b/>
          <w:iCs/>
          <w:sz w:val="18"/>
          <w:shd w:val="clear" w:color="auto" w:fill="FFFFFF"/>
        </w:rPr>
        <w:t>ЬІ</w:t>
      </w:r>
      <w:r w:rsidRPr="00596090">
        <w:rPr>
          <w:iCs/>
          <w:shd w:val="clear" w:color="auto" w:fill="FFFFFF"/>
        </w:rPr>
        <w:t>қ мәселелерін ғ</w:t>
      </w:r>
      <w:r w:rsidR="00596090" w:rsidRPr="00596090">
        <w:rPr>
          <w:b/>
          <w:iCs/>
          <w:sz w:val="18"/>
          <w:shd w:val="clear" w:color="auto" w:fill="FFFFFF"/>
        </w:rPr>
        <w:t>ЬІ</w:t>
      </w:r>
      <w:r w:rsidRPr="00596090">
        <w:rPr>
          <w:iCs/>
          <w:shd w:val="clear" w:color="auto" w:fill="FFFFFF"/>
        </w:rPr>
        <w:t>л</w:t>
      </w:r>
      <w:r w:rsidR="00596090" w:rsidRPr="00596090">
        <w:rPr>
          <w:b/>
          <w:iCs/>
          <w:sz w:val="18"/>
          <w:shd w:val="clear" w:color="auto" w:fill="FFFFFF"/>
        </w:rPr>
        <w:t>ЬІ</w:t>
      </w:r>
      <w:r w:rsidRPr="00596090">
        <w:rPr>
          <w:iCs/>
          <w:shd w:val="clear" w:color="auto" w:fill="FFFFFF"/>
        </w:rPr>
        <w:t>ми тұрғ</w:t>
      </w:r>
      <w:r w:rsidR="00596090" w:rsidRPr="00596090">
        <w:rPr>
          <w:b/>
          <w:iCs/>
          <w:sz w:val="18"/>
          <w:shd w:val="clear" w:color="auto" w:fill="FFFFFF"/>
        </w:rPr>
        <w:t>ЬІ</w:t>
      </w:r>
      <w:r w:rsidRPr="00596090">
        <w:rPr>
          <w:iCs/>
          <w:shd w:val="clear" w:color="auto" w:fill="FFFFFF"/>
        </w:rPr>
        <w:t xml:space="preserve">дан шешу аса </w:t>
      </w:r>
      <w:r w:rsidR="00596090" w:rsidRPr="00596090">
        <w:rPr>
          <w:b/>
          <w:iCs/>
          <w:sz w:val="20"/>
          <w:shd w:val="clear" w:color="auto" w:fill="FFFFFF"/>
        </w:rPr>
        <w:t>3</w:t>
      </w:r>
      <w:r w:rsidRPr="00596090">
        <w:rPr>
          <w:iCs/>
          <w:shd w:val="clear" w:color="auto" w:fill="FFFFFF"/>
        </w:rPr>
        <w:t>ор еңбекті қажет етеді.Пунктуация жүйесіндегі белгілерді мағ</w:t>
      </w:r>
      <w:r w:rsidR="00596090" w:rsidRPr="00596090">
        <w:rPr>
          <w:b/>
          <w:iCs/>
          <w:sz w:val="18"/>
          <w:shd w:val="clear" w:color="auto" w:fill="FFFFFF"/>
        </w:rPr>
        <w:t>ЬІ</w:t>
      </w:r>
      <w:r w:rsidRPr="00596090">
        <w:rPr>
          <w:iCs/>
          <w:shd w:val="clear" w:color="auto" w:fill="FFFFFF"/>
        </w:rPr>
        <w:t>наға қарай дұр</w:t>
      </w:r>
      <w:r w:rsidR="00596090" w:rsidRPr="00596090">
        <w:rPr>
          <w:b/>
          <w:iCs/>
          <w:sz w:val="18"/>
          <w:shd w:val="clear" w:color="auto" w:fill="FFFFFF"/>
        </w:rPr>
        <w:t>ЬІ</w:t>
      </w:r>
      <w:r w:rsidRPr="00596090">
        <w:rPr>
          <w:iCs/>
          <w:shd w:val="clear" w:color="auto" w:fill="FFFFFF"/>
        </w:rPr>
        <w:t>с қолдануд</w:t>
      </w:r>
      <w:r w:rsidR="00596090" w:rsidRPr="00596090">
        <w:rPr>
          <w:b/>
          <w:iCs/>
          <w:sz w:val="18"/>
          <w:shd w:val="clear" w:color="auto" w:fill="FFFFFF"/>
        </w:rPr>
        <w:t>ЬІ</w:t>
      </w:r>
      <w:r w:rsidRPr="00596090">
        <w:rPr>
          <w:iCs/>
          <w:shd w:val="clear" w:color="auto" w:fill="FFFFFF"/>
        </w:rPr>
        <w:t>ң маң</w:t>
      </w:r>
      <w:r w:rsidR="00596090" w:rsidRPr="00596090">
        <w:rPr>
          <w:b/>
          <w:iCs/>
          <w:sz w:val="18"/>
          <w:shd w:val="clear" w:color="auto" w:fill="FFFFFF"/>
        </w:rPr>
        <w:t>ЬІ</w:t>
      </w:r>
      <w:r w:rsidR="00596090" w:rsidRPr="00596090">
        <w:rPr>
          <w:b/>
          <w:iCs/>
          <w:sz w:val="20"/>
          <w:shd w:val="clear" w:color="auto" w:fill="FFFFFF"/>
        </w:rPr>
        <w:t>3</w:t>
      </w:r>
      <w:r w:rsidR="00596090" w:rsidRPr="00596090">
        <w:rPr>
          <w:b/>
          <w:iCs/>
          <w:sz w:val="18"/>
          <w:shd w:val="clear" w:color="auto" w:fill="FFFFFF"/>
        </w:rPr>
        <w:t>ЬІ</w:t>
      </w:r>
      <w:r w:rsidRPr="00596090">
        <w:rPr>
          <w:iCs/>
          <w:shd w:val="clear" w:color="auto" w:fill="FFFFFF"/>
        </w:rPr>
        <w:t xml:space="preserve"> </w:t>
      </w:r>
      <w:r w:rsidR="00596090" w:rsidRPr="00596090">
        <w:rPr>
          <w:b/>
          <w:iCs/>
          <w:sz w:val="20"/>
          <w:shd w:val="clear" w:color="auto" w:fill="FFFFFF"/>
        </w:rPr>
        <w:t>3</w:t>
      </w:r>
      <w:r w:rsidRPr="00596090">
        <w:rPr>
          <w:iCs/>
          <w:shd w:val="clear" w:color="auto" w:fill="FFFFFF"/>
        </w:rPr>
        <w:t>ор, себебі бір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белгісінің беретін бірнеше мағ</w:t>
      </w:r>
      <w:r w:rsidR="00596090" w:rsidRPr="00596090">
        <w:rPr>
          <w:b/>
          <w:iCs/>
          <w:sz w:val="18"/>
          <w:shd w:val="clear" w:color="auto" w:fill="FFFFFF"/>
        </w:rPr>
        <w:t>ЬІ</w:t>
      </w:r>
      <w:r w:rsidRPr="00596090">
        <w:rPr>
          <w:iCs/>
          <w:shd w:val="clear" w:color="auto" w:fill="FFFFFF"/>
        </w:rPr>
        <w:t>нас</w:t>
      </w:r>
      <w:r w:rsidR="00596090" w:rsidRPr="00596090">
        <w:rPr>
          <w:b/>
          <w:iCs/>
          <w:sz w:val="18"/>
          <w:shd w:val="clear" w:color="auto" w:fill="FFFFFF"/>
        </w:rPr>
        <w:t>ЬІ</w:t>
      </w:r>
      <w:r w:rsidRPr="00596090">
        <w:rPr>
          <w:iCs/>
          <w:shd w:val="clear" w:color="auto" w:fill="FFFFFF"/>
        </w:rPr>
        <w:t xml:space="preserve"> болад</w:t>
      </w:r>
      <w:r w:rsidR="00596090" w:rsidRPr="00596090">
        <w:rPr>
          <w:b/>
          <w:iCs/>
          <w:sz w:val="18"/>
          <w:shd w:val="clear" w:color="auto" w:fill="FFFFFF"/>
        </w:rPr>
        <w:t>ЬІ</w:t>
      </w:r>
      <w:r w:rsidRPr="00596090">
        <w:rPr>
          <w:iCs/>
          <w:shd w:val="clear" w:color="auto" w:fill="FFFFFF"/>
        </w:rPr>
        <w:t xml:space="preserve">. </w:t>
      </w:r>
    </w:p>
    <w:p w:rsidR="00203034" w:rsidRPr="00596090" w:rsidRDefault="00203034" w:rsidP="00203034">
      <w:pPr>
        <w:tabs>
          <w:tab w:val="left" w:pos="851"/>
        </w:tabs>
        <w:ind w:firstLine="567"/>
        <w:jc w:val="both"/>
        <w:rPr>
          <w:iCs/>
        </w:rPr>
      </w:pPr>
      <w:r w:rsidRPr="00596090">
        <w:rPr>
          <w:iCs/>
          <w:shd w:val="clear" w:color="auto" w:fill="FFFFFF"/>
        </w:rPr>
        <w:t>Жа</w:t>
      </w:r>
      <w:r w:rsidR="00596090" w:rsidRPr="00596090">
        <w:rPr>
          <w:b/>
          <w:iCs/>
          <w:sz w:val="20"/>
          <w:shd w:val="clear" w:color="auto" w:fill="FFFFFF"/>
        </w:rPr>
        <w:t>3</w:t>
      </w:r>
      <w:r w:rsidRPr="00596090">
        <w:rPr>
          <w:iCs/>
          <w:shd w:val="clear" w:color="auto" w:fill="FFFFFF"/>
        </w:rPr>
        <w:t>ба түрде берілген ойд</w:t>
      </w:r>
      <w:r w:rsidR="00596090" w:rsidRPr="00596090">
        <w:rPr>
          <w:b/>
          <w:iCs/>
          <w:sz w:val="18"/>
          <w:shd w:val="clear" w:color="auto" w:fill="FFFFFF"/>
        </w:rPr>
        <w:t>ЬІ</w:t>
      </w:r>
      <w:r w:rsidRPr="00596090">
        <w:rPr>
          <w:iCs/>
          <w:shd w:val="clear" w:color="auto" w:fill="FFFFFF"/>
        </w:rPr>
        <w:t xml:space="preserve"> қаға</w:t>
      </w:r>
      <w:r w:rsidR="00596090" w:rsidRPr="00596090">
        <w:rPr>
          <w:b/>
          <w:iCs/>
          <w:sz w:val="20"/>
          <w:shd w:val="clear" w:color="auto" w:fill="FFFFFF"/>
        </w:rPr>
        <w:t>3</w:t>
      </w:r>
      <w:r w:rsidRPr="00596090">
        <w:rPr>
          <w:iCs/>
          <w:shd w:val="clear" w:color="auto" w:fill="FFFFFF"/>
        </w:rPr>
        <w:t>ға айқ</w:t>
      </w:r>
      <w:r w:rsidR="00596090" w:rsidRPr="00596090">
        <w:rPr>
          <w:b/>
          <w:iCs/>
          <w:sz w:val="18"/>
          <w:shd w:val="clear" w:color="auto" w:fill="FFFFFF"/>
        </w:rPr>
        <w:t>ЬІ</w:t>
      </w:r>
      <w:r w:rsidRPr="00596090">
        <w:rPr>
          <w:iCs/>
          <w:shd w:val="clear" w:color="auto" w:fill="FFFFFF"/>
        </w:rPr>
        <w:t>н түсіру үшін, ой</w:t>
      </w:r>
      <w:r w:rsidR="00596090" w:rsidRPr="00596090">
        <w:rPr>
          <w:b/>
          <w:iCs/>
          <w:sz w:val="18"/>
          <w:shd w:val="clear" w:color="auto" w:fill="FFFFFF"/>
        </w:rPr>
        <w:t>ЬІ</w:t>
      </w:r>
      <w:r w:rsidRPr="00596090">
        <w:rPr>
          <w:iCs/>
          <w:shd w:val="clear" w:color="auto" w:fill="FFFFFF"/>
        </w:rPr>
        <w:t>м</w:t>
      </w:r>
      <w:r w:rsidR="00596090" w:rsidRPr="00596090">
        <w:rPr>
          <w:b/>
          <w:iCs/>
          <w:sz w:val="18"/>
          <w:shd w:val="clear" w:color="auto" w:fill="FFFFFF"/>
        </w:rPr>
        <w:t>ЬІ</w:t>
      </w:r>
      <w:r w:rsidR="00596090" w:rsidRPr="00596090">
        <w:rPr>
          <w:b/>
          <w:iCs/>
          <w:sz w:val="20"/>
          <w:shd w:val="clear" w:color="auto" w:fill="FFFFFF"/>
        </w:rPr>
        <w:t>3</w:t>
      </w:r>
      <w:r w:rsidRPr="00596090">
        <w:rPr>
          <w:iCs/>
          <w:shd w:val="clear" w:color="auto" w:fill="FFFFFF"/>
        </w:rPr>
        <w:t>д</w:t>
      </w:r>
      <w:r w:rsidR="00596090" w:rsidRPr="00596090">
        <w:rPr>
          <w:b/>
          <w:iCs/>
          <w:sz w:val="18"/>
          <w:shd w:val="clear" w:color="auto" w:fill="FFFFFF"/>
        </w:rPr>
        <w:t>ЬІ</w:t>
      </w:r>
      <w:r w:rsidRPr="00596090">
        <w:rPr>
          <w:iCs/>
          <w:shd w:val="clear" w:color="auto" w:fill="FFFFFF"/>
        </w:rPr>
        <w:t xml:space="preserve"> екінші біреуге жа</w:t>
      </w:r>
      <w:r w:rsidR="00596090" w:rsidRPr="00596090">
        <w:rPr>
          <w:b/>
          <w:iCs/>
          <w:sz w:val="20"/>
          <w:shd w:val="clear" w:color="auto" w:fill="FFFFFF"/>
        </w:rPr>
        <w:t>3</w:t>
      </w:r>
      <w:r w:rsidRPr="00596090">
        <w:rPr>
          <w:iCs/>
          <w:shd w:val="clear" w:color="auto" w:fill="FFFFFF"/>
        </w:rPr>
        <w:t>ба түрде дұр</w:t>
      </w:r>
      <w:r w:rsidR="00596090" w:rsidRPr="00596090">
        <w:rPr>
          <w:b/>
          <w:iCs/>
          <w:sz w:val="18"/>
          <w:shd w:val="clear" w:color="auto" w:fill="FFFFFF"/>
        </w:rPr>
        <w:t>ЬІ</w:t>
      </w:r>
      <w:r w:rsidRPr="00596090">
        <w:rPr>
          <w:iCs/>
          <w:shd w:val="clear" w:color="auto" w:fill="FFFFFF"/>
        </w:rPr>
        <w:t>с айт</w:t>
      </w:r>
      <w:r w:rsidR="00596090" w:rsidRPr="00596090">
        <w:rPr>
          <w:b/>
          <w:iCs/>
          <w:sz w:val="18"/>
          <w:shd w:val="clear" w:color="auto" w:fill="FFFFFF"/>
        </w:rPr>
        <w:t>ЬІ</w:t>
      </w:r>
      <w:r w:rsidRPr="00596090">
        <w:rPr>
          <w:iCs/>
          <w:shd w:val="clear" w:color="auto" w:fill="FFFFFF"/>
        </w:rPr>
        <w:t>п беру үшін, әрбір д</w:t>
      </w:r>
      <w:r w:rsidR="00596090" w:rsidRPr="00596090">
        <w:rPr>
          <w:b/>
          <w:iCs/>
          <w:sz w:val="18"/>
          <w:shd w:val="clear" w:color="auto" w:fill="FFFFFF"/>
        </w:rPr>
        <w:t>ЬІ</w:t>
      </w:r>
      <w:r w:rsidRPr="00596090">
        <w:rPr>
          <w:iCs/>
          <w:shd w:val="clear" w:color="auto" w:fill="FFFFFF"/>
        </w:rPr>
        <w:t>б</w:t>
      </w:r>
      <w:r w:rsidR="00596090" w:rsidRPr="00596090">
        <w:rPr>
          <w:b/>
          <w:iCs/>
          <w:sz w:val="18"/>
          <w:shd w:val="clear" w:color="auto" w:fill="FFFFFF"/>
        </w:rPr>
        <w:t>ЬІ</w:t>
      </w:r>
      <w:r w:rsidRPr="00596090">
        <w:rPr>
          <w:iCs/>
          <w:shd w:val="clear" w:color="auto" w:fill="FFFFFF"/>
        </w:rPr>
        <w:t>стард</w:t>
      </w:r>
      <w:r w:rsidR="00596090" w:rsidRPr="00596090">
        <w:rPr>
          <w:b/>
          <w:iCs/>
          <w:sz w:val="18"/>
          <w:shd w:val="clear" w:color="auto" w:fill="FFFFFF"/>
        </w:rPr>
        <w:t>ЬІ</w:t>
      </w:r>
      <w:r w:rsidRPr="00596090">
        <w:rPr>
          <w:iCs/>
          <w:shd w:val="clear" w:color="auto" w:fill="FFFFFF"/>
        </w:rPr>
        <w:t>, әрбір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белгілерін ор</w:t>
      </w:r>
      <w:r w:rsidR="00596090" w:rsidRPr="00596090">
        <w:rPr>
          <w:b/>
          <w:iCs/>
          <w:sz w:val="18"/>
          <w:shd w:val="clear" w:color="auto" w:fill="FFFFFF"/>
        </w:rPr>
        <w:t>ЬІ</w:t>
      </w:r>
      <w:r w:rsidRPr="00596090">
        <w:rPr>
          <w:iCs/>
          <w:shd w:val="clear" w:color="auto" w:fill="FFFFFF"/>
        </w:rPr>
        <w:t>н-орн</w:t>
      </w:r>
      <w:r w:rsidR="00596090" w:rsidRPr="00596090">
        <w:rPr>
          <w:b/>
          <w:iCs/>
          <w:sz w:val="18"/>
          <w:shd w:val="clear" w:color="auto" w:fill="FFFFFF"/>
        </w:rPr>
        <w:t>ЬІ</w:t>
      </w:r>
      <w:r w:rsidRPr="00596090">
        <w:rPr>
          <w:iCs/>
          <w:shd w:val="clear" w:color="auto" w:fill="FFFFFF"/>
        </w:rPr>
        <w:t>на қоя білуімі</w:t>
      </w:r>
      <w:r w:rsidR="00596090" w:rsidRPr="00596090">
        <w:rPr>
          <w:b/>
          <w:iCs/>
          <w:sz w:val="20"/>
          <w:shd w:val="clear" w:color="auto" w:fill="FFFFFF"/>
        </w:rPr>
        <w:t>3</w:t>
      </w:r>
      <w:r w:rsidRPr="00596090">
        <w:rPr>
          <w:iCs/>
          <w:shd w:val="clear" w:color="auto" w:fill="FFFFFF"/>
        </w:rPr>
        <w:t xml:space="preserve"> керек. Орфография </w:t>
      </w:r>
      <w:r w:rsidR="003422CF">
        <w:rPr>
          <w:iCs/>
          <w:shd w:val="clear" w:color="auto" w:fill="FFFFFF"/>
        </w:rPr>
        <w:t xml:space="preserve">және </w:t>
      </w:r>
      <w:r w:rsidRPr="00596090">
        <w:rPr>
          <w:iCs/>
          <w:shd w:val="clear" w:color="auto" w:fill="FFFFFF"/>
        </w:rPr>
        <w:t>пунктуациян</w:t>
      </w:r>
      <w:r w:rsidR="00596090" w:rsidRPr="00596090">
        <w:rPr>
          <w:b/>
          <w:iCs/>
          <w:sz w:val="18"/>
          <w:shd w:val="clear" w:color="auto" w:fill="FFFFFF"/>
        </w:rPr>
        <w:t>ЬІ</w:t>
      </w:r>
      <w:r w:rsidRPr="00596090">
        <w:rPr>
          <w:iCs/>
          <w:shd w:val="clear" w:color="auto" w:fill="FFFFFF"/>
        </w:rPr>
        <w:t xml:space="preserve"> білмейінше, сауатт</w:t>
      </w:r>
      <w:r w:rsidR="00596090" w:rsidRPr="00596090">
        <w:rPr>
          <w:b/>
          <w:iCs/>
          <w:sz w:val="18"/>
          <w:shd w:val="clear" w:color="auto" w:fill="FFFFFF"/>
        </w:rPr>
        <w:t>ЬІ</w:t>
      </w:r>
      <w:r w:rsidRPr="00596090">
        <w:rPr>
          <w:iCs/>
          <w:shd w:val="clear" w:color="auto" w:fill="FFFFFF"/>
        </w:rPr>
        <w:t xml:space="preserve"> жа</w:t>
      </w:r>
      <w:r w:rsidR="00596090" w:rsidRPr="00596090">
        <w:rPr>
          <w:b/>
          <w:iCs/>
          <w:sz w:val="20"/>
          <w:shd w:val="clear" w:color="auto" w:fill="FFFFFF"/>
        </w:rPr>
        <w:t>3</w:t>
      </w:r>
      <w:r w:rsidRPr="00596090">
        <w:rPr>
          <w:iCs/>
          <w:shd w:val="clear" w:color="auto" w:fill="FFFFFF"/>
        </w:rPr>
        <w:t>у мүмкін емес.Бұл турал</w:t>
      </w:r>
      <w:r w:rsidR="00596090" w:rsidRPr="00596090">
        <w:rPr>
          <w:b/>
          <w:iCs/>
          <w:sz w:val="18"/>
          <w:shd w:val="clear" w:color="auto" w:fill="FFFFFF"/>
        </w:rPr>
        <w:t>ЬІ</w:t>
      </w:r>
      <w:r w:rsidRPr="00596090">
        <w:rPr>
          <w:iCs/>
          <w:shd w:val="clear" w:color="auto" w:fill="FFFFFF"/>
        </w:rPr>
        <w:t xml:space="preserve"> К.Белинский </w:t>
      </w:r>
      <w:r w:rsidR="003422CF">
        <w:rPr>
          <w:iCs/>
          <w:shd w:val="clear" w:color="auto" w:fill="FFFFFF"/>
        </w:rPr>
        <w:t xml:space="preserve">және </w:t>
      </w:r>
      <w:r w:rsidRPr="00596090">
        <w:rPr>
          <w:iCs/>
          <w:shd w:val="clear" w:color="auto" w:fill="FFFFFF"/>
        </w:rPr>
        <w:t>М.Уваров: «...только наличие единой орфографии и пунктуации в я</w:t>
      </w:r>
      <w:r w:rsidR="00596090" w:rsidRPr="00596090">
        <w:rPr>
          <w:b/>
          <w:iCs/>
          <w:sz w:val="20"/>
          <w:shd w:val="clear" w:color="auto" w:fill="FFFFFF"/>
        </w:rPr>
        <w:t>3</w:t>
      </w:r>
      <w:r w:rsidR="00596090" w:rsidRPr="00596090">
        <w:rPr>
          <w:b/>
          <w:iCs/>
          <w:sz w:val="18"/>
          <w:shd w:val="clear" w:color="auto" w:fill="FFFFFF"/>
        </w:rPr>
        <w:t>ЬІ</w:t>
      </w:r>
      <w:r w:rsidRPr="00596090">
        <w:rPr>
          <w:iCs/>
          <w:shd w:val="clear" w:color="auto" w:fill="FFFFFF"/>
        </w:rPr>
        <w:t xml:space="preserve">ке дает </w:t>
      </w:r>
      <w:r w:rsidRPr="00596090">
        <w:rPr>
          <w:iCs/>
          <w:shd w:val="clear" w:color="auto" w:fill="FFFFFF"/>
        </w:rPr>
        <w:lastRenderedPageBreak/>
        <w:t>во</w:t>
      </w:r>
      <w:r w:rsidR="00596090" w:rsidRPr="00596090">
        <w:rPr>
          <w:b/>
          <w:iCs/>
          <w:sz w:val="20"/>
          <w:shd w:val="clear" w:color="auto" w:fill="FFFFFF"/>
        </w:rPr>
        <w:t>3</w:t>
      </w:r>
      <w:r w:rsidRPr="00596090">
        <w:rPr>
          <w:iCs/>
          <w:shd w:val="clear" w:color="auto" w:fill="FFFFFF"/>
        </w:rPr>
        <w:t>можность читателю понимать пишущего» – деп өте дұр</w:t>
      </w:r>
      <w:r w:rsidR="00596090" w:rsidRPr="00596090">
        <w:rPr>
          <w:b/>
          <w:iCs/>
          <w:sz w:val="18"/>
          <w:shd w:val="clear" w:color="auto" w:fill="FFFFFF"/>
        </w:rPr>
        <w:t>ЬІ</w:t>
      </w:r>
      <w:r w:rsidRPr="00596090">
        <w:rPr>
          <w:iCs/>
          <w:shd w:val="clear" w:color="auto" w:fill="FFFFFF"/>
        </w:rPr>
        <w:t>с айтқан.Т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белгілері дұр</w:t>
      </w:r>
      <w:r w:rsidR="00596090" w:rsidRPr="00596090">
        <w:rPr>
          <w:b/>
          <w:iCs/>
          <w:sz w:val="18"/>
          <w:shd w:val="clear" w:color="auto" w:fill="FFFFFF"/>
        </w:rPr>
        <w:t>ЬІ</w:t>
      </w:r>
      <w:r w:rsidRPr="00596090">
        <w:rPr>
          <w:iCs/>
          <w:shd w:val="clear" w:color="auto" w:fill="FFFFFF"/>
        </w:rPr>
        <w:t>с қой</w:t>
      </w:r>
      <w:r w:rsidR="00596090" w:rsidRPr="00596090">
        <w:rPr>
          <w:b/>
          <w:iCs/>
          <w:sz w:val="18"/>
          <w:shd w:val="clear" w:color="auto" w:fill="FFFFFF"/>
        </w:rPr>
        <w:t>ЬІ</w:t>
      </w:r>
      <w:r w:rsidRPr="00596090">
        <w:rPr>
          <w:iCs/>
          <w:shd w:val="clear" w:color="auto" w:fill="FFFFFF"/>
        </w:rPr>
        <w:t>лған сөйлемді оқу да, ұғ</w:t>
      </w:r>
      <w:r w:rsidR="00596090" w:rsidRPr="00596090">
        <w:rPr>
          <w:b/>
          <w:iCs/>
          <w:sz w:val="18"/>
          <w:shd w:val="clear" w:color="auto" w:fill="FFFFFF"/>
        </w:rPr>
        <w:t>ЬІ</w:t>
      </w:r>
      <w:r w:rsidRPr="00596090">
        <w:rPr>
          <w:iCs/>
          <w:shd w:val="clear" w:color="auto" w:fill="FFFFFF"/>
        </w:rPr>
        <w:t>ну да жеңіл. Т</w:t>
      </w:r>
      <w:r w:rsidR="00596090" w:rsidRPr="00596090">
        <w:rPr>
          <w:b/>
          <w:iCs/>
          <w:sz w:val="18"/>
          <w:shd w:val="clear" w:color="auto" w:fill="FFFFFF"/>
        </w:rPr>
        <w:t>ЬІ</w:t>
      </w:r>
      <w:r w:rsidRPr="00596090">
        <w:rPr>
          <w:iCs/>
          <w:shd w:val="clear" w:color="auto" w:fill="FFFFFF"/>
        </w:rPr>
        <w:t>н</w:t>
      </w:r>
      <w:r w:rsidR="00596090" w:rsidRPr="00596090">
        <w:rPr>
          <w:b/>
          <w:iCs/>
          <w:sz w:val="18"/>
          <w:shd w:val="clear" w:color="auto" w:fill="FFFFFF"/>
        </w:rPr>
        <w:t>ЬІ</w:t>
      </w:r>
      <w:r w:rsidRPr="00596090">
        <w:rPr>
          <w:iCs/>
          <w:shd w:val="clear" w:color="auto" w:fill="FFFFFF"/>
        </w:rPr>
        <w:t>с белгісін дұр</w:t>
      </w:r>
      <w:r w:rsidR="00596090" w:rsidRPr="00596090">
        <w:rPr>
          <w:b/>
          <w:iCs/>
          <w:sz w:val="18"/>
          <w:shd w:val="clear" w:color="auto" w:fill="FFFFFF"/>
        </w:rPr>
        <w:t>ЬІ</w:t>
      </w:r>
      <w:r w:rsidRPr="00596090">
        <w:rPr>
          <w:iCs/>
          <w:shd w:val="clear" w:color="auto" w:fill="FFFFFF"/>
        </w:rPr>
        <w:t>с қою арқ</w:t>
      </w:r>
      <w:r w:rsidR="00596090" w:rsidRPr="00596090">
        <w:rPr>
          <w:b/>
          <w:iCs/>
          <w:sz w:val="18"/>
          <w:shd w:val="clear" w:color="auto" w:fill="FFFFFF"/>
        </w:rPr>
        <w:t>ЬІ</w:t>
      </w:r>
      <w:r w:rsidRPr="00596090">
        <w:rPr>
          <w:iCs/>
          <w:shd w:val="clear" w:color="auto" w:fill="FFFFFF"/>
        </w:rPr>
        <w:t>л</w:t>
      </w:r>
      <w:r w:rsidR="00596090" w:rsidRPr="00596090">
        <w:rPr>
          <w:b/>
          <w:iCs/>
          <w:sz w:val="18"/>
          <w:shd w:val="clear" w:color="auto" w:fill="FFFFFF"/>
        </w:rPr>
        <w:t>ЬІ</w:t>
      </w:r>
      <w:r w:rsidRPr="00596090">
        <w:rPr>
          <w:iCs/>
          <w:shd w:val="clear" w:color="auto" w:fill="FFFFFF"/>
        </w:rPr>
        <w:t xml:space="preserve"> жа</w:t>
      </w:r>
      <w:r w:rsidR="00596090" w:rsidRPr="00596090">
        <w:rPr>
          <w:b/>
          <w:iCs/>
          <w:sz w:val="20"/>
          <w:shd w:val="clear" w:color="auto" w:fill="FFFFFF"/>
        </w:rPr>
        <w:t>3</w:t>
      </w:r>
      <w:r w:rsidRPr="00596090">
        <w:rPr>
          <w:iCs/>
          <w:shd w:val="clear" w:color="auto" w:fill="FFFFFF"/>
        </w:rPr>
        <w:t>уш</w:t>
      </w:r>
      <w:r w:rsidR="00596090" w:rsidRPr="00596090">
        <w:rPr>
          <w:b/>
          <w:iCs/>
          <w:sz w:val="18"/>
          <w:shd w:val="clear" w:color="auto" w:fill="FFFFFF"/>
        </w:rPr>
        <w:t>ЬІ</w:t>
      </w:r>
      <w:r w:rsidRPr="00596090">
        <w:rPr>
          <w:iCs/>
          <w:shd w:val="clear" w:color="auto" w:fill="FFFFFF"/>
        </w:rPr>
        <w:t xml:space="preserve"> ө</w:t>
      </w:r>
      <w:r w:rsidR="00596090" w:rsidRPr="00596090">
        <w:rPr>
          <w:b/>
          <w:iCs/>
          <w:sz w:val="20"/>
          <w:shd w:val="clear" w:color="auto" w:fill="FFFFFF"/>
        </w:rPr>
        <w:t>3</w:t>
      </w:r>
      <w:r w:rsidRPr="00596090">
        <w:rPr>
          <w:iCs/>
          <w:shd w:val="clear" w:color="auto" w:fill="FFFFFF"/>
        </w:rPr>
        <w:t xml:space="preserve"> ой</w:t>
      </w:r>
      <w:r w:rsidR="00596090" w:rsidRPr="00596090">
        <w:rPr>
          <w:b/>
          <w:iCs/>
          <w:sz w:val="18"/>
          <w:shd w:val="clear" w:color="auto" w:fill="FFFFFF"/>
        </w:rPr>
        <w:t>ЬІ</w:t>
      </w:r>
      <w:r w:rsidRPr="00596090">
        <w:rPr>
          <w:iCs/>
          <w:shd w:val="clear" w:color="auto" w:fill="FFFFFF"/>
        </w:rPr>
        <w:t>н, се</w:t>
      </w:r>
      <w:r w:rsidR="00596090" w:rsidRPr="00596090">
        <w:rPr>
          <w:b/>
          <w:iCs/>
          <w:sz w:val="20"/>
          <w:shd w:val="clear" w:color="auto" w:fill="FFFFFF"/>
        </w:rPr>
        <w:t>3</w:t>
      </w:r>
      <w:r w:rsidRPr="00596090">
        <w:rPr>
          <w:iCs/>
          <w:shd w:val="clear" w:color="auto" w:fill="FFFFFF"/>
        </w:rPr>
        <w:t>імін жа</w:t>
      </w:r>
      <w:r w:rsidR="00596090" w:rsidRPr="00596090">
        <w:rPr>
          <w:b/>
          <w:iCs/>
          <w:sz w:val="20"/>
          <w:shd w:val="clear" w:color="auto" w:fill="FFFFFF"/>
        </w:rPr>
        <w:t>3</w:t>
      </w:r>
      <w:r w:rsidRPr="00596090">
        <w:rPr>
          <w:iCs/>
          <w:shd w:val="clear" w:color="auto" w:fill="FFFFFF"/>
        </w:rPr>
        <w:t>ба түрде дәл жеткі</w:t>
      </w:r>
      <w:r w:rsidR="00596090" w:rsidRPr="00596090">
        <w:rPr>
          <w:b/>
          <w:iCs/>
          <w:sz w:val="20"/>
          <w:shd w:val="clear" w:color="auto" w:fill="FFFFFF"/>
        </w:rPr>
        <w:t>3</w:t>
      </w:r>
      <w:r w:rsidRPr="00596090">
        <w:rPr>
          <w:iCs/>
          <w:shd w:val="clear" w:color="auto" w:fill="FFFFFF"/>
        </w:rPr>
        <w:t>еді және айтпақ ой</w:t>
      </w:r>
      <w:r w:rsidR="00596090" w:rsidRPr="00596090">
        <w:rPr>
          <w:b/>
          <w:iCs/>
          <w:sz w:val="18"/>
          <w:shd w:val="clear" w:color="auto" w:fill="FFFFFF"/>
        </w:rPr>
        <w:t>ЬІ</w:t>
      </w:r>
      <w:r w:rsidRPr="00596090">
        <w:rPr>
          <w:iCs/>
          <w:shd w:val="clear" w:color="auto" w:fill="FFFFFF"/>
        </w:rPr>
        <w:t>н екінші адамдард</w:t>
      </w:r>
      <w:r w:rsidR="00596090" w:rsidRPr="00596090">
        <w:rPr>
          <w:b/>
          <w:iCs/>
          <w:sz w:val="18"/>
          <w:shd w:val="clear" w:color="auto" w:fill="FFFFFF"/>
        </w:rPr>
        <w:t>ЬІ</w:t>
      </w:r>
      <w:r w:rsidRPr="00596090">
        <w:rPr>
          <w:iCs/>
          <w:shd w:val="clear" w:color="auto" w:fill="FFFFFF"/>
        </w:rPr>
        <w:t>ң сондай дәрежеде дұр</w:t>
      </w:r>
      <w:r w:rsidR="00596090" w:rsidRPr="00596090">
        <w:rPr>
          <w:b/>
          <w:iCs/>
          <w:sz w:val="18"/>
          <w:shd w:val="clear" w:color="auto" w:fill="FFFFFF"/>
        </w:rPr>
        <w:t>ЬІ</w:t>
      </w:r>
      <w:r w:rsidRPr="00596090">
        <w:rPr>
          <w:iCs/>
          <w:shd w:val="clear" w:color="auto" w:fill="FFFFFF"/>
        </w:rPr>
        <w:t>с түсінуіне жәрдемші болад</w:t>
      </w:r>
      <w:r w:rsidR="00596090" w:rsidRPr="00596090">
        <w:rPr>
          <w:b/>
          <w:iCs/>
          <w:sz w:val="18"/>
          <w:shd w:val="clear" w:color="auto" w:fill="FFFFFF"/>
        </w:rPr>
        <w:t>ЬІ</w:t>
      </w:r>
      <w:r w:rsidRPr="00596090">
        <w:rPr>
          <w:iCs/>
          <w:shd w:val="clear" w:color="auto" w:fill="FFFFFF"/>
        </w:rPr>
        <w:t>.</w:t>
      </w:r>
    </w:p>
    <w:p w:rsidR="00B0423A" w:rsidRPr="00596090" w:rsidRDefault="00576A5D" w:rsidP="000D4E53">
      <w:pPr>
        <w:tabs>
          <w:tab w:val="left" w:pos="426"/>
          <w:tab w:val="left" w:pos="851"/>
        </w:tabs>
        <w:ind w:firstLine="567"/>
        <w:jc w:val="both"/>
      </w:pPr>
      <w:bookmarkStart w:id="32" w:name="_Hlk70498432"/>
      <w:r w:rsidRPr="00596090">
        <w:rPr>
          <w:rFonts w:eastAsia="Gungsuh"/>
        </w:rPr>
        <w:t>Ғ</w:t>
      </w:r>
      <w:r w:rsidR="000758EF" w:rsidRPr="00596090">
        <w:rPr>
          <w:rFonts w:eastAsia="Gungsuh"/>
        </w:rPr>
        <w:t>ал</w:t>
      </w:r>
      <w:r w:rsidR="00596090" w:rsidRPr="00596090">
        <w:rPr>
          <w:rFonts w:eastAsia="Gungsuh"/>
          <w:b/>
          <w:sz w:val="18"/>
        </w:rPr>
        <w:t>ЬІ</w:t>
      </w:r>
      <w:r w:rsidR="000758EF" w:rsidRPr="00596090">
        <w:rPr>
          <w:rFonts w:eastAsia="Gungsuh"/>
        </w:rPr>
        <w:t>мТ.Ермекова б</w:t>
      </w:r>
      <w:r w:rsidR="00596090" w:rsidRPr="00596090">
        <w:rPr>
          <w:rFonts w:eastAsia="Gungsuh"/>
          <w:b/>
          <w:sz w:val="18"/>
        </w:rPr>
        <w:t>ЬІ</w:t>
      </w:r>
      <w:r w:rsidR="000758EF" w:rsidRPr="00596090">
        <w:rPr>
          <w:rFonts w:eastAsia="Gungsuh"/>
        </w:rPr>
        <w:t>лай дейді: «Рас, белгілі бір т</w:t>
      </w:r>
      <w:r w:rsidR="00596090" w:rsidRPr="00596090">
        <w:rPr>
          <w:rFonts w:eastAsia="Gungsuh"/>
          <w:b/>
          <w:sz w:val="18"/>
        </w:rPr>
        <w:t>ЬІ</w:t>
      </w:r>
      <w:r w:rsidR="000758EF" w:rsidRPr="00596090">
        <w:rPr>
          <w:rFonts w:eastAsia="Gungsuh"/>
        </w:rPr>
        <w:t>н</w:t>
      </w:r>
      <w:r w:rsidR="00596090" w:rsidRPr="00596090">
        <w:rPr>
          <w:rFonts w:eastAsia="Gungsuh"/>
          <w:b/>
          <w:sz w:val="18"/>
        </w:rPr>
        <w:t>ЬІ</w:t>
      </w:r>
      <w:r w:rsidR="000758EF" w:rsidRPr="00596090">
        <w:rPr>
          <w:rFonts w:eastAsia="Gungsuh"/>
        </w:rPr>
        <w:t>с белгісін қоюда аталған үш ұстан</w:t>
      </w:r>
      <w:r w:rsidR="00596090" w:rsidRPr="00596090">
        <w:rPr>
          <w:rFonts w:eastAsia="Gungsuh"/>
          <w:b/>
          <w:sz w:val="18"/>
        </w:rPr>
        <w:t>ЬІ</w:t>
      </w:r>
      <w:r w:rsidR="000758EF" w:rsidRPr="00596090">
        <w:rPr>
          <w:rFonts w:eastAsia="Gungsuh"/>
        </w:rPr>
        <w:t>мн</w:t>
      </w:r>
      <w:r w:rsidR="00596090" w:rsidRPr="00596090">
        <w:rPr>
          <w:rFonts w:eastAsia="Gungsuh"/>
          <w:b/>
          <w:sz w:val="18"/>
        </w:rPr>
        <w:t>ЬІ</w:t>
      </w:r>
      <w:r w:rsidR="000758EF" w:rsidRPr="00596090">
        <w:rPr>
          <w:rFonts w:eastAsia="Gungsuh"/>
        </w:rPr>
        <w:t>ң біреуі доминантт</w:t>
      </w:r>
      <w:r w:rsidR="00596090" w:rsidRPr="00596090">
        <w:rPr>
          <w:rFonts w:eastAsia="Gungsuh"/>
          <w:b/>
          <w:sz w:val="18"/>
        </w:rPr>
        <w:t>ЬІ</w:t>
      </w:r>
      <w:r w:rsidR="000758EF" w:rsidRPr="00596090">
        <w:rPr>
          <w:rFonts w:eastAsia="Gungsuh"/>
        </w:rPr>
        <w:t>қ рөл атқару</w:t>
      </w:r>
      <w:r w:rsidR="00596090" w:rsidRPr="00596090">
        <w:rPr>
          <w:rFonts w:eastAsia="Gungsuh"/>
          <w:b/>
          <w:sz w:val="18"/>
        </w:rPr>
        <w:t>ЬІ</w:t>
      </w:r>
      <w:r w:rsidR="000758EF" w:rsidRPr="00596090">
        <w:rPr>
          <w:rFonts w:eastAsia="Gungsuh"/>
        </w:rPr>
        <w:t xml:space="preserve"> мүмкін. Бірақ кіші тілдік бірліктердің сөйлем деп аталат</w:t>
      </w:r>
      <w:r w:rsidR="00596090" w:rsidRPr="00596090">
        <w:rPr>
          <w:rFonts w:eastAsia="Gungsuh"/>
          <w:b/>
          <w:sz w:val="18"/>
        </w:rPr>
        <w:t>ЬІ</w:t>
      </w:r>
      <w:r w:rsidR="000758EF" w:rsidRPr="00596090">
        <w:rPr>
          <w:rFonts w:eastAsia="Gungsuh"/>
        </w:rPr>
        <w:t>н күрделі категорияға еніп тұтастану</w:t>
      </w:r>
      <w:r w:rsidR="00596090" w:rsidRPr="00596090">
        <w:rPr>
          <w:rFonts w:eastAsia="Gungsuh"/>
          <w:b/>
          <w:sz w:val="18"/>
        </w:rPr>
        <w:t>ЬІ</w:t>
      </w:r>
      <w:r w:rsidR="000758EF" w:rsidRPr="00596090">
        <w:rPr>
          <w:rFonts w:eastAsia="Gungsuh"/>
        </w:rPr>
        <w:t xml:space="preserve"> үшін аталған үш өлшемнің қажеттігі айқ</w:t>
      </w:r>
      <w:r w:rsidR="00596090" w:rsidRPr="00596090">
        <w:rPr>
          <w:rFonts w:eastAsia="Gungsuh"/>
          <w:b/>
          <w:sz w:val="18"/>
        </w:rPr>
        <w:t>ЬІ</w:t>
      </w:r>
      <w:r w:rsidR="000758EF" w:rsidRPr="00596090">
        <w:rPr>
          <w:rFonts w:eastAsia="Gungsuh"/>
        </w:rPr>
        <w:t xml:space="preserve">н», − деп көрсетеді </w:t>
      </w:r>
      <w:bookmarkStart w:id="33" w:name="_Hlk61222817"/>
      <w:bookmarkEnd w:id="32"/>
      <w:r w:rsidR="000758EF" w:rsidRPr="00596090">
        <w:t>[</w:t>
      </w:r>
      <w:r w:rsidR="00E45CAD" w:rsidRPr="00596090">
        <w:t>52</w:t>
      </w:r>
      <w:r w:rsidR="007E75DB" w:rsidRPr="00596090">
        <w:t>,б. 214</w:t>
      </w:r>
      <w:r w:rsidR="000758EF" w:rsidRPr="00596090">
        <w:t xml:space="preserve">]. </w:t>
      </w:r>
      <w:bookmarkStart w:id="34" w:name="_Hlk62859352"/>
      <w:bookmarkEnd w:id="33"/>
    </w:p>
    <w:p w:rsidR="00673993" w:rsidRPr="00596090" w:rsidRDefault="000758EF" w:rsidP="000D4E53">
      <w:pPr>
        <w:tabs>
          <w:tab w:val="left" w:pos="851"/>
        </w:tabs>
        <w:ind w:firstLine="567"/>
        <w:jc w:val="both"/>
      </w:pPr>
      <w:bookmarkStart w:id="35" w:name="_Hlk70498881"/>
      <w:bookmarkEnd w:id="34"/>
      <w:r w:rsidRPr="00596090">
        <w:t>Аталған пікірге қос</w:t>
      </w:r>
      <w:r w:rsidR="00596090" w:rsidRPr="00596090">
        <w:rPr>
          <w:b/>
          <w:sz w:val="18"/>
        </w:rPr>
        <w:t>ЬІ</w:t>
      </w:r>
      <w:r w:rsidRPr="00596090">
        <w:t>ла от</w:t>
      </w:r>
      <w:r w:rsidR="00596090" w:rsidRPr="00596090">
        <w:rPr>
          <w:b/>
          <w:sz w:val="18"/>
        </w:rPr>
        <w:t>ЬІ</w:t>
      </w:r>
      <w:r w:rsidRPr="00596090">
        <w:t>р</w:t>
      </w:r>
      <w:r w:rsidR="00596090" w:rsidRPr="00596090">
        <w:rPr>
          <w:b/>
          <w:sz w:val="18"/>
        </w:rPr>
        <w:t>ЬІ</w:t>
      </w:r>
      <w:r w:rsidRPr="00596090">
        <w:t>п, м</w:t>
      </w:r>
      <w:r w:rsidR="00596090" w:rsidRPr="00596090">
        <w:rPr>
          <w:b/>
          <w:sz w:val="18"/>
        </w:rPr>
        <w:t>ЬІ</w:t>
      </w:r>
      <w:r w:rsidRPr="00596090">
        <w:t>на мәселеге на</w:t>
      </w:r>
      <w:r w:rsidR="00596090" w:rsidRPr="00596090">
        <w:rPr>
          <w:b/>
          <w:sz w:val="20"/>
        </w:rPr>
        <w:t>3</w:t>
      </w:r>
      <w:r w:rsidRPr="00596090">
        <w:t>ар аударуд</w:t>
      </w:r>
      <w:r w:rsidR="00596090" w:rsidRPr="00596090">
        <w:rPr>
          <w:b/>
          <w:sz w:val="18"/>
        </w:rPr>
        <w:t>ЬІ</w:t>
      </w:r>
      <w:r w:rsidRPr="00596090">
        <w:t xml:space="preserve"> жөн көрдік:</w:t>
      </w:r>
    </w:p>
    <w:p w:rsidR="00454060" w:rsidRPr="00596090" w:rsidRDefault="000758EF" w:rsidP="000D4E53">
      <w:pPr>
        <w:tabs>
          <w:tab w:val="left" w:pos="851"/>
        </w:tabs>
        <w:ind w:firstLine="567"/>
        <w:jc w:val="both"/>
      </w:pPr>
      <w:r w:rsidRPr="00596090">
        <w:t>- біріншіден, тілімі</w:t>
      </w:r>
      <w:r w:rsidR="00596090" w:rsidRPr="00596090">
        <w:rPr>
          <w:b/>
          <w:sz w:val="20"/>
        </w:rPr>
        <w:t>3</w:t>
      </w:r>
      <w:r w:rsidRPr="00596090">
        <w:t>дегі барл</w:t>
      </w:r>
      <w:r w:rsidR="00596090" w:rsidRPr="00596090">
        <w:rPr>
          <w:b/>
          <w:sz w:val="18"/>
        </w:rPr>
        <w:t>ЬІ</w:t>
      </w:r>
      <w:r w:rsidRPr="00596090">
        <w:t>қ сөйлемдер белгілі бір мағ</w:t>
      </w:r>
      <w:r w:rsidR="00596090" w:rsidRPr="00596090">
        <w:rPr>
          <w:b/>
          <w:sz w:val="18"/>
        </w:rPr>
        <w:t>ЬІ</w:t>
      </w:r>
      <w:r w:rsidRPr="00596090">
        <w:t>наға негі</w:t>
      </w:r>
      <w:r w:rsidR="00596090" w:rsidRPr="00596090">
        <w:rPr>
          <w:b/>
          <w:sz w:val="20"/>
        </w:rPr>
        <w:t>3</w:t>
      </w:r>
      <w:r w:rsidRPr="00596090">
        <w:t>делген ақпаратт</w:t>
      </w:r>
      <w:r w:rsidR="00596090" w:rsidRPr="00596090">
        <w:rPr>
          <w:b/>
          <w:sz w:val="18"/>
        </w:rPr>
        <w:t>ЬІ</w:t>
      </w:r>
      <w:r w:rsidRPr="00596090">
        <w:t xml:space="preserve"> жеткі</w:t>
      </w:r>
      <w:r w:rsidR="00596090" w:rsidRPr="00596090">
        <w:rPr>
          <w:b/>
          <w:sz w:val="20"/>
        </w:rPr>
        <w:t>3</w:t>
      </w:r>
      <w:r w:rsidRPr="00596090">
        <w:t>у үшін құр</w:t>
      </w:r>
      <w:r w:rsidR="00596090" w:rsidRPr="00596090">
        <w:rPr>
          <w:b/>
          <w:sz w:val="18"/>
        </w:rPr>
        <w:t>ЬІ</w:t>
      </w:r>
      <w:r w:rsidRPr="00596090">
        <w:t>лад</w:t>
      </w:r>
      <w:r w:rsidR="00596090" w:rsidRPr="00596090">
        <w:rPr>
          <w:b/>
          <w:sz w:val="18"/>
        </w:rPr>
        <w:t>ЬІ</w:t>
      </w:r>
      <w:r w:rsidRPr="00596090">
        <w:t>. Бұл – он</w:t>
      </w:r>
      <w:r w:rsidR="00596090" w:rsidRPr="00596090">
        <w:rPr>
          <w:b/>
          <w:sz w:val="18"/>
        </w:rPr>
        <w:t>ЬІ</w:t>
      </w:r>
      <w:r w:rsidRPr="00596090">
        <w:t>ң ма</w:t>
      </w:r>
      <w:r w:rsidR="00596090" w:rsidRPr="00596090">
        <w:rPr>
          <w:b/>
          <w:sz w:val="20"/>
        </w:rPr>
        <w:t>3</w:t>
      </w:r>
      <w:r w:rsidRPr="00596090">
        <w:t>мұнд</w:t>
      </w:r>
      <w:r w:rsidR="00596090" w:rsidRPr="00596090">
        <w:rPr>
          <w:b/>
          <w:sz w:val="18"/>
        </w:rPr>
        <w:t>ЬІ</w:t>
      </w:r>
      <w:r w:rsidRPr="00596090">
        <w:t>қ, мағ</w:t>
      </w:r>
      <w:r w:rsidR="00596090" w:rsidRPr="00596090">
        <w:rPr>
          <w:b/>
          <w:sz w:val="18"/>
        </w:rPr>
        <w:t>ЬІ</w:t>
      </w:r>
      <w:r w:rsidRPr="00596090">
        <w:t>нал</w:t>
      </w:r>
      <w:r w:rsidR="00596090" w:rsidRPr="00596090">
        <w:rPr>
          <w:b/>
          <w:sz w:val="18"/>
        </w:rPr>
        <w:t>ЬІ</w:t>
      </w:r>
      <w:r w:rsidRPr="00596090">
        <w:t>қ жағ</w:t>
      </w:r>
      <w:r w:rsidR="00596090" w:rsidRPr="00596090">
        <w:rPr>
          <w:b/>
          <w:sz w:val="18"/>
        </w:rPr>
        <w:t>ЬІ</w:t>
      </w:r>
      <w:r w:rsidRPr="00596090">
        <w:t>. Себебі ке</w:t>
      </w:r>
      <w:r w:rsidR="00596090" w:rsidRPr="00596090">
        <w:rPr>
          <w:b/>
          <w:sz w:val="20"/>
        </w:rPr>
        <w:t>3</w:t>
      </w:r>
      <w:r w:rsidRPr="00596090">
        <w:t>дейсоқ ал</w:t>
      </w:r>
      <w:r w:rsidR="00596090" w:rsidRPr="00596090">
        <w:rPr>
          <w:b/>
          <w:sz w:val="18"/>
        </w:rPr>
        <w:t>ЬІ</w:t>
      </w:r>
      <w:r w:rsidRPr="00596090">
        <w:t>нған тілдік бірліктер жи</w:t>
      </w:r>
      <w:r w:rsidR="00596090" w:rsidRPr="00596090">
        <w:rPr>
          <w:b/>
          <w:sz w:val="18"/>
        </w:rPr>
        <w:t>ЬІ</w:t>
      </w:r>
      <w:r w:rsidRPr="00596090">
        <w:t>нт</w:t>
      </w:r>
      <w:r w:rsidR="00596090" w:rsidRPr="00596090">
        <w:rPr>
          <w:b/>
          <w:sz w:val="18"/>
        </w:rPr>
        <w:t>ЬІ</w:t>
      </w:r>
      <w:r w:rsidRPr="00596090">
        <w:t>ғ</w:t>
      </w:r>
      <w:r w:rsidR="00596090" w:rsidRPr="00596090">
        <w:rPr>
          <w:b/>
          <w:sz w:val="18"/>
        </w:rPr>
        <w:t>ЬІ</w:t>
      </w:r>
      <w:r w:rsidRPr="00596090">
        <w:t xml:space="preserve"> әрдай</w:t>
      </w:r>
      <w:r w:rsidR="00596090" w:rsidRPr="00596090">
        <w:rPr>
          <w:b/>
          <w:sz w:val="18"/>
        </w:rPr>
        <w:t>ЬІ</w:t>
      </w:r>
      <w:r w:rsidRPr="00596090">
        <w:t>м сөйлем бола алмайд</w:t>
      </w:r>
      <w:r w:rsidR="00596090" w:rsidRPr="00596090">
        <w:rPr>
          <w:b/>
          <w:sz w:val="18"/>
        </w:rPr>
        <w:t>ЬІ</w:t>
      </w:r>
      <w:r w:rsidRPr="00596090">
        <w:t xml:space="preserve">. </w:t>
      </w:r>
    </w:p>
    <w:p w:rsidR="00673993" w:rsidRPr="00596090" w:rsidRDefault="000758EF" w:rsidP="000D4E53">
      <w:pPr>
        <w:tabs>
          <w:tab w:val="left" w:pos="851"/>
        </w:tabs>
        <w:ind w:firstLine="567"/>
        <w:jc w:val="both"/>
        <w:rPr>
          <w:color w:val="FF0000"/>
        </w:rPr>
      </w:pPr>
      <w:r w:rsidRPr="00596090">
        <w:t>- екіншіден, сөйлемге белгілі бір грамматикал</w:t>
      </w:r>
      <w:r w:rsidR="00596090" w:rsidRPr="00596090">
        <w:rPr>
          <w:b/>
          <w:sz w:val="18"/>
        </w:rPr>
        <w:t>ЬІ</w:t>
      </w:r>
      <w:r w:rsidRPr="00596090">
        <w:t>қ құр</w:t>
      </w:r>
      <w:r w:rsidR="00596090" w:rsidRPr="00596090">
        <w:rPr>
          <w:b/>
          <w:sz w:val="18"/>
        </w:rPr>
        <w:t>ЬІ</w:t>
      </w:r>
      <w:r w:rsidRPr="00596090">
        <w:t>л</w:t>
      </w:r>
      <w:r w:rsidR="00596090" w:rsidRPr="00596090">
        <w:rPr>
          <w:b/>
          <w:sz w:val="18"/>
        </w:rPr>
        <w:t>ЬІ</w:t>
      </w:r>
      <w:r w:rsidRPr="00596090">
        <w:t>м тән. Айтал</w:t>
      </w:r>
      <w:r w:rsidR="00596090" w:rsidRPr="00596090">
        <w:rPr>
          <w:b/>
          <w:sz w:val="18"/>
        </w:rPr>
        <w:t>ЬІ</w:t>
      </w:r>
      <w:r w:rsidRPr="00596090">
        <w:t>қ, сөйлем құрам</w:t>
      </w:r>
      <w:r w:rsidR="00596090" w:rsidRPr="00596090">
        <w:rPr>
          <w:b/>
          <w:sz w:val="18"/>
        </w:rPr>
        <w:t>ЬІ</w:t>
      </w:r>
      <w:r w:rsidRPr="00596090">
        <w:t>нда  бір</w:t>
      </w:r>
      <w:r w:rsidR="00596090" w:rsidRPr="00596090">
        <w:rPr>
          <w:b/>
          <w:sz w:val="18"/>
        </w:rPr>
        <w:t>ЬІ</w:t>
      </w:r>
      <w:r w:rsidRPr="00596090">
        <w:t>ңғай мүше бар ма,  бастау</w:t>
      </w:r>
      <w:r w:rsidR="00596090" w:rsidRPr="00596090">
        <w:rPr>
          <w:b/>
          <w:sz w:val="18"/>
        </w:rPr>
        <w:t>ЬІ</w:t>
      </w:r>
      <w:r w:rsidRPr="00596090">
        <w:t>ш пен баяндау</w:t>
      </w:r>
      <w:r w:rsidR="00596090" w:rsidRPr="00596090">
        <w:rPr>
          <w:b/>
          <w:sz w:val="18"/>
        </w:rPr>
        <w:t>ЬІ</w:t>
      </w:r>
      <w:r w:rsidRPr="00596090">
        <w:t>ш есім сө</w:t>
      </w:r>
      <w:r w:rsidR="00596090" w:rsidRPr="00596090">
        <w:rPr>
          <w:b/>
          <w:sz w:val="20"/>
        </w:rPr>
        <w:t>3</w:t>
      </w:r>
      <w:r w:rsidRPr="00596090">
        <w:t>ден жасалд</w:t>
      </w:r>
      <w:r w:rsidR="00596090" w:rsidRPr="00596090">
        <w:rPr>
          <w:b/>
          <w:sz w:val="18"/>
        </w:rPr>
        <w:t>ЬІ</w:t>
      </w:r>
      <w:r w:rsidRPr="00596090">
        <w:t xml:space="preserve"> ма немесе тиянақт</w:t>
      </w:r>
      <w:r w:rsidR="00596090" w:rsidRPr="00596090">
        <w:rPr>
          <w:b/>
          <w:sz w:val="18"/>
        </w:rPr>
        <w:t>ЬІ</w:t>
      </w:r>
      <w:r w:rsidRPr="00596090">
        <w:t xml:space="preserve"> не тиянақс</w:t>
      </w:r>
      <w:r w:rsidR="00596090" w:rsidRPr="00596090">
        <w:rPr>
          <w:b/>
          <w:sz w:val="18"/>
        </w:rPr>
        <w:t>ЬІ</w:t>
      </w:r>
      <w:r w:rsidR="00596090" w:rsidRPr="00596090">
        <w:rPr>
          <w:b/>
          <w:sz w:val="20"/>
        </w:rPr>
        <w:t>3</w:t>
      </w:r>
      <w:r w:rsidRPr="00596090">
        <w:t xml:space="preserve"> формадағ</w:t>
      </w:r>
      <w:r w:rsidR="00596090" w:rsidRPr="00596090">
        <w:rPr>
          <w:b/>
          <w:sz w:val="18"/>
        </w:rPr>
        <w:t>ЬІ</w:t>
      </w:r>
      <w:r w:rsidRPr="00596090">
        <w:t xml:space="preserve"> баяндау</w:t>
      </w:r>
      <w:r w:rsidR="00596090" w:rsidRPr="00596090">
        <w:rPr>
          <w:b/>
          <w:sz w:val="18"/>
        </w:rPr>
        <w:t>ЬІ</w:t>
      </w:r>
      <w:r w:rsidRPr="00596090">
        <w:t>ш</w:t>
      </w:r>
      <w:r w:rsidR="00596090" w:rsidRPr="00596090">
        <w:rPr>
          <w:b/>
          <w:sz w:val="18"/>
        </w:rPr>
        <w:t>ЬІ</w:t>
      </w:r>
      <w:r w:rsidRPr="00596090">
        <w:t xml:space="preserve"> бар ма – мұн</w:t>
      </w:r>
      <w:r w:rsidR="00596090" w:rsidRPr="00596090">
        <w:rPr>
          <w:b/>
          <w:sz w:val="18"/>
        </w:rPr>
        <w:t>ЬІ</w:t>
      </w:r>
      <w:r w:rsidRPr="00596090">
        <w:t xml:space="preserve">ң бәрі </w:t>
      </w:r>
      <w:r w:rsidR="00C024CF" w:rsidRPr="00596090">
        <w:t>–</w:t>
      </w:r>
      <w:r w:rsidRPr="00596090">
        <w:t>он</w:t>
      </w:r>
      <w:r w:rsidR="00596090" w:rsidRPr="00596090">
        <w:rPr>
          <w:b/>
          <w:sz w:val="18"/>
        </w:rPr>
        <w:t>ЬІ</w:t>
      </w:r>
      <w:r w:rsidRPr="00596090">
        <w:t>ң формальді грамматикал</w:t>
      </w:r>
      <w:r w:rsidR="00596090" w:rsidRPr="00596090">
        <w:rPr>
          <w:b/>
          <w:sz w:val="18"/>
        </w:rPr>
        <w:t>ЬІ</w:t>
      </w:r>
      <w:r w:rsidRPr="00596090">
        <w:t>қ сипат</w:t>
      </w:r>
      <w:r w:rsidR="00596090" w:rsidRPr="00596090">
        <w:rPr>
          <w:b/>
          <w:sz w:val="18"/>
        </w:rPr>
        <w:t>ЬІ</w:t>
      </w:r>
      <w:r w:rsidRPr="00596090">
        <w:t>.</w:t>
      </w:r>
      <w:r w:rsidR="00C024CF" w:rsidRPr="00596090">
        <w:t>Сол сияқт</w:t>
      </w:r>
      <w:r w:rsidR="00596090" w:rsidRPr="00596090">
        <w:rPr>
          <w:b/>
          <w:sz w:val="18"/>
        </w:rPr>
        <w:t>ЬІ</w:t>
      </w:r>
      <w:r w:rsidR="00C024CF" w:rsidRPr="00596090">
        <w:t>, хабарл</w:t>
      </w:r>
      <w:r w:rsidR="00596090" w:rsidRPr="00596090">
        <w:rPr>
          <w:b/>
          <w:sz w:val="18"/>
        </w:rPr>
        <w:t>ЬІ</w:t>
      </w:r>
      <w:r w:rsidR="00C024CF" w:rsidRPr="00596090">
        <w:t xml:space="preserve"> сөйлемнен кейін нүктенің қой</w:t>
      </w:r>
      <w:r w:rsidR="00596090" w:rsidRPr="00596090">
        <w:rPr>
          <w:b/>
          <w:sz w:val="18"/>
        </w:rPr>
        <w:t>ЬІ</w:t>
      </w:r>
      <w:r w:rsidR="00C024CF" w:rsidRPr="00596090">
        <w:t>лу</w:t>
      </w:r>
      <w:r w:rsidR="00596090" w:rsidRPr="00596090">
        <w:rPr>
          <w:b/>
          <w:sz w:val="18"/>
        </w:rPr>
        <w:t>ЬІ</w:t>
      </w:r>
      <w:r w:rsidR="00C024CF" w:rsidRPr="00596090">
        <w:t>, қ</w:t>
      </w:r>
      <w:r w:rsidR="00596090" w:rsidRPr="00596090">
        <w:rPr>
          <w:b/>
          <w:sz w:val="18"/>
        </w:rPr>
        <w:t>ЬІ</w:t>
      </w:r>
      <w:r w:rsidR="00C024CF" w:rsidRPr="00596090">
        <w:t>ст</w:t>
      </w:r>
      <w:r w:rsidR="00596090" w:rsidRPr="00596090">
        <w:rPr>
          <w:b/>
          <w:sz w:val="18"/>
        </w:rPr>
        <w:t>ЬІ</w:t>
      </w:r>
      <w:r w:rsidR="00C024CF" w:rsidRPr="00596090">
        <w:t>рма, қаратпа, одағай құр</w:t>
      </w:r>
      <w:r w:rsidR="00596090" w:rsidRPr="00596090">
        <w:rPr>
          <w:b/>
          <w:sz w:val="18"/>
        </w:rPr>
        <w:t>ЬІ</w:t>
      </w:r>
      <w:r w:rsidR="00C024CF" w:rsidRPr="00596090">
        <w:t>л</w:t>
      </w:r>
      <w:r w:rsidR="00596090" w:rsidRPr="00596090">
        <w:rPr>
          <w:b/>
          <w:sz w:val="18"/>
        </w:rPr>
        <w:t>ЬІ</w:t>
      </w:r>
      <w:r w:rsidR="00C024CF" w:rsidRPr="00596090">
        <w:t>мд</w:t>
      </w:r>
      <w:r w:rsidR="00596090" w:rsidRPr="00596090">
        <w:rPr>
          <w:b/>
          <w:sz w:val="18"/>
        </w:rPr>
        <w:t>ЬІ</w:t>
      </w:r>
      <w:r w:rsidR="00C024CF" w:rsidRPr="00596090">
        <w:t xml:space="preserve"> сөйлемдердегі аталған оқшау сө</w:t>
      </w:r>
      <w:r w:rsidR="00596090" w:rsidRPr="00596090">
        <w:rPr>
          <w:b/>
          <w:sz w:val="20"/>
        </w:rPr>
        <w:t>3</w:t>
      </w:r>
      <w:r w:rsidR="00C024CF" w:rsidRPr="00596090">
        <w:t>дердің үтір арқ</w:t>
      </w:r>
      <w:r w:rsidR="00596090" w:rsidRPr="00596090">
        <w:rPr>
          <w:b/>
          <w:sz w:val="18"/>
        </w:rPr>
        <w:t>ЬІ</w:t>
      </w:r>
      <w:r w:rsidR="00C024CF" w:rsidRPr="00596090">
        <w:t>л</w:t>
      </w:r>
      <w:r w:rsidR="00596090" w:rsidRPr="00596090">
        <w:rPr>
          <w:b/>
          <w:sz w:val="18"/>
        </w:rPr>
        <w:t>ЬІ</w:t>
      </w:r>
      <w:r w:rsidR="00C024CF" w:rsidRPr="00596090">
        <w:t xml:space="preserve"> аж</w:t>
      </w:r>
      <w:r w:rsidR="00596090" w:rsidRPr="00596090">
        <w:rPr>
          <w:b/>
          <w:sz w:val="18"/>
        </w:rPr>
        <w:t>ЬІ</w:t>
      </w:r>
      <w:r w:rsidR="00C024CF" w:rsidRPr="00596090">
        <w:t>рат</w:t>
      </w:r>
      <w:r w:rsidR="00596090" w:rsidRPr="00596090">
        <w:rPr>
          <w:b/>
          <w:sz w:val="18"/>
        </w:rPr>
        <w:t>ЬІ</w:t>
      </w:r>
      <w:r w:rsidR="00C024CF" w:rsidRPr="00596090">
        <w:t>лу</w:t>
      </w:r>
      <w:r w:rsidR="00596090" w:rsidRPr="00596090">
        <w:rPr>
          <w:b/>
          <w:sz w:val="18"/>
        </w:rPr>
        <w:t>ЬІ</w:t>
      </w:r>
      <w:r w:rsidR="00C024CF" w:rsidRPr="00596090">
        <w:t>, бастау</w:t>
      </w:r>
      <w:r w:rsidR="00596090" w:rsidRPr="00596090">
        <w:rPr>
          <w:b/>
          <w:sz w:val="18"/>
        </w:rPr>
        <w:t>ЬІ</w:t>
      </w:r>
      <w:r w:rsidR="00C024CF" w:rsidRPr="00596090">
        <w:t>ш та баяндау</w:t>
      </w:r>
      <w:r w:rsidR="00596090" w:rsidRPr="00596090">
        <w:rPr>
          <w:b/>
          <w:sz w:val="18"/>
        </w:rPr>
        <w:t>ЬІ</w:t>
      </w:r>
      <w:r w:rsidR="00C024CF" w:rsidRPr="00596090">
        <w:t>ш та есім сө</w:t>
      </w:r>
      <w:r w:rsidR="00596090" w:rsidRPr="00596090">
        <w:rPr>
          <w:b/>
          <w:sz w:val="20"/>
        </w:rPr>
        <w:t>3</w:t>
      </w:r>
      <w:r w:rsidR="00C024CF" w:rsidRPr="00596090">
        <w:t>ден жасалғанда бастау</w:t>
      </w:r>
      <w:r w:rsidR="00596090" w:rsidRPr="00596090">
        <w:rPr>
          <w:b/>
          <w:sz w:val="18"/>
        </w:rPr>
        <w:t>ЬІ</w:t>
      </w:r>
      <w:r w:rsidR="00C024CF" w:rsidRPr="00596090">
        <w:t>штан кейін с</w:t>
      </w:r>
      <w:r w:rsidR="00596090" w:rsidRPr="00596090">
        <w:rPr>
          <w:b/>
          <w:sz w:val="18"/>
        </w:rPr>
        <w:t>ЬІ</w:t>
      </w:r>
      <w:r w:rsidR="00596090" w:rsidRPr="00596090">
        <w:rPr>
          <w:b/>
          <w:sz w:val="20"/>
        </w:rPr>
        <w:t>3</w:t>
      </w:r>
      <w:r w:rsidR="00596090" w:rsidRPr="00596090">
        <w:rPr>
          <w:b/>
          <w:sz w:val="18"/>
        </w:rPr>
        <w:t>ЬІ</w:t>
      </w:r>
      <w:r w:rsidR="00C024CF" w:rsidRPr="00596090">
        <w:t>қшан</w:t>
      </w:r>
      <w:r w:rsidR="00596090" w:rsidRPr="00596090">
        <w:rPr>
          <w:b/>
          <w:sz w:val="18"/>
        </w:rPr>
        <w:t>ЬІ</w:t>
      </w:r>
      <w:r w:rsidR="00C024CF" w:rsidRPr="00596090">
        <w:t>ң қой</w:t>
      </w:r>
      <w:r w:rsidR="00596090" w:rsidRPr="00596090">
        <w:rPr>
          <w:b/>
          <w:sz w:val="18"/>
        </w:rPr>
        <w:t>ЬІ</w:t>
      </w:r>
      <w:r w:rsidR="00C024CF" w:rsidRPr="00596090">
        <w:t>лу</w:t>
      </w:r>
      <w:r w:rsidR="00596090" w:rsidRPr="00596090">
        <w:rPr>
          <w:b/>
          <w:sz w:val="18"/>
        </w:rPr>
        <w:t>ЬІ</w:t>
      </w:r>
      <w:r w:rsidR="00C024CF" w:rsidRPr="00596090">
        <w:t xml:space="preserve"> да грамматикал</w:t>
      </w:r>
      <w:r w:rsidR="00596090" w:rsidRPr="00596090">
        <w:rPr>
          <w:b/>
          <w:sz w:val="18"/>
        </w:rPr>
        <w:t>ЬІ</w:t>
      </w:r>
      <w:r w:rsidR="00C024CF" w:rsidRPr="00596090">
        <w:t>қ ұстан</w:t>
      </w:r>
      <w:r w:rsidR="00596090" w:rsidRPr="00596090">
        <w:rPr>
          <w:b/>
          <w:sz w:val="18"/>
        </w:rPr>
        <w:t>ЬІ</w:t>
      </w:r>
      <w:r w:rsidR="00C024CF" w:rsidRPr="00596090">
        <w:t>мға негі</w:t>
      </w:r>
      <w:r w:rsidR="00596090" w:rsidRPr="00596090">
        <w:rPr>
          <w:b/>
          <w:sz w:val="20"/>
        </w:rPr>
        <w:t>3</w:t>
      </w:r>
      <w:r w:rsidR="00C024CF" w:rsidRPr="00596090">
        <w:t xml:space="preserve">деледі. </w:t>
      </w:r>
    </w:p>
    <w:p w:rsidR="00454060" w:rsidRPr="00596090" w:rsidRDefault="000758EF" w:rsidP="000D4E53">
      <w:pPr>
        <w:tabs>
          <w:tab w:val="left" w:pos="851"/>
        </w:tabs>
        <w:ind w:firstLine="567"/>
        <w:jc w:val="both"/>
      </w:pPr>
      <w:r w:rsidRPr="00596090">
        <w:t>- үшіншіден, ке</w:t>
      </w:r>
      <w:r w:rsidR="00596090" w:rsidRPr="00596090">
        <w:rPr>
          <w:b/>
          <w:sz w:val="20"/>
        </w:rPr>
        <w:t>3</w:t>
      </w:r>
      <w:r w:rsidRPr="00596090">
        <w:t xml:space="preserve"> келген сөйлемге тиянақталған интонация тән. Сөйлеушінің коммуникативтік мақсат</w:t>
      </w:r>
      <w:r w:rsidR="00596090" w:rsidRPr="00596090">
        <w:rPr>
          <w:b/>
          <w:sz w:val="18"/>
        </w:rPr>
        <w:t>ЬІ</w:t>
      </w:r>
      <w:r w:rsidRPr="00596090">
        <w:t>на сай ол хабарлау, сұрау не бұй</w:t>
      </w:r>
      <w:r w:rsidR="00596090" w:rsidRPr="00596090">
        <w:rPr>
          <w:b/>
          <w:sz w:val="18"/>
        </w:rPr>
        <w:t>ЬІ</w:t>
      </w:r>
      <w:r w:rsidRPr="00596090">
        <w:t>ру интонацияс</w:t>
      </w:r>
      <w:r w:rsidR="00596090" w:rsidRPr="00596090">
        <w:rPr>
          <w:b/>
          <w:sz w:val="18"/>
        </w:rPr>
        <w:t>ЬІ</w:t>
      </w:r>
      <w:r w:rsidR="003422CF">
        <w:t xml:space="preserve">және </w:t>
      </w:r>
      <w:r w:rsidRPr="00596090">
        <w:t>айт</w:t>
      </w:r>
      <w:r w:rsidR="00596090" w:rsidRPr="00596090">
        <w:rPr>
          <w:b/>
          <w:sz w:val="18"/>
        </w:rPr>
        <w:t>ЬІ</w:t>
      </w:r>
      <w:r w:rsidRPr="00596090">
        <w:t>лу</w:t>
      </w:r>
      <w:r w:rsidR="00596090" w:rsidRPr="00596090">
        <w:rPr>
          <w:b/>
          <w:sz w:val="18"/>
        </w:rPr>
        <w:t>ЬІ</w:t>
      </w:r>
      <w:r w:rsidRPr="00596090">
        <w:t xml:space="preserve"> мүмкін. </w:t>
      </w:r>
    </w:p>
    <w:p w:rsidR="003B49FB" w:rsidRPr="00596090" w:rsidRDefault="00454060" w:rsidP="000D4E53">
      <w:pPr>
        <w:tabs>
          <w:tab w:val="left" w:pos="851"/>
        </w:tabs>
        <w:ind w:firstLine="567"/>
        <w:jc w:val="both"/>
      </w:pPr>
      <w:r w:rsidRPr="00596090">
        <w:t>- төртіншіден, комуникативтік-прагматикал</w:t>
      </w:r>
      <w:r w:rsidR="00596090" w:rsidRPr="00596090">
        <w:rPr>
          <w:b/>
          <w:sz w:val="18"/>
        </w:rPr>
        <w:t>ЬІ</w:t>
      </w:r>
      <w:r w:rsidRPr="00596090">
        <w:t>қ ұстан</w:t>
      </w:r>
      <w:r w:rsidR="00596090" w:rsidRPr="00596090">
        <w:rPr>
          <w:b/>
          <w:sz w:val="18"/>
        </w:rPr>
        <w:t>ЬІ</w:t>
      </w:r>
      <w:r w:rsidRPr="00596090">
        <w:t>мд</w:t>
      </w:r>
      <w:r w:rsidR="00596090" w:rsidRPr="00596090">
        <w:rPr>
          <w:b/>
          <w:sz w:val="18"/>
        </w:rPr>
        <w:t>ЬІ</w:t>
      </w:r>
      <w:r w:rsidRPr="00596090">
        <w:t xml:space="preserve"> ұс</w:t>
      </w:r>
      <w:r w:rsidR="00596090" w:rsidRPr="00596090">
        <w:rPr>
          <w:b/>
          <w:sz w:val="18"/>
        </w:rPr>
        <w:t>ЬІ</w:t>
      </w:r>
      <w:r w:rsidRPr="00596090">
        <w:t>нам</w:t>
      </w:r>
      <w:r w:rsidR="00596090" w:rsidRPr="00596090">
        <w:rPr>
          <w:b/>
          <w:sz w:val="18"/>
        </w:rPr>
        <w:t>ЬІ</w:t>
      </w:r>
      <w:r w:rsidR="00596090" w:rsidRPr="00596090">
        <w:rPr>
          <w:b/>
          <w:sz w:val="20"/>
        </w:rPr>
        <w:t>3</w:t>
      </w:r>
      <w:r w:rsidRPr="00596090">
        <w:t>. Өйткені адресант белгілі бір мағ</w:t>
      </w:r>
      <w:r w:rsidR="00596090" w:rsidRPr="00596090">
        <w:rPr>
          <w:b/>
          <w:sz w:val="18"/>
        </w:rPr>
        <w:t>ЬІ</w:t>
      </w:r>
      <w:r w:rsidRPr="00596090">
        <w:t>нан</w:t>
      </w:r>
      <w:r w:rsidR="00596090" w:rsidRPr="00596090">
        <w:rPr>
          <w:b/>
          <w:sz w:val="18"/>
        </w:rPr>
        <w:t>ЬІ</w:t>
      </w:r>
      <w:r w:rsidRPr="00596090">
        <w:t xml:space="preserve"> жеткі</w:t>
      </w:r>
      <w:r w:rsidR="00596090" w:rsidRPr="00596090">
        <w:rPr>
          <w:b/>
          <w:sz w:val="20"/>
        </w:rPr>
        <w:t>3</w:t>
      </w:r>
      <w:r w:rsidRPr="00596090">
        <w:t>уде т</w:t>
      </w:r>
      <w:r w:rsidR="00596090" w:rsidRPr="00596090">
        <w:rPr>
          <w:b/>
          <w:sz w:val="18"/>
        </w:rPr>
        <w:t>ЬІ</w:t>
      </w:r>
      <w:r w:rsidRPr="00596090">
        <w:t>н</w:t>
      </w:r>
      <w:r w:rsidR="00596090" w:rsidRPr="00596090">
        <w:rPr>
          <w:b/>
          <w:sz w:val="18"/>
        </w:rPr>
        <w:t>ЬІ</w:t>
      </w:r>
      <w:r w:rsidRPr="00596090">
        <w:t>с белгілердің қ</w:t>
      </w:r>
      <w:r w:rsidR="00596090" w:rsidRPr="00596090">
        <w:rPr>
          <w:b/>
          <w:sz w:val="18"/>
        </w:rPr>
        <w:t>ЬІ</w:t>
      </w:r>
      <w:r w:rsidR="00596090" w:rsidRPr="00596090">
        <w:rPr>
          <w:b/>
          <w:sz w:val="20"/>
        </w:rPr>
        <w:t>3</w:t>
      </w:r>
      <w:r w:rsidRPr="00596090">
        <w:t xml:space="preserve">метіне де жүгінеді. </w:t>
      </w:r>
      <w:r w:rsidR="003B49FB" w:rsidRPr="00596090">
        <w:t>Сөйлеуші коммуникативтік интенцияс</w:t>
      </w:r>
      <w:r w:rsidR="00596090" w:rsidRPr="00596090">
        <w:rPr>
          <w:b/>
          <w:sz w:val="18"/>
        </w:rPr>
        <w:t>ЬІ</w:t>
      </w:r>
      <w:r w:rsidR="003B49FB" w:rsidRPr="00596090">
        <w:t>на байлан</w:t>
      </w:r>
      <w:r w:rsidR="00596090" w:rsidRPr="00596090">
        <w:rPr>
          <w:b/>
          <w:sz w:val="18"/>
        </w:rPr>
        <w:t>ЬІ</w:t>
      </w:r>
      <w:r w:rsidR="003B49FB" w:rsidRPr="00596090">
        <w:t>ст</w:t>
      </w:r>
      <w:r w:rsidR="00596090" w:rsidRPr="00596090">
        <w:rPr>
          <w:b/>
          <w:sz w:val="18"/>
        </w:rPr>
        <w:t>ЬІ</w:t>
      </w:r>
      <w:r w:rsidR="003B49FB" w:rsidRPr="00596090">
        <w:t xml:space="preserve"> сөйлеуде көрініс тау</w:t>
      </w:r>
      <w:r w:rsidR="00596090" w:rsidRPr="00596090">
        <w:rPr>
          <w:b/>
          <w:sz w:val="18"/>
        </w:rPr>
        <w:t>ЬІ</w:t>
      </w:r>
      <w:r w:rsidR="003B49FB" w:rsidRPr="00596090">
        <w:t>п, сөйленімнің прагматикал</w:t>
      </w:r>
      <w:r w:rsidR="00596090" w:rsidRPr="00596090">
        <w:rPr>
          <w:b/>
          <w:sz w:val="18"/>
        </w:rPr>
        <w:t>ЬІ</w:t>
      </w:r>
      <w:r w:rsidR="003B49FB" w:rsidRPr="00596090">
        <w:t>қ бағдар</w:t>
      </w:r>
      <w:r w:rsidR="00596090" w:rsidRPr="00596090">
        <w:rPr>
          <w:b/>
          <w:sz w:val="18"/>
        </w:rPr>
        <w:t>ЬІ</w:t>
      </w:r>
      <w:r w:rsidR="003B49FB" w:rsidRPr="00596090">
        <w:t>н айқ</w:t>
      </w:r>
      <w:r w:rsidR="00596090" w:rsidRPr="00596090">
        <w:rPr>
          <w:b/>
          <w:sz w:val="18"/>
        </w:rPr>
        <w:t>ЬІ</w:t>
      </w:r>
      <w:r w:rsidR="003B49FB" w:rsidRPr="00596090">
        <w:t>ндайд</w:t>
      </w:r>
      <w:r w:rsidR="00596090" w:rsidRPr="00596090">
        <w:rPr>
          <w:b/>
          <w:sz w:val="18"/>
        </w:rPr>
        <w:t>ЬІ</w:t>
      </w:r>
      <w:r w:rsidR="003B49FB" w:rsidRPr="00596090">
        <w:t xml:space="preserve">. </w:t>
      </w:r>
      <w:r w:rsidR="0071687C" w:rsidRPr="00596090">
        <w:t>Сонд</w:t>
      </w:r>
      <w:r w:rsidR="00596090" w:rsidRPr="00596090">
        <w:rPr>
          <w:b/>
          <w:sz w:val="18"/>
        </w:rPr>
        <w:t>ЬІ</w:t>
      </w:r>
      <w:r w:rsidR="0071687C" w:rsidRPr="00596090">
        <w:t xml:space="preserve">қтан бұл </w:t>
      </w:r>
      <w:r w:rsidR="0091299D" w:rsidRPr="00596090">
        <w:t>ұстан</w:t>
      </w:r>
      <w:r w:rsidR="00596090" w:rsidRPr="00596090">
        <w:rPr>
          <w:b/>
          <w:sz w:val="18"/>
        </w:rPr>
        <w:t>ЬІ</w:t>
      </w:r>
      <w:r w:rsidR="0091299D" w:rsidRPr="00596090">
        <w:t>мн</w:t>
      </w:r>
      <w:r w:rsidR="00596090" w:rsidRPr="00596090">
        <w:rPr>
          <w:b/>
          <w:sz w:val="18"/>
        </w:rPr>
        <w:t>ЬІ</w:t>
      </w:r>
      <w:r w:rsidR="0091299D" w:rsidRPr="00596090">
        <w:t>ң</w:t>
      </w:r>
      <w:r w:rsidR="0071687C" w:rsidRPr="00596090">
        <w:t xml:space="preserve"> ат</w:t>
      </w:r>
      <w:r w:rsidR="00596090" w:rsidRPr="00596090">
        <w:rPr>
          <w:b/>
          <w:sz w:val="18"/>
        </w:rPr>
        <w:t>ЬІ</w:t>
      </w:r>
      <w:r w:rsidR="0071687C" w:rsidRPr="00596090">
        <w:t xml:space="preserve"> коммуникативтік-прагматикал</w:t>
      </w:r>
      <w:r w:rsidR="00596090" w:rsidRPr="00596090">
        <w:rPr>
          <w:b/>
          <w:sz w:val="18"/>
        </w:rPr>
        <w:t>ЬІ</w:t>
      </w:r>
      <w:r w:rsidR="0071687C" w:rsidRPr="00596090">
        <w:t>қ деп аталу</w:t>
      </w:r>
      <w:r w:rsidR="00596090" w:rsidRPr="00596090">
        <w:rPr>
          <w:b/>
          <w:sz w:val="18"/>
        </w:rPr>
        <w:t>ЬІ</w:t>
      </w:r>
      <w:r w:rsidR="0071687C" w:rsidRPr="00596090">
        <w:t xml:space="preserve"> тиіс.</w:t>
      </w:r>
      <w:r w:rsidR="00203034" w:rsidRPr="00596090">
        <w:t xml:space="preserve"> М</w:t>
      </w:r>
      <w:r w:rsidR="00596090" w:rsidRPr="00596090">
        <w:rPr>
          <w:b/>
          <w:sz w:val="18"/>
        </w:rPr>
        <w:t>ЬІ</w:t>
      </w:r>
      <w:r w:rsidR="00203034" w:rsidRPr="00596090">
        <w:t>сал</w:t>
      </w:r>
      <w:r w:rsidR="00596090" w:rsidRPr="00596090">
        <w:rPr>
          <w:b/>
          <w:sz w:val="18"/>
        </w:rPr>
        <w:t>ЬІ</w:t>
      </w:r>
      <w:r w:rsidR="00203034" w:rsidRPr="00596090">
        <w:t>: Сәлеметсі</w:t>
      </w:r>
      <w:r w:rsidR="00596090" w:rsidRPr="00596090">
        <w:rPr>
          <w:b/>
          <w:sz w:val="20"/>
        </w:rPr>
        <w:t>3</w:t>
      </w:r>
      <w:r w:rsidR="00203034" w:rsidRPr="00596090">
        <w:t xml:space="preserve"> бе!// Саламатс</w:t>
      </w:r>
      <w:r w:rsidR="00596090" w:rsidRPr="00596090">
        <w:rPr>
          <w:b/>
          <w:sz w:val="18"/>
        </w:rPr>
        <w:t>ЬІ</w:t>
      </w:r>
      <w:r w:rsidR="00596090" w:rsidRPr="00596090">
        <w:rPr>
          <w:b/>
          <w:sz w:val="20"/>
        </w:rPr>
        <w:t>3</w:t>
      </w:r>
      <w:r w:rsidR="00203034" w:rsidRPr="00596090">
        <w:t xml:space="preserve"> ба! </w:t>
      </w:r>
      <w:r w:rsidR="009C5298" w:rsidRPr="00596090">
        <w:t>Бұл амандасу этикетіне сай қал</w:t>
      </w:r>
      <w:r w:rsidR="00596090" w:rsidRPr="00596090">
        <w:rPr>
          <w:b/>
          <w:sz w:val="18"/>
        </w:rPr>
        <w:t>ЬІ</w:t>
      </w:r>
      <w:r w:rsidR="009C5298" w:rsidRPr="00596090">
        <w:t>птасқан коммуникемге грамматикал</w:t>
      </w:r>
      <w:r w:rsidR="00596090" w:rsidRPr="00596090">
        <w:rPr>
          <w:b/>
          <w:sz w:val="18"/>
        </w:rPr>
        <w:t>ЬІ</w:t>
      </w:r>
      <w:r w:rsidR="009C5298" w:rsidRPr="00596090">
        <w:t>қ ұстан</w:t>
      </w:r>
      <w:r w:rsidR="00596090" w:rsidRPr="00596090">
        <w:rPr>
          <w:b/>
          <w:sz w:val="18"/>
        </w:rPr>
        <w:t>ЬІ</w:t>
      </w:r>
      <w:r w:rsidR="009C5298" w:rsidRPr="00596090">
        <w:t>м бой</w:t>
      </w:r>
      <w:r w:rsidR="00596090" w:rsidRPr="00596090">
        <w:rPr>
          <w:b/>
          <w:sz w:val="18"/>
        </w:rPr>
        <w:t>ЬІ</w:t>
      </w:r>
      <w:r w:rsidR="009C5298" w:rsidRPr="00596090">
        <w:t>нша, сұраул</w:t>
      </w:r>
      <w:r w:rsidR="00596090" w:rsidRPr="00596090">
        <w:rPr>
          <w:b/>
          <w:sz w:val="18"/>
        </w:rPr>
        <w:t>ЬІ</w:t>
      </w:r>
      <w:r w:rsidR="009C5298" w:rsidRPr="00596090">
        <w:t>қ ш</w:t>
      </w:r>
      <w:r w:rsidR="00596090" w:rsidRPr="00596090">
        <w:rPr>
          <w:b/>
          <w:sz w:val="18"/>
        </w:rPr>
        <w:t>ЬІ</w:t>
      </w:r>
      <w:r w:rsidR="009C5298" w:rsidRPr="00596090">
        <w:t>лау арқ</w:t>
      </w:r>
      <w:r w:rsidR="00596090" w:rsidRPr="00596090">
        <w:rPr>
          <w:b/>
          <w:sz w:val="18"/>
        </w:rPr>
        <w:t>ЬІ</w:t>
      </w:r>
      <w:r w:rsidR="009C5298" w:rsidRPr="00596090">
        <w:t>л</w:t>
      </w:r>
      <w:r w:rsidR="00596090" w:rsidRPr="00596090">
        <w:rPr>
          <w:b/>
          <w:sz w:val="18"/>
        </w:rPr>
        <w:t>ЬІ</w:t>
      </w:r>
      <w:r w:rsidR="009C5298" w:rsidRPr="00596090">
        <w:t xml:space="preserve"> жасалғанд</w:t>
      </w:r>
      <w:r w:rsidR="00596090" w:rsidRPr="00596090">
        <w:rPr>
          <w:b/>
          <w:sz w:val="18"/>
        </w:rPr>
        <w:t>ЬІ</w:t>
      </w:r>
      <w:r w:rsidR="009C5298" w:rsidRPr="00596090">
        <w:t>қтан, сұрау белгісі қой</w:t>
      </w:r>
      <w:r w:rsidR="00596090" w:rsidRPr="00596090">
        <w:rPr>
          <w:b/>
          <w:sz w:val="18"/>
        </w:rPr>
        <w:t>ЬІ</w:t>
      </w:r>
      <w:r w:rsidR="009C5298" w:rsidRPr="00596090">
        <w:t xml:space="preserve">лу керек еді,бірақ бұл жерде адресант діттемі жауап алу емес, </w:t>
      </w:r>
      <w:r w:rsidR="00203034" w:rsidRPr="00596090">
        <w:t>амандасу</w:t>
      </w:r>
      <w:r w:rsidR="009C5298" w:rsidRPr="00596090">
        <w:t xml:space="preserve"> болғанд</w:t>
      </w:r>
      <w:r w:rsidR="00596090" w:rsidRPr="00596090">
        <w:rPr>
          <w:b/>
          <w:sz w:val="18"/>
        </w:rPr>
        <w:t>ЬІ</w:t>
      </w:r>
      <w:r w:rsidR="009C5298" w:rsidRPr="00596090">
        <w:t>қтан леп белгісі</w:t>
      </w:r>
      <w:r w:rsidR="00203034" w:rsidRPr="00596090">
        <w:t xml:space="preserve"> қой</w:t>
      </w:r>
      <w:r w:rsidR="00596090" w:rsidRPr="00596090">
        <w:rPr>
          <w:b/>
          <w:sz w:val="18"/>
        </w:rPr>
        <w:t>ЬІ</w:t>
      </w:r>
      <w:r w:rsidR="00203034" w:rsidRPr="00596090">
        <w:t>л</w:t>
      </w:r>
      <w:r w:rsidR="009C5298" w:rsidRPr="00596090">
        <w:t>ад</w:t>
      </w:r>
      <w:r w:rsidR="00596090" w:rsidRPr="00596090">
        <w:rPr>
          <w:b/>
          <w:sz w:val="18"/>
        </w:rPr>
        <w:t>ЬІ</w:t>
      </w:r>
      <w:r w:rsidR="00203034" w:rsidRPr="00596090">
        <w:t>.</w:t>
      </w:r>
    </w:p>
    <w:p w:rsidR="005F25C9" w:rsidRPr="00596090" w:rsidRDefault="005F25C9" w:rsidP="005F25C9">
      <w:pPr>
        <w:tabs>
          <w:tab w:val="left" w:pos="851"/>
        </w:tabs>
        <w:ind w:firstLine="567"/>
        <w:jc w:val="both"/>
      </w:pPr>
      <w:r w:rsidRPr="00596090">
        <w:t>Бір ғана модель</w:t>
      </w:r>
      <w:r w:rsidR="003422CF">
        <w:t xml:space="preserve">және </w:t>
      </w:r>
      <w:r w:rsidRPr="00596090">
        <w:t>жасалған м</w:t>
      </w:r>
      <w:r w:rsidR="00596090" w:rsidRPr="00596090">
        <w:rPr>
          <w:b/>
          <w:sz w:val="18"/>
        </w:rPr>
        <w:t>ЬІ</w:t>
      </w:r>
      <w:r w:rsidRPr="00596090">
        <w:t>на сөйлемдерге  на</w:t>
      </w:r>
      <w:r w:rsidR="00596090" w:rsidRPr="00596090">
        <w:rPr>
          <w:b/>
          <w:sz w:val="20"/>
        </w:rPr>
        <w:t>3</w:t>
      </w:r>
      <w:r w:rsidRPr="00596090">
        <w:t>ар аударай</w:t>
      </w:r>
      <w:r w:rsidR="00596090" w:rsidRPr="00596090">
        <w:rPr>
          <w:b/>
          <w:sz w:val="18"/>
        </w:rPr>
        <w:t>ЬІ</w:t>
      </w:r>
      <w:r w:rsidRPr="00596090">
        <w:t xml:space="preserve">қ: </w:t>
      </w:r>
    </w:p>
    <w:p w:rsidR="00EF43F0" w:rsidRPr="00596090" w:rsidRDefault="00035F96" w:rsidP="0036079B">
      <w:pPr>
        <w:ind w:firstLine="567"/>
        <w:rPr>
          <w:iCs/>
        </w:rPr>
      </w:pPr>
      <w:hyperlink r:id="rId8" w:anchor="w" w:history="1">
        <w:r w:rsidR="00EF43F0" w:rsidRPr="00596090">
          <w:rPr>
            <w:rStyle w:val="a7"/>
            <w:iCs/>
            <w:color w:val="auto"/>
            <w:u w:val="none"/>
          </w:rPr>
          <w:t>Сендерде</w:t>
        </w:r>
      </w:hyperlink>
      <w:r w:rsidR="00EF43F0" w:rsidRPr="00596090">
        <w:rPr>
          <w:iCs/>
        </w:rPr>
        <w:t> </w:t>
      </w:r>
      <w:hyperlink r:id="rId9" w:anchor="w" w:history="1">
        <w:r w:rsidR="00EF43F0" w:rsidRPr="00596090">
          <w:rPr>
            <w:rStyle w:val="a7"/>
            <w:iCs/>
            <w:color w:val="auto"/>
            <w:u w:val="none"/>
          </w:rPr>
          <w:t>де</w:t>
        </w:r>
      </w:hyperlink>
      <w:r w:rsidR="00EF43F0" w:rsidRPr="00596090">
        <w:rPr>
          <w:iCs/>
        </w:rPr>
        <w:t> </w:t>
      </w:r>
      <w:hyperlink r:id="rId10" w:anchor="w" w:history="1">
        <w:r w:rsidR="00EF43F0" w:rsidRPr="00596090">
          <w:rPr>
            <w:rStyle w:val="a7"/>
            <w:iCs/>
            <w:color w:val="auto"/>
            <w:u w:val="none"/>
          </w:rPr>
          <w:t>бола</w:t>
        </w:r>
      </w:hyperlink>
      <w:r w:rsidR="00EF43F0" w:rsidRPr="00596090">
        <w:rPr>
          <w:iCs/>
        </w:rPr>
        <w:t> </w:t>
      </w:r>
      <w:hyperlink r:id="rId11" w:anchor="w" w:history="1">
        <w:r w:rsidR="00EF43F0" w:rsidRPr="00596090">
          <w:rPr>
            <w:rStyle w:val="a7"/>
            <w:iCs/>
            <w:color w:val="auto"/>
            <w:u w:val="none"/>
          </w:rPr>
          <w:t>ма</w:t>
        </w:r>
      </w:hyperlink>
      <w:r w:rsidR="00EF43F0" w:rsidRPr="00596090">
        <w:rPr>
          <w:iCs/>
        </w:rPr>
        <w:t> </w:t>
      </w:r>
      <w:hyperlink r:id="rId12" w:anchor="w" w:history="1">
        <w:r w:rsidR="00EF43F0" w:rsidRPr="00596090">
          <w:rPr>
            <w:rStyle w:val="a7"/>
            <w:iCs/>
            <w:color w:val="auto"/>
            <w:u w:val="none"/>
          </w:rPr>
          <w:t>ондай</w:t>
        </w:r>
      </w:hyperlink>
      <w:r w:rsidR="00EF43F0" w:rsidRPr="00596090">
        <w:rPr>
          <w:iCs/>
        </w:rPr>
        <w:t> </w:t>
      </w:r>
      <w:hyperlink r:id="rId13" w:anchor="w" w:history="1">
        <w:r w:rsidR="00EF43F0" w:rsidRPr="00596090">
          <w:rPr>
            <w:rStyle w:val="a7"/>
            <w:iCs/>
            <w:color w:val="auto"/>
            <w:u w:val="none"/>
          </w:rPr>
          <w:t>жар</w:t>
        </w:r>
        <w:r w:rsidR="00596090" w:rsidRPr="00596090">
          <w:rPr>
            <w:rStyle w:val="a7"/>
            <w:b/>
            <w:iCs/>
            <w:color w:val="auto"/>
            <w:sz w:val="18"/>
            <w:u w:val="none"/>
          </w:rPr>
          <w:t>ЬІ</w:t>
        </w:r>
        <w:r w:rsidR="00EF43F0" w:rsidRPr="00596090">
          <w:rPr>
            <w:rStyle w:val="a7"/>
            <w:iCs/>
            <w:color w:val="auto"/>
            <w:u w:val="none"/>
          </w:rPr>
          <w:t>стар?</w:t>
        </w:r>
      </w:hyperlink>
      <w:r w:rsidR="00EF43F0" w:rsidRPr="00596090">
        <w:rPr>
          <w:iCs/>
        </w:rPr>
        <w:t xml:space="preserve"> (С. Ас</w:t>
      </w:r>
      <w:r w:rsidR="00596090" w:rsidRPr="00596090">
        <w:rPr>
          <w:b/>
          <w:iCs/>
          <w:sz w:val="18"/>
        </w:rPr>
        <w:t>ЬІ</w:t>
      </w:r>
      <w:r w:rsidR="00EF43F0" w:rsidRPr="00596090">
        <w:rPr>
          <w:iCs/>
        </w:rPr>
        <w:t>лбекұл</w:t>
      </w:r>
      <w:r w:rsidR="00596090" w:rsidRPr="00596090">
        <w:rPr>
          <w:b/>
          <w:iCs/>
          <w:sz w:val="18"/>
        </w:rPr>
        <w:t>ЬІ</w:t>
      </w:r>
      <w:r w:rsidR="00EF43F0" w:rsidRPr="00596090">
        <w:rPr>
          <w:iCs/>
        </w:rPr>
        <w:t>)</w:t>
      </w:r>
    </w:p>
    <w:p w:rsidR="00EF43F0" w:rsidRPr="00596090" w:rsidRDefault="00035F96" w:rsidP="0036079B">
      <w:pPr>
        <w:ind w:firstLine="567"/>
        <w:rPr>
          <w:iCs/>
        </w:rPr>
      </w:pPr>
      <w:hyperlink r:id="rId14" w:anchor="w" w:history="1">
        <w:r w:rsidR="00EF43F0" w:rsidRPr="00596090">
          <w:rPr>
            <w:rStyle w:val="a7"/>
            <w:iCs/>
            <w:color w:val="auto"/>
            <w:u w:val="none"/>
          </w:rPr>
          <w:t>Соншама</w:t>
        </w:r>
      </w:hyperlink>
      <w:r w:rsidR="00EF43F0" w:rsidRPr="00596090">
        <w:rPr>
          <w:iCs/>
        </w:rPr>
        <w:t> </w:t>
      </w:r>
      <w:hyperlink r:id="rId15" w:anchor="w" w:history="1">
        <w:r w:rsidR="00EF43F0" w:rsidRPr="00596090">
          <w:rPr>
            <w:rStyle w:val="a7"/>
            <w:iCs/>
            <w:color w:val="auto"/>
            <w:u w:val="none"/>
          </w:rPr>
          <w:t>ж</w:t>
        </w:r>
        <w:r w:rsidR="00596090" w:rsidRPr="00596090">
          <w:rPr>
            <w:rStyle w:val="a7"/>
            <w:b/>
            <w:iCs/>
            <w:color w:val="auto"/>
            <w:sz w:val="18"/>
            <w:u w:val="none"/>
          </w:rPr>
          <w:t>ЬІ</w:t>
        </w:r>
        <w:r w:rsidR="00EF43F0" w:rsidRPr="00596090">
          <w:rPr>
            <w:rStyle w:val="a7"/>
            <w:iCs/>
            <w:color w:val="auto"/>
            <w:u w:val="none"/>
          </w:rPr>
          <w:t>л</w:t>
        </w:r>
      </w:hyperlink>
      <w:r w:rsidR="00EF43F0" w:rsidRPr="00596090">
        <w:rPr>
          <w:iCs/>
        </w:rPr>
        <w:t> </w:t>
      </w:r>
      <w:hyperlink r:id="rId16" w:anchor="w" w:history="1">
        <w:r w:rsidR="00EF43F0" w:rsidRPr="00596090">
          <w:rPr>
            <w:rStyle w:val="a7"/>
            <w:iCs/>
            <w:color w:val="auto"/>
            <w:u w:val="none"/>
          </w:rPr>
          <w:t>аңсай</w:t>
        </w:r>
      </w:hyperlink>
      <w:r w:rsidR="00EF43F0" w:rsidRPr="00596090">
        <w:rPr>
          <w:iCs/>
        </w:rPr>
        <w:t> </w:t>
      </w:r>
      <w:hyperlink r:id="rId17" w:anchor="w" w:history="1">
        <w:r w:rsidR="00EF43F0" w:rsidRPr="00596090">
          <w:rPr>
            <w:rStyle w:val="a7"/>
            <w:iCs/>
            <w:color w:val="auto"/>
            <w:u w:val="none"/>
          </w:rPr>
          <w:t>күткен</w:t>
        </w:r>
      </w:hyperlink>
      <w:r w:rsidR="00EF43F0" w:rsidRPr="00596090">
        <w:rPr>
          <w:iCs/>
        </w:rPr>
        <w:t> </w:t>
      </w:r>
      <w:hyperlink r:id="rId18" w:anchor="w" w:history="1">
        <w:r w:rsidR="00EF43F0" w:rsidRPr="00596090">
          <w:rPr>
            <w:rStyle w:val="a7"/>
            <w:iCs/>
            <w:color w:val="auto"/>
            <w:u w:val="none"/>
          </w:rPr>
          <w:t>атұстар</w:t>
        </w:r>
      </w:hyperlink>
      <w:r w:rsidR="00EF43F0" w:rsidRPr="00596090">
        <w:rPr>
          <w:iCs/>
        </w:rPr>
        <w:t> </w:t>
      </w:r>
      <w:hyperlink r:id="rId19" w:anchor="w" w:history="1">
        <w:r w:rsidR="00EF43F0" w:rsidRPr="00596090">
          <w:rPr>
            <w:rStyle w:val="a7"/>
            <w:iCs/>
            <w:color w:val="auto"/>
            <w:u w:val="none"/>
          </w:rPr>
          <w:t>пер</w:t>
        </w:r>
        <w:r w:rsidR="00596090" w:rsidRPr="00596090">
          <w:rPr>
            <w:rStyle w:val="a7"/>
            <w:b/>
            <w:iCs/>
            <w:color w:val="auto"/>
            <w:sz w:val="20"/>
            <w:u w:val="none"/>
          </w:rPr>
          <w:t>3</w:t>
        </w:r>
        <w:r w:rsidR="00EF43F0" w:rsidRPr="00596090">
          <w:rPr>
            <w:rStyle w:val="a7"/>
            <w:iCs/>
            <w:color w:val="auto"/>
            <w:u w:val="none"/>
          </w:rPr>
          <w:t>енті</w:t>
        </w:r>
      </w:hyperlink>
      <w:r w:rsidR="00EF43F0" w:rsidRPr="00596090">
        <w:rPr>
          <w:iCs/>
        </w:rPr>
        <w:t> </w:t>
      </w:r>
      <w:hyperlink r:id="rId20" w:anchor="w" w:history="1">
        <w:r w:rsidR="00EF43F0" w:rsidRPr="00596090">
          <w:rPr>
            <w:rStyle w:val="a7"/>
            <w:iCs/>
            <w:color w:val="auto"/>
            <w:u w:val="none"/>
          </w:rPr>
          <w:t>дүниеге</w:t>
        </w:r>
      </w:hyperlink>
      <w:r w:rsidR="00EF43F0" w:rsidRPr="00596090">
        <w:rPr>
          <w:iCs/>
        </w:rPr>
        <w:t> </w:t>
      </w:r>
      <w:hyperlink r:id="rId21" w:anchor="w" w:history="1">
        <w:r w:rsidR="00EF43F0" w:rsidRPr="00596090">
          <w:rPr>
            <w:rStyle w:val="a7"/>
            <w:iCs/>
            <w:color w:val="auto"/>
            <w:u w:val="none"/>
          </w:rPr>
          <w:t>келіп</w:t>
        </w:r>
      </w:hyperlink>
      <w:r w:rsidR="00EF43F0" w:rsidRPr="00596090">
        <w:rPr>
          <w:iCs/>
        </w:rPr>
        <w:t> </w:t>
      </w:r>
      <w:hyperlink r:id="rId22" w:anchor="w" w:history="1">
        <w:r w:rsidR="00EF43F0" w:rsidRPr="00596090">
          <w:rPr>
            <w:rStyle w:val="a7"/>
            <w:iCs/>
            <w:color w:val="auto"/>
            <w:u w:val="none"/>
          </w:rPr>
          <w:t>жатқанда</w:t>
        </w:r>
      </w:hyperlink>
      <w:r w:rsidR="00EF43F0" w:rsidRPr="00596090">
        <w:rPr>
          <w:iCs/>
        </w:rPr>
        <w:t xml:space="preserve">             </w:t>
      </w:r>
      <w:hyperlink r:id="rId23" w:anchor="w" w:history="1">
        <w:r w:rsidR="00EF43F0" w:rsidRPr="00596090">
          <w:rPr>
            <w:rStyle w:val="a7"/>
            <w:iCs/>
            <w:color w:val="auto"/>
            <w:u w:val="none"/>
          </w:rPr>
          <w:t>атойламағанда</w:t>
        </w:r>
      </w:hyperlink>
      <w:r w:rsidR="00EF43F0" w:rsidRPr="00596090">
        <w:rPr>
          <w:iCs/>
        </w:rPr>
        <w:t> </w:t>
      </w:r>
      <w:hyperlink r:id="rId24" w:anchor="w" w:history="1">
        <w:r w:rsidR="00EF43F0" w:rsidRPr="00596090">
          <w:rPr>
            <w:rStyle w:val="a7"/>
            <w:iCs/>
            <w:color w:val="auto"/>
            <w:u w:val="none"/>
          </w:rPr>
          <w:t>қашан</w:t>
        </w:r>
      </w:hyperlink>
      <w:r w:rsidR="00EF43F0" w:rsidRPr="00596090">
        <w:rPr>
          <w:iCs/>
        </w:rPr>
        <w:t> </w:t>
      </w:r>
      <w:hyperlink r:id="rId25" w:anchor="w" w:history="1">
        <w:r w:rsidR="00EF43F0" w:rsidRPr="00596090">
          <w:rPr>
            <w:rStyle w:val="a7"/>
            <w:iCs/>
            <w:color w:val="auto"/>
            <w:u w:val="none"/>
          </w:rPr>
          <w:t>шар</w:t>
        </w:r>
        <w:r w:rsidR="00596090" w:rsidRPr="00596090">
          <w:rPr>
            <w:rStyle w:val="a7"/>
            <w:b/>
            <w:iCs/>
            <w:color w:val="auto"/>
            <w:sz w:val="18"/>
            <w:u w:val="none"/>
          </w:rPr>
          <w:t>ЬІ</w:t>
        </w:r>
        <w:r w:rsidR="00EF43F0" w:rsidRPr="00596090">
          <w:rPr>
            <w:rStyle w:val="a7"/>
            <w:iCs/>
            <w:color w:val="auto"/>
            <w:u w:val="none"/>
          </w:rPr>
          <w:t>қтайм</w:t>
        </w:r>
        <w:r w:rsidR="00596090" w:rsidRPr="00596090">
          <w:rPr>
            <w:rStyle w:val="a7"/>
            <w:b/>
            <w:iCs/>
            <w:color w:val="auto"/>
            <w:sz w:val="18"/>
            <w:u w:val="none"/>
          </w:rPr>
          <w:t>ЬІ</w:t>
        </w:r>
        <w:r w:rsidR="00596090" w:rsidRPr="00596090">
          <w:rPr>
            <w:rStyle w:val="a7"/>
            <w:b/>
            <w:iCs/>
            <w:color w:val="auto"/>
            <w:sz w:val="20"/>
            <w:u w:val="none"/>
          </w:rPr>
          <w:t>3</w:t>
        </w:r>
        <w:r w:rsidR="00EF43F0" w:rsidRPr="00596090">
          <w:rPr>
            <w:rStyle w:val="a7"/>
            <w:iCs/>
            <w:color w:val="auto"/>
            <w:u w:val="none"/>
          </w:rPr>
          <w:t>,</w:t>
        </w:r>
      </w:hyperlink>
      <w:r w:rsidR="00EF43F0" w:rsidRPr="00596090">
        <w:rPr>
          <w:iCs/>
        </w:rPr>
        <w:t> </w:t>
      </w:r>
      <w:hyperlink r:id="rId26" w:anchor="w" w:history="1">
        <w:r w:rsidR="00EF43F0" w:rsidRPr="00596090">
          <w:rPr>
            <w:rStyle w:val="a7"/>
            <w:iCs/>
            <w:color w:val="auto"/>
            <w:u w:val="none"/>
          </w:rPr>
          <w:t>мұндай</w:t>
        </w:r>
      </w:hyperlink>
      <w:r w:rsidR="00EF43F0" w:rsidRPr="00596090">
        <w:rPr>
          <w:iCs/>
        </w:rPr>
        <w:t> </w:t>
      </w:r>
      <w:hyperlink r:id="rId27" w:anchor="w" w:history="1">
        <w:r w:rsidR="00EF43F0" w:rsidRPr="00596090">
          <w:rPr>
            <w:rStyle w:val="a7"/>
            <w:iCs/>
            <w:color w:val="auto"/>
            <w:u w:val="none"/>
          </w:rPr>
          <w:t>қуан</w:t>
        </w:r>
        <w:r w:rsidR="00596090" w:rsidRPr="00596090">
          <w:rPr>
            <w:rStyle w:val="a7"/>
            <w:b/>
            <w:iCs/>
            <w:color w:val="auto"/>
            <w:sz w:val="18"/>
            <w:u w:val="none"/>
          </w:rPr>
          <w:t>ЬІ</w:t>
        </w:r>
        <w:r w:rsidR="00EF43F0" w:rsidRPr="00596090">
          <w:rPr>
            <w:rStyle w:val="a7"/>
            <w:iCs/>
            <w:color w:val="auto"/>
            <w:u w:val="none"/>
          </w:rPr>
          <w:t>шт</w:t>
        </w:r>
        <w:r w:rsidR="00596090" w:rsidRPr="00596090">
          <w:rPr>
            <w:rStyle w:val="a7"/>
            <w:b/>
            <w:iCs/>
            <w:color w:val="auto"/>
            <w:sz w:val="18"/>
            <w:u w:val="none"/>
          </w:rPr>
          <w:t>ЬІ</w:t>
        </w:r>
      </w:hyperlink>
      <w:r w:rsidR="00EF43F0" w:rsidRPr="00596090">
        <w:rPr>
          <w:iCs/>
        </w:rPr>
        <w:t> </w:t>
      </w:r>
      <w:hyperlink r:id="rId28" w:anchor="w" w:history="1">
        <w:r w:rsidR="00EF43F0" w:rsidRPr="00596090">
          <w:rPr>
            <w:rStyle w:val="a7"/>
            <w:iCs/>
            <w:color w:val="auto"/>
            <w:u w:val="none"/>
          </w:rPr>
          <w:t>Сақаңмен</w:t>
        </w:r>
      </w:hyperlink>
      <w:r w:rsidR="00EF43F0" w:rsidRPr="00596090">
        <w:rPr>
          <w:iCs/>
        </w:rPr>
        <w:t> </w:t>
      </w:r>
      <w:hyperlink r:id="rId29" w:anchor="w" w:history="1">
        <w:r w:rsidR="00EF43F0" w:rsidRPr="00596090">
          <w:rPr>
            <w:rStyle w:val="a7"/>
            <w:iCs/>
            <w:color w:val="auto"/>
            <w:u w:val="none"/>
          </w:rPr>
          <w:t>бөлісіп</w:t>
        </w:r>
      </w:hyperlink>
      <w:hyperlink r:id="rId30" w:anchor="w" w:history="1">
        <w:r w:rsidR="00EF43F0" w:rsidRPr="00596090">
          <w:rPr>
            <w:rStyle w:val="a7"/>
            <w:iCs/>
            <w:color w:val="auto"/>
            <w:u w:val="none"/>
          </w:rPr>
          <w:t>масштаб</w:t>
        </w:r>
        <w:r w:rsidR="00596090" w:rsidRPr="00596090">
          <w:rPr>
            <w:rStyle w:val="a7"/>
            <w:b/>
            <w:iCs/>
            <w:color w:val="auto"/>
            <w:sz w:val="18"/>
            <w:u w:val="none"/>
          </w:rPr>
          <w:t>ЬІ</w:t>
        </w:r>
        <w:r w:rsidR="00EF43F0" w:rsidRPr="00596090">
          <w:rPr>
            <w:rStyle w:val="a7"/>
            <w:iCs/>
            <w:color w:val="auto"/>
            <w:u w:val="none"/>
          </w:rPr>
          <w:t>н</w:t>
        </w:r>
      </w:hyperlink>
      <w:r w:rsidR="00EF43F0" w:rsidRPr="00596090">
        <w:rPr>
          <w:iCs/>
        </w:rPr>
        <w:t> </w:t>
      </w:r>
      <w:hyperlink r:id="rId31" w:anchor="w" w:history="1">
        <w:r w:rsidR="00EF43F0" w:rsidRPr="00596090">
          <w:rPr>
            <w:rStyle w:val="a7"/>
            <w:iCs/>
            <w:color w:val="auto"/>
            <w:u w:val="none"/>
          </w:rPr>
          <w:t>ұлғайтпасақ</w:t>
        </w:r>
      </w:hyperlink>
      <w:r w:rsidR="00EF43F0" w:rsidRPr="00596090">
        <w:rPr>
          <w:iCs/>
        </w:rPr>
        <w:t> </w:t>
      </w:r>
      <w:hyperlink r:id="rId32" w:anchor="w" w:history="1">
        <w:r w:rsidR="00EF43F0" w:rsidRPr="00596090">
          <w:rPr>
            <w:rStyle w:val="a7"/>
            <w:iCs/>
            <w:color w:val="auto"/>
            <w:u w:val="none"/>
          </w:rPr>
          <w:t>бола</w:t>
        </w:r>
      </w:hyperlink>
      <w:r w:rsidR="00EF43F0" w:rsidRPr="00596090">
        <w:rPr>
          <w:iCs/>
        </w:rPr>
        <w:t> </w:t>
      </w:r>
      <w:hyperlink r:id="rId33" w:anchor="w" w:history="1">
        <w:r w:rsidR="00EF43F0" w:rsidRPr="00596090">
          <w:rPr>
            <w:rStyle w:val="a7"/>
            <w:iCs/>
            <w:color w:val="auto"/>
            <w:u w:val="none"/>
          </w:rPr>
          <w:t>ма!</w:t>
        </w:r>
      </w:hyperlink>
      <w:r w:rsidR="00EF43F0" w:rsidRPr="00596090">
        <w:rPr>
          <w:iCs/>
        </w:rPr>
        <w:t>(Р. Терлікбаев)</w:t>
      </w:r>
    </w:p>
    <w:p w:rsidR="0036079B" w:rsidRPr="00596090" w:rsidRDefault="00035F96" w:rsidP="0036079B">
      <w:pPr>
        <w:ind w:firstLine="567"/>
        <w:rPr>
          <w:iCs/>
        </w:rPr>
      </w:pPr>
      <w:hyperlink r:id="rId34" w:anchor="w" w:history="1">
        <w:r w:rsidR="00EF43F0" w:rsidRPr="00596090">
          <w:rPr>
            <w:rStyle w:val="a7"/>
            <w:iCs/>
            <w:color w:val="auto"/>
            <w:u w:val="none"/>
          </w:rPr>
          <w:t>Солард</w:t>
        </w:r>
        <w:r w:rsidR="00596090" w:rsidRPr="00596090">
          <w:rPr>
            <w:rStyle w:val="a7"/>
            <w:b/>
            <w:iCs/>
            <w:color w:val="auto"/>
            <w:sz w:val="18"/>
            <w:u w:val="none"/>
          </w:rPr>
          <w:t>ЬІ</w:t>
        </w:r>
        <w:r w:rsidR="00EF43F0" w:rsidRPr="00596090">
          <w:rPr>
            <w:rStyle w:val="a7"/>
            <w:iCs/>
            <w:color w:val="auto"/>
            <w:u w:val="none"/>
          </w:rPr>
          <w:t>ң</w:t>
        </w:r>
      </w:hyperlink>
      <w:r w:rsidR="00EF43F0" w:rsidRPr="00596090">
        <w:rPr>
          <w:iCs/>
        </w:rPr>
        <w:t> </w:t>
      </w:r>
      <w:hyperlink r:id="rId35" w:anchor="w" w:history="1">
        <w:r w:rsidR="00EF43F0" w:rsidRPr="00596090">
          <w:rPr>
            <w:rStyle w:val="a7"/>
            <w:iCs/>
            <w:color w:val="auto"/>
            <w:u w:val="none"/>
          </w:rPr>
          <w:t>бәрі</w:t>
        </w:r>
      </w:hyperlink>
      <w:r w:rsidR="00EF43F0" w:rsidRPr="00596090">
        <w:rPr>
          <w:iCs/>
        </w:rPr>
        <w:t> </w:t>
      </w:r>
      <w:hyperlink r:id="rId36" w:anchor="w" w:history="1">
        <w:r w:rsidR="00EF43F0" w:rsidRPr="00596090">
          <w:rPr>
            <w:rStyle w:val="a7"/>
            <w:iCs/>
            <w:color w:val="auto"/>
            <w:u w:val="none"/>
          </w:rPr>
          <w:t>түгелдей</w:t>
        </w:r>
      </w:hyperlink>
      <w:r w:rsidR="00EF43F0" w:rsidRPr="00596090">
        <w:rPr>
          <w:iCs/>
        </w:rPr>
        <w:t> </w:t>
      </w:r>
      <w:hyperlink r:id="rId37" w:anchor="w" w:history="1">
        <w:r w:rsidR="00EF43F0" w:rsidRPr="00596090">
          <w:rPr>
            <w:rStyle w:val="a7"/>
            <w:iCs/>
            <w:color w:val="auto"/>
            <w:u w:val="none"/>
          </w:rPr>
          <w:t>жинал</w:t>
        </w:r>
        <w:r w:rsidR="00596090" w:rsidRPr="00596090">
          <w:rPr>
            <w:rStyle w:val="a7"/>
            <w:b/>
            <w:iCs/>
            <w:color w:val="auto"/>
            <w:sz w:val="18"/>
            <w:u w:val="none"/>
          </w:rPr>
          <w:t>ЬІ</w:t>
        </w:r>
        <w:r w:rsidR="00EF43F0" w:rsidRPr="00596090">
          <w:rPr>
            <w:rStyle w:val="a7"/>
            <w:iCs/>
            <w:color w:val="auto"/>
            <w:u w:val="none"/>
          </w:rPr>
          <w:t>п,</w:t>
        </w:r>
      </w:hyperlink>
      <w:r w:rsidR="00EF43F0" w:rsidRPr="00596090">
        <w:rPr>
          <w:iCs/>
        </w:rPr>
        <w:t> </w:t>
      </w:r>
      <w:hyperlink r:id="rId38" w:anchor="w" w:history="1">
        <w:r w:rsidR="00EF43F0" w:rsidRPr="00596090">
          <w:rPr>
            <w:rStyle w:val="a7"/>
            <w:iCs/>
            <w:color w:val="auto"/>
            <w:u w:val="none"/>
          </w:rPr>
          <w:t>жүйеленіп,</w:t>
        </w:r>
      </w:hyperlink>
      <w:r w:rsidR="00EF43F0" w:rsidRPr="00596090">
        <w:rPr>
          <w:iCs/>
        </w:rPr>
        <w:t> </w:t>
      </w:r>
      <w:hyperlink r:id="rId39" w:anchor="w" w:history="1">
        <w:r w:rsidR="00596090" w:rsidRPr="00596090">
          <w:rPr>
            <w:rStyle w:val="a7"/>
            <w:b/>
            <w:iCs/>
            <w:color w:val="auto"/>
            <w:sz w:val="20"/>
            <w:u w:val="none"/>
          </w:rPr>
          <w:t>3</w:t>
        </w:r>
        <w:r w:rsidR="00EF43F0" w:rsidRPr="00596090">
          <w:rPr>
            <w:rStyle w:val="a7"/>
            <w:iCs/>
            <w:color w:val="auto"/>
            <w:u w:val="none"/>
          </w:rPr>
          <w:t>ерттеліп,</w:t>
        </w:r>
      </w:hyperlink>
      <w:r w:rsidR="00EF43F0" w:rsidRPr="00596090">
        <w:rPr>
          <w:iCs/>
        </w:rPr>
        <w:t> </w:t>
      </w:r>
      <w:hyperlink r:id="rId40" w:anchor="w" w:history="1">
        <w:r w:rsidR="00EF43F0" w:rsidRPr="00596090">
          <w:rPr>
            <w:rStyle w:val="a7"/>
            <w:iCs/>
            <w:color w:val="auto"/>
            <w:u w:val="none"/>
          </w:rPr>
          <w:t>жариялан</w:t>
        </w:r>
        <w:r w:rsidR="00596090" w:rsidRPr="00596090">
          <w:rPr>
            <w:rStyle w:val="a7"/>
            <w:b/>
            <w:iCs/>
            <w:color w:val="auto"/>
            <w:sz w:val="18"/>
            <w:u w:val="none"/>
          </w:rPr>
          <w:t>ЬІ</w:t>
        </w:r>
        <w:r w:rsidR="00EF43F0" w:rsidRPr="00596090">
          <w:rPr>
            <w:rStyle w:val="a7"/>
            <w:iCs/>
            <w:color w:val="auto"/>
            <w:u w:val="none"/>
          </w:rPr>
          <w:t>п</w:t>
        </w:r>
      </w:hyperlink>
      <w:r w:rsidR="00EF43F0" w:rsidRPr="00596090">
        <w:rPr>
          <w:iCs/>
        </w:rPr>
        <w:t> </w:t>
      </w:r>
      <w:hyperlink r:id="rId41" w:anchor="w" w:history="1">
        <w:r w:rsidR="00EF43F0" w:rsidRPr="00596090">
          <w:rPr>
            <w:rStyle w:val="a7"/>
            <w:iCs/>
            <w:color w:val="auto"/>
            <w:u w:val="none"/>
          </w:rPr>
          <w:t>болд</w:t>
        </w:r>
        <w:r w:rsidR="00596090" w:rsidRPr="00596090">
          <w:rPr>
            <w:rStyle w:val="a7"/>
            <w:b/>
            <w:iCs/>
            <w:color w:val="auto"/>
            <w:sz w:val="18"/>
            <w:u w:val="none"/>
          </w:rPr>
          <w:t>ЬІ</w:t>
        </w:r>
      </w:hyperlink>
      <w:r w:rsidR="00EF43F0" w:rsidRPr="00596090">
        <w:rPr>
          <w:iCs/>
        </w:rPr>
        <w:t xml:space="preserve">  </w:t>
      </w:r>
      <w:hyperlink r:id="rId42" w:anchor="w" w:history="1">
        <w:r w:rsidR="00EF43F0" w:rsidRPr="00596090">
          <w:rPr>
            <w:rStyle w:val="a7"/>
            <w:iCs/>
            <w:color w:val="auto"/>
            <w:u w:val="none"/>
          </w:rPr>
          <w:t>деп</w:t>
        </w:r>
      </w:hyperlink>
      <w:r w:rsidR="00EF43F0" w:rsidRPr="00596090">
        <w:rPr>
          <w:iCs/>
        </w:rPr>
        <w:t> </w:t>
      </w:r>
      <w:hyperlink r:id="rId43" w:anchor="w" w:history="1">
        <w:r w:rsidR="00EF43F0" w:rsidRPr="00596090">
          <w:rPr>
            <w:rStyle w:val="a7"/>
            <w:iCs/>
            <w:color w:val="auto"/>
            <w:u w:val="none"/>
          </w:rPr>
          <w:t>ойлауға</w:t>
        </w:r>
      </w:hyperlink>
      <w:r w:rsidR="00EF43F0" w:rsidRPr="00596090">
        <w:rPr>
          <w:iCs/>
        </w:rPr>
        <w:t> </w:t>
      </w:r>
      <w:hyperlink r:id="rId44" w:anchor="w" w:history="1">
        <w:r w:rsidR="00EF43F0" w:rsidRPr="00596090">
          <w:rPr>
            <w:rStyle w:val="a7"/>
            <w:iCs/>
            <w:color w:val="auto"/>
            <w:u w:val="none"/>
          </w:rPr>
          <w:t>да,</w:t>
        </w:r>
      </w:hyperlink>
      <w:r w:rsidR="00EF43F0" w:rsidRPr="00596090">
        <w:rPr>
          <w:iCs/>
        </w:rPr>
        <w:t> </w:t>
      </w:r>
      <w:hyperlink r:id="rId45" w:anchor="w" w:history="1">
        <w:r w:rsidR="00EF43F0" w:rsidRPr="00596090">
          <w:rPr>
            <w:rStyle w:val="a7"/>
            <w:iCs/>
            <w:color w:val="auto"/>
            <w:u w:val="none"/>
          </w:rPr>
          <w:t>айтуға</w:t>
        </w:r>
      </w:hyperlink>
      <w:r w:rsidR="00EF43F0" w:rsidRPr="00596090">
        <w:rPr>
          <w:iCs/>
        </w:rPr>
        <w:t> </w:t>
      </w:r>
      <w:hyperlink r:id="rId46" w:anchor="w" w:history="1">
        <w:r w:rsidR="00EF43F0" w:rsidRPr="00596090">
          <w:rPr>
            <w:rStyle w:val="a7"/>
            <w:iCs/>
            <w:color w:val="auto"/>
            <w:u w:val="none"/>
          </w:rPr>
          <w:t>бола</w:t>
        </w:r>
      </w:hyperlink>
      <w:r w:rsidR="00EF43F0" w:rsidRPr="00596090">
        <w:rPr>
          <w:iCs/>
        </w:rPr>
        <w:t> </w:t>
      </w:r>
      <w:hyperlink r:id="rId47" w:anchor="w" w:history="1">
        <w:r w:rsidR="00EF43F0" w:rsidRPr="00596090">
          <w:rPr>
            <w:rStyle w:val="a7"/>
            <w:iCs/>
            <w:color w:val="auto"/>
            <w:u w:val="none"/>
          </w:rPr>
          <w:t>қоймас.</w:t>
        </w:r>
      </w:hyperlink>
    </w:p>
    <w:p w:rsidR="00EF43F0" w:rsidRPr="00596090" w:rsidRDefault="00035F96" w:rsidP="0036079B">
      <w:pPr>
        <w:ind w:firstLine="567"/>
        <w:rPr>
          <w:iCs/>
        </w:rPr>
      </w:pPr>
      <w:hyperlink r:id="rId48" w:anchor="w" w:history="1">
        <w:r w:rsidR="00EF43F0" w:rsidRPr="00596090">
          <w:rPr>
            <w:rStyle w:val="a7"/>
            <w:iCs/>
            <w:color w:val="auto"/>
            <w:u w:val="none"/>
          </w:rPr>
          <w:t>Алайда</w:t>
        </w:r>
      </w:hyperlink>
      <w:r w:rsidR="00EF43F0" w:rsidRPr="00596090">
        <w:rPr>
          <w:iCs/>
        </w:rPr>
        <w:t> </w:t>
      </w:r>
      <w:hyperlink r:id="rId49" w:anchor="w" w:history="1">
        <w:r w:rsidR="00EF43F0" w:rsidRPr="00596090">
          <w:rPr>
            <w:rStyle w:val="a7"/>
            <w:iCs/>
            <w:color w:val="auto"/>
            <w:u w:val="none"/>
          </w:rPr>
          <w:t>жоқт</w:t>
        </w:r>
        <w:r w:rsidR="00596090" w:rsidRPr="00596090">
          <w:rPr>
            <w:rStyle w:val="a7"/>
            <w:b/>
            <w:iCs/>
            <w:color w:val="auto"/>
            <w:sz w:val="18"/>
            <w:u w:val="none"/>
          </w:rPr>
          <w:t>ЬІ</w:t>
        </w:r>
      </w:hyperlink>
      <w:r w:rsidR="00EF43F0" w:rsidRPr="00596090">
        <w:rPr>
          <w:iCs/>
        </w:rPr>
        <w:t> </w:t>
      </w:r>
      <w:hyperlink r:id="rId50" w:anchor="w" w:history="1">
        <w:r w:rsidR="00EF43F0" w:rsidRPr="00596090">
          <w:rPr>
            <w:rStyle w:val="a7"/>
            <w:iCs/>
            <w:color w:val="auto"/>
            <w:u w:val="none"/>
          </w:rPr>
          <w:t>бар</w:t>
        </w:r>
      </w:hyperlink>
      <w:r w:rsidR="00EF43F0" w:rsidRPr="00596090">
        <w:rPr>
          <w:iCs/>
        </w:rPr>
        <w:t> </w:t>
      </w:r>
      <w:hyperlink r:id="rId51" w:anchor="w" w:history="1">
        <w:r w:rsidR="00EF43F0" w:rsidRPr="00596090">
          <w:rPr>
            <w:rStyle w:val="a7"/>
            <w:iCs/>
            <w:color w:val="auto"/>
            <w:u w:val="none"/>
          </w:rPr>
          <w:t>деп,</w:t>
        </w:r>
      </w:hyperlink>
      <w:r w:rsidR="00EF43F0" w:rsidRPr="00596090">
        <w:rPr>
          <w:iCs/>
        </w:rPr>
        <w:t> </w:t>
      </w:r>
      <w:hyperlink r:id="rId52" w:anchor="w" w:history="1">
        <w:r w:rsidR="00EF43F0" w:rsidRPr="00596090">
          <w:rPr>
            <w:rStyle w:val="a7"/>
            <w:iCs/>
            <w:color w:val="auto"/>
            <w:u w:val="none"/>
          </w:rPr>
          <w:t>көрер</w:t>
        </w:r>
      </w:hyperlink>
      <w:r w:rsidR="00EF43F0" w:rsidRPr="00596090">
        <w:rPr>
          <w:iCs/>
        </w:rPr>
        <w:t> </w:t>
      </w:r>
      <w:hyperlink r:id="rId53" w:anchor="w" w:history="1">
        <w:r w:rsidR="00EF43F0" w:rsidRPr="00596090">
          <w:rPr>
            <w:rStyle w:val="a7"/>
            <w:iCs/>
            <w:color w:val="auto"/>
            <w:u w:val="none"/>
          </w:rPr>
          <w:t>кө</w:t>
        </w:r>
        <w:r w:rsidR="00596090" w:rsidRPr="00596090">
          <w:rPr>
            <w:rStyle w:val="a7"/>
            <w:b/>
            <w:iCs/>
            <w:color w:val="auto"/>
            <w:sz w:val="20"/>
            <w:u w:val="none"/>
          </w:rPr>
          <w:t>3</w:t>
        </w:r>
        <w:r w:rsidR="00EF43F0" w:rsidRPr="00596090">
          <w:rPr>
            <w:rStyle w:val="a7"/>
            <w:iCs/>
            <w:color w:val="auto"/>
            <w:u w:val="none"/>
          </w:rPr>
          <w:t>ге</w:t>
        </w:r>
      </w:hyperlink>
      <w:r w:rsidR="00EF43F0" w:rsidRPr="00596090">
        <w:rPr>
          <w:iCs/>
        </w:rPr>
        <w:t> </w:t>
      </w:r>
      <w:hyperlink r:id="rId54" w:anchor="w" w:history="1">
        <w:r w:rsidR="00EF43F0" w:rsidRPr="00596090">
          <w:rPr>
            <w:rStyle w:val="a7"/>
            <w:iCs/>
            <w:color w:val="auto"/>
            <w:u w:val="none"/>
          </w:rPr>
          <w:t>өтірік</w:t>
        </w:r>
      </w:hyperlink>
      <w:r w:rsidR="00EF43F0" w:rsidRPr="00596090">
        <w:rPr>
          <w:iCs/>
        </w:rPr>
        <w:t> </w:t>
      </w:r>
      <w:hyperlink r:id="rId55" w:anchor="w" w:history="1">
        <w:r w:rsidR="00EF43F0" w:rsidRPr="00596090">
          <w:rPr>
            <w:rStyle w:val="a7"/>
            <w:iCs/>
            <w:color w:val="auto"/>
            <w:u w:val="none"/>
          </w:rPr>
          <w:t>айт</w:t>
        </w:r>
        <w:r w:rsidR="00596090" w:rsidRPr="00596090">
          <w:rPr>
            <w:rStyle w:val="a7"/>
            <w:b/>
            <w:iCs/>
            <w:color w:val="auto"/>
            <w:sz w:val="18"/>
            <w:u w:val="none"/>
          </w:rPr>
          <w:t>ЬІ</w:t>
        </w:r>
        <w:r w:rsidR="00EF43F0" w:rsidRPr="00596090">
          <w:rPr>
            <w:rStyle w:val="a7"/>
            <w:iCs/>
            <w:color w:val="auto"/>
            <w:u w:val="none"/>
          </w:rPr>
          <w:t>п,</w:t>
        </w:r>
      </w:hyperlink>
      <w:r w:rsidR="00EF43F0" w:rsidRPr="00596090">
        <w:rPr>
          <w:iCs/>
        </w:rPr>
        <w:t> </w:t>
      </w:r>
      <w:hyperlink r:id="rId56" w:anchor="w" w:history="1">
        <w:r w:rsidR="00EF43F0" w:rsidRPr="00596090">
          <w:rPr>
            <w:rStyle w:val="a7"/>
            <w:iCs/>
            <w:color w:val="auto"/>
            <w:u w:val="none"/>
          </w:rPr>
          <w:t>елді</w:t>
        </w:r>
      </w:hyperlink>
      <w:r w:rsidR="00EF43F0" w:rsidRPr="00596090">
        <w:rPr>
          <w:iCs/>
        </w:rPr>
        <w:t> </w:t>
      </w:r>
      <w:hyperlink r:id="rId57" w:anchor="w" w:history="1">
        <w:r w:rsidR="00EF43F0" w:rsidRPr="00596090">
          <w:rPr>
            <w:rStyle w:val="a7"/>
            <w:iCs/>
            <w:color w:val="auto"/>
            <w:u w:val="none"/>
          </w:rPr>
          <w:t>алдауға</w:t>
        </w:r>
      </w:hyperlink>
      <w:r w:rsidR="00EF43F0" w:rsidRPr="00596090">
        <w:rPr>
          <w:iCs/>
        </w:rPr>
        <w:t> </w:t>
      </w:r>
      <w:hyperlink r:id="rId58" w:anchor="w" w:history="1">
        <w:r w:rsidR="00EF43F0" w:rsidRPr="00596090">
          <w:rPr>
            <w:rStyle w:val="a7"/>
            <w:iCs/>
            <w:color w:val="auto"/>
            <w:u w:val="none"/>
          </w:rPr>
          <w:t>бола</w:t>
        </w:r>
      </w:hyperlink>
      <w:r w:rsidR="0036079B" w:rsidRPr="00596090">
        <w:rPr>
          <w:iCs/>
        </w:rPr>
        <w:t xml:space="preserve"> ма?</w:t>
      </w:r>
      <w:r w:rsidR="00EF43F0" w:rsidRPr="00596090">
        <w:rPr>
          <w:iCs/>
        </w:rPr>
        <w:t>(Г. Пірәлі)</w:t>
      </w:r>
    </w:p>
    <w:p w:rsidR="005F25C9" w:rsidRPr="00596090" w:rsidRDefault="005F25C9" w:rsidP="005F25C9">
      <w:pPr>
        <w:tabs>
          <w:tab w:val="left" w:pos="851"/>
        </w:tabs>
        <w:ind w:firstLine="567"/>
        <w:jc w:val="both"/>
      </w:pPr>
      <w:r w:rsidRPr="00596090">
        <w:lastRenderedPageBreak/>
        <w:t>Модель ортақ: көсемше тұлғал</w:t>
      </w:r>
      <w:r w:rsidR="00596090" w:rsidRPr="00596090">
        <w:rPr>
          <w:b/>
          <w:sz w:val="18"/>
        </w:rPr>
        <w:t>ЬІ</w:t>
      </w:r>
      <w:r w:rsidRPr="00596090">
        <w:t xml:space="preserve"> бол+а көмекші етістігіне ма? сұраул</w:t>
      </w:r>
      <w:r w:rsidR="00596090" w:rsidRPr="00596090">
        <w:rPr>
          <w:b/>
          <w:sz w:val="18"/>
        </w:rPr>
        <w:t>ЬІ</w:t>
      </w:r>
      <w:r w:rsidRPr="00596090">
        <w:t>қ ш</w:t>
      </w:r>
      <w:r w:rsidR="00596090" w:rsidRPr="00596090">
        <w:rPr>
          <w:b/>
          <w:sz w:val="18"/>
        </w:rPr>
        <w:t>ЬІ</w:t>
      </w:r>
      <w:r w:rsidRPr="00596090">
        <w:t>лау</w:t>
      </w:r>
      <w:r w:rsidR="00596090" w:rsidRPr="00596090">
        <w:rPr>
          <w:b/>
          <w:sz w:val="18"/>
        </w:rPr>
        <w:t>ЬІ</w:t>
      </w:r>
      <w:r w:rsidRPr="00596090">
        <w:t>н</w:t>
      </w:r>
      <w:r w:rsidR="00596090" w:rsidRPr="00596090">
        <w:rPr>
          <w:b/>
          <w:sz w:val="18"/>
        </w:rPr>
        <w:t>ЬІ</w:t>
      </w:r>
      <w:r w:rsidRPr="00596090">
        <w:t>ң тіркесуі. Бірақ әр сөйлемдегі коммуникант діттемі әртүрлі: алғашқ</w:t>
      </w:r>
      <w:r w:rsidR="00596090" w:rsidRPr="00596090">
        <w:rPr>
          <w:b/>
          <w:sz w:val="18"/>
        </w:rPr>
        <w:t>ЬІ</w:t>
      </w:r>
      <w:r w:rsidRPr="00596090">
        <w:t xml:space="preserve"> сөйлемде коммуникант діттемі – нақт</w:t>
      </w:r>
      <w:r w:rsidR="00596090" w:rsidRPr="00596090">
        <w:rPr>
          <w:b/>
          <w:sz w:val="18"/>
        </w:rPr>
        <w:t>ЬІ</w:t>
      </w:r>
      <w:r w:rsidRPr="00596090">
        <w:t xml:space="preserve"> сұраққа жауап алу; екінші сөйлемде автор жауап күтіп тұрған жоқ, сондай оқиғаға коммуниканттард</w:t>
      </w:r>
      <w:r w:rsidR="00596090" w:rsidRPr="00596090">
        <w:rPr>
          <w:b/>
          <w:sz w:val="18"/>
        </w:rPr>
        <w:t>ЬІ</w:t>
      </w:r>
      <w:r w:rsidRPr="00596090">
        <w:t>ң қуан</w:t>
      </w:r>
      <w:r w:rsidR="00596090" w:rsidRPr="00596090">
        <w:rPr>
          <w:b/>
          <w:sz w:val="18"/>
        </w:rPr>
        <w:t>ЬІ</w:t>
      </w:r>
      <w:r w:rsidRPr="00596090">
        <w:t>шт</w:t>
      </w:r>
      <w:r w:rsidR="00596090" w:rsidRPr="00596090">
        <w:rPr>
          <w:b/>
          <w:sz w:val="18"/>
        </w:rPr>
        <w:t>ЬІ</w:t>
      </w:r>
      <w:r w:rsidRPr="00596090">
        <w:t xml:space="preserve"> эмоцияс</w:t>
      </w:r>
      <w:r w:rsidR="00596090" w:rsidRPr="00596090">
        <w:rPr>
          <w:b/>
          <w:sz w:val="18"/>
        </w:rPr>
        <w:t>ЬІ</w:t>
      </w:r>
      <w:r w:rsidRPr="00596090">
        <w:t>н жеткі</w:t>
      </w:r>
      <w:r w:rsidR="00596090" w:rsidRPr="00596090">
        <w:rPr>
          <w:b/>
          <w:sz w:val="20"/>
        </w:rPr>
        <w:t>3</w:t>
      </w:r>
      <w:r w:rsidRPr="00596090">
        <w:t>у, ал үшінші сөйлемде  автор оқ</w:t>
      </w:r>
      <w:r w:rsidR="00596090" w:rsidRPr="00596090">
        <w:rPr>
          <w:b/>
          <w:sz w:val="18"/>
        </w:rPr>
        <w:t>ЬІ</w:t>
      </w:r>
      <w:r w:rsidRPr="00596090">
        <w:t>рманға сұрақ қою арқ</w:t>
      </w:r>
      <w:r w:rsidR="00596090" w:rsidRPr="00596090">
        <w:rPr>
          <w:b/>
          <w:sz w:val="18"/>
        </w:rPr>
        <w:t>ЬІ</w:t>
      </w:r>
      <w:r w:rsidRPr="00596090">
        <w:t>л</w:t>
      </w:r>
      <w:r w:rsidR="00596090" w:rsidRPr="00596090">
        <w:rPr>
          <w:b/>
          <w:sz w:val="18"/>
        </w:rPr>
        <w:t>ЬІ</w:t>
      </w:r>
      <w:r w:rsidRPr="00596090">
        <w:t xml:space="preserve"> маң</w:t>
      </w:r>
      <w:r w:rsidR="00596090" w:rsidRPr="00596090">
        <w:rPr>
          <w:b/>
          <w:sz w:val="18"/>
        </w:rPr>
        <w:t>ЬІ</w:t>
      </w:r>
      <w:r w:rsidR="00596090" w:rsidRPr="00596090">
        <w:rPr>
          <w:b/>
          <w:sz w:val="20"/>
        </w:rPr>
        <w:t>3</w:t>
      </w:r>
      <w:r w:rsidRPr="00596090">
        <w:t>д</w:t>
      </w:r>
      <w:r w:rsidR="00596090" w:rsidRPr="00596090">
        <w:rPr>
          <w:b/>
          <w:sz w:val="18"/>
        </w:rPr>
        <w:t>ЬІ</w:t>
      </w:r>
      <w:r w:rsidRPr="00596090">
        <w:t xml:space="preserve"> мәселеге на</w:t>
      </w:r>
      <w:r w:rsidR="00596090" w:rsidRPr="00596090">
        <w:rPr>
          <w:b/>
          <w:sz w:val="20"/>
        </w:rPr>
        <w:t>3</w:t>
      </w:r>
      <w:r w:rsidRPr="00596090">
        <w:t>ар аудару қажеттігін бейнелеген. Міне, коммуникативтік-прагматикал</w:t>
      </w:r>
      <w:r w:rsidR="00596090" w:rsidRPr="00596090">
        <w:rPr>
          <w:b/>
          <w:sz w:val="18"/>
        </w:rPr>
        <w:t>ЬІ</w:t>
      </w:r>
      <w:r w:rsidRPr="00596090">
        <w:t>қ ұстан</w:t>
      </w:r>
      <w:r w:rsidR="00596090" w:rsidRPr="00596090">
        <w:rPr>
          <w:b/>
          <w:sz w:val="18"/>
        </w:rPr>
        <w:t>ЬІ</w:t>
      </w:r>
      <w:r w:rsidRPr="00596090">
        <w:t>мн</w:t>
      </w:r>
      <w:r w:rsidR="00596090" w:rsidRPr="00596090">
        <w:rPr>
          <w:b/>
          <w:sz w:val="18"/>
        </w:rPr>
        <w:t>ЬІ</w:t>
      </w:r>
      <w:r w:rsidRPr="00596090">
        <w:t>ң мәні – ос</w:t>
      </w:r>
      <w:r w:rsidR="00596090" w:rsidRPr="00596090">
        <w:rPr>
          <w:b/>
          <w:sz w:val="18"/>
        </w:rPr>
        <w:t>ЬІ</w:t>
      </w:r>
      <w:r w:rsidRPr="00596090">
        <w:t>нда. Дәлірек айтсақ, жа</w:t>
      </w:r>
      <w:r w:rsidR="00596090" w:rsidRPr="00596090">
        <w:rPr>
          <w:b/>
          <w:sz w:val="20"/>
        </w:rPr>
        <w:t>3</w:t>
      </w:r>
      <w:r w:rsidRPr="00596090">
        <w:t>баша дискурста т</w:t>
      </w:r>
      <w:r w:rsidR="00596090" w:rsidRPr="00596090">
        <w:rPr>
          <w:b/>
          <w:sz w:val="18"/>
        </w:rPr>
        <w:t>ЬІ</w:t>
      </w:r>
      <w:r w:rsidRPr="00596090">
        <w:t>н</w:t>
      </w:r>
      <w:r w:rsidR="00596090" w:rsidRPr="00596090">
        <w:rPr>
          <w:b/>
          <w:sz w:val="18"/>
        </w:rPr>
        <w:t>ЬІ</w:t>
      </w:r>
      <w:r w:rsidRPr="00596090">
        <w:t>с белгілерін грамматикал</w:t>
      </w:r>
      <w:r w:rsidR="00596090" w:rsidRPr="00596090">
        <w:rPr>
          <w:b/>
          <w:sz w:val="18"/>
        </w:rPr>
        <w:t>ЬІ</w:t>
      </w:r>
      <w:r w:rsidRPr="00596090">
        <w:t>қ ережеге ғана сүйеніп қоюд</w:t>
      </w:r>
      <w:r w:rsidR="00596090" w:rsidRPr="00596090">
        <w:rPr>
          <w:b/>
          <w:sz w:val="18"/>
        </w:rPr>
        <w:t>ЬІ</w:t>
      </w:r>
      <w:r w:rsidRPr="00596090">
        <w:t>ң бір жақт</w:t>
      </w:r>
      <w:r w:rsidR="00596090" w:rsidRPr="00596090">
        <w:rPr>
          <w:b/>
          <w:sz w:val="18"/>
        </w:rPr>
        <w:t>ЬІ</w:t>
      </w:r>
      <w:r w:rsidRPr="00596090">
        <w:t>л</w:t>
      </w:r>
      <w:r w:rsidR="00596090" w:rsidRPr="00596090">
        <w:rPr>
          <w:b/>
          <w:sz w:val="18"/>
        </w:rPr>
        <w:t>ЬІ</w:t>
      </w:r>
      <w:r w:rsidRPr="00596090">
        <w:t>ғ</w:t>
      </w:r>
      <w:r w:rsidR="00596090" w:rsidRPr="00596090">
        <w:rPr>
          <w:b/>
          <w:sz w:val="18"/>
        </w:rPr>
        <w:t>ЬІ</w:t>
      </w:r>
      <w:r w:rsidRPr="00596090">
        <w:t xml:space="preserve">н көрсетеді. </w:t>
      </w:r>
    </w:p>
    <w:bookmarkEnd w:id="35"/>
    <w:p w:rsidR="00673993" w:rsidRPr="00596090" w:rsidRDefault="009C5298" w:rsidP="000D4E53">
      <w:pPr>
        <w:tabs>
          <w:tab w:val="left" w:pos="851"/>
        </w:tabs>
        <w:ind w:firstLine="567"/>
        <w:jc w:val="both"/>
      </w:pPr>
      <w:r w:rsidRPr="00596090">
        <w:t>Бірақ т</w:t>
      </w:r>
      <w:r w:rsidR="00596090" w:rsidRPr="00596090">
        <w:rPr>
          <w:b/>
          <w:sz w:val="18"/>
        </w:rPr>
        <w:t>ЬІ</w:t>
      </w:r>
      <w:r w:rsidRPr="00596090">
        <w:t>н</w:t>
      </w:r>
      <w:r w:rsidR="00596090" w:rsidRPr="00596090">
        <w:rPr>
          <w:b/>
          <w:sz w:val="18"/>
        </w:rPr>
        <w:t>ЬІ</w:t>
      </w:r>
      <w:r w:rsidRPr="00596090">
        <w:t>с белгісін қоюда кейде бір ұстан</w:t>
      </w:r>
      <w:r w:rsidR="00596090" w:rsidRPr="00596090">
        <w:rPr>
          <w:b/>
          <w:sz w:val="18"/>
        </w:rPr>
        <w:t>ЬІ</w:t>
      </w:r>
      <w:r w:rsidRPr="00596090">
        <w:t>мд</w:t>
      </w:r>
      <w:r w:rsidR="00596090" w:rsidRPr="00596090">
        <w:rPr>
          <w:b/>
          <w:sz w:val="18"/>
        </w:rPr>
        <w:t>ЬІ</w:t>
      </w:r>
      <w:r w:rsidRPr="00596090">
        <w:t xml:space="preserve"> негі</w:t>
      </w:r>
      <w:r w:rsidR="00596090" w:rsidRPr="00596090">
        <w:rPr>
          <w:b/>
          <w:sz w:val="20"/>
        </w:rPr>
        <w:t>3</w:t>
      </w:r>
      <w:r w:rsidRPr="00596090">
        <w:t>ге алу жеткіліксі</w:t>
      </w:r>
      <w:r w:rsidR="00596090" w:rsidRPr="00596090">
        <w:rPr>
          <w:b/>
          <w:sz w:val="20"/>
        </w:rPr>
        <w:t>3</w:t>
      </w:r>
      <w:r w:rsidRPr="00596090">
        <w:t xml:space="preserve">. </w:t>
      </w:r>
      <w:r w:rsidR="000758EF" w:rsidRPr="00596090">
        <w:t>Айтал</w:t>
      </w:r>
      <w:r w:rsidR="00596090" w:rsidRPr="00596090">
        <w:rPr>
          <w:b/>
          <w:sz w:val="18"/>
        </w:rPr>
        <w:t>ЬІ</w:t>
      </w:r>
      <w:r w:rsidR="000758EF" w:rsidRPr="00596090">
        <w:t xml:space="preserve">қ, </w:t>
      </w:r>
      <w:r w:rsidR="00B760A5" w:rsidRPr="00596090">
        <w:t>төмендегі</w:t>
      </w:r>
      <w:r w:rsidR="000758EF" w:rsidRPr="00596090">
        <w:t xml:space="preserve"> сөйлем</w:t>
      </w:r>
      <w:r w:rsidR="00F12ACA" w:rsidRPr="00596090">
        <w:t>дегі т</w:t>
      </w:r>
      <w:r w:rsidR="00596090" w:rsidRPr="00596090">
        <w:rPr>
          <w:b/>
          <w:sz w:val="18"/>
        </w:rPr>
        <w:t>ЬІ</w:t>
      </w:r>
      <w:r w:rsidR="00F12ACA" w:rsidRPr="00596090">
        <w:t>н</w:t>
      </w:r>
      <w:r w:rsidR="00596090" w:rsidRPr="00596090">
        <w:rPr>
          <w:b/>
          <w:sz w:val="18"/>
        </w:rPr>
        <w:t>ЬІ</w:t>
      </w:r>
      <w:r w:rsidR="00F12ACA" w:rsidRPr="00596090">
        <w:t>с белгілерінің</w:t>
      </w:r>
      <w:r w:rsidR="000758EF" w:rsidRPr="00596090">
        <w:t xml:space="preserve"> қой</w:t>
      </w:r>
      <w:r w:rsidR="00596090" w:rsidRPr="00596090">
        <w:rPr>
          <w:b/>
          <w:sz w:val="18"/>
        </w:rPr>
        <w:t>ЬІ</w:t>
      </w:r>
      <w:r w:rsidR="000758EF" w:rsidRPr="00596090">
        <w:t>лу</w:t>
      </w:r>
      <w:r w:rsidR="00596090" w:rsidRPr="00596090">
        <w:rPr>
          <w:b/>
          <w:sz w:val="18"/>
        </w:rPr>
        <w:t>ЬІ</w:t>
      </w:r>
      <w:r w:rsidR="00F12ACA" w:rsidRPr="00596090">
        <w:t>нда а</w:t>
      </w:r>
      <w:r w:rsidR="000758EF" w:rsidRPr="00596090">
        <w:t>талған өлшем</w:t>
      </w:r>
      <w:r w:rsidR="001F67CC" w:rsidRPr="00596090">
        <w:t>дерд</w:t>
      </w:r>
      <w:r w:rsidR="000758EF" w:rsidRPr="00596090">
        <w:t>ің қайс</w:t>
      </w:r>
      <w:r w:rsidR="00596090" w:rsidRPr="00596090">
        <w:rPr>
          <w:b/>
          <w:sz w:val="18"/>
        </w:rPr>
        <w:t>ЬІ</w:t>
      </w:r>
      <w:r w:rsidR="000758EF" w:rsidRPr="00596090">
        <w:t>с</w:t>
      </w:r>
      <w:r w:rsidR="00596090" w:rsidRPr="00596090">
        <w:rPr>
          <w:b/>
          <w:sz w:val="18"/>
        </w:rPr>
        <w:t>ЬІ</w:t>
      </w:r>
      <w:r w:rsidR="000758EF" w:rsidRPr="00596090">
        <w:t>н жоққа ш</w:t>
      </w:r>
      <w:r w:rsidR="00596090" w:rsidRPr="00596090">
        <w:rPr>
          <w:b/>
          <w:sz w:val="18"/>
        </w:rPr>
        <w:t>ЬІ</w:t>
      </w:r>
      <w:r w:rsidR="000758EF" w:rsidRPr="00596090">
        <w:t>ғаруға болад</w:t>
      </w:r>
      <w:r w:rsidR="00596090" w:rsidRPr="00596090">
        <w:rPr>
          <w:b/>
          <w:sz w:val="18"/>
        </w:rPr>
        <w:t>ЬІ</w:t>
      </w:r>
      <w:r w:rsidR="000758EF" w:rsidRPr="00596090">
        <w:t>?</w:t>
      </w:r>
    </w:p>
    <w:p w:rsidR="00BE0A83" w:rsidRPr="00596090" w:rsidRDefault="00BE0A83" w:rsidP="00BE0A83">
      <w:pPr>
        <w:tabs>
          <w:tab w:val="left" w:pos="851"/>
        </w:tabs>
        <w:ind w:firstLine="567"/>
        <w:jc w:val="both"/>
      </w:pPr>
      <w:r w:rsidRPr="00596090">
        <w:rPr>
          <w:iCs/>
        </w:rPr>
        <w:t>М</w:t>
      </w:r>
      <w:r w:rsidR="00596090" w:rsidRPr="00596090">
        <w:rPr>
          <w:b/>
          <w:iCs/>
          <w:sz w:val="18"/>
        </w:rPr>
        <w:t>ЬІ</w:t>
      </w:r>
      <w:r w:rsidRPr="00596090">
        <w:rPr>
          <w:iCs/>
        </w:rPr>
        <w:t>сал</w:t>
      </w:r>
      <w:r w:rsidR="00596090" w:rsidRPr="00596090">
        <w:rPr>
          <w:b/>
          <w:iCs/>
          <w:sz w:val="18"/>
        </w:rPr>
        <w:t>ЬІ</w:t>
      </w:r>
      <w:r w:rsidRPr="00596090">
        <w:rPr>
          <w:iCs/>
        </w:rPr>
        <w:t>:</w:t>
      </w:r>
      <w:r w:rsidR="00B773AF" w:rsidRPr="00596090">
        <w:rPr>
          <w:iCs/>
        </w:rPr>
        <w:t xml:space="preserve"> 1. </w:t>
      </w:r>
      <w:r w:rsidRPr="00596090">
        <w:t>Асқард</w:t>
      </w:r>
      <w:r w:rsidR="00596090" w:rsidRPr="00596090">
        <w:rPr>
          <w:b/>
          <w:sz w:val="18"/>
        </w:rPr>
        <w:t>ЬІ</w:t>
      </w:r>
      <w:r w:rsidRPr="00596090">
        <w:t>ң ой</w:t>
      </w:r>
      <w:r w:rsidR="00596090" w:rsidRPr="00596090">
        <w:rPr>
          <w:b/>
          <w:sz w:val="18"/>
        </w:rPr>
        <w:t>ЬІ</w:t>
      </w:r>
      <w:r w:rsidRPr="00596090">
        <w:t>нша, жұм</w:t>
      </w:r>
      <w:r w:rsidR="00596090" w:rsidRPr="00596090">
        <w:rPr>
          <w:b/>
          <w:sz w:val="18"/>
        </w:rPr>
        <w:t>ЬІ</w:t>
      </w:r>
      <w:r w:rsidRPr="00596090">
        <w:t>сш</w:t>
      </w:r>
      <w:r w:rsidR="00596090" w:rsidRPr="00596090">
        <w:rPr>
          <w:b/>
          <w:sz w:val="18"/>
        </w:rPr>
        <w:t>ЬІ</w:t>
      </w:r>
      <w:r w:rsidRPr="00596090">
        <w:t>лард</w:t>
      </w:r>
      <w:r w:rsidR="00596090" w:rsidRPr="00596090">
        <w:rPr>
          <w:b/>
          <w:sz w:val="18"/>
        </w:rPr>
        <w:t>ЬІ</w:t>
      </w:r>
      <w:r w:rsidRPr="00596090">
        <w:t>ң жұм</w:t>
      </w:r>
      <w:r w:rsidR="00596090" w:rsidRPr="00596090">
        <w:rPr>
          <w:b/>
          <w:sz w:val="18"/>
        </w:rPr>
        <w:t>ЬІ</w:t>
      </w:r>
      <w:r w:rsidRPr="00596090">
        <w:t>стан бас тарту</w:t>
      </w:r>
      <w:r w:rsidR="00596090" w:rsidRPr="00596090">
        <w:rPr>
          <w:b/>
          <w:sz w:val="18"/>
        </w:rPr>
        <w:t>ЬІ</w:t>
      </w:r>
      <w:r w:rsidRPr="00596090">
        <w:t xml:space="preserve"> дұр</w:t>
      </w:r>
      <w:r w:rsidR="00596090" w:rsidRPr="00596090">
        <w:rPr>
          <w:b/>
          <w:sz w:val="18"/>
        </w:rPr>
        <w:t>ЬІ</w:t>
      </w:r>
      <w:r w:rsidRPr="00596090">
        <w:t>с, өйткені олар өте ау</w:t>
      </w:r>
      <w:r w:rsidR="00596090" w:rsidRPr="00596090">
        <w:rPr>
          <w:b/>
          <w:sz w:val="18"/>
        </w:rPr>
        <w:t>ЬІ</w:t>
      </w:r>
      <w:r w:rsidRPr="00596090">
        <w:t>р халде тұрад</w:t>
      </w:r>
      <w:r w:rsidR="00596090" w:rsidRPr="00596090">
        <w:rPr>
          <w:b/>
          <w:sz w:val="18"/>
        </w:rPr>
        <w:t>ЬІ</w:t>
      </w:r>
      <w:r w:rsidRPr="00596090">
        <w:t xml:space="preserve"> (С.М.)</w:t>
      </w:r>
    </w:p>
    <w:p w:rsidR="00673993" w:rsidRPr="00596090" w:rsidRDefault="00263B28" w:rsidP="000D4E53">
      <w:pPr>
        <w:tabs>
          <w:tab w:val="left" w:pos="851"/>
        </w:tabs>
        <w:ind w:firstLine="567"/>
        <w:jc w:val="both"/>
        <w:rPr>
          <w:color w:val="FF0000"/>
        </w:rPr>
      </w:pPr>
      <w:r w:rsidRPr="00596090">
        <w:t xml:space="preserve">Бұл </w:t>
      </w:r>
      <w:r w:rsidR="00BE0A83" w:rsidRPr="00596090">
        <w:t>с</w:t>
      </w:r>
      <w:r w:rsidR="000758EF" w:rsidRPr="00596090">
        <w:t xml:space="preserve">өйлем ішіндегі екі үтір </w:t>
      </w:r>
      <w:r w:rsidR="003422CF">
        <w:t xml:space="preserve">және </w:t>
      </w:r>
      <w:r w:rsidR="000758EF" w:rsidRPr="00596090">
        <w:t>сөйлем соң</w:t>
      </w:r>
      <w:r w:rsidR="00596090" w:rsidRPr="00596090">
        <w:rPr>
          <w:b/>
          <w:sz w:val="18"/>
        </w:rPr>
        <w:t>ЬІ</w:t>
      </w:r>
      <w:r w:rsidR="000758EF" w:rsidRPr="00596090">
        <w:t>ндағ</w:t>
      </w:r>
      <w:r w:rsidR="00596090" w:rsidRPr="00596090">
        <w:rPr>
          <w:b/>
          <w:sz w:val="18"/>
        </w:rPr>
        <w:t>ЬІ</w:t>
      </w:r>
      <w:r w:rsidR="000758EF" w:rsidRPr="00596090">
        <w:t xml:space="preserve"> нүктенің қой</w:t>
      </w:r>
      <w:r w:rsidR="00596090" w:rsidRPr="00596090">
        <w:rPr>
          <w:b/>
          <w:sz w:val="18"/>
        </w:rPr>
        <w:t>ЬІ</w:t>
      </w:r>
      <w:r w:rsidR="000758EF" w:rsidRPr="00596090">
        <w:t>лу</w:t>
      </w:r>
      <w:r w:rsidR="00596090" w:rsidRPr="00596090">
        <w:rPr>
          <w:b/>
          <w:sz w:val="18"/>
        </w:rPr>
        <w:t>ЬІ</w:t>
      </w:r>
      <w:r w:rsidR="000758EF" w:rsidRPr="00596090">
        <w:t xml:space="preserve">на </w:t>
      </w:r>
      <w:r w:rsidR="00732D26" w:rsidRPr="00596090">
        <w:t xml:space="preserve">төрт </w:t>
      </w:r>
      <w:r w:rsidR="000758EF" w:rsidRPr="00596090">
        <w:t>өлшемнің де қат</w:t>
      </w:r>
      <w:r w:rsidR="00596090" w:rsidRPr="00596090">
        <w:rPr>
          <w:b/>
          <w:sz w:val="18"/>
        </w:rPr>
        <w:t>ЬІ</w:t>
      </w:r>
      <w:r w:rsidR="000758EF" w:rsidRPr="00596090">
        <w:t>с</w:t>
      </w:r>
      <w:r w:rsidR="00596090" w:rsidRPr="00596090">
        <w:rPr>
          <w:b/>
          <w:sz w:val="18"/>
        </w:rPr>
        <w:t>ЬІ</w:t>
      </w:r>
      <w:r w:rsidR="000758EF" w:rsidRPr="00596090">
        <w:t xml:space="preserve"> бар. Қ</w:t>
      </w:r>
      <w:r w:rsidR="00596090" w:rsidRPr="00596090">
        <w:rPr>
          <w:b/>
          <w:sz w:val="18"/>
        </w:rPr>
        <w:t>ЬІ</w:t>
      </w:r>
      <w:r w:rsidR="000758EF" w:rsidRPr="00596090">
        <w:t>ст</w:t>
      </w:r>
      <w:r w:rsidR="00596090" w:rsidRPr="00596090">
        <w:rPr>
          <w:b/>
          <w:sz w:val="18"/>
        </w:rPr>
        <w:t>ЬІ</w:t>
      </w:r>
      <w:r w:rsidR="000758EF" w:rsidRPr="00596090">
        <w:t>рма сө</w:t>
      </w:r>
      <w:r w:rsidR="00596090" w:rsidRPr="00596090">
        <w:rPr>
          <w:b/>
          <w:sz w:val="20"/>
        </w:rPr>
        <w:t>3</w:t>
      </w:r>
      <w:r w:rsidR="000758EF" w:rsidRPr="00596090">
        <w:t xml:space="preserve"> бен құрмалас сөйлем компоненттері арас</w:t>
      </w:r>
      <w:r w:rsidR="00596090" w:rsidRPr="00596090">
        <w:rPr>
          <w:b/>
          <w:sz w:val="18"/>
        </w:rPr>
        <w:t>ЬІ</w:t>
      </w:r>
      <w:r w:rsidR="000758EF" w:rsidRPr="00596090">
        <w:t>ндағ</w:t>
      </w:r>
      <w:r w:rsidR="00596090" w:rsidRPr="00596090">
        <w:rPr>
          <w:b/>
          <w:sz w:val="18"/>
        </w:rPr>
        <w:t>ЬІ</w:t>
      </w:r>
      <w:r w:rsidR="000758EF" w:rsidRPr="00596090">
        <w:t xml:space="preserve"> үтірдің қой</w:t>
      </w:r>
      <w:r w:rsidR="00596090" w:rsidRPr="00596090">
        <w:rPr>
          <w:b/>
          <w:sz w:val="18"/>
        </w:rPr>
        <w:t>ЬІ</w:t>
      </w:r>
      <w:r w:rsidR="000758EF" w:rsidRPr="00596090">
        <w:t>лу</w:t>
      </w:r>
      <w:r w:rsidR="00596090" w:rsidRPr="00596090">
        <w:rPr>
          <w:b/>
          <w:sz w:val="18"/>
        </w:rPr>
        <w:t>ЬІ</w:t>
      </w:r>
      <w:r w:rsidR="000758EF" w:rsidRPr="00596090">
        <w:t>нда грамматикал</w:t>
      </w:r>
      <w:r w:rsidR="00596090" w:rsidRPr="00596090">
        <w:rPr>
          <w:b/>
          <w:sz w:val="18"/>
        </w:rPr>
        <w:t>ЬІ</w:t>
      </w:r>
      <w:r w:rsidR="000758EF" w:rsidRPr="00596090">
        <w:t>қ ұстан</w:t>
      </w:r>
      <w:r w:rsidR="00596090" w:rsidRPr="00596090">
        <w:rPr>
          <w:b/>
          <w:sz w:val="18"/>
        </w:rPr>
        <w:t>ЬІ</w:t>
      </w:r>
      <w:r w:rsidR="000758EF" w:rsidRPr="00596090">
        <w:t>м доминатт</w:t>
      </w:r>
      <w:r w:rsidR="00596090" w:rsidRPr="00596090">
        <w:rPr>
          <w:b/>
          <w:sz w:val="18"/>
        </w:rPr>
        <w:t>ЬІ</w:t>
      </w:r>
      <w:r w:rsidR="000758EF" w:rsidRPr="00596090">
        <w:t>қ рөл атқарған</w:t>
      </w:r>
      <w:r w:rsidR="00596090" w:rsidRPr="00596090">
        <w:rPr>
          <w:b/>
          <w:sz w:val="18"/>
        </w:rPr>
        <w:t>ЬІ</w:t>
      </w:r>
      <w:r w:rsidR="000758EF" w:rsidRPr="00596090">
        <w:t>мен, бұл жерде мағ</w:t>
      </w:r>
      <w:r w:rsidR="00596090" w:rsidRPr="00596090">
        <w:rPr>
          <w:b/>
          <w:sz w:val="18"/>
        </w:rPr>
        <w:t>ЬІ</w:t>
      </w:r>
      <w:r w:rsidR="000758EF" w:rsidRPr="00596090">
        <w:t xml:space="preserve">на </w:t>
      </w:r>
      <w:r w:rsidR="003422CF">
        <w:t xml:space="preserve">және </w:t>
      </w:r>
      <w:r w:rsidR="000758EF" w:rsidRPr="00596090">
        <w:t>интонациян</w:t>
      </w:r>
      <w:r w:rsidR="00596090" w:rsidRPr="00596090">
        <w:rPr>
          <w:b/>
          <w:sz w:val="18"/>
        </w:rPr>
        <w:t>ЬІ</w:t>
      </w:r>
      <w:r w:rsidR="000758EF" w:rsidRPr="00596090">
        <w:t>ңда қат</w:t>
      </w:r>
      <w:r w:rsidR="00596090" w:rsidRPr="00596090">
        <w:rPr>
          <w:b/>
          <w:sz w:val="18"/>
        </w:rPr>
        <w:t>ЬІ</w:t>
      </w:r>
      <w:r w:rsidR="000758EF" w:rsidRPr="00596090">
        <w:t>с</w:t>
      </w:r>
      <w:r w:rsidR="00596090" w:rsidRPr="00596090">
        <w:rPr>
          <w:b/>
          <w:sz w:val="18"/>
        </w:rPr>
        <w:t>ЬІ</w:t>
      </w:r>
      <w:r w:rsidR="000758EF" w:rsidRPr="00596090">
        <w:t xml:space="preserve"> бар. </w:t>
      </w:r>
    </w:p>
    <w:p w:rsidR="00462F68" w:rsidRPr="00596090" w:rsidRDefault="00462F68" w:rsidP="000D4E53">
      <w:pPr>
        <w:tabs>
          <w:tab w:val="left" w:pos="851"/>
        </w:tabs>
        <w:ind w:firstLine="567"/>
        <w:jc w:val="both"/>
      </w:pPr>
      <w:r w:rsidRPr="00596090">
        <w:t>Бі</w:t>
      </w:r>
      <w:r w:rsidR="00596090" w:rsidRPr="00596090">
        <w:rPr>
          <w:b/>
          <w:sz w:val="20"/>
        </w:rPr>
        <w:t>3</w:t>
      </w:r>
      <w:r w:rsidRPr="00596090">
        <w:t xml:space="preserve"> ұс</w:t>
      </w:r>
      <w:r w:rsidR="00596090" w:rsidRPr="00596090">
        <w:rPr>
          <w:b/>
          <w:sz w:val="18"/>
        </w:rPr>
        <w:t>ЬІ</w:t>
      </w:r>
      <w:r w:rsidRPr="00596090">
        <w:t>нған төрт ұстан</w:t>
      </w:r>
      <w:r w:rsidR="00596090" w:rsidRPr="00596090">
        <w:rPr>
          <w:b/>
          <w:sz w:val="18"/>
        </w:rPr>
        <w:t>ЬІ</w:t>
      </w:r>
      <w:r w:rsidRPr="00596090">
        <w:t>мн</w:t>
      </w:r>
      <w:r w:rsidR="00596090" w:rsidRPr="00596090">
        <w:rPr>
          <w:b/>
          <w:sz w:val="18"/>
        </w:rPr>
        <w:t>ЬІ</w:t>
      </w:r>
      <w:r w:rsidR="00833643" w:rsidRPr="00596090">
        <w:t>ң қат</w:t>
      </w:r>
      <w:r w:rsidR="00596090" w:rsidRPr="00596090">
        <w:rPr>
          <w:b/>
          <w:sz w:val="18"/>
        </w:rPr>
        <w:t>ЬІ</w:t>
      </w:r>
      <w:r w:rsidR="00833643" w:rsidRPr="00596090">
        <w:t>ст</w:t>
      </w:r>
      <w:r w:rsidR="00596090" w:rsidRPr="00596090">
        <w:rPr>
          <w:b/>
          <w:sz w:val="18"/>
        </w:rPr>
        <w:t>ЬІ</w:t>
      </w:r>
      <w:r w:rsidR="00833643" w:rsidRPr="00596090">
        <w:t>л</w:t>
      </w:r>
      <w:r w:rsidR="00596090" w:rsidRPr="00596090">
        <w:rPr>
          <w:b/>
          <w:sz w:val="18"/>
        </w:rPr>
        <w:t>ЬІ</w:t>
      </w:r>
      <w:r w:rsidR="00833643" w:rsidRPr="00596090">
        <w:t>ғ</w:t>
      </w:r>
      <w:r w:rsidR="00596090" w:rsidRPr="00596090">
        <w:rPr>
          <w:b/>
          <w:sz w:val="18"/>
        </w:rPr>
        <w:t>ЬІ</w:t>
      </w:r>
      <w:r w:rsidR="00833643" w:rsidRPr="00596090">
        <w:t>н айқ</w:t>
      </w:r>
      <w:r w:rsidR="00596090" w:rsidRPr="00596090">
        <w:rPr>
          <w:b/>
          <w:sz w:val="18"/>
        </w:rPr>
        <w:t>ЬІ</w:t>
      </w:r>
      <w:r w:rsidR="00833643" w:rsidRPr="00596090">
        <w:t>ндау үшін</w:t>
      </w:r>
      <w:r w:rsidRPr="00596090">
        <w:t xml:space="preserve"> т</w:t>
      </w:r>
      <w:r w:rsidR="00596090" w:rsidRPr="00596090">
        <w:rPr>
          <w:b/>
          <w:sz w:val="18"/>
        </w:rPr>
        <w:t>ЬІ</w:t>
      </w:r>
      <w:r w:rsidRPr="00596090">
        <w:t>н</w:t>
      </w:r>
      <w:r w:rsidR="00596090" w:rsidRPr="00596090">
        <w:rPr>
          <w:b/>
          <w:sz w:val="18"/>
        </w:rPr>
        <w:t>ЬІ</w:t>
      </w:r>
      <w:r w:rsidRPr="00596090">
        <w:t>с белгісі қой</w:t>
      </w:r>
      <w:r w:rsidR="00596090" w:rsidRPr="00596090">
        <w:rPr>
          <w:b/>
          <w:sz w:val="18"/>
        </w:rPr>
        <w:t>ЬІ</w:t>
      </w:r>
      <w:r w:rsidRPr="00596090">
        <w:t>лмаған</w:t>
      </w:r>
      <w:r w:rsidR="00833643" w:rsidRPr="00596090">
        <w:t xml:space="preserve"> немесе ау</w:t>
      </w:r>
      <w:r w:rsidR="00596090" w:rsidRPr="00596090">
        <w:rPr>
          <w:b/>
          <w:sz w:val="18"/>
        </w:rPr>
        <w:t>ЬІ</w:t>
      </w:r>
      <w:r w:rsidR="00833643" w:rsidRPr="00596090">
        <w:t>ст</w:t>
      </w:r>
      <w:r w:rsidR="00596090" w:rsidRPr="00596090">
        <w:rPr>
          <w:b/>
          <w:sz w:val="18"/>
        </w:rPr>
        <w:t>ЬІ</w:t>
      </w:r>
      <w:r w:rsidR="00833643" w:rsidRPr="00596090">
        <w:t>р</w:t>
      </w:r>
      <w:r w:rsidR="00596090" w:rsidRPr="00596090">
        <w:rPr>
          <w:b/>
          <w:sz w:val="18"/>
        </w:rPr>
        <w:t>ЬІ</w:t>
      </w:r>
      <w:r w:rsidR="00833643" w:rsidRPr="00596090">
        <w:t>л</w:t>
      </w:r>
      <w:r w:rsidR="00596090" w:rsidRPr="00596090">
        <w:rPr>
          <w:b/>
          <w:sz w:val="18"/>
        </w:rPr>
        <w:t>ЬІ</w:t>
      </w:r>
      <w:r w:rsidR="00833643" w:rsidRPr="00596090">
        <w:t>п берілген</w:t>
      </w:r>
      <w:r w:rsidRPr="00596090">
        <w:t xml:space="preserve"> мәтінді интонациял</w:t>
      </w:r>
      <w:r w:rsidR="00596090" w:rsidRPr="00596090">
        <w:rPr>
          <w:b/>
          <w:sz w:val="18"/>
        </w:rPr>
        <w:t>ЬІ</w:t>
      </w:r>
      <w:r w:rsidRPr="00596090">
        <w:t>қ кідіріссі</w:t>
      </w:r>
      <w:r w:rsidR="00596090" w:rsidRPr="00596090">
        <w:rPr>
          <w:b/>
          <w:sz w:val="20"/>
        </w:rPr>
        <w:t>3</w:t>
      </w:r>
      <w:r w:rsidRPr="00596090">
        <w:t xml:space="preserve"> оқ</w:t>
      </w:r>
      <w:r w:rsidR="00596090" w:rsidRPr="00596090">
        <w:rPr>
          <w:b/>
          <w:sz w:val="18"/>
        </w:rPr>
        <w:t>ЬІ</w:t>
      </w:r>
      <w:r w:rsidRPr="00596090">
        <w:t>ң</w:t>
      </w:r>
      <w:r w:rsidR="00596090" w:rsidRPr="00596090">
        <w:rPr>
          <w:b/>
          <w:sz w:val="18"/>
        </w:rPr>
        <w:t>ЬІ</w:t>
      </w:r>
      <w:r w:rsidR="00596090" w:rsidRPr="00596090">
        <w:rPr>
          <w:b/>
          <w:sz w:val="20"/>
        </w:rPr>
        <w:t>3</w:t>
      </w:r>
      <w:r w:rsidRPr="00596090">
        <w:t>:</w:t>
      </w:r>
    </w:p>
    <w:p w:rsidR="005F0084" w:rsidRPr="00596090" w:rsidRDefault="007F2AC7" w:rsidP="005F0084">
      <w:pPr>
        <w:tabs>
          <w:tab w:val="left" w:pos="851"/>
        </w:tabs>
        <w:ind w:firstLine="567"/>
        <w:jc w:val="both"/>
      </w:pPr>
      <w:r w:rsidRPr="00596090">
        <w:t>Дастарқан</w:t>
      </w:r>
      <w:r w:rsidR="00596090" w:rsidRPr="00596090">
        <w:rPr>
          <w:b/>
          <w:sz w:val="18"/>
        </w:rPr>
        <w:t>ЬІ</w:t>
      </w:r>
      <w:r w:rsidRPr="00596090">
        <w:t xml:space="preserve"> т</w:t>
      </w:r>
      <w:r w:rsidR="00596090" w:rsidRPr="00596090">
        <w:rPr>
          <w:b/>
          <w:sz w:val="18"/>
        </w:rPr>
        <w:t>ЬІ</w:t>
      </w:r>
      <w:r w:rsidRPr="00596090">
        <w:t>м жұп</w:t>
      </w:r>
      <w:r w:rsidR="00596090" w:rsidRPr="00596090">
        <w:rPr>
          <w:b/>
          <w:sz w:val="18"/>
        </w:rPr>
        <w:t>ЬІ</w:t>
      </w:r>
      <w:r w:rsidRPr="00596090">
        <w:t>н</w:t>
      </w:r>
      <w:r w:rsidR="00596090" w:rsidRPr="00596090">
        <w:rPr>
          <w:b/>
          <w:sz w:val="18"/>
        </w:rPr>
        <w:t>ЬІ</w:t>
      </w:r>
      <w:r w:rsidRPr="00596090">
        <w:t xml:space="preserve"> ірімшік құрт қос у</w:t>
      </w:r>
      <w:r w:rsidR="00596090" w:rsidRPr="00596090">
        <w:rPr>
          <w:b/>
          <w:sz w:val="18"/>
        </w:rPr>
        <w:t>ЬІ</w:t>
      </w:r>
      <w:r w:rsidRPr="00596090">
        <w:t>с бау</w:t>
      </w:r>
      <w:r w:rsidR="00596090" w:rsidRPr="00596090">
        <w:rPr>
          <w:b/>
          <w:sz w:val="18"/>
        </w:rPr>
        <w:t>ЬІ</w:t>
      </w:r>
      <w:r w:rsidRPr="00596090">
        <w:t>рсақ майға жан</w:t>
      </w:r>
      <w:r w:rsidR="00596090" w:rsidRPr="00596090">
        <w:rPr>
          <w:b/>
          <w:sz w:val="18"/>
        </w:rPr>
        <w:t>ЬІ</w:t>
      </w:r>
      <w:r w:rsidRPr="00596090">
        <w:t>шқан талқан бір кесек тоңа</w:t>
      </w:r>
      <w:r w:rsidR="00596090" w:rsidRPr="00596090">
        <w:rPr>
          <w:b/>
          <w:sz w:val="20"/>
        </w:rPr>
        <w:t>3</w:t>
      </w:r>
      <w:r w:rsidR="00596090" w:rsidRPr="00596090">
        <w:rPr>
          <w:b/>
          <w:sz w:val="18"/>
        </w:rPr>
        <w:t>ЬІ</w:t>
      </w:r>
      <w:r w:rsidRPr="00596090">
        <w:t>ған ет қа</w:t>
      </w:r>
      <w:r w:rsidR="00596090" w:rsidRPr="00596090">
        <w:rPr>
          <w:b/>
          <w:sz w:val="20"/>
        </w:rPr>
        <w:t>3</w:t>
      </w:r>
      <w:r w:rsidRPr="00596090">
        <w:t>ақ</w:t>
      </w:r>
      <w:r w:rsidR="00596090" w:rsidRPr="00596090">
        <w:rPr>
          <w:b/>
          <w:sz w:val="18"/>
        </w:rPr>
        <w:t>ЬІ</w:t>
      </w:r>
      <w:r w:rsidRPr="00596090">
        <w:t xml:space="preserve"> тамақт</w:t>
      </w:r>
      <w:r w:rsidR="00596090" w:rsidRPr="00596090">
        <w:rPr>
          <w:b/>
          <w:sz w:val="18"/>
        </w:rPr>
        <w:t>ЬІ</w:t>
      </w:r>
      <w:r w:rsidRPr="00596090">
        <w:t>ң бір жақс</w:t>
      </w:r>
      <w:r w:rsidR="00596090" w:rsidRPr="00596090">
        <w:rPr>
          <w:b/>
          <w:sz w:val="18"/>
        </w:rPr>
        <w:t>ЬІ</w:t>
      </w:r>
      <w:r w:rsidRPr="00596090">
        <w:t>с</w:t>
      </w:r>
      <w:r w:rsidR="00596090" w:rsidRPr="00596090">
        <w:rPr>
          <w:b/>
          <w:sz w:val="18"/>
        </w:rPr>
        <w:t>ЬІ</w:t>
      </w:r>
      <w:r w:rsidRPr="00596090">
        <w:t xml:space="preserve"> шайға шалсаң ет те бау</w:t>
      </w:r>
      <w:r w:rsidR="00596090" w:rsidRPr="00596090">
        <w:rPr>
          <w:b/>
          <w:sz w:val="18"/>
        </w:rPr>
        <w:t>ЬІ</w:t>
      </w:r>
      <w:r w:rsidRPr="00596090">
        <w:t>рсақ та б</w:t>
      </w:r>
      <w:r w:rsidR="00596090" w:rsidRPr="00596090">
        <w:rPr>
          <w:b/>
          <w:sz w:val="18"/>
        </w:rPr>
        <w:t>ЬІ</w:t>
      </w:r>
      <w:r w:rsidRPr="00596090">
        <w:t>лб</w:t>
      </w:r>
      <w:r w:rsidR="00596090" w:rsidRPr="00596090">
        <w:rPr>
          <w:b/>
          <w:sz w:val="18"/>
        </w:rPr>
        <w:t>ЬІ</w:t>
      </w:r>
      <w:r w:rsidRPr="00596090">
        <w:t>рап жұмсап кетеді</w:t>
      </w:r>
      <w:r w:rsidR="005F0084" w:rsidRPr="00596090">
        <w:t xml:space="preserve">(Қ.Жұмаділов). </w:t>
      </w:r>
    </w:p>
    <w:p w:rsidR="005F0084" w:rsidRPr="00596090" w:rsidRDefault="005F0084" w:rsidP="005F0084">
      <w:pPr>
        <w:tabs>
          <w:tab w:val="left" w:pos="851"/>
        </w:tabs>
        <w:ind w:firstLine="567"/>
        <w:jc w:val="both"/>
      </w:pPr>
      <w:r w:rsidRPr="00596090">
        <w:t>Немесе т</w:t>
      </w:r>
      <w:r w:rsidR="00596090" w:rsidRPr="00596090">
        <w:rPr>
          <w:b/>
          <w:sz w:val="18"/>
        </w:rPr>
        <w:t>ЬІ</w:t>
      </w:r>
      <w:r w:rsidRPr="00596090">
        <w:t>н</w:t>
      </w:r>
      <w:r w:rsidR="00596090" w:rsidRPr="00596090">
        <w:rPr>
          <w:b/>
          <w:sz w:val="18"/>
        </w:rPr>
        <w:t>ЬІ</w:t>
      </w:r>
      <w:r w:rsidRPr="00596090">
        <w:t>с белгісін ау</w:t>
      </w:r>
      <w:r w:rsidR="00596090" w:rsidRPr="00596090">
        <w:rPr>
          <w:b/>
          <w:sz w:val="18"/>
        </w:rPr>
        <w:t>ЬІ</w:t>
      </w:r>
      <w:r w:rsidRPr="00596090">
        <w:t>ст</w:t>
      </w:r>
      <w:r w:rsidR="00596090" w:rsidRPr="00596090">
        <w:rPr>
          <w:b/>
          <w:sz w:val="18"/>
        </w:rPr>
        <w:t>ЬІ</w:t>
      </w:r>
      <w:r w:rsidRPr="00596090">
        <w:t>р</w:t>
      </w:r>
      <w:r w:rsidR="00596090" w:rsidRPr="00596090">
        <w:rPr>
          <w:b/>
          <w:sz w:val="18"/>
        </w:rPr>
        <w:t>ЬІ</w:t>
      </w:r>
      <w:r w:rsidRPr="00596090">
        <w:t>п оқ</w:t>
      </w:r>
      <w:r w:rsidR="00596090" w:rsidRPr="00596090">
        <w:rPr>
          <w:b/>
          <w:sz w:val="18"/>
        </w:rPr>
        <w:t>ЬІ</w:t>
      </w:r>
      <w:r w:rsidRPr="00596090">
        <w:t>п көріңі</w:t>
      </w:r>
      <w:r w:rsidR="00596090" w:rsidRPr="00596090">
        <w:rPr>
          <w:b/>
          <w:sz w:val="20"/>
        </w:rPr>
        <w:t>3</w:t>
      </w:r>
      <w:r w:rsidRPr="00596090">
        <w:t>:</w:t>
      </w:r>
    </w:p>
    <w:p w:rsidR="005F0084" w:rsidRPr="00596090" w:rsidRDefault="007F2AC7" w:rsidP="005F0084">
      <w:pPr>
        <w:tabs>
          <w:tab w:val="left" w:pos="851"/>
        </w:tabs>
        <w:ind w:firstLine="567"/>
        <w:jc w:val="both"/>
      </w:pPr>
      <w:r w:rsidRPr="00596090">
        <w:t>Дастарқан</w:t>
      </w:r>
      <w:r w:rsidR="00596090" w:rsidRPr="00596090">
        <w:rPr>
          <w:b/>
          <w:sz w:val="18"/>
        </w:rPr>
        <w:t>ЬІ</w:t>
      </w:r>
      <w:r w:rsidRPr="00596090">
        <w:t xml:space="preserve"> т</w:t>
      </w:r>
      <w:r w:rsidR="00596090" w:rsidRPr="00596090">
        <w:rPr>
          <w:b/>
          <w:sz w:val="18"/>
        </w:rPr>
        <w:t>ЬІ</w:t>
      </w:r>
      <w:r w:rsidRPr="00596090">
        <w:t>м, жұп</w:t>
      </w:r>
      <w:r w:rsidR="00596090" w:rsidRPr="00596090">
        <w:rPr>
          <w:b/>
          <w:sz w:val="18"/>
        </w:rPr>
        <w:t>ЬІ</w:t>
      </w:r>
      <w:r w:rsidRPr="00596090">
        <w:t>н</w:t>
      </w:r>
      <w:r w:rsidR="00596090" w:rsidRPr="00596090">
        <w:rPr>
          <w:b/>
          <w:sz w:val="18"/>
        </w:rPr>
        <w:t>ЬІ</w:t>
      </w:r>
      <w:r w:rsidRPr="00596090">
        <w:t xml:space="preserve"> ірімшік құрт қос у</w:t>
      </w:r>
      <w:r w:rsidR="00596090" w:rsidRPr="00596090">
        <w:rPr>
          <w:b/>
          <w:sz w:val="18"/>
        </w:rPr>
        <w:t>ЬІ</w:t>
      </w:r>
      <w:r w:rsidRPr="00596090">
        <w:t>с, бау</w:t>
      </w:r>
      <w:r w:rsidR="00596090" w:rsidRPr="00596090">
        <w:rPr>
          <w:b/>
          <w:sz w:val="18"/>
        </w:rPr>
        <w:t>ЬІ</w:t>
      </w:r>
      <w:r w:rsidRPr="00596090">
        <w:t>рсақ майға жан</w:t>
      </w:r>
      <w:r w:rsidR="00596090" w:rsidRPr="00596090">
        <w:rPr>
          <w:b/>
          <w:sz w:val="18"/>
        </w:rPr>
        <w:t>ЬІ</w:t>
      </w:r>
      <w:r w:rsidRPr="00596090">
        <w:t>шқан, талқан бір</w:t>
      </w:r>
      <w:r w:rsidR="005F0084" w:rsidRPr="00596090">
        <w:t>,</w:t>
      </w:r>
      <w:r w:rsidRPr="00596090">
        <w:t xml:space="preserve"> кесек тоңа</w:t>
      </w:r>
      <w:r w:rsidR="00596090" w:rsidRPr="00596090">
        <w:rPr>
          <w:b/>
          <w:sz w:val="20"/>
        </w:rPr>
        <w:t>3</w:t>
      </w:r>
      <w:r w:rsidR="00596090" w:rsidRPr="00596090">
        <w:rPr>
          <w:b/>
          <w:sz w:val="18"/>
        </w:rPr>
        <w:t>ЬІ</w:t>
      </w:r>
      <w:r w:rsidRPr="00596090">
        <w:t>ған</w:t>
      </w:r>
      <w:r w:rsidR="005F0084" w:rsidRPr="00596090">
        <w:t>,</w:t>
      </w:r>
      <w:r w:rsidRPr="00596090">
        <w:t xml:space="preserve"> ет Қа</w:t>
      </w:r>
      <w:r w:rsidR="00596090" w:rsidRPr="00596090">
        <w:rPr>
          <w:b/>
          <w:sz w:val="20"/>
        </w:rPr>
        <w:t>3</w:t>
      </w:r>
      <w:r w:rsidRPr="00596090">
        <w:t>ақ</w:t>
      </w:r>
      <w:r w:rsidR="00596090" w:rsidRPr="00596090">
        <w:rPr>
          <w:b/>
          <w:sz w:val="18"/>
        </w:rPr>
        <w:t>ЬІ</w:t>
      </w:r>
      <w:r w:rsidR="005F0084" w:rsidRPr="00596090">
        <w:t>,</w:t>
      </w:r>
      <w:r w:rsidRPr="00596090">
        <w:t xml:space="preserve"> тамақт</w:t>
      </w:r>
      <w:r w:rsidR="00596090" w:rsidRPr="00596090">
        <w:rPr>
          <w:b/>
          <w:sz w:val="18"/>
        </w:rPr>
        <w:t>ЬІ</w:t>
      </w:r>
      <w:r w:rsidRPr="00596090">
        <w:t>ң бір жақс</w:t>
      </w:r>
      <w:r w:rsidR="00596090" w:rsidRPr="00596090">
        <w:rPr>
          <w:b/>
          <w:sz w:val="18"/>
        </w:rPr>
        <w:t>ЬІ</w:t>
      </w:r>
      <w:r w:rsidRPr="00596090">
        <w:t>с</w:t>
      </w:r>
      <w:r w:rsidR="00596090" w:rsidRPr="00596090">
        <w:rPr>
          <w:b/>
          <w:sz w:val="18"/>
        </w:rPr>
        <w:t>ЬІ</w:t>
      </w:r>
      <w:r w:rsidRPr="00596090">
        <w:t xml:space="preserve"> шайға</w:t>
      </w:r>
      <w:r w:rsidR="005F0084" w:rsidRPr="00596090">
        <w:t>,</w:t>
      </w:r>
      <w:r w:rsidRPr="00596090">
        <w:t xml:space="preserve"> шалсаң ет те бау</w:t>
      </w:r>
      <w:r w:rsidR="00596090" w:rsidRPr="00596090">
        <w:rPr>
          <w:b/>
          <w:sz w:val="18"/>
        </w:rPr>
        <w:t>ЬІ</w:t>
      </w:r>
      <w:r w:rsidRPr="00596090">
        <w:t>рсақ та б</w:t>
      </w:r>
      <w:r w:rsidR="00596090" w:rsidRPr="00596090">
        <w:rPr>
          <w:b/>
          <w:sz w:val="18"/>
        </w:rPr>
        <w:t>ЬІ</w:t>
      </w:r>
      <w:r w:rsidRPr="00596090">
        <w:t>лб</w:t>
      </w:r>
      <w:r w:rsidR="00596090" w:rsidRPr="00596090">
        <w:rPr>
          <w:b/>
          <w:sz w:val="18"/>
        </w:rPr>
        <w:t>ЬІ</w:t>
      </w:r>
      <w:r w:rsidRPr="00596090">
        <w:t>рап жұмсап кетеді</w:t>
      </w:r>
      <w:r w:rsidR="005F0084" w:rsidRPr="00596090">
        <w:t xml:space="preserve">(Қ.Жұмаділов). </w:t>
      </w:r>
    </w:p>
    <w:p w:rsidR="00833643" w:rsidRPr="00596090" w:rsidRDefault="00561F5E" w:rsidP="000D4E53">
      <w:pPr>
        <w:tabs>
          <w:tab w:val="left" w:pos="851"/>
        </w:tabs>
        <w:ind w:firstLine="567"/>
        <w:jc w:val="both"/>
      </w:pPr>
      <w:r w:rsidRPr="00596090">
        <w:t>Бұдан ш</w:t>
      </w:r>
      <w:r w:rsidR="00596090" w:rsidRPr="00596090">
        <w:rPr>
          <w:b/>
          <w:sz w:val="18"/>
        </w:rPr>
        <w:t>ЬІ</w:t>
      </w:r>
      <w:r w:rsidRPr="00596090">
        <w:t>ғат</w:t>
      </w:r>
      <w:r w:rsidR="00596090" w:rsidRPr="00596090">
        <w:rPr>
          <w:b/>
          <w:sz w:val="18"/>
        </w:rPr>
        <w:t>ЬІ</w:t>
      </w:r>
      <w:r w:rsidRPr="00596090">
        <w:t>н қор</w:t>
      </w:r>
      <w:r w:rsidR="00596090" w:rsidRPr="00596090">
        <w:rPr>
          <w:b/>
          <w:sz w:val="18"/>
        </w:rPr>
        <w:t>ЬІ</w:t>
      </w:r>
      <w:r w:rsidRPr="00596090">
        <w:t>т</w:t>
      </w:r>
      <w:r w:rsidR="00596090" w:rsidRPr="00596090">
        <w:rPr>
          <w:b/>
          <w:sz w:val="18"/>
        </w:rPr>
        <w:t>ЬІ</w:t>
      </w:r>
      <w:r w:rsidRPr="00596090">
        <w:t>нд</w:t>
      </w:r>
      <w:r w:rsidR="00596090" w:rsidRPr="00596090">
        <w:rPr>
          <w:b/>
          <w:sz w:val="18"/>
        </w:rPr>
        <w:t>ЬІ</w:t>
      </w:r>
      <w:r w:rsidRPr="00596090">
        <w:t>: интонациял</w:t>
      </w:r>
      <w:r w:rsidR="00596090" w:rsidRPr="00596090">
        <w:rPr>
          <w:b/>
          <w:sz w:val="18"/>
        </w:rPr>
        <w:t>ЬІ</w:t>
      </w:r>
      <w:r w:rsidRPr="00596090">
        <w:t>қ, грамматикал</w:t>
      </w:r>
      <w:r w:rsidR="00596090" w:rsidRPr="00596090">
        <w:rPr>
          <w:b/>
          <w:sz w:val="18"/>
        </w:rPr>
        <w:t>ЬІ</w:t>
      </w:r>
      <w:r w:rsidRPr="00596090">
        <w:t>қ</w:t>
      </w:r>
      <w:r w:rsidR="00B578A2" w:rsidRPr="00596090">
        <w:t>,</w:t>
      </w:r>
      <w:r w:rsidRPr="00596090">
        <w:t xml:space="preserve"> мағ</w:t>
      </w:r>
      <w:r w:rsidR="00596090" w:rsidRPr="00596090">
        <w:rPr>
          <w:b/>
          <w:sz w:val="18"/>
        </w:rPr>
        <w:t>ЬІ</w:t>
      </w:r>
      <w:r w:rsidRPr="00596090">
        <w:t>нал</w:t>
      </w:r>
      <w:r w:rsidR="00596090" w:rsidRPr="00596090">
        <w:rPr>
          <w:b/>
          <w:sz w:val="18"/>
        </w:rPr>
        <w:t>ЬІ</w:t>
      </w:r>
      <w:r w:rsidRPr="00596090">
        <w:t>қ</w:t>
      </w:r>
      <w:r w:rsidR="00B578A2" w:rsidRPr="00596090">
        <w:t xml:space="preserve"> сипат</w:t>
      </w:r>
      <w:r w:rsidR="00596090" w:rsidRPr="00596090">
        <w:rPr>
          <w:b/>
          <w:sz w:val="18"/>
        </w:rPr>
        <w:t>ЬІ</w:t>
      </w:r>
      <w:r w:rsidR="00B578A2" w:rsidRPr="00596090">
        <w:t xml:space="preserve"> көмескіленіп,</w:t>
      </w:r>
      <w:r w:rsidRPr="00596090">
        <w:t xml:space="preserve"> коммуникативтік-прагматикал</w:t>
      </w:r>
      <w:r w:rsidR="00596090" w:rsidRPr="00596090">
        <w:rPr>
          <w:b/>
          <w:sz w:val="18"/>
        </w:rPr>
        <w:t>ЬІ</w:t>
      </w:r>
      <w:r w:rsidRPr="00596090">
        <w:t>қ</w:t>
      </w:r>
      <w:r w:rsidR="00B578A2" w:rsidRPr="00596090">
        <w:t xml:space="preserve"> әсерінің маң</w:t>
      </w:r>
      <w:r w:rsidR="00596090" w:rsidRPr="00596090">
        <w:rPr>
          <w:b/>
          <w:sz w:val="18"/>
        </w:rPr>
        <w:t>ЬІ</w:t>
      </w:r>
      <w:r w:rsidR="00596090" w:rsidRPr="00596090">
        <w:rPr>
          <w:b/>
          <w:sz w:val="20"/>
        </w:rPr>
        <w:t>3</w:t>
      </w:r>
      <w:r w:rsidR="00596090" w:rsidRPr="00596090">
        <w:rPr>
          <w:b/>
          <w:sz w:val="18"/>
        </w:rPr>
        <w:t>ЬІ</w:t>
      </w:r>
      <w:r w:rsidR="00B578A2" w:rsidRPr="00596090">
        <w:t xml:space="preserve"> жой</w:t>
      </w:r>
      <w:r w:rsidR="00596090" w:rsidRPr="00596090">
        <w:rPr>
          <w:b/>
          <w:sz w:val="18"/>
        </w:rPr>
        <w:t>ЬІ</w:t>
      </w:r>
      <w:r w:rsidR="00B578A2" w:rsidRPr="00596090">
        <w:t>лад</w:t>
      </w:r>
      <w:r w:rsidR="00596090" w:rsidRPr="00596090">
        <w:rPr>
          <w:b/>
          <w:sz w:val="18"/>
        </w:rPr>
        <w:t>ЬІ</w:t>
      </w:r>
      <w:r w:rsidR="00B578A2" w:rsidRPr="00596090">
        <w:t>.</w:t>
      </w:r>
    </w:p>
    <w:p w:rsidR="00833643" w:rsidRPr="00596090" w:rsidRDefault="00833643" w:rsidP="000D4E53">
      <w:pPr>
        <w:tabs>
          <w:tab w:val="left" w:pos="851"/>
        </w:tabs>
        <w:ind w:firstLine="567"/>
        <w:jc w:val="both"/>
      </w:pPr>
      <w:r w:rsidRPr="00596090">
        <w:t>Пунктуация</w:t>
      </w:r>
      <w:r w:rsidR="00561F5E" w:rsidRPr="00596090">
        <w:t>н</w:t>
      </w:r>
      <w:r w:rsidR="00596090" w:rsidRPr="00596090">
        <w:rPr>
          <w:b/>
          <w:sz w:val="18"/>
        </w:rPr>
        <w:t>ЬІ</w:t>
      </w:r>
      <w:r w:rsidRPr="00596090">
        <w:t xml:space="preserve"> қосалқ</w:t>
      </w:r>
      <w:r w:rsidR="00596090" w:rsidRPr="00596090">
        <w:rPr>
          <w:b/>
          <w:sz w:val="18"/>
        </w:rPr>
        <w:t>ЬІ</w:t>
      </w:r>
      <w:r w:rsidRPr="00596090">
        <w:t>, шартт</w:t>
      </w:r>
      <w:r w:rsidR="00596090" w:rsidRPr="00596090">
        <w:rPr>
          <w:b/>
          <w:sz w:val="18"/>
        </w:rPr>
        <w:t>ЬІ</w:t>
      </w:r>
      <w:r w:rsidRPr="00596090">
        <w:t xml:space="preserve"> графикал</w:t>
      </w:r>
      <w:r w:rsidR="00596090" w:rsidRPr="00596090">
        <w:rPr>
          <w:b/>
          <w:sz w:val="18"/>
        </w:rPr>
        <w:t>ЬІ</w:t>
      </w:r>
      <w:r w:rsidRPr="00596090">
        <w:t>қ таңба ғана емес, мағ</w:t>
      </w:r>
      <w:r w:rsidR="00596090" w:rsidRPr="00596090">
        <w:rPr>
          <w:b/>
          <w:sz w:val="18"/>
        </w:rPr>
        <w:t>ЬІ</w:t>
      </w:r>
      <w:r w:rsidRPr="00596090">
        <w:t xml:space="preserve">на </w:t>
      </w:r>
      <w:r w:rsidR="00561F5E" w:rsidRPr="00596090">
        <w:t>аж</w:t>
      </w:r>
      <w:r w:rsidR="00596090" w:rsidRPr="00596090">
        <w:rPr>
          <w:b/>
          <w:sz w:val="18"/>
        </w:rPr>
        <w:t>ЬІ</w:t>
      </w:r>
      <w:r w:rsidR="00561F5E" w:rsidRPr="00596090">
        <w:t>рат</w:t>
      </w:r>
      <w:r w:rsidRPr="00596090">
        <w:t>қ</w:t>
      </w:r>
      <w:r w:rsidR="00596090" w:rsidRPr="00596090">
        <w:rPr>
          <w:b/>
          <w:sz w:val="18"/>
        </w:rPr>
        <w:t>ЬІ</w:t>
      </w:r>
      <w:r w:rsidRPr="00596090">
        <w:t>ш қ</w:t>
      </w:r>
      <w:r w:rsidR="00596090" w:rsidRPr="00596090">
        <w:rPr>
          <w:b/>
          <w:sz w:val="18"/>
        </w:rPr>
        <w:t>ЬІ</w:t>
      </w:r>
      <w:r w:rsidR="00596090" w:rsidRPr="00596090">
        <w:rPr>
          <w:b/>
          <w:sz w:val="20"/>
        </w:rPr>
        <w:t>3</w:t>
      </w:r>
      <w:r w:rsidRPr="00596090">
        <w:t>меті бар таңба</w:t>
      </w:r>
      <w:r w:rsidR="00561F5E" w:rsidRPr="00596090">
        <w:t xml:space="preserve"> деп тан</w:t>
      </w:r>
      <w:r w:rsidR="00596090" w:rsidRPr="00596090">
        <w:rPr>
          <w:b/>
          <w:sz w:val="18"/>
        </w:rPr>
        <w:t>ЬІ</w:t>
      </w:r>
      <w:r w:rsidR="00561F5E" w:rsidRPr="00596090">
        <w:t>ған дұр</w:t>
      </w:r>
      <w:r w:rsidR="00596090" w:rsidRPr="00596090">
        <w:rPr>
          <w:b/>
          <w:sz w:val="18"/>
        </w:rPr>
        <w:t>ЬІ</w:t>
      </w:r>
      <w:r w:rsidR="00561F5E" w:rsidRPr="00596090">
        <w:t>с</w:t>
      </w:r>
      <w:r w:rsidRPr="00596090">
        <w:t>.</w:t>
      </w:r>
    </w:p>
    <w:p w:rsidR="00BA59DC" w:rsidRPr="00596090" w:rsidRDefault="00332F9C" w:rsidP="00BA59DC">
      <w:pPr>
        <w:tabs>
          <w:tab w:val="left" w:pos="851"/>
        </w:tabs>
        <w:ind w:firstLine="567"/>
        <w:jc w:val="both"/>
        <w:rPr>
          <w:highlight w:val="yellow"/>
        </w:rPr>
      </w:pPr>
      <w:r w:rsidRPr="00596090">
        <w:t>Т</w:t>
      </w:r>
      <w:r w:rsidR="00596090" w:rsidRPr="00596090">
        <w:rPr>
          <w:b/>
          <w:sz w:val="18"/>
        </w:rPr>
        <w:t>ЬІ</w:t>
      </w:r>
      <w:r w:rsidRPr="00596090">
        <w:t>н</w:t>
      </w:r>
      <w:r w:rsidR="00596090" w:rsidRPr="00596090">
        <w:rPr>
          <w:b/>
          <w:sz w:val="18"/>
        </w:rPr>
        <w:t>ЬІ</w:t>
      </w:r>
      <w:r w:rsidRPr="00596090">
        <w:t>с белгілерін текқанамағ</w:t>
      </w:r>
      <w:r w:rsidR="00596090" w:rsidRPr="00596090">
        <w:rPr>
          <w:b/>
          <w:sz w:val="18"/>
        </w:rPr>
        <w:t>ЬІ</w:t>
      </w:r>
      <w:r w:rsidRPr="00596090">
        <w:t>нал</w:t>
      </w:r>
      <w:r w:rsidR="00596090" w:rsidRPr="00596090">
        <w:rPr>
          <w:b/>
          <w:sz w:val="18"/>
        </w:rPr>
        <w:t>ЬІ</w:t>
      </w:r>
      <w:r w:rsidRPr="00596090">
        <w:t>қ ұстан</w:t>
      </w:r>
      <w:r w:rsidR="00596090" w:rsidRPr="00596090">
        <w:rPr>
          <w:b/>
          <w:sz w:val="18"/>
        </w:rPr>
        <w:t>ЬІ</w:t>
      </w:r>
      <w:r w:rsidRPr="00596090">
        <w:t>мға негі</w:t>
      </w:r>
      <w:r w:rsidR="00596090" w:rsidRPr="00596090">
        <w:rPr>
          <w:b/>
          <w:sz w:val="20"/>
        </w:rPr>
        <w:t>3</w:t>
      </w:r>
      <w:r w:rsidRPr="00596090">
        <w:t>деліп қоят</w:t>
      </w:r>
      <w:r w:rsidR="00596090" w:rsidRPr="00596090">
        <w:rPr>
          <w:b/>
          <w:sz w:val="18"/>
        </w:rPr>
        <w:t>ЬІ</w:t>
      </w:r>
      <w:r w:rsidRPr="00596090">
        <w:t>н жағдайлар</w:t>
      </w:r>
      <w:r w:rsidR="00596090" w:rsidRPr="00596090">
        <w:rPr>
          <w:b/>
          <w:sz w:val="18"/>
        </w:rPr>
        <w:t>ЬІ</w:t>
      </w:r>
      <w:r w:rsidRPr="00596090">
        <w:t xml:space="preserve"> бар. М</w:t>
      </w:r>
      <w:r w:rsidR="00596090" w:rsidRPr="00596090">
        <w:rPr>
          <w:b/>
          <w:sz w:val="18"/>
        </w:rPr>
        <w:t>ЬІ</w:t>
      </w:r>
      <w:r w:rsidRPr="00596090">
        <w:t>сал</w:t>
      </w:r>
      <w:r w:rsidR="00596090" w:rsidRPr="00596090">
        <w:rPr>
          <w:b/>
          <w:sz w:val="18"/>
        </w:rPr>
        <w:t>ЬІ</w:t>
      </w:r>
      <w:r w:rsidRPr="00596090">
        <w:t>, кекесін мәніндегі сө</w:t>
      </w:r>
      <w:r w:rsidR="00596090" w:rsidRPr="00596090">
        <w:rPr>
          <w:b/>
          <w:sz w:val="20"/>
        </w:rPr>
        <w:t>3</w:t>
      </w:r>
      <w:r w:rsidRPr="00596090">
        <w:t>ді айр</w:t>
      </w:r>
      <w:r w:rsidR="00596090" w:rsidRPr="00596090">
        <w:rPr>
          <w:b/>
          <w:sz w:val="18"/>
        </w:rPr>
        <w:t>ЬІ</w:t>
      </w:r>
      <w:r w:rsidRPr="00596090">
        <w:t>қшалауш</w:t>
      </w:r>
      <w:r w:rsidR="00596090" w:rsidRPr="00596090">
        <w:rPr>
          <w:b/>
          <w:sz w:val="18"/>
        </w:rPr>
        <w:t>ЬІ</w:t>
      </w:r>
      <w:r w:rsidRPr="00596090">
        <w:t xml:space="preserve"> т</w:t>
      </w:r>
      <w:r w:rsidR="00596090" w:rsidRPr="00596090">
        <w:rPr>
          <w:b/>
          <w:sz w:val="18"/>
        </w:rPr>
        <w:t>ЬІ</w:t>
      </w:r>
      <w:r w:rsidRPr="00596090">
        <w:t>рнақша т</w:t>
      </w:r>
      <w:r w:rsidR="00596090" w:rsidRPr="00596090">
        <w:rPr>
          <w:b/>
          <w:sz w:val="18"/>
        </w:rPr>
        <w:t>ЬІ</w:t>
      </w:r>
      <w:r w:rsidRPr="00596090">
        <w:t>н</w:t>
      </w:r>
      <w:r w:rsidR="00596090" w:rsidRPr="00596090">
        <w:rPr>
          <w:b/>
          <w:sz w:val="18"/>
        </w:rPr>
        <w:t>ЬІ</w:t>
      </w:r>
      <w:r w:rsidRPr="00596090">
        <w:t>с белгісі ос</w:t>
      </w:r>
      <w:r w:rsidR="00596090" w:rsidRPr="00596090">
        <w:rPr>
          <w:b/>
          <w:sz w:val="18"/>
        </w:rPr>
        <w:t>ЬІ</w:t>
      </w:r>
      <w:r w:rsidRPr="00596090">
        <w:t xml:space="preserve"> ұстан</w:t>
      </w:r>
      <w:r w:rsidR="00596090" w:rsidRPr="00596090">
        <w:rPr>
          <w:b/>
          <w:sz w:val="18"/>
        </w:rPr>
        <w:t>ЬІ</w:t>
      </w:r>
      <w:r w:rsidRPr="00596090">
        <w:t>мға нег</w:t>
      </w:r>
      <w:r w:rsidR="00581472" w:rsidRPr="00596090">
        <w:t>і</w:t>
      </w:r>
      <w:r w:rsidR="00596090" w:rsidRPr="00596090">
        <w:rPr>
          <w:b/>
          <w:sz w:val="20"/>
        </w:rPr>
        <w:t>3</w:t>
      </w:r>
      <w:r w:rsidR="00581472" w:rsidRPr="00596090">
        <w:t>деліп қой</w:t>
      </w:r>
      <w:r w:rsidR="00596090" w:rsidRPr="00596090">
        <w:rPr>
          <w:b/>
          <w:sz w:val="18"/>
        </w:rPr>
        <w:t>ЬІ</w:t>
      </w:r>
      <w:r w:rsidR="00581472" w:rsidRPr="00596090">
        <w:t>лад</w:t>
      </w:r>
      <w:r w:rsidR="00596090" w:rsidRPr="00596090">
        <w:rPr>
          <w:b/>
          <w:sz w:val="18"/>
        </w:rPr>
        <w:t>ЬІ</w:t>
      </w:r>
      <w:r w:rsidR="00581472" w:rsidRPr="00596090">
        <w:t xml:space="preserve">. </w:t>
      </w:r>
      <w:r w:rsidR="00BA59DC" w:rsidRPr="00596090">
        <w:t>Мөлдір Рай</w:t>
      </w:r>
      <w:r w:rsidR="00596090" w:rsidRPr="00596090">
        <w:rPr>
          <w:b/>
          <w:sz w:val="18"/>
        </w:rPr>
        <w:t>ЬІ</w:t>
      </w:r>
      <w:r w:rsidR="00BA59DC" w:rsidRPr="00596090">
        <w:t>мбекова сұқбат</w:t>
      </w:r>
      <w:r w:rsidR="00596090" w:rsidRPr="00596090">
        <w:rPr>
          <w:b/>
          <w:sz w:val="18"/>
        </w:rPr>
        <w:t>ЬІ</w:t>
      </w:r>
      <w:r w:rsidR="00BA59DC" w:rsidRPr="00596090">
        <w:t xml:space="preserve">нда </w:t>
      </w:r>
      <w:r w:rsidR="00BA59DC" w:rsidRPr="00596090">
        <w:rPr>
          <w:rStyle w:val="af"/>
          <w:rFonts w:ascii="Cambria" w:hAnsi="Cambria" w:cs="Cambria"/>
          <w:bCs/>
          <w:i w:val="0"/>
          <w:shd w:val="clear" w:color="auto" w:fill="FFFFFF"/>
        </w:rPr>
        <w:t>БолатШарах</w:t>
      </w:r>
      <w:r w:rsidR="00596090" w:rsidRPr="00596090">
        <w:rPr>
          <w:rStyle w:val="af"/>
          <w:rFonts w:ascii="Cambria" w:hAnsi="Cambria" w:cs="Cambria"/>
          <w:b/>
          <w:bCs/>
          <w:i w:val="0"/>
          <w:sz w:val="18"/>
          <w:shd w:val="clear" w:color="auto" w:fill="FFFFFF"/>
        </w:rPr>
        <w:t>ЬІ</w:t>
      </w:r>
      <w:r w:rsidR="00BA59DC" w:rsidRPr="00596090">
        <w:rPr>
          <w:rStyle w:val="af"/>
          <w:rFonts w:ascii="Cambria" w:hAnsi="Cambria" w:cs="Cambria"/>
          <w:bCs/>
          <w:i w:val="0"/>
          <w:shd w:val="clear" w:color="auto" w:fill="FFFFFF"/>
        </w:rPr>
        <w:t>мбайд</w:t>
      </w:r>
      <w:r w:rsidR="00596090" w:rsidRPr="00596090">
        <w:rPr>
          <w:rStyle w:val="af"/>
          <w:rFonts w:ascii="Cambria" w:hAnsi="Cambria" w:cs="Cambria"/>
          <w:b/>
          <w:bCs/>
          <w:i w:val="0"/>
          <w:sz w:val="18"/>
          <w:shd w:val="clear" w:color="auto" w:fill="FFFFFF"/>
        </w:rPr>
        <w:t>ЬІ</w:t>
      </w:r>
      <w:r w:rsidR="00BA59DC" w:rsidRPr="00596090">
        <w:rPr>
          <w:rStyle w:val="af"/>
          <w:rFonts w:ascii="Cambria" w:hAnsi="Cambria" w:cs="Cambria"/>
          <w:bCs/>
          <w:i w:val="0"/>
          <w:shd w:val="clear" w:color="auto" w:fill="FFFFFF"/>
        </w:rPr>
        <w:t>ң сө</w:t>
      </w:r>
      <w:r w:rsidR="00596090" w:rsidRPr="00596090">
        <w:rPr>
          <w:rStyle w:val="af"/>
          <w:rFonts w:ascii="Cambria" w:hAnsi="Cambria" w:cs="Cambria"/>
          <w:b/>
          <w:bCs/>
          <w:i w:val="0"/>
          <w:sz w:val="20"/>
          <w:shd w:val="clear" w:color="auto" w:fill="FFFFFF"/>
        </w:rPr>
        <w:t>3</w:t>
      </w:r>
      <w:r w:rsidR="00BA59DC" w:rsidRPr="00596090">
        <w:rPr>
          <w:rStyle w:val="af"/>
          <w:rFonts w:ascii="Cambria" w:hAnsi="Cambria" w:cs="Cambria"/>
          <w:bCs/>
          <w:i w:val="0"/>
          <w:shd w:val="clear" w:color="auto" w:fill="FFFFFF"/>
        </w:rPr>
        <w:t>і бар:</w:t>
      </w:r>
      <w:r w:rsidR="00BA59DC" w:rsidRPr="00596090">
        <w:rPr>
          <w:shd w:val="clear" w:color="auto" w:fill="FFFFFF"/>
        </w:rPr>
        <w:t xml:space="preserve"> </w:t>
      </w:r>
      <w:r w:rsidR="003422CF">
        <w:rPr>
          <w:shd w:val="clear" w:color="auto" w:fill="FFFFFF"/>
        </w:rPr>
        <w:t xml:space="preserve">Және </w:t>
      </w:r>
      <w:r w:rsidR="00BA59DC" w:rsidRPr="00596090">
        <w:rPr>
          <w:shd w:val="clear" w:color="auto" w:fill="FFFFFF"/>
        </w:rPr>
        <w:t>жас таланттард</w:t>
      </w:r>
      <w:r w:rsidR="00596090" w:rsidRPr="00596090">
        <w:rPr>
          <w:b/>
          <w:sz w:val="18"/>
          <w:shd w:val="clear" w:color="auto" w:fill="FFFFFF"/>
        </w:rPr>
        <w:t>ЬІ</w:t>
      </w:r>
      <w:r w:rsidR="00BA59DC" w:rsidRPr="00596090">
        <w:rPr>
          <w:shd w:val="clear" w:color="auto" w:fill="FFFFFF"/>
        </w:rPr>
        <w:t>, «алб</w:t>
      </w:r>
      <w:r w:rsidR="00596090" w:rsidRPr="00596090">
        <w:rPr>
          <w:b/>
          <w:sz w:val="18"/>
          <w:shd w:val="clear" w:color="auto" w:fill="FFFFFF"/>
        </w:rPr>
        <w:t>ЬІ</w:t>
      </w:r>
      <w:r w:rsidR="00BA59DC" w:rsidRPr="00596090">
        <w:rPr>
          <w:shd w:val="clear" w:color="auto" w:fill="FFFFFF"/>
        </w:rPr>
        <w:t>рт дан</w:t>
      </w:r>
      <w:r w:rsidR="00596090" w:rsidRPr="00596090">
        <w:rPr>
          <w:b/>
          <w:sz w:val="18"/>
          <w:shd w:val="clear" w:color="auto" w:fill="FFFFFF"/>
        </w:rPr>
        <w:t>ЬІ</w:t>
      </w:r>
      <w:r w:rsidR="00BA59DC" w:rsidRPr="00596090">
        <w:rPr>
          <w:shd w:val="clear" w:color="auto" w:fill="FFFFFF"/>
        </w:rPr>
        <w:t>шпандар</w:t>
      </w:r>
      <w:r w:rsidR="008411ED" w:rsidRPr="00596090">
        <w:rPr>
          <w:shd w:val="clear" w:color="auto" w:fill="FFFFFF"/>
        </w:rPr>
        <w:t>д</w:t>
      </w:r>
      <w:r w:rsidR="00596090" w:rsidRPr="00596090">
        <w:rPr>
          <w:b/>
          <w:sz w:val="18"/>
          <w:shd w:val="clear" w:color="auto" w:fill="FFFFFF"/>
        </w:rPr>
        <w:t>ЬІ</w:t>
      </w:r>
      <w:r w:rsidR="008411ED" w:rsidRPr="00596090">
        <w:rPr>
          <w:shd w:val="clear" w:color="auto" w:fill="FFFFFF"/>
        </w:rPr>
        <w:t>» жақс</w:t>
      </w:r>
      <w:r w:rsidR="00596090" w:rsidRPr="00596090">
        <w:rPr>
          <w:b/>
          <w:sz w:val="18"/>
          <w:shd w:val="clear" w:color="auto" w:fill="FFFFFF"/>
        </w:rPr>
        <w:t>ЬІ</w:t>
      </w:r>
      <w:r w:rsidR="008411ED" w:rsidRPr="00596090">
        <w:rPr>
          <w:shd w:val="clear" w:color="auto" w:fill="FFFFFF"/>
        </w:rPr>
        <w:t xml:space="preserve"> көремін</w:t>
      </w:r>
      <w:r w:rsidR="00BA59DC" w:rsidRPr="00596090">
        <w:rPr>
          <w:shd w:val="clear" w:color="auto" w:fill="FFFFFF"/>
        </w:rPr>
        <w:t> (</w:t>
      </w:r>
      <w:r w:rsidR="00BA59DC" w:rsidRPr="00596090">
        <w:t>«Қа</w:t>
      </w:r>
      <w:r w:rsidR="00596090" w:rsidRPr="00596090">
        <w:rPr>
          <w:b/>
          <w:sz w:val="20"/>
        </w:rPr>
        <w:t>3</w:t>
      </w:r>
      <w:r w:rsidR="00BA59DC" w:rsidRPr="00596090">
        <w:t>ақ әдебиеті» га</w:t>
      </w:r>
      <w:r w:rsidR="00596090" w:rsidRPr="00596090">
        <w:rPr>
          <w:b/>
          <w:sz w:val="20"/>
        </w:rPr>
        <w:t>3</w:t>
      </w:r>
      <w:r w:rsidR="00BA59DC" w:rsidRPr="00596090">
        <w:t>еті, №22 (3708), 5 маус</w:t>
      </w:r>
      <w:r w:rsidR="00596090" w:rsidRPr="00596090">
        <w:rPr>
          <w:b/>
          <w:sz w:val="18"/>
        </w:rPr>
        <w:t>ЬІ</w:t>
      </w:r>
      <w:r w:rsidR="00BA59DC" w:rsidRPr="00596090">
        <w:t>м 2020 ж.</w:t>
      </w:r>
      <w:r w:rsidR="00BA59DC" w:rsidRPr="00596090">
        <w:rPr>
          <w:shd w:val="clear" w:color="auto" w:fill="FFFFFF"/>
        </w:rPr>
        <w:t>)</w:t>
      </w:r>
      <w:r w:rsidR="008411ED" w:rsidRPr="00596090">
        <w:rPr>
          <w:shd w:val="clear" w:color="auto" w:fill="FFFFFF"/>
        </w:rPr>
        <w:t>.</w:t>
      </w:r>
    </w:p>
    <w:p w:rsidR="00D14AEA" w:rsidRPr="00596090" w:rsidRDefault="00BA59DC" w:rsidP="000D4E53">
      <w:pPr>
        <w:tabs>
          <w:tab w:val="left" w:pos="851"/>
        </w:tabs>
        <w:ind w:firstLine="567"/>
        <w:jc w:val="both"/>
      </w:pPr>
      <w:r w:rsidRPr="00596090">
        <w:rPr>
          <w:color w:val="000000"/>
          <w:shd w:val="clear" w:color="auto" w:fill="FFFFFF"/>
        </w:rPr>
        <w:t>Сол сияқт</w:t>
      </w:r>
      <w:r w:rsidR="00596090" w:rsidRPr="00596090">
        <w:rPr>
          <w:b/>
          <w:color w:val="000000"/>
          <w:sz w:val="18"/>
          <w:shd w:val="clear" w:color="auto" w:fill="FFFFFF"/>
        </w:rPr>
        <w:t>ЬІ</w:t>
      </w:r>
      <w:r w:rsidRPr="00596090">
        <w:rPr>
          <w:color w:val="000000"/>
          <w:shd w:val="clear" w:color="auto" w:fill="FFFFFF"/>
        </w:rPr>
        <w:t>:</w:t>
      </w:r>
      <w:r w:rsidR="000D2322" w:rsidRPr="00596090">
        <w:t>«Қа</w:t>
      </w:r>
      <w:r w:rsidR="00596090" w:rsidRPr="00596090">
        <w:rPr>
          <w:b/>
          <w:sz w:val="20"/>
        </w:rPr>
        <w:t>3</w:t>
      </w:r>
      <w:r w:rsidR="000D2322" w:rsidRPr="00596090">
        <w:t>ақ әдебиеті» га</w:t>
      </w:r>
      <w:r w:rsidR="00596090" w:rsidRPr="00596090">
        <w:rPr>
          <w:b/>
          <w:sz w:val="20"/>
        </w:rPr>
        <w:t>3</w:t>
      </w:r>
      <w:r w:rsidR="000D2322" w:rsidRPr="00596090">
        <w:t>етінде (№40 (3726), 16 қа</w:t>
      </w:r>
      <w:r w:rsidR="00596090" w:rsidRPr="00596090">
        <w:rPr>
          <w:b/>
          <w:sz w:val="20"/>
        </w:rPr>
        <w:t>3</w:t>
      </w:r>
      <w:r w:rsidR="000D2322" w:rsidRPr="00596090">
        <w:t>ан 2020) Ри</w:t>
      </w:r>
      <w:r w:rsidR="00596090" w:rsidRPr="00596090">
        <w:rPr>
          <w:b/>
          <w:sz w:val="20"/>
        </w:rPr>
        <w:t>3</w:t>
      </w:r>
      <w:r w:rsidR="000D2322" w:rsidRPr="00596090">
        <w:t>а Әлмұханован</w:t>
      </w:r>
      <w:r w:rsidR="00596090" w:rsidRPr="00596090">
        <w:rPr>
          <w:b/>
          <w:sz w:val="18"/>
        </w:rPr>
        <w:t>ЬІ</w:t>
      </w:r>
      <w:r w:rsidR="000D2322" w:rsidRPr="00596090">
        <w:t>ң «БАС» және НАМ</w:t>
      </w:r>
      <w:r w:rsidR="00596090" w:rsidRPr="00596090">
        <w:rPr>
          <w:b/>
          <w:sz w:val="18"/>
        </w:rPr>
        <w:t>ЬІ</w:t>
      </w:r>
      <w:r w:rsidR="000D2322" w:rsidRPr="00596090">
        <w:t>С</w:t>
      </w:r>
      <w:r w:rsidRPr="00596090">
        <w:t xml:space="preserve">» </w:t>
      </w:r>
      <w:r w:rsidR="000D2322" w:rsidRPr="00596090">
        <w:t>мақалас</w:t>
      </w:r>
      <w:r w:rsidR="00596090" w:rsidRPr="00596090">
        <w:rPr>
          <w:b/>
          <w:sz w:val="18"/>
        </w:rPr>
        <w:t>ЬІ</w:t>
      </w:r>
      <w:r w:rsidR="000D2322" w:rsidRPr="00596090">
        <w:t xml:space="preserve"> жар</w:t>
      </w:r>
      <w:r w:rsidR="00596090" w:rsidRPr="00596090">
        <w:rPr>
          <w:b/>
          <w:sz w:val="18"/>
        </w:rPr>
        <w:t>ЬІ</w:t>
      </w:r>
      <w:r w:rsidR="000D2322" w:rsidRPr="00596090">
        <w:t>қ көрді. Айт</w:t>
      </w:r>
      <w:r w:rsidR="00596090" w:rsidRPr="00596090">
        <w:rPr>
          <w:b/>
          <w:sz w:val="18"/>
        </w:rPr>
        <w:t>ЬІ</w:t>
      </w:r>
      <w:r w:rsidR="000D2322" w:rsidRPr="00596090">
        <w:t>л</w:t>
      </w:r>
      <w:r w:rsidR="00596090" w:rsidRPr="00596090">
        <w:rPr>
          <w:b/>
          <w:sz w:val="18"/>
        </w:rPr>
        <w:t>ЬІ</w:t>
      </w:r>
      <w:r w:rsidR="000D2322" w:rsidRPr="00596090">
        <w:t>м және естілім тұрғ</w:t>
      </w:r>
      <w:r w:rsidR="00596090" w:rsidRPr="00596090">
        <w:rPr>
          <w:b/>
          <w:sz w:val="18"/>
        </w:rPr>
        <w:t>ЬІ</w:t>
      </w:r>
      <w:r w:rsidR="000D2322" w:rsidRPr="00596090">
        <w:t>с</w:t>
      </w:r>
      <w:r w:rsidR="00596090" w:rsidRPr="00596090">
        <w:rPr>
          <w:b/>
          <w:sz w:val="18"/>
        </w:rPr>
        <w:t>ЬІ</w:t>
      </w:r>
      <w:r w:rsidR="000D2322" w:rsidRPr="00596090">
        <w:t>нан қарасақ, т</w:t>
      </w:r>
      <w:r w:rsidR="00596090" w:rsidRPr="00596090">
        <w:rPr>
          <w:b/>
          <w:sz w:val="18"/>
        </w:rPr>
        <w:t>ЬІ</w:t>
      </w:r>
      <w:r w:rsidR="000D2322" w:rsidRPr="00596090">
        <w:t>рнақшас</w:t>
      </w:r>
      <w:r w:rsidR="00596090" w:rsidRPr="00596090">
        <w:rPr>
          <w:b/>
          <w:sz w:val="18"/>
        </w:rPr>
        <w:t>ЬІ</w:t>
      </w:r>
      <w:r w:rsidR="00596090" w:rsidRPr="00596090">
        <w:rPr>
          <w:b/>
          <w:sz w:val="20"/>
        </w:rPr>
        <w:t>3</w:t>
      </w:r>
      <w:r w:rsidR="000D2322" w:rsidRPr="00596090">
        <w:t xml:space="preserve"> бас</w:t>
      </w:r>
      <w:r w:rsidRPr="00596090">
        <w:t>сө</w:t>
      </w:r>
      <w:r w:rsidR="00596090" w:rsidRPr="00596090">
        <w:rPr>
          <w:b/>
          <w:sz w:val="20"/>
        </w:rPr>
        <w:t>3</w:t>
      </w:r>
      <w:r w:rsidRPr="00596090">
        <w:t>ін т</w:t>
      </w:r>
      <w:r w:rsidR="00596090" w:rsidRPr="00596090">
        <w:rPr>
          <w:b/>
          <w:sz w:val="18"/>
        </w:rPr>
        <w:t>ЬІ</w:t>
      </w:r>
      <w:r w:rsidRPr="00596090">
        <w:t>ңдарман</w:t>
      </w:r>
      <w:r w:rsidR="000D2322" w:rsidRPr="00596090">
        <w:t xml:space="preserve"> не анатомиял</w:t>
      </w:r>
      <w:r w:rsidR="00596090" w:rsidRPr="00596090">
        <w:rPr>
          <w:b/>
          <w:sz w:val="18"/>
        </w:rPr>
        <w:t>ЬІ</w:t>
      </w:r>
      <w:r w:rsidR="000D2322" w:rsidRPr="00596090">
        <w:t>қ мүше, не басш</w:t>
      </w:r>
      <w:r w:rsidR="00596090" w:rsidRPr="00596090">
        <w:rPr>
          <w:b/>
          <w:sz w:val="18"/>
        </w:rPr>
        <w:t>ЬІ</w:t>
      </w:r>
      <w:r w:rsidR="000D2322" w:rsidRPr="00596090">
        <w:t>л</w:t>
      </w:r>
      <w:r w:rsidR="00596090" w:rsidRPr="00596090">
        <w:rPr>
          <w:b/>
          <w:sz w:val="18"/>
        </w:rPr>
        <w:t>ЬІ</w:t>
      </w:r>
      <w:r w:rsidR="000D2322" w:rsidRPr="00596090">
        <w:t>қ турал</w:t>
      </w:r>
      <w:r w:rsidR="00596090" w:rsidRPr="00596090">
        <w:rPr>
          <w:b/>
          <w:sz w:val="18"/>
        </w:rPr>
        <w:t>ЬІ</w:t>
      </w:r>
      <w:r w:rsidR="000D2322" w:rsidRPr="00596090">
        <w:t xml:space="preserve"> ақпарат деп </w:t>
      </w:r>
      <w:r w:rsidRPr="00596090">
        <w:t>қаб</w:t>
      </w:r>
      <w:r w:rsidR="00596090" w:rsidRPr="00596090">
        <w:rPr>
          <w:b/>
          <w:sz w:val="18"/>
        </w:rPr>
        <w:t>ЬІ</w:t>
      </w:r>
      <w:r w:rsidRPr="00596090">
        <w:t>лда</w:t>
      </w:r>
      <w:r w:rsidR="000D2322" w:rsidRPr="00596090">
        <w:t>у</w:t>
      </w:r>
      <w:r w:rsidR="00596090" w:rsidRPr="00596090">
        <w:rPr>
          <w:b/>
          <w:sz w:val="18"/>
        </w:rPr>
        <w:t>ЬІ</w:t>
      </w:r>
      <w:r w:rsidR="000D2322" w:rsidRPr="00596090">
        <w:t xml:space="preserve"> мүмкін. Ал жа</w:t>
      </w:r>
      <w:r w:rsidR="00596090" w:rsidRPr="00596090">
        <w:rPr>
          <w:b/>
          <w:sz w:val="20"/>
        </w:rPr>
        <w:t>3</w:t>
      </w:r>
      <w:r w:rsidR="00596090" w:rsidRPr="00596090">
        <w:rPr>
          <w:b/>
          <w:sz w:val="18"/>
        </w:rPr>
        <w:t>ЬІ</w:t>
      </w:r>
      <w:r w:rsidR="000D2322" w:rsidRPr="00596090">
        <w:t>л</w:t>
      </w:r>
      <w:r w:rsidR="00596090" w:rsidRPr="00596090">
        <w:rPr>
          <w:b/>
          <w:sz w:val="18"/>
        </w:rPr>
        <w:t>ЬІ</w:t>
      </w:r>
      <w:r w:rsidR="000D2322" w:rsidRPr="00596090">
        <w:t>мдағ</w:t>
      </w:r>
      <w:r w:rsidR="00596090" w:rsidRPr="00596090">
        <w:rPr>
          <w:b/>
          <w:sz w:val="18"/>
        </w:rPr>
        <w:t>ЬІ</w:t>
      </w:r>
      <w:r w:rsidR="000D2322" w:rsidRPr="00596090">
        <w:t xml:space="preserve"> </w:t>
      </w:r>
      <w:r w:rsidR="000D2322" w:rsidRPr="00596090">
        <w:lastRenderedPageBreak/>
        <w:t>бұл сө</w:t>
      </w:r>
      <w:r w:rsidR="00596090" w:rsidRPr="00596090">
        <w:rPr>
          <w:b/>
          <w:sz w:val="20"/>
        </w:rPr>
        <w:t>3</w:t>
      </w:r>
      <w:r w:rsidR="000D2322" w:rsidRPr="00596090">
        <w:t>дің т</w:t>
      </w:r>
      <w:r w:rsidR="00596090" w:rsidRPr="00596090">
        <w:rPr>
          <w:b/>
          <w:sz w:val="18"/>
        </w:rPr>
        <w:t>ЬІ</w:t>
      </w:r>
      <w:r w:rsidR="000D2322" w:rsidRPr="00596090">
        <w:t>рнақшаға ал</w:t>
      </w:r>
      <w:r w:rsidR="00596090" w:rsidRPr="00596090">
        <w:rPr>
          <w:b/>
          <w:sz w:val="18"/>
        </w:rPr>
        <w:t>ЬІ</w:t>
      </w:r>
      <w:r w:rsidR="000D2322" w:rsidRPr="00596090">
        <w:t>ну</w:t>
      </w:r>
      <w:r w:rsidR="00596090" w:rsidRPr="00596090">
        <w:rPr>
          <w:b/>
          <w:sz w:val="18"/>
        </w:rPr>
        <w:t>ЬІ</w:t>
      </w:r>
      <w:r w:rsidR="000D2322" w:rsidRPr="00596090">
        <w:t xml:space="preserve"> аталған сө</w:t>
      </w:r>
      <w:r w:rsidR="00596090" w:rsidRPr="00596090">
        <w:rPr>
          <w:b/>
          <w:sz w:val="20"/>
        </w:rPr>
        <w:t>3</w:t>
      </w:r>
      <w:r w:rsidR="000D2322" w:rsidRPr="00596090">
        <w:t>дің анатомиял</w:t>
      </w:r>
      <w:r w:rsidR="00596090" w:rsidRPr="00596090">
        <w:rPr>
          <w:b/>
          <w:sz w:val="18"/>
        </w:rPr>
        <w:t>ЬІ</w:t>
      </w:r>
      <w:r w:rsidR="000D2322" w:rsidRPr="00596090">
        <w:t xml:space="preserve">қ </w:t>
      </w:r>
      <w:r w:rsidRPr="00596090">
        <w:t xml:space="preserve">атау </w:t>
      </w:r>
      <w:r w:rsidR="000D2322" w:rsidRPr="00596090">
        <w:t>немесе басш</w:t>
      </w:r>
      <w:r w:rsidR="00596090" w:rsidRPr="00596090">
        <w:rPr>
          <w:b/>
          <w:sz w:val="18"/>
        </w:rPr>
        <w:t>ЬІ</w:t>
      </w:r>
      <w:r w:rsidR="000D2322" w:rsidRPr="00596090">
        <w:t>л</w:t>
      </w:r>
      <w:r w:rsidR="00596090" w:rsidRPr="00596090">
        <w:rPr>
          <w:b/>
          <w:sz w:val="18"/>
        </w:rPr>
        <w:t>ЬІ</w:t>
      </w:r>
      <w:r w:rsidR="000D2322" w:rsidRPr="00596090">
        <w:t>қ</w:t>
      </w:r>
      <w:r w:rsidRPr="00596090">
        <w:t xml:space="preserve"> ұғ</w:t>
      </w:r>
      <w:r w:rsidR="00596090" w:rsidRPr="00596090">
        <w:rPr>
          <w:b/>
          <w:sz w:val="18"/>
        </w:rPr>
        <w:t>ЬІ</w:t>
      </w:r>
      <w:r w:rsidRPr="00596090">
        <w:t>м</w:t>
      </w:r>
      <w:r w:rsidR="00596090" w:rsidRPr="00596090">
        <w:rPr>
          <w:b/>
          <w:sz w:val="18"/>
        </w:rPr>
        <w:t>ЬІ</w:t>
      </w:r>
      <w:r w:rsidRPr="00596090">
        <w:t>на қат</w:t>
      </w:r>
      <w:r w:rsidR="00596090" w:rsidRPr="00596090">
        <w:rPr>
          <w:b/>
          <w:sz w:val="18"/>
        </w:rPr>
        <w:t>ЬІ</w:t>
      </w:r>
      <w:r w:rsidRPr="00596090">
        <w:t>ст</w:t>
      </w:r>
      <w:r w:rsidR="00596090" w:rsidRPr="00596090">
        <w:rPr>
          <w:b/>
          <w:sz w:val="18"/>
        </w:rPr>
        <w:t>ЬІ</w:t>
      </w:r>
      <w:r w:rsidR="000D2322" w:rsidRPr="00596090">
        <w:t xml:space="preserve"> сө</w:t>
      </w:r>
      <w:r w:rsidR="00596090" w:rsidRPr="00596090">
        <w:rPr>
          <w:b/>
          <w:sz w:val="20"/>
        </w:rPr>
        <w:t>3</w:t>
      </w:r>
      <w:r w:rsidR="000D2322" w:rsidRPr="00596090">
        <w:t xml:space="preserve"> емесекендігін білдіреді.</w:t>
      </w:r>
      <w:r w:rsidRPr="00596090">
        <w:t xml:space="preserve"> Өйткенімұндағ</w:t>
      </w:r>
      <w:r w:rsidR="00596090" w:rsidRPr="00596090">
        <w:rPr>
          <w:b/>
          <w:sz w:val="18"/>
        </w:rPr>
        <w:t>ЬІ</w:t>
      </w:r>
      <w:r w:rsidRPr="00596090">
        <w:t xml:space="preserve"> автор діттемі </w:t>
      </w:r>
      <w:r w:rsidR="000D2322" w:rsidRPr="00596090">
        <w:t>Рақ</w:t>
      </w:r>
      <w:r w:rsidR="00596090" w:rsidRPr="00596090">
        <w:rPr>
          <w:b/>
          <w:sz w:val="18"/>
        </w:rPr>
        <w:t>ЬІ</w:t>
      </w:r>
      <w:r w:rsidR="000D2322" w:rsidRPr="00596090">
        <w:t>мжан Отарбаевт</w:t>
      </w:r>
      <w:r w:rsidR="00596090" w:rsidRPr="00596090">
        <w:rPr>
          <w:b/>
          <w:sz w:val="18"/>
        </w:rPr>
        <w:t>ЬІ</w:t>
      </w:r>
      <w:r w:rsidR="000D2322" w:rsidRPr="00596090">
        <w:t>ң «Бас» ш</w:t>
      </w:r>
      <w:r w:rsidR="00596090" w:rsidRPr="00596090">
        <w:rPr>
          <w:b/>
          <w:sz w:val="18"/>
        </w:rPr>
        <w:t>ЬІ</w:t>
      </w:r>
      <w:r w:rsidR="000D2322" w:rsidRPr="00596090">
        <w:t>ғармас</w:t>
      </w:r>
      <w:r w:rsidR="00596090" w:rsidRPr="00596090">
        <w:rPr>
          <w:b/>
          <w:sz w:val="18"/>
        </w:rPr>
        <w:t>ЬІ</w:t>
      </w:r>
      <w:r w:rsidR="000D2322" w:rsidRPr="00596090">
        <w:t>на қат</w:t>
      </w:r>
      <w:r w:rsidR="00596090" w:rsidRPr="00596090">
        <w:rPr>
          <w:b/>
          <w:sz w:val="18"/>
        </w:rPr>
        <w:t>ЬІ</w:t>
      </w:r>
      <w:r w:rsidR="000D2322" w:rsidRPr="00596090">
        <w:t>с</w:t>
      </w:r>
      <w:r w:rsidRPr="00596090">
        <w:t>т</w:t>
      </w:r>
      <w:r w:rsidR="00596090" w:rsidRPr="00596090">
        <w:rPr>
          <w:b/>
          <w:sz w:val="18"/>
        </w:rPr>
        <w:t>ЬІ</w:t>
      </w:r>
      <w:r w:rsidRPr="00596090">
        <w:t xml:space="preserve"> ой білдіру, сонд</w:t>
      </w:r>
      <w:r w:rsidR="00596090" w:rsidRPr="00596090">
        <w:rPr>
          <w:b/>
          <w:sz w:val="18"/>
        </w:rPr>
        <w:t>ЬІ</w:t>
      </w:r>
      <w:r w:rsidRPr="00596090">
        <w:t>қтан бұл жердегі т</w:t>
      </w:r>
      <w:r w:rsidR="00596090" w:rsidRPr="00596090">
        <w:rPr>
          <w:b/>
          <w:sz w:val="18"/>
        </w:rPr>
        <w:t>ЬІ</w:t>
      </w:r>
      <w:r w:rsidRPr="00596090">
        <w:t xml:space="preserve">рнақша </w:t>
      </w:r>
      <w:r w:rsidR="000D2322" w:rsidRPr="00596090">
        <w:t>айр</w:t>
      </w:r>
      <w:r w:rsidR="00596090" w:rsidRPr="00596090">
        <w:rPr>
          <w:b/>
          <w:sz w:val="18"/>
        </w:rPr>
        <w:t>ЬІ</w:t>
      </w:r>
      <w:r w:rsidR="000D2322" w:rsidRPr="00596090">
        <w:t>қша семантикал</w:t>
      </w:r>
      <w:r w:rsidR="00596090" w:rsidRPr="00596090">
        <w:rPr>
          <w:b/>
          <w:sz w:val="18"/>
        </w:rPr>
        <w:t>ЬІ</w:t>
      </w:r>
      <w:r w:rsidR="000D2322" w:rsidRPr="00596090">
        <w:t>қ мәнге ие болад</w:t>
      </w:r>
      <w:r w:rsidR="00596090" w:rsidRPr="00596090">
        <w:rPr>
          <w:b/>
          <w:sz w:val="18"/>
        </w:rPr>
        <w:t>ЬІ</w:t>
      </w:r>
      <w:r w:rsidR="000D2322" w:rsidRPr="00596090">
        <w:t xml:space="preserve">. </w:t>
      </w:r>
    </w:p>
    <w:p w:rsidR="00090CF1" w:rsidRPr="00596090" w:rsidRDefault="00090CF1" w:rsidP="00090CF1">
      <w:pPr>
        <w:tabs>
          <w:tab w:val="left" w:pos="851"/>
        </w:tabs>
        <w:ind w:firstLine="567"/>
        <w:jc w:val="both"/>
      </w:pPr>
      <w:r w:rsidRPr="00596090">
        <w:t>Сондай-ақ, т</w:t>
      </w:r>
      <w:r w:rsidR="00596090" w:rsidRPr="00596090">
        <w:rPr>
          <w:b/>
          <w:sz w:val="18"/>
        </w:rPr>
        <w:t>ЬІ</w:t>
      </w:r>
      <w:r w:rsidRPr="00596090">
        <w:t>рнақша қой</w:t>
      </w:r>
      <w:r w:rsidR="00596090" w:rsidRPr="00596090">
        <w:rPr>
          <w:b/>
          <w:sz w:val="18"/>
        </w:rPr>
        <w:t>ЬІ</w:t>
      </w:r>
      <w:r w:rsidRPr="00596090">
        <w:t>лат</w:t>
      </w:r>
      <w:r w:rsidR="00596090" w:rsidRPr="00596090">
        <w:rPr>
          <w:b/>
          <w:sz w:val="18"/>
        </w:rPr>
        <w:t>ЬІ</w:t>
      </w:r>
      <w:r w:rsidRPr="00596090">
        <w:t>н жағдайларда да</w:t>
      </w:r>
      <w:r w:rsidR="00317C4B" w:rsidRPr="00596090">
        <w:t xml:space="preserve"> (төл сө</w:t>
      </w:r>
      <w:r w:rsidR="00596090" w:rsidRPr="00596090">
        <w:rPr>
          <w:b/>
          <w:sz w:val="20"/>
        </w:rPr>
        <w:t>3</w:t>
      </w:r>
      <w:r w:rsidR="00317C4B" w:rsidRPr="00596090">
        <w:t>ді айр</w:t>
      </w:r>
      <w:r w:rsidR="00596090" w:rsidRPr="00596090">
        <w:rPr>
          <w:b/>
          <w:sz w:val="18"/>
        </w:rPr>
        <w:t>ЬІ</w:t>
      </w:r>
      <w:r w:rsidR="00317C4B" w:rsidRPr="00596090">
        <w:t>қшалауда, экспрессивтік мәнде, кітап, га</w:t>
      </w:r>
      <w:r w:rsidR="00596090" w:rsidRPr="00596090">
        <w:rPr>
          <w:b/>
          <w:sz w:val="20"/>
        </w:rPr>
        <w:t>3</w:t>
      </w:r>
      <w:r w:rsidR="00317C4B" w:rsidRPr="00596090">
        <w:t>ет, журнал, кітап, кино,  т.т. атаулар</w:t>
      </w:r>
      <w:r w:rsidR="00596090" w:rsidRPr="00596090">
        <w:rPr>
          <w:b/>
          <w:sz w:val="18"/>
        </w:rPr>
        <w:t>ЬІ</w:t>
      </w:r>
      <w:r w:rsidR="00317C4B" w:rsidRPr="00596090">
        <w:t xml:space="preserve"> ө</w:t>
      </w:r>
      <w:r w:rsidR="00596090" w:rsidRPr="00596090">
        <w:rPr>
          <w:b/>
          <w:sz w:val="20"/>
        </w:rPr>
        <w:t>3</w:t>
      </w:r>
      <w:r w:rsidR="00317C4B" w:rsidRPr="00596090">
        <w:t>і қат</w:t>
      </w:r>
      <w:r w:rsidR="00596090" w:rsidRPr="00596090">
        <w:rPr>
          <w:b/>
          <w:sz w:val="18"/>
        </w:rPr>
        <w:t>ЬІ</w:t>
      </w:r>
      <w:r w:rsidR="00317C4B" w:rsidRPr="00596090">
        <w:t>ст</w:t>
      </w:r>
      <w:r w:rsidR="00596090" w:rsidRPr="00596090">
        <w:rPr>
          <w:b/>
          <w:sz w:val="18"/>
        </w:rPr>
        <w:t>ЬІ</w:t>
      </w:r>
      <w:r w:rsidR="00317C4B" w:rsidRPr="00596090">
        <w:t xml:space="preserve"> сө</w:t>
      </w:r>
      <w:r w:rsidR="00596090" w:rsidRPr="00596090">
        <w:rPr>
          <w:b/>
          <w:sz w:val="20"/>
        </w:rPr>
        <w:t>3</w:t>
      </w:r>
      <w:r w:rsidR="00317C4B" w:rsidRPr="00596090">
        <w:t>бен бірге келгенде)</w:t>
      </w:r>
      <w:r w:rsidRPr="00596090">
        <w:t xml:space="preserve"> ос</w:t>
      </w:r>
      <w:r w:rsidR="00596090" w:rsidRPr="00596090">
        <w:rPr>
          <w:b/>
          <w:sz w:val="18"/>
        </w:rPr>
        <w:t>ЬІ</w:t>
      </w:r>
      <w:r w:rsidRPr="00596090">
        <w:t xml:space="preserve"> семантикал</w:t>
      </w:r>
      <w:r w:rsidR="00596090" w:rsidRPr="00596090">
        <w:rPr>
          <w:b/>
          <w:sz w:val="18"/>
        </w:rPr>
        <w:t>ЬІ</w:t>
      </w:r>
      <w:r w:rsidRPr="00596090">
        <w:t xml:space="preserve">қ </w:t>
      </w:r>
      <w:r w:rsidR="0091299D" w:rsidRPr="00596090">
        <w:t>ұстан</w:t>
      </w:r>
      <w:r w:rsidR="00596090" w:rsidRPr="00596090">
        <w:rPr>
          <w:b/>
          <w:sz w:val="18"/>
        </w:rPr>
        <w:t>ЬІ</w:t>
      </w:r>
      <w:r w:rsidR="0091299D" w:rsidRPr="00596090">
        <w:t>м</w:t>
      </w:r>
      <w:r w:rsidRPr="00596090">
        <w:t xml:space="preserve"> доминант сапаға ие</w:t>
      </w:r>
      <w:r w:rsidR="000758EF" w:rsidRPr="00596090">
        <w:t xml:space="preserve">. </w:t>
      </w:r>
    </w:p>
    <w:p w:rsidR="00673993" w:rsidRPr="00596090" w:rsidRDefault="00BD1CB7" w:rsidP="000D4E53">
      <w:pPr>
        <w:widowControl/>
        <w:pBdr>
          <w:top w:val="nil"/>
          <w:left w:val="nil"/>
          <w:bottom w:val="nil"/>
          <w:right w:val="nil"/>
          <w:between w:val="nil"/>
        </w:pBdr>
        <w:tabs>
          <w:tab w:val="left" w:pos="851"/>
        </w:tabs>
        <w:ind w:firstLine="567"/>
        <w:jc w:val="both"/>
        <w:rPr>
          <w:color w:val="000000"/>
        </w:rPr>
      </w:pPr>
      <w:r w:rsidRPr="00596090">
        <w:rPr>
          <w:color w:val="000000"/>
        </w:rPr>
        <w:t>Сөйлемде айт</w:t>
      </w:r>
      <w:r w:rsidR="00596090" w:rsidRPr="00596090">
        <w:rPr>
          <w:b/>
          <w:color w:val="000000"/>
          <w:sz w:val="18"/>
        </w:rPr>
        <w:t>ЬІ</w:t>
      </w:r>
      <w:r w:rsidRPr="00596090">
        <w:rPr>
          <w:color w:val="000000"/>
        </w:rPr>
        <w:t>лған ойға</w:t>
      </w:r>
      <w:r w:rsidR="000758EF" w:rsidRPr="00596090">
        <w:rPr>
          <w:color w:val="000000"/>
        </w:rPr>
        <w:t xml:space="preserve"> автор кө</w:t>
      </w:r>
      <w:r w:rsidR="00596090" w:rsidRPr="00596090">
        <w:rPr>
          <w:b/>
          <w:color w:val="000000"/>
          <w:sz w:val="20"/>
        </w:rPr>
        <w:t>3</w:t>
      </w:r>
      <w:r w:rsidR="000758EF" w:rsidRPr="00596090">
        <w:rPr>
          <w:color w:val="000000"/>
        </w:rPr>
        <w:t>қарас</w:t>
      </w:r>
      <w:r w:rsidR="00596090" w:rsidRPr="00596090">
        <w:rPr>
          <w:b/>
          <w:color w:val="000000"/>
          <w:sz w:val="18"/>
        </w:rPr>
        <w:t>ЬІ</w:t>
      </w:r>
      <w:r w:rsidR="000758EF" w:rsidRPr="00596090">
        <w:rPr>
          <w:color w:val="000000"/>
        </w:rPr>
        <w:t xml:space="preserve">, </w:t>
      </w:r>
      <w:r w:rsidRPr="00596090">
        <w:rPr>
          <w:color w:val="000000"/>
        </w:rPr>
        <w:t>өкініші, қ</w:t>
      </w:r>
      <w:r w:rsidR="008F33B1" w:rsidRPr="00596090">
        <w:rPr>
          <w:color w:val="000000"/>
        </w:rPr>
        <w:t>ұптау</w:t>
      </w:r>
      <w:r w:rsidR="00596090" w:rsidRPr="00596090">
        <w:rPr>
          <w:b/>
          <w:color w:val="000000"/>
          <w:sz w:val="18"/>
        </w:rPr>
        <w:t>ЬІ</w:t>
      </w:r>
      <w:r w:rsidR="008F33B1" w:rsidRPr="00596090">
        <w:rPr>
          <w:color w:val="000000"/>
        </w:rPr>
        <w:t>,</w:t>
      </w:r>
      <w:r w:rsidRPr="00596090">
        <w:rPr>
          <w:color w:val="000000"/>
        </w:rPr>
        <w:t xml:space="preserve"> т.б. эмоцияс</w:t>
      </w:r>
      <w:r w:rsidR="00596090" w:rsidRPr="00596090">
        <w:rPr>
          <w:b/>
          <w:color w:val="000000"/>
          <w:sz w:val="18"/>
        </w:rPr>
        <w:t>ЬІ</w:t>
      </w:r>
      <w:r w:rsidRPr="00596090">
        <w:rPr>
          <w:color w:val="000000"/>
        </w:rPr>
        <w:t xml:space="preserve"> </w:t>
      </w:r>
      <w:r w:rsidR="000758EF" w:rsidRPr="00596090">
        <w:rPr>
          <w:color w:val="000000"/>
        </w:rPr>
        <w:t>көбiнесе ос</w:t>
      </w:r>
      <w:r w:rsidR="00596090" w:rsidRPr="00596090">
        <w:rPr>
          <w:b/>
          <w:color w:val="000000"/>
          <w:sz w:val="18"/>
        </w:rPr>
        <w:t>ЬІ</w:t>
      </w:r>
      <w:r w:rsidR="000758EF" w:rsidRPr="00596090">
        <w:rPr>
          <w:color w:val="000000"/>
        </w:rPr>
        <w:t xml:space="preserve"> </w:t>
      </w:r>
      <w:r w:rsidRPr="00596090">
        <w:rPr>
          <w:color w:val="000000"/>
        </w:rPr>
        <w:t>ұстан</w:t>
      </w:r>
      <w:r w:rsidR="00596090" w:rsidRPr="00596090">
        <w:rPr>
          <w:b/>
          <w:color w:val="000000"/>
          <w:sz w:val="18"/>
        </w:rPr>
        <w:t>ЬІ</w:t>
      </w:r>
      <w:r w:rsidRPr="00596090">
        <w:rPr>
          <w:color w:val="000000"/>
        </w:rPr>
        <w:t xml:space="preserve">м </w:t>
      </w:r>
      <w:r w:rsidR="000758EF" w:rsidRPr="00596090">
        <w:rPr>
          <w:color w:val="000000"/>
        </w:rPr>
        <w:t>арқ</w:t>
      </w:r>
      <w:r w:rsidR="00596090" w:rsidRPr="00596090">
        <w:rPr>
          <w:b/>
          <w:color w:val="000000"/>
          <w:sz w:val="18"/>
        </w:rPr>
        <w:t>ЬІ</w:t>
      </w:r>
      <w:r w:rsidR="000758EF" w:rsidRPr="00596090">
        <w:rPr>
          <w:color w:val="000000"/>
        </w:rPr>
        <w:t>л</w:t>
      </w:r>
      <w:r w:rsidR="00596090" w:rsidRPr="00596090">
        <w:rPr>
          <w:b/>
          <w:color w:val="000000"/>
          <w:sz w:val="18"/>
        </w:rPr>
        <w:t>ЬІ</w:t>
      </w:r>
      <w:r w:rsidR="000758EF" w:rsidRPr="00596090">
        <w:rPr>
          <w:color w:val="000000"/>
        </w:rPr>
        <w:t xml:space="preserve"> </w:t>
      </w:r>
      <w:r w:rsidRPr="00596090">
        <w:rPr>
          <w:color w:val="000000"/>
        </w:rPr>
        <w:t>айқ</w:t>
      </w:r>
      <w:r w:rsidR="00596090" w:rsidRPr="00596090">
        <w:rPr>
          <w:b/>
          <w:color w:val="000000"/>
          <w:sz w:val="18"/>
        </w:rPr>
        <w:t>ЬІ</w:t>
      </w:r>
      <w:r w:rsidRPr="00596090">
        <w:rPr>
          <w:color w:val="000000"/>
        </w:rPr>
        <w:t>ндалад</w:t>
      </w:r>
      <w:r w:rsidR="00596090" w:rsidRPr="00596090">
        <w:rPr>
          <w:b/>
          <w:color w:val="000000"/>
          <w:sz w:val="18"/>
        </w:rPr>
        <w:t>ЬІ</w:t>
      </w:r>
      <w:r w:rsidR="000758EF" w:rsidRPr="00596090">
        <w:rPr>
          <w:color w:val="000000"/>
        </w:rPr>
        <w:t>.</w:t>
      </w:r>
    </w:p>
    <w:p w:rsidR="00BD1CB7" w:rsidRPr="00596090" w:rsidRDefault="000758EF" w:rsidP="000D4E53">
      <w:pPr>
        <w:widowControl/>
        <w:pBdr>
          <w:top w:val="nil"/>
          <w:left w:val="nil"/>
          <w:bottom w:val="nil"/>
          <w:right w:val="nil"/>
          <w:between w:val="nil"/>
        </w:pBdr>
        <w:tabs>
          <w:tab w:val="left" w:pos="851"/>
        </w:tabs>
        <w:ind w:firstLine="567"/>
        <w:jc w:val="both"/>
        <w:rPr>
          <w:color w:val="000000"/>
        </w:rPr>
      </w:pPr>
      <w:r w:rsidRPr="00596090">
        <w:rPr>
          <w:color w:val="000000"/>
        </w:rPr>
        <w:t>М</w:t>
      </w:r>
      <w:r w:rsidR="00596090" w:rsidRPr="00596090">
        <w:rPr>
          <w:b/>
          <w:color w:val="000000"/>
          <w:sz w:val="18"/>
        </w:rPr>
        <w:t>ЬІ</w:t>
      </w:r>
      <w:r w:rsidRPr="00596090">
        <w:rPr>
          <w:color w:val="000000"/>
        </w:rPr>
        <w:t>сал</w:t>
      </w:r>
      <w:r w:rsidR="00596090" w:rsidRPr="00596090">
        <w:rPr>
          <w:b/>
          <w:color w:val="000000"/>
          <w:sz w:val="18"/>
        </w:rPr>
        <w:t>ЬІ</w:t>
      </w:r>
      <w:r w:rsidRPr="00596090">
        <w:rPr>
          <w:color w:val="000000"/>
        </w:rPr>
        <w:t xml:space="preserve">: </w:t>
      </w:r>
      <w:r w:rsidR="00BD1CB7" w:rsidRPr="00596090">
        <w:rPr>
          <w:color w:val="000000"/>
        </w:rPr>
        <w:t>Қаж</w:t>
      </w:r>
      <w:r w:rsidR="00596090" w:rsidRPr="00596090">
        <w:rPr>
          <w:b/>
          <w:color w:val="000000"/>
          <w:sz w:val="18"/>
        </w:rPr>
        <w:t>ЬІ</w:t>
      </w:r>
      <w:r w:rsidR="00BD1CB7" w:rsidRPr="00596090">
        <w:rPr>
          <w:color w:val="000000"/>
        </w:rPr>
        <w:t xml:space="preserve"> ап-сап бас</w:t>
      </w:r>
      <w:r w:rsidR="00596090" w:rsidRPr="00596090">
        <w:rPr>
          <w:b/>
          <w:color w:val="000000"/>
          <w:sz w:val="18"/>
        </w:rPr>
        <w:t>ЬІ</w:t>
      </w:r>
      <w:r w:rsidR="00BD1CB7" w:rsidRPr="00596090">
        <w:rPr>
          <w:color w:val="000000"/>
        </w:rPr>
        <w:t>лған соң ол кітапта-р</w:t>
      </w:r>
      <w:r w:rsidR="00596090" w:rsidRPr="00596090">
        <w:rPr>
          <w:b/>
          <w:color w:val="000000"/>
          <w:sz w:val="18"/>
        </w:rPr>
        <w:t>ЬІ</w:t>
      </w:r>
      <w:r w:rsidR="00BD1CB7" w:rsidRPr="00596090">
        <w:rPr>
          <w:color w:val="000000"/>
        </w:rPr>
        <w:t>н екі-үш түйеге арт</w:t>
      </w:r>
      <w:r w:rsidR="00596090" w:rsidRPr="00596090">
        <w:rPr>
          <w:b/>
          <w:color w:val="000000"/>
          <w:sz w:val="18"/>
        </w:rPr>
        <w:t>ЬІ</w:t>
      </w:r>
      <w:r w:rsidR="00BD1CB7" w:rsidRPr="00596090">
        <w:rPr>
          <w:color w:val="000000"/>
        </w:rPr>
        <w:t>п, Саятқораға жеткі</w:t>
      </w:r>
      <w:r w:rsidR="00596090" w:rsidRPr="00596090">
        <w:rPr>
          <w:b/>
          <w:color w:val="000000"/>
          <w:sz w:val="20"/>
        </w:rPr>
        <w:t>3</w:t>
      </w:r>
      <w:r w:rsidR="00BD1CB7" w:rsidRPr="00596090">
        <w:rPr>
          <w:color w:val="000000"/>
        </w:rPr>
        <w:t>іп алған. Не жоқ дейсі</w:t>
      </w:r>
      <w:r w:rsidR="00596090" w:rsidRPr="00596090">
        <w:rPr>
          <w:b/>
          <w:color w:val="000000"/>
          <w:sz w:val="20"/>
        </w:rPr>
        <w:t>3</w:t>
      </w:r>
      <w:r w:rsidR="00BD1CB7" w:rsidRPr="00596090">
        <w:rPr>
          <w:color w:val="000000"/>
        </w:rPr>
        <w:t xml:space="preserve"> он</w:t>
      </w:r>
      <w:r w:rsidR="00596090" w:rsidRPr="00596090">
        <w:rPr>
          <w:b/>
          <w:color w:val="000000"/>
          <w:sz w:val="18"/>
        </w:rPr>
        <w:t>ЬІ</w:t>
      </w:r>
      <w:r w:rsidR="00BD1CB7" w:rsidRPr="00596090">
        <w:rPr>
          <w:color w:val="000000"/>
        </w:rPr>
        <w:t>ң ішінде? Араб пен түріктің ойш</w:t>
      </w:r>
      <w:r w:rsidR="00596090" w:rsidRPr="00596090">
        <w:rPr>
          <w:b/>
          <w:color w:val="000000"/>
          <w:sz w:val="18"/>
        </w:rPr>
        <w:t>ЬІ</w:t>
      </w:r>
      <w:r w:rsidR="00BD1CB7" w:rsidRPr="00596090">
        <w:rPr>
          <w:color w:val="000000"/>
        </w:rPr>
        <w:t>лдар</w:t>
      </w:r>
      <w:r w:rsidR="00596090" w:rsidRPr="00596090">
        <w:rPr>
          <w:b/>
          <w:color w:val="000000"/>
          <w:sz w:val="18"/>
        </w:rPr>
        <w:t>ЬІ</w:t>
      </w:r>
      <w:r w:rsidR="00BD1CB7" w:rsidRPr="00596090">
        <w:rPr>
          <w:color w:val="000000"/>
        </w:rPr>
        <w:t>, ертедегі грек дәнішпандар</w:t>
      </w:r>
      <w:r w:rsidR="00596090" w:rsidRPr="00596090">
        <w:rPr>
          <w:b/>
          <w:color w:val="000000"/>
          <w:sz w:val="18"/>
        </w:rPr>
        <w:t>ЬІ</w:t>
      </w:r>
      <w:r w:rsidR="00BD1CB7" w:rsidRPr="00596090">
        <w:rPr>
          <w:color w:val="000000"/>
        </w:rPr>
        <w:t xml:space="preserve">, кейінгі Еуропа </w:t>
      </w:r>
      <w:r w:rsidR="003422CF">
        <w:rPr>
          <w:color w:val="000000"/>
        </w:rPr>
        <w:t xml:space="preserve">және </w:t>
      </w:r>
      <w:r w:rsidR="00BD1CB7" w:rsidRPr="00596090">
        <w:rPr>
          <w:color w:val="000000"/>
        </w:rPr>
        <w:t>ор</w:t>
      </w:r>
      <w:r w:rsidR="00596090" w:rsidRPr="00596090">
        <w:rPr>
          <w:b/>
          <w:color w:val="000000"/>
          <w:sz w:val="18"/>
        </w:rPr>
        <w:t>ЬІ</w:t>
      </w:r>
      <w:r w:rsidR="00BD1CB7" w:rsidRPr="00596090">
        <w:rPr>
          <w:color w:val="000000"/>
        </w:rPr>
        <w:t>с оқ</w:t>
      </w:r>
      <w:r w:rsidR="00596090" w:rsidRPr="00596090">
        <w:rPr>
          <w:b/>
          <w:color w:val="000000"/>
          <w:sz w:val="18"/>
        </w:rPr>
        <w:t>ЬІ</w:t>
      </w:r>
      <w:r w:rsidR="00BD1CB7" w:rsidRPr="00596090">
        <w:rPr>
          <w:color w:val="000000"/>
        </w:rPr>
        <w:t>м</w:t>
      </w:r>
      <w:r w:rsidR="00596090" w:rsidRPr="00596090">
        <w:rPr>
          <w:b/>
          <w:color w:val="000000"/>
          <w:sz w:val="18"/>
        </w:rPr>
        <w:t>ЬІ</w:t>
      </w:r>
      <w:r w:rsidR="00BD1CB7" w:rsidRPr="00596090">
        <w:rPr>
          <w:color w:val="000000"/>
        </w:rPr>
        <w:t>ст</w:t>
      </w:r>
      <w:r w:rsidR="00596090" w:rsidRPr="00596090">
        <w:rPr>
          <w:b/>
          <w:color w:val="000000"/>
          <w:sz w:val="18"/>
        </w:rPr>
        <w:t>ЬІ</w:t>
      </w:r>
      <w:r w:rsidR="00BD1CB7" w:rsidRPr="00596090">
        <w:rPr>
          <w:color w:val="000000"/>
        </w:rPr>
        <w:t>лар</w:t>
      </w:r>
      <w:r w:rsidR="00596090" w:rsidRPr="00596090">
        <w:rPr>
          <w:b/>
          <w:color w:val="000000"/>
          <w:sz w:val="18"/>
        </w:rPr>
        <w:t>ЬІ</w:t>
      </w:r>
      <w:r w:rsidR="00BD1CB7" w:rsidRPr="00596090">
        <w:rPr>
          <w:color w:val="000000"/>
        </w:rPr>
        <w:t>... Қаж</w:t>
      </w:r>
      <w:r w:rsidR="00596090" w:rsidRPr="00596090">
        <w:rPr>
          <w:b/>
          <w:color w:val="000000"/>
          <w:sz w:val="18"/>
        </w:rPr>
        <w:t>ЬІ</w:t>
      </w:r>
      <w:r w:rsidR="00BD1CB7" w:rsidRPr="00596090">
        <w:rPr>
          <w:color w:val="000000"/>
        </w:rPr>
        <w:t>н</w:t>
      </w:r>
      <w:r w:rsidR="00596090" w:rsidRPr="00596090">
        <w:rPr>
          <w:b/>
          <w:color w:val="000000"/>
          <w:sz w:val="18"/>
        </w:rPr>
        <w:t>ЬІ</w:t>
      </w:r>
      <w:r w:rsidR="00BD1CB7" w:rsidRPr="00596090">
        <w:rPr>
          <w:color w:val="000000"/>
        </w:rPr>
        <w:t>ң елу ж</w:t>
      </w:r>
      <w:r w:rsidR="00596090" w:rsidRPr="00596090">
        <w:rPr>
          <w:b/>
          <w:color w:val="000000"/>
          <w:sz w:val="18"/>
        </w:rPr>
        <w:t>ЬІ</w:t>
      </w:r>
      <w:r w:rsidR="00BD1CB7" w:rsidRPr="00596090">
        <w:rPr>
          <w:color w:val="000000"/>
        </w:rPr>
        <w:t>л бой</w:t>
      </w:r>
      <w:r w:rsidR="00596090" w:rsidRPr="00596090">
        <w:rPr>
          <w:b/>
          <w:color w:val="000000"/>
          <w:sz w:val="18"/>
        </w:rPr>
        <w:t>ЬІ</w:t>
      </w:r>
      <w:r w:rsidR="00BD1CB7" w:rsidRPr="00596090">
        <w:rPr>
          <w:color w:val="000000"/>
        </w:rPr>
        <w:t xml:space="preserve"> жинаған қа</w:t>
      </w:r>
      <w:r w:rsidR="00596090" w:rsidRPr="00596090">
        <w:rPr>
          <w:b/>
          <w:color w:val="000000"/>
          <w:sz w:val="20"/>
        </w:rPr>
        <w:t>3</w:t>
      </w:r>
      <w:r w:rsidR="00596090" w:rsidRPr="00596090">
        <w:rPr>
          <w:b/>
          <w:color w:val="000000"/>
          <w:sz w:val="18"/>
        </w:rPr>
        <w:t>ЬІ</w:t>
      </w:r>
      <w:r w:rsidR="00BD1CB7" w:rsidRPr="00596090">
        <w:rPr>
          <w:color w:val="000000"/>
        </w:rPr>
        <w:t>нас</w:t>
      </w:r>
      <w:r w:rsidR="00596090" w:rsidRPr="00596090">
        <w:rPr>
          <w:b/>
          <w:color w:val="000000"/>
          <w:sz w:val="18"/>
        </w:rPr>
        <w:t>ЬІ</w:t>
      </w:r>
      <w:r w:rsidR="00BD1CB7" w:rsidRPr="00596090">
        <w:rPr>
          <w:color w:val="000000"/>
        </w:rPr>
        <w:t xml:space="preserve"> ғой... Міне сол баға жетпес байл</w:t>
      </w:r>
      <w:r w:rsidR="00596090" w:rsidRPr="00596090">
        <w:rPr>
          <w:b/>
          <w:color w:val="000000"/>
          <w:sz w:val="18"/>
        </w:rPr>
        <w:t>ЬІ</w:t>
      </w:r>
      <w:r w:rsidR="00BD1CB7" w:rsidRPr="00596090">
        <w:rPr>
          <w:color w:val="000000"/>
        </w:rPr>
        <w:t>қт</w:t>
      </w:r>
      <w:r w:rsidR="00596090" w:rsidRPr="00596090">
        <w:rPr>
          <w:b/>
          <w:color w:val="000000"/>
          <w:sz w:val="18"/>
        </w:rPr>
        <w:t>ЬІ</w:t>
      </w:r>
      <w:r w:rsidR="00BD1CB7" w:rsidRPr="00596090">
        <w:rPr>
          <w:color w:val="000000"/>
        </w:rPr>
        <w:t xml:space="preserve"> құдайс</w:t>
      </w:r>
      <w:r w:rsidR="00596090" w:rsidRPr="00596090">
        <w:rPr>
          <w:b/>
          <w:color w:val="000000"/>
          <w:sz w:val="18"/>
        </w:rPr>
        <w:t>ЬІ</w:t>
      </w:r>
      <w:r w:rsidR="00596090" w:rsidRPr="00596090">
        <w:rPr>
          <w:b/>
          <w:color w:val="000000"/>
          <w:sz w:val="20"/>
        </w:rPr>
        <w:t>3</w:t>
      </w:r>
      <w:r w:rsidR="00BD1CB7" w:rsidRPr="00596090">
        <w:rPr>
          <w:color w:val="000000"/>
        </w:rPr>
        <w:t>дар аулаға үйіп қой</w:t>
      </w:r>
      <w:r w:rsidR="00596090" w:rsidRPr="00596090">
        <w:rPr>
          <w:b/>
          <w:color w:val="000000"/>
          <w:sz w:val="18"/>
        </w:rPr>
        <w:t>ЬІ</w:t>
      </w:r>
      <w:r w:rsidR="00BD1CB7" w:rsidRPr="00596090">
        <w:rPr>
          <w:color w:val="000000"/>
        </w:rPr>
        <w:t>п, тағ</w:t>
      </w:r>
      <w:r w:rsidR="00596090" w:rsidRPr="00596090">
        <w:rPr>
          <w:b/>
          <w:color w:val="000000"/>
          <w:sz w:val="18"/>
        </w:rPr>
        <w:t>ЬІ</w:t>
      </w:r>
      <w:r w:rsidR="00BD1CB7" w:rsidRPr="00596090">
        <w:rPr>
          <w:color w:val="000000"/>
        </w:rPr>
        <w:t xml:space="preserve"> да өртеп жат</w:t>
      </w:r>
      <w:r w:rsidR="00596090" w:rsidRPr="00596090">
        <w:rPr>
          <w:b/>
          <w:color w:val="000000"/>
          <w:sz w:val="18"/>
        </w:rPr>
        <w:t>ЬІ</w:t>
      </w:r>
      <w:r w:rsidR="00BD1CB7" w:rsidRPr="00596090">
        <w:rPr>
          <w:color w:val="000000"/>
        </w:rPr>
        <w:t>р...</w:t>
      </w:r>
      <w:r w:rsidR="008F33B1" w:rsidRPr="00596090">
        <w:rPr>
          <w:color w:val="000000"/>
        </w:rPr>
        <w:t>(Қ. Жұмаділов)</w:t>
      </w:r>
    </w:p>
    <w:p w:rsidR="008F33B1" w:rsidRPr="00596090" w:rsidRDefault="008F33B1" w:rsidP="000D4E53">
      <w:pPr>
        <w:widowControl/>
        <w:pBdr>
          <w:top w:val="nil"/>
          <w:left w:val="nil"/>
          <w:bottom w:val="nil"/>
          <w:right w:val="nil"/>
          <w:between w:val="nil"/>
        </w:pBdr>
        <w:tabs>
          <w:tab w:val="left" w:pos="851"/>
        </w:tabs>
        <w:ind w:firstLine="567"/>
        <w:jc w:val="both"/>
        <w:rPr>
          <w:color w:val="000000"/>
        </w:rPr>
      </w:pPr>
      <w:r w:rsidRPr="00596090">
        <w:rPr>
          <w:color w:val="000000"/>
        </w:rPr>
        <w:t>Мәтіндегі көп нүкте, бір жағ</w:t>
      </w:r>
      <w:r w:rsidR="00596090" w:rsidRPr="00596090">
        <w:rPr>
          <w:b/>
          <w:color w:val="000000"/>
          <w:sz w:val="18"/>
        </w:rPr>
        <w:t>ЬІ</w:t>
      </w:r>
      <w:r w:rsidRPr="00596090">
        <w:rPr>
          <w:color w:val="000000"/>
        </w:rPr>
        <w:t>нан, грамматикал</w:t>
      </w:r>
      <w:r w:rsidR="00596090" w:rsidRPr="00596090">
        <w:rPr>
          <w:b/>
          <w:color w:val="000000"/>
          <w:sz w:val="18"/>
        </w:rPr>
        <w:t>ЬІ</w:t>
      </w:r>
      <w:r w:rsidRPr="00596090">
        <w:rPr>
          <w:color w:val="000000"/>
        </w:rPr>
        <w:t>қ ұстан</w:t>
      </w:r>
      <w:r w:rsidR="00596090" w:rsidRPr="00596090">
        <w:rPr>
          <w:b/>
          <w:color w:val="000000"/>
          <w:sz w:val="18"/>
        </w:rPr>
        <w:t>ЬІ</w:t>
      </w:r>
      <w:r w:rsidRPr="00596090">
        <w:rPr>
          <w:color w:val="000000"/>
        </w:rPr>
        <w:t>м бой</w:t>
      </w:r>
      <w:r w:rsidR="00596090" w:rsidRPr="00596090">
        <w:rPr>
          <w:b/>
          <w:color w:val="000000"/>
          <w:sz w:val="18"/>
        </w:rPr>
        <w:t>ЬІ</w:t>
      </w:r>
      <w:r w:rsidRPr="00596090">
        <w:rPr>
          <w:color w:val="000000"/>
        </w:rPr>
        <w:t>нша біршама тиянақталған сөйлемді аж</w:t>
      </w:r>
      <w:r w:rsidR="00596090" w:rsidRPr="00596090">
        <w:rPr>
          <w:b/>
          <w:color w:val="000000"/>
          <w:sz w:val="18"/>
        </w:rPr>
        <w:t>ЬІ</w:t>
      </w:r>
      <w:r w:rsidRPr="00596090">
        <w:rPr>
          <w:color w:val="000000"/>
        </w:rPr>
        <w:t>рату қ</w:t>
      </w:r>
      <w:r w:rsidR="00596090" w:rsidRPr="00596090">
        <w:rPr>
          <w:b/>
          <w:color w:val="000000"/>
          <w:sz w:val="18"/>
        </w:rPr>
        <w:t>ЬІ</w:t>
      </w:r>
      <w:r w:rsidR="00596090" w:rsidRPr="00596090">
        <w:rPr>
          <w:b/>
          <w:color w:val="000000"/>
          <w:sz w:val="20"/>
        </w:rPr>
        <w:t>3</w:t>
      </w:r>
      <w:r w:rsidRPr="00596090">
        <w:rPr>
          <w:color w:val="000000"/>
        </w:rPr>
        <w:t>метін атқарған</w:t>
      </w:r>
      <w:r w:rsidR="00596090" w:rsidRPr="00596090">
        <w:rPr>
          <w:b/>
          <w:color w:val="000000"/>
          <w:sz w:val="18"/>
        </w:rPr>
        <w:t>ЬІ</w:t>
      </w:r>
      <w:r w:rsidRPr="00596090">
        <w:rPr>
          <w:color w:val="000000"/>
        </w:rPr>
        <w:t>мен, екінші жағ</w:t>
      </w:r>
      <w:r w:rsidR="00596090" w:rsidRPr="00596090">
        <w:rPr>
          <w:b/>
          <w:color w:val="000000"/>
          <w:sz w:val="18"/>
        </w:rPr>
        <w:t>ЬІ</w:t>
      </w:r>
      <w:r w:rsidRPr="00596090">
        <w:rPr>
          <w:color w:val="000000"/>
        </w:rPr>
        <w:t>нан, семантикал</w:t>
      </w:r>
      <w:r w:rsidR="00596090" w:rsidRPr="00596090">
        <w:rPr>
          <w:b/>
          <w:color w:val="000000"/>
          <w:sz w:val="18"/>
        </w:rPr>
        <w:t>ЬІ</w:t>
      </w:r>
      <w:r w:rsidRPr="00596090">
        <w:rPr>
          <w:color w:val="000000"/>
        </w:rPr>
        <w:t>қ ұстан</w:t>
      </w:r>
      <w:r w:rsidR="00596090" w:rsidRPr="00596090">
        <w:rPr>
          <w:b/>
          <w:color w:val="000000"/>
          <w:sz w:val="18"/>
        </w:rPr>
        <w:t>ЬІ</w:t>
      </w:r>
      <w:r w:rsidRPr="00596090">
        <w:rPr>
          <w:color w:val="000000"/>
        </w:rPr>
        <w:t>м бой</w:t>
      </w:r>
      <w:r w:rsidR="00596090" w:rsidRPr="00596090">
        <w:rPr>
          <w:b/>
          <w:color w:val="000000"/>
          <w:sz w:val="18"/>
        </w:rPr>
        <w:t>ЬІ</w:t>
      </w:r>
      <w:r w:rsidRPr="00596090">
        <w:rPr>
          <w:color w:val="000000"/>
        </w:rPr>
        <w:t>нша авторд</w:t>
      </w:r>
      <w:r w:rsidR="00596090" w:rsidRPr="00596090">
        <w:rPr>
          <w:b/>
          <w:color w:val="000000"/>
          <w:sz w:val="18"/>
        </w:rPr>
        <w:t>ЬІ</w:t>
      </w:r>
      <w:r w:rsidRPr="00596090">
        <w:rPr>
          <w:color w:val="000000"/>
        </w:rPr>
        <w:t>ң аяқталмаған, іркіп қалған ой</w:t>
      </w:r>
      <w:r w:rsidR="00596090" w:rsidRPr="00596090">
        <w:rPr>
          <w:b/>
          <w:color w:val="000000"/>
          <w:sz w:val="18"/>
        </w:rPr>
        <w:t>ЬІ</w:t>
      </w:r>
      <w:r w:rsidRPr="00596090">
        <w:rPr>
          <w:color w:val="000000"/>
        </w:rPr>
        <w:t xml:space="preserve">н, өкінішін білдіріп тұр. </w:t>
      </w:r>
    </w:p>
    <w:p w:rsidR="00673993" w:rsidRPr="00596090" w:rsidRDefault="000758EF" w:rsidP="000D4E53">
      <w:pPr>
        <w:widowControl/>
        <w:pBdr>
          <w:top w:val="nil"/>
          <w:left w:val="nil"/>
          <w:bottom w:val="nil"/>
          <w:right w:val="nil"/>
          <w:between w:val="nil"/>
        </w:pBdr>
        <w:tabs>
          <w:tab w:val="left" w:pos="851"/>
        </w:tabs>
        <w:ind w:firstLine="567"/>
        <w:jc w:val="both"/>
        <w:rPr>
          <w:color w:val="000000"/>
        </w:rPr>
      </w:pPr>
      <w:r w:rsidRPr="00596090">
        <w:rPr>
          <w:color w:val="000000"/>
        </w:rPr>
        <w:t xml:space="preserve"> Сонд</w:t>
      </w:r>
      <w:r w:rsidR="00596090" w:rsidRPr="00596090">
        <w:rPr>
          <w:b/>
          <w:color w:val="000000"/>
          <w:sz w:val="18"/>
        </w:rPr>
        <w:t>ЬІ</w:t>
      </w:r>
      <w:r w:rsidRPr="00596090">
        <w:rPr>
          <w:color w:val="000000"/>
        </w:rPr>
        <w:t>қтан 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 xml:space="preserve">с белгілерін қоюда </w:t>
      </w:r>
      <w:r w:rsidR="00636D9D" w:rsidRPr="00596090">
        <w:rPr>
          <w:color w:val="000000"/>
        </w:rPr>
        <w:t>семантикал</w:t>
      </w:r>
      <w:r w:rsidR="00596090" w:rsidRPr="00596090">
        <w:rPr>
          <w:b/>
          <w:color w:val="000000"/>
          <w:sz w:val="18"/>
        </w:rPr>
        <w:t>ЬІ</w:t>
      </w:r>
      <w:r w:rsidR="00636D9D" w:rsidRPr="00596090">
        <w:rPr>
          <w:color w:val="000000"/>
        </w:rPr>
        <w:t>қ, коммуникативтік</w:t>
      </w:r>
      <w:r w:rsidR="00846B9F" w:rsidRPr="00596090">
        <w:rPr>
          <w:color w:val="000000"/>
        </w:rPr>
        <w:t>-прагматикал</w:t>
      </w:r>
      <w:r w:rsidR="00596090" w:rsidRPr="00596090">
        <w:rPr>
          <w:b/>
          <w:color w:val="000000"/>
          <w:sz w:val="18"/>
        </w:rPr>
        <w:t>ЬІ</w:t>
      </w:r>
      <w:r w:rsidR="00846B9F" w:rsidRPr="00596090">
        <w:rPr>
          <w:color w:val="000000"/>
        </w:rPr>
        <w:t>қ</w:t>
      </w:r>
      <w:r w:rsidRPr="00596090">
        <w:rPr>
          <w:color w:val="000000"/>
        </w:rPr>
        <w:t>, құр</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мд</w:t>
      </w:r>
      <w:r w:rsidR="00596090" w:rsidRPr="00596090">
        <w:rPr>
          <w:b/>
          <w:color w:val="000000"/>
          <w:sz w:val="18"/>
        </w:rPr>
        <w:t>ЬІ</w:t>
      </w:r>
      <w:r w:rsidRPr="00596090">
        <w:rPr>
          <w:color w:val="000000"/>
        </w:rPr>
        <w:t xml:space="preserve">қ  </w:t>
      </w:r>
      <w:r w:rsidR="0091299D" w:rsidRPr="00596090">
        <w:rPr>
          <w:color w:val="000000"/>
        </w:rPr>
        <w:t>ұстан</w:t>
      </w:r>
      <w:r w:rsidR="00596090" w:rsidRPr="00596090">
        <w:rPr>
          <w:b/>
          <w:color w:val="000000"/>
          <w:sz w:val="18"/>
        </w:rPr>
        <w:t>ЬІ</w:t>
      </w:r>
      <w:r w:rsidR="0091299D" w:rsidRPr="00596090">
        <w:rPr>
          <w:color w:val="000000"/>
        </w:rPr>
        <w:t>мда</w:t>
      </w:r>
      <w:r w:rsidRPr="00596090">
        <w:rPr>
          <w:color w:val="000000"/>
        </w:rPr>
        <w:t>р</w:t>
      </w:r>
      <w:r w:rsidR="003422CF">
        <w:rPr>
          <w:color w:val="000000"/>
        </w:rPr>
        <w:t xml:space="preserve">және </w:t>
      </w:r>
      <w:r w:rsidRPr="00596090">
        <w:rPr>
          <w:color w:val="000000"/>
        </w:rPr>
        <w:t xml:space="preserve">бірге интонация </w:t>
      </w:r>
      <w:r w:rsidR="003422CF">
        <w:rPr>
          <w:color w:val="000000"/>
        </w:rPr>
        <w:t xml:space="preserve">және </w:t>
      </w:r>
      <w:r w:rsidRPr="00596090">
        <w:rPr>
          <w:color w:val="000000"/>
        </w:rPr>
        <w:t>эмоциян</w:t>
      </w:r>
      <w:r w:rsidR="00596090" w:rsidRPr="00596090">
        <w:rPr>
          <w:b/>
          <w:color w:val="000000"/>
          <w:sz w:val="18"/>
        </w:rPr>
        <w:t>ЬІ</w:t>
      </w:r>
      <w:r w:rsidRPr="00596090">
        <w:rPr>
          <w:color w:val="000000"/>
        </w:rPr>
        <w:t>ң да атқарат</w:t>
      </w:r>
      <w:r w:rsidR="00596090" w:rsidRPr="00596090">
        <w:rPr>
          <w:b/>
          <w:color w:val="000000"/>
          <w:sz w:val="18"/>
        </w:rPr>
        <w:t>ЬІ</w:t>
      </w:r>
      <w:r w:rsidRPr="00596090">
        <w:rPr>
          <w:color w:val="000000"/>
        </w:rPr>
        <w:t xml:space="preserve">н рөлі </w:t>
      </w:r>
      <w:r w:rsidR="00596090" w:rsidRPr="00596090">
        <w:rPr>
          <w:b/>
          <w:color w:val="000000"/>
          <w:sz w:val="20"/>
        </w:rPr>
        <w:t>3</w:t>
      </w:r>
      <w:r w:rsidRPr="00596090">
        <w:rPr>
          <w:color w:val="000000"/>
        </w:rPr>
        <w:t xml:space="preserve">ор. </w:t>
      </w:r>
    </w:p>
    <w:p w:rsidR="00615E0C" w:rsidRPr="00596090" w:rsidRDefault="00615E0C" w:rsidP="000D4E53">
      <w:pPr>
        <w:shd w:val="clear" w:color="auto" w:fill="FFFFFF"/>
        <w:tabs>
          <w:tab w:val="left" w:pos="851"/>
        </w:tabs>
        <w:ind w:firstLine="567"/>
        <w:jc w:val="both"/>
        <w:textAlignment w:val="baseline"/>
        <w:rPr>
          <w:szCs w:val="16"/>
          <w:lang w:eastAsia="ru-RU"/>
        </w:rPr>
      </w:pPr>
      <w:r w:rsidRPr="00596090">
        <w:rPr>
          <w:szCs w:val="16"/>
          <w:lang w:eastAsia="ru-RU"/>
        </w:rPr>
        <w:t>Қор</w:t>
      </w:r>
      <w:r w:rsidR="00596090" w:rsidRPr="00596090">
        <w:rPr>
          <w:b/>
          <w:sz w:val="18"/>
          <w:szCs w:val="16"/>
          <w:lang w:eastAsia="ru-RU"/>
        </w:rPr>
        <w:t>ЬІ</w:t>
      </w:r>
      <w:r w:rsidRPr="00596090">
        <w:rPr>
          <w:szCs w:val="16"/>
          <w:lang w:eastAsia="ru-RU"/>
        </w:rPr>
        <w:t xml:space="preserve">та айтқанда: </w:t>
      </w:r>
      <w:r w:rsidR="00B760A5" w:rsidRPr="00596090">
        <w:rPr>
          <w:szCs w:val="16"/>
          <w:lang w:eastAsia="ru-RU"/>
        </w:rPr>
        <w:t>т</w:t>
      </w:r>
      <w:r w:rsidR="00596090" w:rsidRPr="00596090">
        <w:rPr>
          <w:b/>
          <w:sz w:val="18"/>
          <w:szCs w:val="16"/>
          <w:lang w:eastAsia="ru-RU"/>
        </w:rPr>
        <w:t>ЬІ</w:t>
      </w:r>
      <w:r w:rsidRPr="00596090">
        <w:rPr>
          <w:szCs w:val="16"/>
          <w:lang w:eastAsia="ru-RU"/>
        </w:rPr>
        <w:t>н</w:t>
      </w:r>
      <w:r w:rsidR="00596090" w:rsidRPr="00596090">
        <w:rPr>
          <w:b/>
          <w:sz w:val="18"/>
          <w:szCs w:val="16"/>
          <w:lang w:eastAsia="ru-RU"/>
        </w:rPr>
        <w:t>ЬІ</w:t>
      </w:r>
      <w:r w:rsidRPr="00596090">
        <w:rPr>
          <w:szCs w:val="16"/>
          <w:lang w:eastAsia="ru-RU"/>
        </w:rPr>
        <w:t>с белгісін қоюда басш</w:t>
      </w:r>
      <w:r w:rsidR="00596090" w:rsidRPr="00596090">
        <w:rPr>
          <w:b/>
          <w:sz w:val="18"/>
          <w:szCs w:val="16"/>
          <w:lang w:eastAsia="ru-RU"/>
        </w:rPr>
        <w:t>ЬІ</w:t>
      </w:r>
      <w:r w:rsidRPr="00596090">
        <w:rPr>
          <w:szCs w:val="16"/>
          <w:lang w:eastAsia="ru-RU"/>
        </w:rPr>
        <w:t>л</w:t>
      </w:r>
      <w:r w:rsidR="00596090" w:rsidRPr="00596090">
        <w:rPr>
          <w:b/>
          <w:sz w:val="18"/>
          <w:szCs w:val="16"/>
          <w:lang w:eastAsia="ru-RU"/>
        </w:rPr>
        <w:t>ЬІ</w:t>
      </w:r>
      <w:r w:rsidRPr="00596090">
        <w:rPr>
          <w:szCs w:val="16"/>
          <w:lang w:eastAsia="ru-RU"/>
        </w:rPr>
        <w:t>ққа ал</w:t>
      </w:r>
      <w:r w:rsidR="00596090" w:rsidRPr="00596090">
        <w:rPr>
          <w:b/>
          <w:sz w:val="18"/>
          <w:szCs w:val="16"/>
          <w:lang w:eastAsia="ru-RU"/>
        </w:rPr>
        <w:t>ЬІ</w:t>
      </w:r>
      <w:r w:rsidRPr="00596090">
        <w:rPr>
          <w:szCs w:val="16"/>
          <w:lang w:eastAsia="ru-RU"/>
        </w:rPr>
        <w:t>нат</w:t>
      </w:r>
      <w:r w:rsidR="00596090" w:rsidRPr="00596090">
        <w:rPr>
          <w:b/>
          <w:sz w:val="18"/>
          <w:szCs w:val="16"/>
          <w:lang w:eastAsia="ru-RU"/>
        </w:rPr>
        <w:t>ЬІ</w:t>
      </w:r>
      <w:r w:rsidRPr="00596090">
        <w:rPr>
          <w:szCs w:val="16"/>
          <w:lang w:eastAsia="ru-RU"/>
        </w:rPr>
        <w:t xml:space="preserve">н </w:t>
      </w:r>
      <w:r w:rsidR="0091299D" w:rsidRPr="00596090">
        <w:rPr>
          <w:szCs w:val="16"/>
          <w:lang w:eastAsia="ru-RU"/>
        </w:rPr>
        <w:t>ұстан</w:t>
      </w:r>
      <w:r w:rsidR="00596090" w:rsidRPr="00596090">
        <w:rPr>
          <w:b/>
          <w:sz w:val="18"/>
          <w:szCs w:val="16"/>
          <w:lang w:eastAsia="ru-RU"/>
        </w:rPr>
        <w:t>ЬІ</w:t>
      </w:r>
      <w:r w:rsidR="0091299D" w:rsidRPr="00596090">
        <w:rPr>
          <w:szCs w:val="16"/>
          <w:lang w:eastAsia="ru-RU"/>
        </w:rPr>
        <w:t>мда</w:t>
      </w:r>
      <w:r w:rsidRPr="00596090">
        <w:rPr>
          <w:szCs w:val="16"/>
          <w:lang w:eastAsia="ru-RU"/>
        </w:rPr>
        <w:t>р:</w:t>
      </w:r>
    </w:p>
    <w:p w:rsidR="00615E0C" w:rsidRPr="00596090" w:rsidRDefault="00615E0C" w:rsidP="00267DAB">
      <w:pPr>
        <w:widowControl/>
        <w:numPr>
          <w:ilvl w:val="0"/>
          <w:numId w:val="10"/>
        </w:numPr>
        <w:shd w:val="clear" w:color="auto" w:fill="FFFFFF"/>
        <w:tabs>
          <w:tab w:val="left" w:pos="851"/>
        </w:tabs>
        <w:ind w:left="0" w:firstLine="567"/>
        <w:jc w:val="both"/>
        <w:textAlignment w:val="baseline"/>
        <w:rPr>
          <w:szCs w:val="16"/>
          <w:lang w:eastAsia="ru-RU"/>
        </w:rPr>
      </w:pPr>
      <w:r w:rsidRPr="00596090">
        <w:rPr>
          <w:szCs w:val="16"/>
          <w:lang w:eastAsia="ru-RU"/>
        </w:rPr>
        <w:t>Грамматикал</w:t>
      </w:r>
      <w:r w:rsidR="00596090" w:rsidRPr="00596090">
        <w:rPr>
          <w:b/>
          <w:sz w:val="18"/>
          <w:szCs w:val="16"/>
          <w:lang w:eastAsia="ru-RU"/>
        </w:rPr>
        <w:t>ЬІ</w:t>
      </w:r>
      <w:r w:rsidRPr="00596090">
        <w:rPr>
          <w:szCs w:val="16"/>
          <w:lang w:eastAsia="ru-RU"/>
        </w:rPr>
        <w:t xml:space="preserve">қ </w:t>
      </w:r>
      <w:r w:rsidR="0091299D" w:rsidRPr="00596090">
        <w:rPr>
          <w:szCs w:val="16"/>
          <w:lang w:eastAsia="ru-RU"/>
        </w:rPr>
        <w:t>ұстан</w:t>
      </w:r>
      <w:r w:rsidR="00596090" w:rsidRPr="00596090">
        <w:rPr>
          <w:b/>
          <w:sz w:val="18"/>
          <w:szCs w:val="16"/>
          <w:lang w:eastAsia="ru-RU"/>
        </w:rPr>
        <w:t>ЬІ</w:t>
      </w:r>
      <w:r w:rsidR="0091299D" w:rsidRPr="00596090">
        <w:rPr>
          <w:szCs w:val="16"/>
          <w:lang w:eastAsia="ru-RU"/>
        </w:rPr>
        <w:t>м</w:t>
      </w:r>
      <w:r w:rsidRPr="00596090">
        <w:rPr>
          <w:szCs w:val="16"/>
          <w:lang w:eastAsia="ru-RU"/>
        </w:rPr>
        <w:t>. Грамматикал</w:t>
      </w:r>
      <w:r w:rsidR="00596090" w:rsidRPr="00596090">
        <w:rPr>
          <w:b/>
          <w:sz w:val="18"/>
          <w:szCs w:val="16"/>
          <w:lang w:eastAsia="ru-RU"/>
        </w:rPr>
        <w:t>ЬІ</w:t>
      </w:r>
      <w:r w:rsidRPr="00596090">
        <w:rPr>
          <w:szCs w:val="16"/>
          <w:lang w:eastAsia="ru-RU"/>
        </w:rPr>
        <w:t xml:space="preserve">к </w:t>
      </w:r>
      <w:r w:rsidR="0091299D" w:rsidRPr="00596090">
        <w:rPr>
          <w:szCs w:val="16"/>
          <w:lang w:eastAsia="ru-RU"/>
        </w:rPr>
        <w:t>ұстан</w:t>
      </w:r>
      <w:r w:rsidR="00596090" w:rsidRPr="00596090">
        <w:rPr>
          <w:b/>
          <w:sz w:val="18"/>
          <w:szCs w:val="16"/>
          <w:lang w:eastAsia="ru-RU"/>
        </w:rPr>
        <w:t>ЬІ</w:t>
      </w:r>
      <w:r w:rsidR="0091299D" w:rsidRPr="00596090">
        <w:rPr>
          <w:szCs w:val="16"/>
          <w:lang w:eastAsia="ru-RU"/>
        </w:rPr>
        <w:t>м</w:t>
      </w:r>
      <w:r w:rsidRPr="00596090">
        <w:rPr>
          <w:szCs w:val="16"/>
          <w:lang w:eastAsia="ru-RU"/>
        </w:rPr>
        <w:t xml:space="preserve"> дегенімі</w:t>
      </w:r>
      <w:r w:rsidR="00596090" w:rsidRPr="00596090">
        <w:rPr>
          <w:b/>
          <w:sz w:val="20"/>
          <w:szCs w:val="16"/>
          <w:lang w:eastAsia="ru-RU"/>
        </w:rPr>
        <w:t>3</w:t>
      </w:r>
      <w:r w:rsidR="00DF119D" w:rsidRPr="00596090">
        <w:rPr>
          <w:szCs w:val="16"/>
          <w:lang w:eastAsia="ru-RU"/>
        </w:rPr>
        <w:t xml:space="preserve"> –</w:t>
      </w:r>
      <w:r w:rsidRPr="00596090">
        <w:rPr>
          <w:szCs w:val="16"/>
          <w:lang w:eastAsia="ru-RU"/>
        </w:rPr>
        <w:t xml:space="preserve"> т</w:t>
      </w:r>
      <w:r w:rsidR="00596090" w:rsidRPr="00596090">
        <w:rPr>
          <w:b/>
          <w:sz w:val="18"/>
          <w:szCs w:val="16"/>
          <w:lang w:eastAsia="ru-RU"/>
        </w:rPr>
        <w:t>ЬІ</w:t>
      </w:r>
      <w:r w:rsidRPr="00596090">
        <w:rPr>
          <w:szCs w:val="16"/>
          <w:lang w:eastAsia="ru-RU"/>
        </w:rPr>
        <w:t>н</w:t>
      </w:r>
      <w:r w:rsidR="00596090" w:rsidRPr="00596090">
        <w:rPr>
          <w:b/>
          <w:sz w:val="18"/>
          <w:szCs w:val="16"/>
          <w:lang w:eastAsia="ru-RU"/>
        </w:rPr>
        <w:t>ЬІ</w:t>
      </w:r>
      <w:r w:rsidRPr="00596090">
        <w:rPr>
          <w:szCs w:val="16"/>
          <w:lang w:eastAsia="ru-RU"/>
        </w:rPr>
        <w:t>с белгілерін грамматикал</w:t>
      </w:r>
      <w:r w:rsidR="00596090" w:rsidRPr="00596090">
        <w:rPr>
          <w:b/>
          <w:sz w:val="18"/>
          <w:szCs w:val="16"/>
          <w:lang w:eastAsia="ru-RU"/>
        </w:rPr>
        <w:t>ЬІ</w:t>
      </w:r>
      <w:r w:rsidRPr="00596090">
        <w:rPr>
          <w:szCs w:val="16"/>
          <w:lang w:eastAsia="ru-RU"/>
        </w:rPr>
        <w:t>қ ережелер негі</w:t>
      </w:r>
      <w:r w:rsidR="00596090" w:rsidRPr="00596090">
        <w:rPr>
          <w:b/>
          <w:sz w:val="20"/>
          <w:szCs w:val="16"/>
          <w:lang w:eastAsia="ru-RU"/>
        </w:rPr>
        <w:t>3</w:t>
      </w:r>
      <w:r w:rsidRPr="00596090">
        <w:rPr>
          <w:szCs w:val="16"/>
          <w:lang w:eastAsia="ru-RU"/>
        </w:rPr>
        <w:t>інде қою.</w:t>
      </w:r>
    </w:p>
    <w:p w:rsidR="00FA71E8" w:rsidRPr="00596090" w:rsidRDefault="00636D9D" w:rsidP="00267DAB">
      <w:pPr>
        <w:widowControl/>
        <w:numPr>
          <w:ilvl w:val="0"/>
          <w:numId w:val="10"/>
        </w:numPr>
        <w:shd w:val="clear" w:color="auto" w:fill="FFFFFF"/>
        <w:tabs>
          <w:tab w:val="clear" w:pos="5747"/>
          <w:tab w:val="num" w:pos="720"/>
          <w:tab w:val="left" w:pos="851"/>
        </w:tabs>
        <w:ind w:left="0" w:firstLine="567"/>
        <w:jc w:val="both"/>
        <w:textAlignment w:val="baseline"/>
        <w:rPr>
          <w:szCs w:val="16"/>
          <w:lang w:eastAsia="ru-RU"/>
        </w:rPr>
      </w:pPr>
      <w:r w:rsidRPr="00596090">
        <w:rPr>
          <w:szCs w:val="16"/>
          <w:lang w:eastAsia="ru-RU"/>
        </w:rPr>
        <w:t>Семантикал</w:t>
      </w:r>
      <w:r w:rsidR="00596090" w:rsidRPr="00596090">
        <w:rPr>
          <w:b/>
          <w:sz w:val="18"/>
          <w:szCs w:val="16"/>
          <w:lang w:eastAsia="ru-RU"/>
        </w:rPr>
        <w:t>ЬІ</w:t>
      </w:r>
      <w:r w:rsidRPr="00596090">
        <w:rPr>
          <w:szCs w:val="16"/>
          <w:lang w:eastAsia="ru-RU"/>
        </w:rPr>
        <w:t xml:space="preserve">қ </w:t>
      </w:r>
      <w:r w:rsidR="0091299D" w:rsidRPr="00596090">
        <w:rPr>
          <w:szCs w:val="16"/>
          <w:lang w:eastAsia="ru-RU"/>
        </w:rPr>
        <w:t>ұстан</w:t>
      </w:r>
      <w:r w:rsidR="00596090" w:rsidRPr="00596090">
        <w:rPr>
          <w:b/>
          <w:sz w:val="18"/>
          <w:szCs w:val="16"/>
          <w:lang w:eastAsia="ru-RU"/>
        </w:rPr>
        <w:t>ЬІ</w:t>
      </w:r>
      <w:r w:rsidR="0091299D" w:rsidRPr="00596090">
        <w:rPr>
          <w:szCs w:val="16"/>
          <w:lang w:eastAsia="ru-RU"/>
        </w:rPr>
        <w:t>м</w:t>
      </w:r>
      <w:r w:rsidR="00615E0C" w:rsidRPr="00596090">
        <w:rPr>
          <w:szCs w:val="16"/>
          <w:lang w:eastAsia="ru-RU"/>
        </w:rPr>
        <w:t xml:space="preserve">. </w:t>
      </w:r>
      <w:r w:rsidR="00FA71E8" w:rsidRPr="00596090">
        <w:rPr>
          <w:szCs w:val="16"/>
          <w:lang w:eastAsia="ru-RU"/>
        </w:rPr>
        <w:t>Семантикал</w:t>
      </w:r>
      <w:r w:rsidR="00596090" w:rsidRPr="00596090">
        <w:rPr>
          <w:b/>
          <w:sz w:val="18"/>
          <w:szCs w:val="16"/>
          <w:lang w:eastAsia="ru-RU"/>
        </w:rPr>
        <w:t>ЬІ</w:t>
      </w:r>
      <w:r w:rsidR="00FA71E8" w:rsidRPr="00596090">
        <w:rPr>
          <w:szCs w:val="16"/>
          <w:lang w:eastAsia="ru-RU"/>
        </w:rPr>
        <w:t xml:space="preserve">қ </w:t>
      </w:r>
      <w:r w:rsidR="0091299D" w:rsidRPr="00596090">
        <w:rPr>
          <w:szCs w:val="16"/>
          <w:lang w:eastAsia="ru-RU"/>
        </w:rPr>
        <w:t>ұстан</w:t>
      </w:r>
      <w:r w:rsidR="00596090" w:rsidRPr="00596090">
        <w:rPr>
          <w:b/>
          <w:sz w:val="18"/>
          <w:szCs w:val="16"/>
          <w:lang w:eastAsia="ru-RU"/>
        </w:rPr>
        <w:t>ЬІ</w:t>
      </w:r>
      <w:r w:rsidR="0091299D" w:rsidRPr="00596090">
        <w:rPr>
          <w:szCs w:val="16"/>
          <w:lang w:eastAsia="ru-RU"/>
        </w:rPr>
        <w:t>м</w:t>
      </w:r>
      <w:r w:rsidR="00FA71E8" w:rsidRPr="00596090">
        <w:rPr>
          <w:szCs w:val="16"/>
          <w:lang w:eastAsia="ru-RU"/>
        </w:rPr>
        <w:t xml:space="preserve"> дегенімі</w:t>
      </w:r>
      <w:r w:rsidR="00596090" w:rsidRPr="00596090">
        <w:rPr>
          <w:b/>
          <w:sz w:val="20"/>
          <w:szCs w:val="16"/>
          <w:lang w:eastAsia="ru-RU"/>
        </w:rPr>
        <w:t>3</w:t>
      </w:r>
      <w:r w:rsidR="00DF119D" w:rsidRPr="00596090">
        <w:rPr>
          <w:szCs w:val="16"/>
          <w:lang w:eastAsia="ru-RU"/>
        </w:rPr>
        <w:t xml:space="preserve">– </w:t>
      </w:r>
      <w:r w:rsidR="00FA71E8" w:rsidRPr="00596090">
        <w:rPr>
          <w:szCs w:val="16"/>
          <w:lang w:eastAsia="ru-RU"/>
        </w:rPr>
        <w:t>сөйлемнің т</w:t>
      </w:r>
      <w:r w:rsidR="00596090" w:rsidRPr="00596090">
        <w:rPr>
          <w:b/>
          <w:sz w:val="18"/>
          <w:szCs w:val="16"/>
          <w:lang w:eastAsia="ru-RU"/>
        </w:rPr>
        <w:t>ЬІ</w:t>
      </w:r>
      <w:r w:rsidR="00FA71E8" w:rsidRPr="00596090">
        <w:rPr>
          <w:szCs w:val="16"/>
          <w:lang w:eastAsia="ru-RU"/>
        </w:rPr>
        <w:t>н</w:t>
      </w:r>
      <w:r w:rsidR="00596090" w:rsidRPr="00596090">
        <w:rPr>
          <w:b/>
          <w:sz w:val="18"/>
          <w:szCs w:val="16"/>
          <w:lang w:eastAsia="ru-RU"/>
        </w:rPr>
        <w:t>ЬІ</w:t>
      </w:r>
      <w:r w:rsidR="00FA71E8" w:rsidRPr="00596090">
        <w:rPr>
          <w:szCs w:val="16"/>
          <w:lang w:eastAsia="ru-RU"/>
        </w:rPr>
        <w:t xml:space="preserve">с белгісін синтаксистік категориялар </w:t>
      </w:r>
      <w:r w:rsidR="003422CF">
        <w:rPr>
          <w:szCs w:val="16"/>
          <w:lang w:eastAsia="ru-RU"/>
        </w:rPr>
        <w:t xml:space="preserve">және </w:t>
      </w:r>
      <w:r w:rsidR="00FA71E8" w:rsidRPr="00596090">
        <w:rPr>
          <w:szCs w:val="16"/>
          <w:lang w:eastAsia="ru-RU"/>
        </w:rPr>
        <w:t>синтаксистік тұлғалард</w:t>
      </w:r>
      <w:r w:rsidR="00596090" w:rsidRPr="00596090">
        <w:rPr>
          <w:b/>
          <w:sz w:val="18"/>
          <w:szCs w:val="16"/>
          <w:lang w:eastAsia="ru-RU"/>
        </w:rPr>
        <w:t>ЬІ</w:t>
      </w:r>
      <w:r w:rsidR="00FA71E8" w:rsidRPr="00596090">
        <w:rPr>
          <w:szCs w:val="16"/>
          <w:lang w:eastAsia="ru-RU"/>
        </w:rPr>
        <w:t>ң мағ</w:t>
      </w:r>
      <w:r w:rsidR="00596090" w:rsidRPr="00596090">
        <w:rPr>
          <w:b/>
          <w:sz w:val="18"/>
          <w:szCs w:val="16"/>
          <w:lang w:eastAsia="ru-RU"/>
        </w:rPr>
        <w:t>ЬІ</w:t>
      </w:r>
      <w:r w:rsidR="00FA71E8" w:rsidRPr="00596090">
        <w:rPr>
          <w:szCs w:val="16"/>
          <w:lang w:eastAsia="ru-RU"/>
        </w:rPr>
        <w:t>нас</w:t>
      </w:r>
      <w:r w:rsidR="00596090" w:rsidRPr="00596090">
        <w:rPr>
          <w:b/>
          <w:sz w:val="18"/>
          <w:szCs w:val="16"/>
          <w:lang w:eastAsia="ru-RU"/>
        </w:rPr>
        <w:t>ЬІ</w:t>
      </w:r>
      <w:r w:rsidR="00FA71E8" w:rsidRPr="00596090">
        <w:rPr>
          <w:szCs w:val="16"/>
          <w:lang w:eastAsia="ru-RU"/>
        </w:rPr>
        <w:t>на негі</w:t>
      </w:r>
      <w:r w:rsidR="00596090" w:rsidRPr="00596090">
        <w:rPr>
          <w:b/>
          <w:sz w:val="20"/>
          <w:szCs w:val="16"/>
          <w:lang w:eastAsia="ru-RU"/>
        </w:rPr>
        <w:t>3</w:t>
      </w:r>
      <w:r w:rsidR="00FA71E8" w:rsidRPr="00596090">
        <w:rPr>
          <w:szCs w:val="16"/>
          <w:lang w:eastAsia="ru-RU"/>
        </w:rPr>
        <w:t>дей қою.</w:t>
      </w:r>
    </w:p>
    <w:p w:rsidR="00615E0C" w:rsidRPr="00596090" w:rsidRDefault="00615E0C" w:rsidP="00267DAB">
      <w:pPr>
        <w:widowControl/>
        <w:numPr>
          <w:ilvl w:val="0"/>
          <w:numId w:val="10"/>
        </w:numPr>
        <w:shd w:val="clear" w:color="auto" w:fill="FFFFFF"/>
        <w:tabs>
          <w:tab w:val="left" w:pos="851"/>
        </w:tabs>
        <w:ind w:left="0" w:firstLine="567"/>
        <w:jc w:val="both"/>
        <w:textAlignment w:val="baseline"/>
        <w:rPr>
          <w:szCs w:val="16"/>
          <w:lang w:eastAsia="ru-RU"/>
        </w:rPr>
      </w:pPr>
      <w:r w:rsidRPr="00596090">
        <w:rPr>
          <w:szCs w:val="16"/>
          <w:lang w:eastAsia="ru-RU"/>
        </w:rPr>
        <w:t>Интонациял</w:t>
      </w:r>
      <w:r w:rsidR="00596090" w:rsidRPr="00596090">
        <w:rPr>
          <w:b/>
          <w:sz w:val="18"/>
          <w:szCs w:val="16"/>
          <w:lang w:eastAsia="ru-RU"/>
        </w:rPr>
        <w:t>ЬІ</w:t>
      </w:r>
      <w:r w:rsidRPr="00596090">
        <w:rPr>
          <w:szCs w:val="16"/>
          <w:lang w:eastAsia="ru-RU"/>
        </w:rPr>
        <w:t xml:space="preserve">қ </w:t>
      </w:r>
      <w:r w:rsidR="0091299D" w:rsidRPr="00596090">
        <w:rPr>
          <w:szCs w:val="16"/>
          <w:lang w:eastAsia="ru-RU"/>
        </w:rPr>
        <w:t>ұстан</w:t>
      </w:r>
      <w:r w:rsidR="00596090" w:rsidRPr="00596090">
        <w:rPr>
          <w:b/>
          <w:sz w:val="18"/>
          <w:szCs w:val="16"/>
          <w:lang w:eastAsia="ru-RU"/>
        </w:rPr>
        <w:t>ЬІ</w:t>
      </w:r>
      <w:r w:rsidR="0091299D" w:rsidRPr="00596090">
        <w:rPr>
          <w:szCs w:val="16"/>
          <w:lang w:eastAsia="ru-RU"/>
        </w:rPr>
        <w:t>м</w:t>
      </w:r>
      <w:r w:rsidRPr="00596090">
        <w:rPr>
          <w:szCs w:val="16"/>
          <w:lang w:eastAsia="ru-RU"/>
        </w:rPr>
        <w:t>. Интонациял</w:t>
      </w:r>
      <w:r w:rsidR="00596090" w:rsidRPr="00596090">
        <w:rPr>
          <w:b/>
          <w:sz w:val="18"/>
          <w:szCs w:val="16"/>
          <w:lang w:eastAsia="ru-RU"/>
        </w:rPr>
        <w:t>ЬІ</w:t>
      </w:r>
      <w:r w:rsidRPr="00596090">
        <w:rPr>
          <w:szCs w:val="16"/>
          <w:lang w:eastAsia="ru-RU"/>
        </w:rPr>
        <w:t xml:space="preserve">қ </w:t>
      </w:r>
      <w:r w:rsidR="0091299D" w:rsidRPr="00596090">
        <w:rPr>
          <w:szCs w:val="16"/>
          <w:lang w:eastAsia="ru-RU"/>
        </w:rPr>
        <w:t>ұстан</w:t>
      </w:r>
      <w:r w:rsidR="00596090" w:rsidRPr="00596090">
        <w:rPr>
          <w:b/>
          <w:sz w:val="18"/>
          <w:szCs w:val="16"/>
          <w:lang w:eastAsia="ru-RU"/>
        </w:rPr>
        <w:t>ЬІ</w:t>
      </w:r>
      <w:r w:rsidR="0091299D" w:rsidRPr="00596090">
        <w:rPr>
          <w:szCs w:val="16"/>
          <w:lang w:eastAsia="ru-RU"/>
        </w:rPr>
        <w:t>м</w:t>
      </w:r>
      <w:r w:rsidRPr="00596090">
        <w:rPr>
          <w:szCs w:val="16"/>
          <w:lang w:eastAsia="ru-RU"/>
        </w:rPr>
        <w:t xml:space="preserve"> дегенімі</w:t>
      </w:r>
      <w:r w:rsidR="00596090" w:rsidRPr="00596090">
        <w:rPr>
          <w:b/>
          <w:sz w:val="20"/>
          <w:szCs w:val="16"/>
          <w:lang w:eastAsia="ru-RU"/>
        </w:rPr>
        <w:t>3</w:t>
      </w:r>
      <w:r w:rsidRPr="00596090">
        <w:rPr>
          <w:szCs w:val="16"/>
          <w:lang w:eastAsia="ru-RU"/>
        </w:rPr>
        <w:t xml:space="preserve"> </w:t>
      </w:r>
      <w:r w:rsidR="00DF119D" w:rsidRPr="00596090">
        <w:rPr>
          <w:szCs w:val="16"/>
          <w:lang w:eastAsia="ru-RU"/>
        </w:rPr>
        <w:t xml:space="preserve">– </w:t>
      </w:r>
      <w:r w:rsidRPr="00596090">
        <w:rPr>
          <w:szCs w:val="16"/>
          <w:lang w:eastAsia="ru-RU"/>
        </w:rPr>
        <w:t>сөйлемнің т</w:t>
      </w:r>
      <w:r w:rsidR="00596090" w:rsidRPr="00596090">
        <w:rPr>
          <w:b/>
          <w:sz w:val="18"/>
          <w:szCs w:val="16"/>
          <w:lang w:eastAsia="ru-RU"/>
        </w:rPr>
        <w:t>ЬІ</w:t>
      </w:r>
      <w:r w:rsidRPr="00596090">
        <w:rPr>
          <w:szCs w:val="16"/>
          <w:lang w:eastAsia="ru-RU"/>
        </w:rPr>
        <w:t>н</w:t>
      </w:r>
      <w:r w:rsidR="00596090" w:rsidRPr="00596090">
        <w:rPr>
          <w:b/>
          <w:sz w:val="18"/>
          <w:szCs w:val="16"/>
          <w:lang w:eastAsia="ru-RU"/>
        </w:rPr>
        <w:t>ЬІ</w:t>
      </w:r>
      <w:r w:rsidRPr="00596090">
        <w:rPr>
          <w:szCs w:val="16"/>
          <w:lang w:eastAsia="ru-RU"/>
        </w:rPr>
        <w:t>с белгісін синтаксистік категориялар</w:t>
      </w:r>
      <w:r w:rsidR="003422CF">
        <w:rPr>
          <w:szCs w:val="16"/>
          <w:lang w:eastAsia="ru-RU"/>
        </w:rPr>
        <w:t xml:space="preserve">және </w:t>
      </w:r>
      <w:r w:rsidRPr="00596090">
        <w:rPr>
          <w:szCs w:val="16"/>
          <w:lang w:eastAsia="ru-RU"/>
        </w:rPr>
        <w:t>синтаксистік тұлғалард</w:t>
      </w:r>
      <w:r w:rsidR="00596090" w:rsidRPr="00596090">
        <w:rPr>
          <w:b/>
          <w:sz w:val="18"/>
          <w:szCs w:val="16"/>
          <w:lang w:eastAsia="ru-RU"/>
        </w:rPr>
        <w:t>ЬІ</w:t>
      </w:r>
      <w:r w:rsidRPr="00596090">
        <w:rPr>
          <w:szCs w:val="16"/>
          <w:lang w:eastAsia="ru-RU"/>
        </w:rPr>
        <w:t>ң са</w:t>
      </w:r>
      <w:r w:rsidR="00596090" w:rsidRPr="00596090">
        <w:rPr>
          <w:b/>
          <w:sz w:val="20"/>
          <w:szCs w:val="16"/>
          <w:lang w:eastAsia="ru-RU"/>
        </w:rPr>
        <w:t>3</w:t>
      </w:r>
      <w:r w:rsidR="00596090" w:rsidRPr="00596090">
        <w:rPr>
          <w:b/>
          <w:sz w:val="18"/>
          <w:szCs w:val="16"/>
          <w:lang w:eastAsia="ru-RU"/>
        </w:rPr>
        <w:t>ЬІ</w:t>
      </w:r>
      <w:r w:rsidRPr="00596090">
        <w:rPr>
          <w:szCs w:val="16"/>
          <w:lang w:eastAsia="ru-RU"/>
        </w:rPr>
        <w:t>на, нақ</w:t>
      </w:r>
      <w:r w:rsidR="00596090" w:rsidRPr="00596090">
        <w:rPr>
          <w:b/>
          <w:sz w:val="18"/>
          <w:szCs w:val="16"/>
          <w:lang w:eastAsia="ru-RU"/>
        </w:rPr>
        <w:t>ЬІ</w:t>
      </w:r>
      <w:r w:rsidRPr="00596090">
        <w:rPr>
          <w:szCs w:val="16"/>
          <w:lang w:eastAsia="ru-RU"/>
        </w:rPr>
        <w:t>ш</w:t>
      </w:r>
      <w:r w:rsidR="00596090" w:rsidRPr="00596090">
        <w:rPr>
          <w:b/>
          <w:sz w:val="18"/>
          <w:szCs w:val="16"/>
          <w:lang w:eastAsia="ru-RU"/>
        </w:rPr>
        <w:t>ЬІ</w:t>
      </w:r>
      <w:r w:rsidRPr="00596090">
        <w:rPr>
          <w:szCs w:val="16"/>
          <w:lang w:eastAsia="ru-RU"/>
        </w:rPr>
        <w:t>на келтіріп айт</w:t>
      </w:r>
      <w:r w:rsidR="00596090" w:rsidRPr="00596090">
        <w:rPr>
          <w:b/>
          <w:sz w:val="18"/>
          <w:szCs w:val="16"/>
          <w:lang w:eastAsia="ru-RU"/>
        </w:rPr>
        <w:t>ЬІ</w:t>
      </w:r>
      <w:r w:rsidRPr="00596090">
        <w:rPr>
          <w:szCs w:val="16"/>
          <w:lang w:eastAsia="ru-RU"/>
        </w:rPr>
        <w:t>лу</w:t>
      </w:r>
      <w:r w:rsidR="00596090" w:rsidRPr="00596090">
        <w:rPr>
          <w:b/>
          <w:sz w:val="18"/>
          <w:szCs w:val="16"/>
          <w:lang w:eastAsia="ru-RU"/>
        </w:rPr>
        <w:t>ЬІ</w:t>
      </w:r>
      <w:r w:rsidRPr="00596090">
        <w:rPr>
          <w:szCs w:val="16"/>
          <w:lang w:eastAsia="ru-RU"/>
        </w:rPr>
        <w:t>на және естілуіне қарай қою.</w:t>
      </w:r>
    </w:p>
    <w:p w:rsidR="00111CD9" w:rsidRPr="00596090" w:rsidRDefault="00111CD9" w:rsidP="00267DAB">
      <w:pPr>
        <w:widowControl/>
        <w:numPr>
          <w:ilvl w:val="0"/>
          <w:numId w:val="10"/>
        </w:numPr>
        <w:shd w:val="clear" w:color="auto" w:fill="FFFFFF"/>
        <w:tabs>
          <w:tab w:val="left" w:pos="851"/>
        </w:tabs>
        <w:ind w:left="0" w:firstLine="567"/>
        <w:jc w:val="both"/>
        <w:textAlignment w:val="baseline"/>
        <w:rPr>
          <w:szCs w:val="16"/>
          <w:lang w:eastAsia="ru-RU"/>
        </w:rPr>
      </w:pPr>
      <w:r w:rsidRPr="00596090">
        <w:rPr>
          <w:szCs w:val="16"/>
          <w:lang w:eastAsia="ru-RU"/>
        </w:rPr>
        <w:t>Коммуникативтік-прагматикал</w:t>
      </w:r>
      <w:r w:rsidR="00596090" w:rsidRPr="00596090">
        <w:rPr>
          <w:b/>
          <w:sz w:val="18"/>
          <w:szCs w:val="16"/>
          <w:lang w:eastAsia="ru-RU"/>
        </w:rPr>
        <w:t>ЬІ</w:t>
      </w:r>
      <w:r w:rsidRPr="00596090">
        <w:rPr>
          <w:szCs w:val="16"/>
          <w:lang w:eastAsia="ru-RU"/>
        </w:rPr>
        <w:t xml:space="preserve">қ </w:t>
      </w:r>
      <w:r w:rsidR="0091299D" w:rsidRPr="00596090">
        <w:rPr>
          <w:szCs w:val="16"/>
          <w:lang w:eastAsia="ru-RU"/>
        </w:rPr>
        <w:t>ұстан</w:t>
      </w:r>
      <w:r w:rsidR="00596090" w:rsidRPr="00596090">
        <w:rPr>
          <w:b/>
          <w:sz w:val="18"/>
          <w:szCs w:val="16"/>
          <w:lang w:eastAsia="ru-RU"/>
        </w:rPr>
        <w:t>ЬІ</w:t>
      </w:r>
      <w:r w:rsidR="0091299D" w:rsidRPr="00596090">
        <w:rPr>
          <w:szCs w:val="16"/>
          <w:lang w:eastAsia="ru-RU"/>
        </w:rPr>
        <w:t>м</w:t>
      </w:r>
      <w:r w:rsidRPr="00596090">
        <w:rPr>
          <w:szCs w:val="16"/>
          <w:lang w:eastAsia="ru-RU"/>
        </w:rPr>
        <w:t xml:space="preserve">. </w:t>
      </w:r>
      <w:r w:rsidR="00FA71E8" w:rsidRPr="00596090">
        <w:rPr>
          <w:szCs w:val="16"/>
          <w:lang w:eastAsia="ru-RU"/>
        </w:rPr>
        <w:t>Т</w:t>
      </w:r>
      <w:r w:rsidR="00596090" w:rsidRPr="00596090">
        <w:rPr>
          <w:b/>
          <w:sz w:val="18"/>
          <w:szCs w:val="16"/>
          <w:lang w:eastAsia="ru-RU"/>
        </w:rPr>
        <w:t>ЬІ</w:t>
      </w:r>
      <w:r w:rsidRPr="00596090">
        <w:rPr>
          <w:szCs w:val="16"/>
          <w:lang w:eastAsia="ru-RU"/>
        </w:rPr>
        <w:t>н</w:t>
      </w:r>
      <w:r w:rsidR="00596090" w:rsidRPr="00596090">
        <w:rPr>
          <w:b/>
          <w:sz w:val="18"/>
          <w:szCs w:val="16"/>
          <w:lang w:eastAsia="ru-RU"/>
        </w:rPr>
        <w:t>ЬІ</w:t>
      </w:r>
      <w:r w:rsidRPr="00596090">
        <w:rPr>
          <w:szCs w:val="16"/>
          <w:lang w:eastAsia="ru-RU"/>
        </w:rPr>
        <w:t>с белгілерін адресант діттеміне сай қою.</w:t>
      </w:r>
    </w:p>
    <w:p w:rsidR="000D4E53" w:rsidRPr="00ED6F85" w:rsidRDefault="000D4E53" w:rsidP="00111CD9">
      <w:pPr>
        <w:widowControl/>
        <w:pBdr>
          <w:top w:val="nil"/>
          <w:left w:val="nil"/>
          <w:bottom w:val="nil"/>
          <w:right w:val="nil"/>
          <w:between w:val="nil"/>
        </w:pBdr>
        <w:ind w:firstLine="709"/>
        <w:jc w:val="both"/>
        <w:rPr>
          <w:szCs w:val="16"/>
          <w:lang w:eastAsia="ru-RU"/>
        </w:rPr>
      </w:pPr>
    </w:p>
    <w:p w:rsidR="00673993" w:rsidRPr="00ED6F85" w:rsidRDefault="000758EF" w:rsidP="000D4E53">
      <w:pPr>
        <w:widowControl/>
        <w:pBdr>
          <w:top w:val="nil"/>
          <w:left w:val="nil"/>
          <w:bottom w:val="nil"/>
          <w:right w:val="nil"/>
          <w:between w:val="nil"/>
        </w:pBdr>
        <w:ind w:firstLine="567"/>
        <w:jc w:val="both"/>
        <w:rPr>
          <w:b/>
          <w:color w:val="000000"/>
        </w:rPr>
      </w:pPr>
      <w:r w:rsidRPr="00ED6F85">
        <w:rPr>
          <w:b/>
          <w:color w:val="000000"/>
        </w:rPr>
        <w:t>1.3 Қазақ лингвистикасындағы тыныс белгілерінің жіктелімі</w:t>
      </w:r>
    </w:p>
    <w:p w:rsidR="000B7911" w:rsidRPr="00ED6F85" w:rsidRDefault="000758EF" w:rsidP="000D4E53">
      <w:pPr>
        <w:pBdr>
          <w:top w:val="nil"/>
          <w:left w:val="nil"/>
          <w:bottom w:val="nil"/>
          <w:right w:val="nil"/>
          <w:between w:val="nil"/>
        </w:pBdr>
        <w:ind w:left="40" w:right="60" w:firstLine="527"/>
        <w:jc w:val="both"/>
        <w:rPr>
          <w:color w:val="000000"/>
        </w:rPr>
      </w:pPr>
      <w:r w:rsidRPr="00ED6F85">
        <w:rPr>
          <w:color w:val="000000"/>
        </w:rPr>
        <w:t xml:space="preserve">Пунктуация – </w:t>
      </w:r>
      <w:r w:rsidR="007C7F5E" w:rsidRPr="00ED6F85">
        <w:rPr>
          <w:color w:val="000000"/>
        </w:rPr>
        <w:t xml:space="preserve">жазба </w:t>
      </w:r>
      <w:r w:rsidRPr="00ED6F85">
        <w:rPr>
          <w:color w:val="000000"/>
        </w:rPr>
        <w:t xml:space="preserve">мәтінде </w:t>
      </w:r>
      <w:r w:rsidR="007C7F5E" w:rsidRPr="00ED6F85">
        <w:rPr>
          <w:color w:val="000000"/>
        </w:rPr>
        <w:t xml:space="preserve">тілдің графикалық жүйесінен орын алатын әліпбиден тыс белгілер жиынтығы. Сөйлеуде </w:t>
      </w:r>
      <w:r w:rsidRPr="00ED6F85">
        <w:rPr>
          <w:color w:val="000000"/>
        </w:rPr>
        <w:t>баяншы</w:t>
      </w:r>
      <w:r w:rsidR="007C7F5E" w:rsidRPr="00ED6F85">
        <w:rPr>
          <w:color w:val="000000"/>
        </w:rPr>
        <w:t xml:space="preserve"> өз</w:t>
      </w:r>
      <w:r w:rsidRPr="00ED6F85">
        <w:rPr>
          <w:color w:val="000000"/>
        </w:rPr>
        <w:t xml:space="preserve"> діттемін</w:t>
      </w:r>
      <w:r w:rsidR="007C7F5E" w:rsidRPr="00ED6F85">
        <w:rPr>
          <w:color w:val="000000"/>
        </w:rPr>
        <w:t xml:space="preserve">,берілген мағынаны </w:t>
      </w:r>
      <w:r w:rsidRPr="00ED6F85">
        <w:rPr>
          <w:color w:val="000000"/>
        </w:rPr>
        <w:t xml:space="preserve">жеткізу үшін </w:t>
      </w:r>
      <w:r w:rsidR="007C7F5E" w:rsidRPr="00ED6F85">
        <w:rPr>
          <w:color w:val="000000"/>
        </w:rPr>
        <w:t>ауа ағынын</w:t>
      </w:r>
      <w:r w:rsidRPr="00ED6F85">
        <w:rPr>
          <w:color w:val="000000"/>
        </w:rPr>
        <w:t xml:space="preserve"> белгілі бір бөліктерге бөл</w:t>
      </w:r>
      <w:r w:rsidR="007C7F5E" w:rsidRPr="00ED6F85">
        <w:rPr>
          <w:color w:val="000000"/>
        </w:rPr>
        <w:t>се, қарқынын күшейтіп немесе бәсеңдетсе, дауыс ырғағын құбылтса,  жазба мәтінде бұл өзгерістерді бейнелеуге пунктуация қатысады.</w:t>
      </w:r>
      <w:r w:rsidRPr="00ED6F85">
        <w:rPr>
          <w:color w:val="000000"/>
        </w:rPr>
        <w:t xml:space="preserve"> Тіл-тілдегі оның саны </w:t>
      </w:r>
      <w:r w:rsidR="003422CF">
        <w:rPr>
          <w:color w:val="000000"/>
        </w:rPr>
        <w:t xml:space="preserve">және </w:t>
      </w:r>
      <w:r w:rsidRPr="00ED6F85">
        <w:rPr>
          <w:color w:val="000000"/>
        </w:rPr>
        <w:t xml:space="preserve">таңбасы, функциясы </w:t>
      </w:r>
      <w:r w:rsidR="003422CF">
        <w:rPr>
          <w:color w:val="000000"/>
        </w:rPr>
        <w:t xml:space="preserve">және </w:t>
      </w:r>
      <w:r w:rsidRPr="00ED6F85">
        <w:rPr>
          <w:color w:val="000000"/>
        </w:rPr>
        <w:t xml:space="preserve">пунктограммалық сипаты туралы көзқарастар біркелкі емес. </w:t>
      </w:r>
      <w:r w:rsidR="007B37C7" w:rsidRPr="00ED6F85">
        <w:rPr>
          <w:color w:val="000000"/>
        </w:rPr>
        <w:t>Өйткені пунктуациялықбелгілер синтаксистің ғана емес, семантиканы</w:t>
      </w:r>
      <w:r w:rsidR="000C4980" w:rsidRPr="00ED6F85">
        <w:rPr>
          <w:color w:val="000000"/>
        </w:rPr>
        <w:t xml:space="preserve">ң </w:t>
      </w:r>
      <w:r w:rsidR="007B37C7" w:rsidRPr="00ED6F85">
        <w:rPr>
          <w:color w:val="000000"/>
        </w:rPr>
        <w:t>да нысаны.  Әрбір тыныс белгісіне се</w:t>
      </w:r>
      <w:r w:rsidR="000B7911" w:rsidRPr="00ED6F85">
        <w:rPr>
          <w:color w:val="000000"/>
        </w:rPr>
        <w:t>мантика-синтаксистік</w:t>
      </w:r>
      <w:r w:rsidR="007C7F5E" w:rsidRPr="00ED6F85">
        <w:rPr>
          <w:color w:val="000000"/>
        </w:rPr>
        <w:t xml:space="preserve">, </w:t>
      </w:r>
      <w:r w:rsidR="007C7F5E" w:rsidRPr="00ED6F85">
        <w:rPr>
          <w:color w:val="000000"/>
        </w:rPr>
        <w:lastRenderedPageBreak/>
        <w:t>коммуникативті</w:t>
      </w:r>
      <w:r w:rsidR="00B8739A">
        <w:rPr>
          <w:color w:val="000000"/>
        </w:rPr>
        <w:t>к</w:t>
      </w:r>
      <w:r w:rsidR="007C7F5E" w:rsidRPr="00ED6F85">
        <w:rPr>
          <w:color w:val="000000"/>
        </w:rPr>
        <w:t xml:space="preserve">-прагматикалық </w:t>
      </w:r>
      <w:r w:rsidR="000B7911" w:rsidRPr="00ED6F85">
        <w:rPr>
          <w:color w:val="000000"/>
        </w:rPr>
        <w:t xml:space="preserve"> белгі тән.</w:t>
      </w:r>
    </w:p>
    <w:p w:rsidR="000B7911" w:rsidRPr="00ED6F85" w:rsidRDefault="000B7911" w:rsidP="005E583F">
      <w:pPr>
        <w:pBdr>
          <w:top w:val="nil"/>
          <w:left w:val="nil"/>
          <w:bottom w:val="nil"/>
          <w:right w:val="nil"/>
          <w:between w:val="nil"/>
        </w:pBdr>
        <w:ind w:left="40" w:right="60" w:firstLine="567"/>
        <w:jc w:val="both"/>
        <w:rPr>
          <w:color w:val="000000"/>
        </w:rPr>
      </w:pPr>
      <w:r w:rsidRPr="00ED6F85">
        <w:rPr>
          <w:color w:val="000000"/>
        </w:rPr>
        <w:t>Тыныс белгісі мәтіндегі лингвистикалық субъективтіліктің көрінуінің бір түрі</w:t>
      </w:r>
      <w:r w:rsidR="00DF119D" w:rsidRPr="00DF119D">
        <w:rPr>
          <w:color w:val="000000"/>
        </w:rPr>
        <w:t>,</w:t>
      </w:r>
      <w:r w:rsidRPr="00ED6F85">
        <w:rPr>
          <w:color w:val="000000"/>
        </w:rPr>
        <w:t xml:space="preserve"> ол </w:t>
      </w:r>
      <w:r w:rsidR="00DF119D">
        <w:rPr>
          <w:color w:val="000000"/>
        </w:rPr>
        <w:t>–</w:t>
      </w:r>
      <w:r w:rsidRPr="00ED6F85">
        <w:rPr>
          <w:color w:val="000000"/>
        </w:rPr>
        <w:t xml:space="preserve">сөйлеу мазмұнын авторлық бағалауды, сөйлеуде пайдаланылатын тілдің ауызша құралдарының </w:t>
      </w:r>
      <w:r w:rsidR="00F63B2B" w:rsidRPr="00ED6F85">
        <w:rPr>
          <w:color w:val="000000"/>
        </w:rPr>
        <w:t>функци</w:t>
      </w:r>
      <w:r w:rsidR="00432F90" w:rsidRPr="00ED6F85">
        <w:rPr>
          <w:color w:val="000000"/>
        </w:rPr>
        <w:t>я</w:t>
      </w:r>
      <w:r w:rsidR="00F63B2B" w:rsidRPr="00ED6F85">
        <w:rPr>
          <w:color w:val="000000"/>
        </w:rPr>
        <w:t xml:space="preserve">сын жазбаша мәтінде </w:t>
      </w:r>
      <w:r w:rsidRPr="00ED6F85">
        <w:rPr>
          <w:color w:val="000000"/>
        </w:rPr>
        <w:t>жеткілікті дәрежесін білдіру құралы</w:t>
      </w:r>
      <w:r w:rsidR="00DF119D" w:rsidRPr="00DF119D">
        <w:rPr>
          <w:color w:val="000000"/>
        </w:rPr>
        <w:t xml:space="preserve">. </w:t>
      </w:r>
      <w:r w:rsidR="00F63B2B" w:rsidRPr="00ED6F85">
        <w:rPr>
          <w:color w:val="000000"/>
        </w:rPr>
        <w:t>Осы функциясы арқылы жазбаша</w:t>
      </w:r>
      <w:r w:rsidRPr="00ED6F85">
        <w:rPr>
          <w:color w:val="000000"/>
        </w:rPr>
        <w:t xml:space="preserve"> мәтін</w:t>
      </w:r>
      <w:r w:rsidR="00F63B2B" w:rsidRPr="00ED6F85">
        <w:rPr>
          <w:color w:val="000000"/>
        </w:rPr>
        <w:t>ді қабылдау</w:t>
      </w:r>
      <w:r w:rsidRPr="00ED6F85">
        <w:rPr>
          <w:color w:val="000000"/>
        </w:rPr>
        <w:t xml:space="preserve"> процесін оңтайландырады, </w:t>
      </w:r>
      <w:r w:rsidR="00F63B2B" w:rsidRPr="00ED6F85">
        <w:rPr>
          <w:color w:val="000000"/>
        </w:rPr>
        <w:t xml:space="preserve">сондай-ақ </w:t>
      </w:r>
      <w:r w:rsidRPr="00ED6F85">
        <w:rPr>
          <w:color w:val="000000"/>
        </w:rPr>
        <w:t xml:space="preserve"> авторлық сөйлеу </w:t>
      </w:r>
      <w:r w:rsidR="00F63B2B" w:rsidRPr="00ED6F85">
        <w:rPr>
          <w:color w:val="000000"/>
        </w:rPr>
        <w:t>кезіндегі баяншының түрлі психологиялық, эмоционалдық жай-күйін қабылдаудағы қиындықтарды</w:t>
      </w:r>
      <w:r w:rsidRPr="00ED6F85">
        <w:rPr>
          <w:color w:val="000000"/>
        </w:rPr>
        <w:t xml:space="preserve"> еңсеру құралы ретінде</w:t>
      </w:r>
      <w:r w:rsidR="00F63B2B" w:rsidRPr="00ED6F85">
        <w:rPr>
          <w:color w:val="000000"/>
        </w:rPr>
        <w:t xml:space="preserve"> де</w:t>
      </w:r>
      <w:r w:rsidRPr="00ED6F85">
        <w:rPr>
          <w:color w:val="000000"/>
        </w:rPr>
        <w:t xml:space="preserve"> әрекет ет</w:t>
      </w:r>
      <w:r w:rsidR="00F63B2B" w:rsidRPr="00ED6F85">
        <w:rPr>
          <w:color w:val="000000"/>
        </w:rPr>
        <w:t>еді</w:t>
      </w:r>
      <w:r w:rsidRPr="00ED6F85">
        <w:rPr>
          <w:color w:val="000000"/>
        </w:rPr>
        <w:t>.</w:t>
      </w:r>
    </w:p>
    <w:p w:rsidR="00504853" w:rsidRPr="00ED6F85" w:rsidRDefault="00504853" w:rsidP="00504853">
      <w:pPr>
        <w:shd w:val="clear" w:color="auto" w:fill="FFFFFF"/>
        <w:ind w:firstLine="567"/>
        <w:jc w:val="both"/>
      </w:pPr>
      <w:bookmarkStart w:id="36" w:name="_Hlk61224707"/>
      <w:r w:rsidRPr="00ED6F85">
        <w:rPr>
          <w:bCs/>
        </w:rPr>
        <w:t xml:space="preserve">С.И. Львова </w:t>
      </w:r>
      <w:bookmarkEnd w:id="36"/>
      <w:r w:rsidRPr="00ED6F85">
        <w:rPr>
          <w:bCs/>
        </w:rPr>
        <w:t xml:space="preserve">да </w:t>
      </w:r>
      <w:r w:rsidRPr="00ED6F85">
        <w:rPr>
          <w:color w:val="000000"/>
        </w:rPr>
        <w:t xml:space="preserve">тыныс белгілерді </w:t>
      </w:r>
      <w:r w:rsidRPr="00ED6F85">
        <w:t>сөйлем iшiнде, сөйлем соңында келуіне қарай жіктей отырып: «Сөйлем iшiнде қолданылатын тыныс белгiлерiнiң атқаратын негiзгi қызметi</w:t>
      </w:r>
      <w:r w:rsidRPr="00ED6F85">
        <w:rPr>
          <w:b/>
        </w:rPr>
        <w:t xml:space="preserve"> –</w:t>
      </w:r>
      <w:r w:rsidRPr="00ED6F85">
        <w:t xml:space="preserve"> оқушыларға сөйлемнiң құрамын, оның қандай бөлшектерден құралғандығын, ол бөлшектердiң бiр-бiрi</w:t>
      </w:r>
      <w:r w:rsidR="003422CF">
        <w:t xml:space="preserve">және </w:t>
      </w:r>
      <w:r w:rsidRPr="00ED6F85">
        <w:t>мағыналық және синтаксистiк қатынастарын байқату. Солай болған</w:t>
      </w:r>
      <w:r w:rsidR="00593034">
        <w:t>ы</w:t>
      </w:r>
      <w:r w:rsidRPr="00ED6F85">
        <w:t xml:space="preserve">мен, сөйлем iшiнде қолданылатын тыныс белгiлерi түр-тұрпаты жағынан да, мағыналары </w:t>
      </w:r>
      <w:r w:rsidR="003422CF">
        <w:t xml:space="preserve">және </w:t>
      </w:r>
      <w:r w:rsidRPr="00ED6F85">
        <w:t>функциялары жағынан да алуан түрлi. Сөйлем соңында келетiн тыныс белгiлерiнің негізгі қызметі аяқталған ойды бiлдiреді.  Жай немесе құрмалас сөйлемдерден кейiн олардың мағыналарына, айтылу саздарына қарай нүкте, сұрау және леп белгiлерi қойылып отырады», – дейді [</w:t>
      </w:r>
      <w:r w:rsidR="00E45CAD" w:rsidRPr="00ED6F85">
        <w:t>53</w:t>
      </w:r>
      <w:r w:rsidRPr="00ED6F85">
        <w:t xml:space="preserve">]. </w:t>
      </w:r>
      <w:bookmarkStart w:id="37" w:name="_Hlk62859724"/>
    </w:p>
    <w:bookmarkEnd w:id="37"/>
    <w:p w:rsidR="00504853" w:rsidRPr="00ED6F85" w:rsidRDefault="00504853" w:rsidP="00504853">
      <w:pPr>
        <w:tabs>
          <w:tab w:val="left" w:pos="4320"/>
        </w:tabs>
        <w:ind w:firstLine="567"/>
        <w:jc w:val="both"/>
        <w:rPr>
          <w:color w:val="000000"/>
        </w:rPr>
      </w:pPr>
      <w:r w:rsidRPr="00ED6F85">
        <w:rPr>
          <w:color w:val="000000"/>
        </w:rPr>
        <w:t xml:space="preserve">Зерттеуші </w:t>
      </w:r>
      <w:r w:rsidR="00B760A5" w:rsidRPr="00ED6F85">
        <w:rPr>
          <w:color w:val="000000"/>
        </w:rPr>
        <w:t xml:space="preserve">Т.А. </w:t>
      </w:r>
      <w:r w:rsidRPr="00ED6F85">
        <w:rPr>
          <w:color w:val="000000"/>
        </w:rPr>
        <w:t xml:space="preserve">Амированың  пікірі бойынша, пунктуация заңдылықтарын зерттеу екі бағытта: </w:t>
      </w:r>
      <w:r w:rsidRPr="00ED6F85">
        <w:rPr>
          <w:b/>
          <w:bCs/>
          <w:i/>
          <w:color w:val="000000"/>
        </w:rPr>
        <w:t>сөйлеу қызметінде</w:t>
      </w:r>
      <w:r w:rsidRPr="00ED6F85">
        <w:rPr>
          <w:color w:val="000000"/>
        </w:rPr>
        <w:t xml:space="preserve">және </w:t>
      </w:r>
      <w:r w:rsidRPr="00ED6F85">
        <w:rPr>
          <w:b/>
          <w:bCs/>
          <w:i/>
          <w:color w:val="000000"/>
        </w:rPr>
        <w:t>тілдік жүйеде</w:t>
      </w:r>
      <w:r w:rsidRPr="00ED6F85">
        <w:rPr>
          <w:color w:val="000000"/>
        </w:rPr>
        <w:t xml:space="preserve"> жүзеге асады. Пунктуацияны зерттеудегі функционалды-бейімделген жүйе ретінде бұл қырларды бөліп көрсету теориялық тұрғыдан да, тәжірибелік тұрғыдан да нәтижелі болады. </w:t>
      </w:r>
    </w:p>
    <w:p w:rsidR="00504853" w:rsidRPr="00ED6F85" w:rsidRDefault="00504853" w:rsidP="00504853">
      <w:pPr>
        <w:shd w:val="clear" w:color="auto" w:fill="FFFFFF"/>
        <w:ind w:firstLine="567"/>
        <w:jc w:val="both"/>
        <w:rPr>
          <w:i/>
          <w:color w:val="000000"/>
        </w:rPr>
      </w:pPr>
      <w:r w:rsidRPr="00ED6F85">
        <w:rPr>
          <w:i/>
          <w:color w:val="000000"/>
        </w:rPr>
        <w:t xml:space="preserve">Қазіргі зерттеулердегі тыныс белгілерінің қызметі: </w:t>
      </w:r>
    </w:p>
    <w:p w:rsidR="00504853" w:rsidRPr="00ED6F85" w:rsidRDefault="00504853" w:rsidP="00504853">
      <w:pPr>
        <w:shd w:val="clear" w:color="auto" w:fill="FFFFFF"/>
        <w:ind w:firstLine="567"/>
        <w:jc w:val="both"/>
        <w:rPr>
          <w:color w:val="000000"/>
        </w:rPr>
      </w:pPr>
      <w:r w:rsidRPr="00ED6F85">
        <w:rPr>
          <w:color w:val="000000"/>
        </w:rPr>
        <w:t>1)  бір синтаксистік құрылымды басқа құрылымнан шектеп көрсету;</w:t>
      </w:r>
    </w:p>
    <w:p w:rsidR="00504853" w:rsidRPr="00ED6F85" w:rsidRDefault="00504853" w:rsidP="00504853">
      <w:pPr>
        <w:shd w:val="clear" w:color="auto" w:fill="FFFFFF"/>
        <w:ind w:firstLine="567"/>
        <w:jc w:val="both"/>
        <w:rPr>
          <w:color w:val="000000"/>
        </w:rPr>
      </w:pPr>
      <w:r w:rsidRPr="00ED6F85">
        <w:rPr>
          <w:color w:val="000000"/>
        </w:rPr>
        <w:t>2) мәтін ішіндегі синтаксистік құрылымды бөліп көрсету (сөйлем шекарасын таңбалау);</w:t>
      </w:r>
    </w:p>
    <w:p w:rsidR="00504853" w:rsidRPr="00ED6F85" w:rsidRDefault="00504853" w:rsidP="000D4E53">
      <w:pPr>
        <w:shd w:val="clear" w:color="auto" w:fill="FFFFFF"/>
        <w:tabs>
          <w:tab w:val="left" w:pos="851"/>
        </w:tabs>
        <w:autoSpaceDE w:val="0"/>
        <w:autoSpaceDN w:val="0"/>
        <w:adjustRightInd w:val="0"/>
        <w:ind w:firstLine="567"/>
        <w:jc w:val="both"/>
        <w:rPr>
          <w:color w:val="000000"/>
        </w:rPr>
      </w:pPr>
      <w:r w:rsidRPr="00ED6F85">
        <w:rPr>
          <w:color w:val="000000"/>
        </w:rPr>
        <w:t>3) бірнеше синтаксистік құрылымды бір мегақұрылымға біріктіру</w:t>
      </w:r>
      <w:bookmarkStart w:id="38" w:name="_Hlk62860175"/>
      <w:r w:rsidRPr="00ED6F85">
        <w:rPr>
          <w:color w:val="000000"/>
        </w:rPr>
        <w:t>[</w:t>
      </w:r>
      <w:r w:rsidR="00E45CAD" w:rsidRPr="00ED6F85">
        <w:rPr>
          <w:color w:val="000000"/>
        </w:rPr>
        <w:t>54</w:t>
      </w:r>
      <w:r w:rsidRPr="00ED6F85">
        <w:rPr>
          <w:color w:val="000000"/>
        </w:rPr>
        <w:t xml:space="preserve">]. </w:t>
      </w:r>
      <w:bookmarkEnd w:id="38"/>
    </w:p>
    <w:p w:rsidR="00504853" w:rsidRPr="00ED6F85" w:rsidRDefault="00504853" w:rsidP="000D4E53">
      <w:pPr>
        <w:shd w:val="clear" w:color="auto" w:fill="FFFFFF"/>
        <w:tabs>
          <w:tab w:val="left" w:pos="851"/>
        </w:tabs>
        <w:ind w:firstLine="567"/>
        <w:jc w:val="both"/>
        <w:rPr>
          <w:i/>
          <w:color w:val="000000"/>
        </w:rPr>
      </w:pPr>
      <w:r w:rsidRPr="00ED6F85">
        <w:rPr>
          <w:color w:val="000000"/>
        </w:rPr>
        <w:t xml:space="preserve">Орыс тіл білімінде жарық көрген «Лингвистикалық энциклопедиялық сөздікте» </w:t>
      </w:r>
      <w:r w:rsidRPr="00ED6F85">
        <w:rPr>
          <w:i/>
          <w:color w:val="000000"/>
        </w:rPr>
        <w:t>тыныс белгілерін төмендегідей санаттарға жіктеген:</w:t>
      </w:r>
    </w:p>
    <w:p w:rsidR="00504853" w:rsidRPr="00ED6F85" w:rsidRDefault="00504853" w:rsidP="000D4E53">
      <w:pPr>
        <w:shd w:val="clear" w:color="auto" w:fill="FFFFFF"/>
        <w:tabs>
          <w:tab w:val="left" w:pos="851"/>
        </w:tabs>
        <w:ind w:firstLine="567"/>
        <w:jc w:val="both"/>
        <w:rPr>
          <w:color w:val="000000"/>
        </w:rPr>
      </w:pPr>
      <w:r w:rsidRPr="00ED6F85">
        <w:rPr>
          <w:color w:val="000000"/>
        </w:rPr>
        <w:t>1) сөйлем соңы позициясындағы бөлуші белгілер: нүкте, сұрау және леп белгі</w:t>
      </w:r>
      <w:r w:rsidR="002C21A9" w:rsidRPr="002C21A9">
        <w:rPr>
          <w:color w:val="000000"/>
        </w:rPr>
        <w:t>с</w:t>
      </w:r>
      <w:r w:rsidRPr="00ED6F85">
        <w:rPr>
          <w:color w:val="000000"/>
        </w:rPr>
        <w:t>і</w:t>
      </w:r>
      <w:r w:rsidR="002C21A9" w:rsidRPr="002C21A9">
        <w:rPr>
          <w:color w:val="000000"/>
        </w:rPr>
        <w:t>,</w:t>
      </w:r>
      <w:r w:rsidRPr="00ED6F85">
        <w:rPr>
          <w:color w:val="000000"/>
        </w:rPr>
        <w:t xml:space="preserve"> көп нүкте;</w:t>
      </w:r>
    </w:p>
    <w:p w:rsidR="00504853" w:rsidRPr="00ED6F85" w:rsidRDefault="00504853" w:rsidP="000D4E53">
      <w:pPr>
        <w:shd w:val="clear" w:color="auto" w:fill="FFFFFF"/>
        <w:tabs>
          <w:tab w:val="left" w:pos="851"/>
        </w:tabs>
        <w:ind w:firstLine="567"/>
        <w:jc w:val="both"/>
      </w:pPr>
      <w:r w:rsidRPr="00ED6F85">
        <w:t>2) сөйлем ортасындағы ажыратушы белгілер: үтір, нүктелі үтір, сызықша, қос нүкте;</w:t>
      </w:r>
    </w:p>
    <w:p w:rsidR="00504853" w:rsidRPr="00ED6F85" w:rsidRDefault="00504853" w:rsidP="000D4E53">
      <w:pPr>
        <w:shd w:val="clear" w:color="auto" w:fill="FFFFFF"/>
        <w:tabs>
          <w:tab w:val="left" w:pos="851"/>
        </w:tabs>
        <w:ind w:firstLine="567"/>
        <w:jc w:val="both"/>
        <w:rPr>
          <w:color w:val="000000"/>
        </w:rPr>
      </w:pPr>
      <w:bookmarkStart w:id="39" w:name="_gjdgxs" w:colFirst="0" w:colLast="0"/>
      <w:bookmarkEnd w:id="39"/>
      <w:r w:rsidRPr="00ED6F85">
        <w:rPr>
          <w:color w:val="000000"/>
        </w:rPr>
        <w:t>3) сөйлем ортасы позициясындағы қосарлана қолданылатын  белгілер: қ</w:t>
      </w:r>
      <w:r w:rsidR="00BF3BF2">
        <w:rPr>
          <w:color w:val="000000"/>
        </w:rPr>
        <w:t>осарлы сызықша, жақша және үтір,</w:t>
      </w:r>
      <w:r w:rsidRPr="00ED6F85">
        <w:rPr>
          <w:color w:val="000000"/>
        </w:rPr>
        <w:t xml:space="preserve"> тырнақша;</w:t>
      </w:r>
    </w:p>
    <w:p w:rsidR="00504853" w:rsidRPr="00ED6F85" w:rsidRDefault="00504853" w:rsidP="000D4E53">
      <w:pPr>
        <w:shd w:val="clear" w:color="auto" w:fill="FFFFFF"/>
        <w:tabs>
          <w:tab w:val="left" w:pos="851"/>
        </w:tabs>
        <w:ind w:firstLine="567"/>
        <w:jc w:val="both"/>
        <w:rPr>
          <w:color w:val="000000"/>
        </w:rPr>
      </w:pPr>
      <w:r w:rsidRPr="00ED6F85">
        <w:rPr>
          <w:color w:val="000000"/>
        </w:rPr>
        <w:t>4 ) мәтіндегі бөлуші белгілер: жақша, тырнақша;</w:t>
      </w:r>
    </w:p>
    <w:p w:rsidR="00504853" w:rsidRPr="00ED6F85" w:rsidRDefault="00504853" w:rsidP="000D4E53">
      <w:pPr>
        <w:shd w:val="clear" w:color="auto" w:fill="FFFFFF"/>
        <w:tabs>
          <w:tab w:val="left" w:pos="851"/>
        </w:tabs>
        <w:ind w:firstLine="567"/>
        <w:jc w:val="both"/>
        <w:rPr>
          <w:color w:val="000000"/>
        </w:rPr>
      </w:pPr>
      <w:r w:rsidRPr="00ED6F85">
        <w:rPr>
          <w:color w:val="000000"/>
        </w:rPr>
        <w:t>5) сөйлем/мәтін басында, ортасында, аяғанда қолданылатын,  орын талғамайтын белгілер: көп нүкте;</w:t>
      </w:r>
    </w:p>
    <w:p w:rsidR="00504853" w:rsidRPr="00ED6F85" w:rsidRDefault="00504853" w:rsidP="000D4E53">
      <w:pPr>
        <w:pStyle w:val="ad"/>
        <w:widowControl w:val="0"/>
        <w:shd w:val="clear" w:color="auto" w:fill="FFFFFF"/>
        <w:tabs>
          <w:tab w:val="left" w:pos="851"/>
        </w:tabs>
        <w:autoSpaceDE w:val="0"/>
        <w:autoSpaceDN w:val="0"/>
        <w:adjustRightInd w:val="0"/>
        <w:spacing w:after="0"/>
        <w:ind w:left="0" w:firstLine="567"/>
        <w:jc w:val="both"/>
        <w:rPr>
          <w:color w:val="000000"/>
          <w:sz w:val="28"/>
          <w:szCs w:val="28"/>
          <w:lang w:val="kk-KZ"/>
        </w:rPr>
      </w:pPr>
      <w:r w:rsidRPr="00ED6F85">
        <w:rPr>
          <w:color w:val="000000"/>
          <w:sz w:val="28"/>
          <w:szCs w:val="28"/>
          <w:lang w:val="kk-KZ"/>
        </w:rPr>
        <w:t>6) бөліп көрсетуші белгілер: сөйлемдегі – қос нүкте (сөйлем ортасы позициясында), сөйлем және мәтіндегі – жақша (сөйлем ортас</w:t>
      </w:r>
      <w:r w:rsidR="00BF682F" w:rsidRPr="00ED6F85">
        <w:rPr>
          <w:color w:val="000000"/>
          <w:sz w:val="28"/>
          <w:szCs w:val="28"/>
          <w:lang w:val="kk-KZ"/>
        </w:rPr>
        <w:t xml:space="preserve">ы </w:t>
      </w:r>
      <w:r w:rsidR="003422CF">
        <w:rPr>
          <w:color w:val="000000"/>
          <w:sz w:val="28"/>
          <w:szCs w:val="28"/>
          <w:lang w:val="kk-KZ"/>
        </w:rPr>
        <w:t xml:space="preserve">және </w:t>
      </w:r>
      <w:r w:rsidR="00BF682F" w:rsidRPr="00ED6F85">
        <w:rPr>
          <w:color w:val="000000"/>
          <w:sz w:val="28"/>
          <w:szCs w:val="28"/>
          <w:lang w:val="kk-KZ"/>
        </w:rPr>
        <w:t>соңғы позициясында)</w:t>
      </w:r>
      <w:r w:rsidRPr="00ED6F85">
        <w:rPr>
          <w:color w:val="000000"/>
          <w:sz w:val="28"/>
          <w:szCs w:val="28"/>
          <w:lang w:val="kk-KZ"/>
        </w:rPr>
        <w:t xml:space="preserve"> [</w:t>
      </w:r>
      <w:r w:rsidR="00E45CAD" w:rsidRPr="00ED6F85">
        <w:rPr>
          <w:color w:val="000000"/>
          <w:sz w:val="28"/>
          <w:szCs w:val="28"/>
          <w:lang w:val="kk-KZ"/>
        </w:rPr>
        <w:t>55</w:t>
      </w:r>
      <w:r w:rsidRPr="00ED6F85">
        <w:rPr>
          <w:color w:val="000000"/>
          <w:sz w:val="28"/>
          <w:szCs w:val="28"/>
          <w:lang w:val="kk-KZ"/>
        </w:rPr>
        <w:t xml:space="preserve">].  </w:t>
      </w:r>
    </w:p>
    <w:p w:rsidR="00504853" w:rsidRPr="00ED6F85" w:rsidRDefault="00504853" w:rsidP="000D4E53">
      <w:pPr>
        <w:shd w:val="clear" w:color="auto" w:fill="FFFFFF"/>
        <w:tabs>
          <w:tab w:val="left" w:pos="706"/>
          <w:tab w:val="left" w:pos="851"/>
        </w:tabs>
        <w:autoSpaceDE w:val="0"/>
        <w:autoSpaceDN w:val="0"/>
        <w:adjustRightInd w:val="0"/>
        <w:ind w:firstLine="567"/>
        <w:jc w:val="both"/>
        <w:rPr>
          <w:color w:val="000000"/>
        </w:rPr>
      </w:pPr>
      <w:r w:rsidRPr="00ED6F85">
        <w:rPr>
          <w:color w:val="000000"/>
        </w:rPr>
        <w:t xml:space="preserve">Сөйлем соңы белгілері коммуникативтік мақсатты білдіретін сөйлемдер түрін құруға қатысады. Лингвистика ғылымында мақсатты білдіретін </w:t>
      </w:r>
      <w:r w:rsidRPr="00ED6F85">
        <w:rPr>
          <w:color w:val="000000"/>
        </w:rPr>
        <w:lastRenderedPageBreak/>
        <w:t>сөйлем</w:t>
      </w:r>
      <w:r w:rsidR="007C7FB1">
        <w:rPr>
          <w:color w:val="000000"/>
        </w:rPr>
        <w:t>дердің</w:t>
      </w:r>
      <w:r w:rsidRPr="00ED6F85">
        <w:rPr>
          <w:color w:val="000000"/>
        </w:rPr>
        <w:t xml:space="preserve"> шекарасы </w:t>
      </w:r>
      <w:r w:rsidR="003422CF">
        <w:rPr>
          <w:color w:val="000000"/>
        </w:rPr>
        <w:t xml:space="preserve">және </w:t>
      </w:r>
      <w:r w:rsidRPr="00ED6F85">
        <w:rPr>
          <w:color w:val="000000"/>
        </w:rPr>
        <w:t>сипаты қаншалықты біртекті болмаса, сөйлем түрлерінің бұл қағида бойынша бөлінген түрлерінің құрамы соншалықты әртүрлі болатындығы айқын</w:t>
      </w:r>
      <w:r w:rsidRPr="00ED6F85">
        <w:t xml:space="preserve"> [</w:t>
      </w:r>
      <w:r w:rsidR="00E45CAD" w:rsidRPr="00ED6F85">
        <w:t>56</w:t>
      </w:r>
      <w:r w:rsidRPr="00ED6F85">
        <w:t xml:space="preserve">].  </w:t>
      </w:r>
    </w:p>
    <w:p w:rsidR="00FA18D4" w:rsidRPr="00ED6F85" w:rsidRDefault="00A86DEF" w:rsidP="000D4E53">
      <w:pPr>
        <w:shd w:val="clear" w:color="auto" w:fill="FFFFFF"/>
        <w:tabs>
          <w:tab w:val="left" w:pos="851"/>
          <w:tab w:val="left" w:pos="1133"/>
        </w:tabs>
        <w:ind w:firstLine="567"/>
        <w:jc w:val="both"/>
      </w:pPr>
      <w:r w:rsidRPr="00ED6F85">
        <w:t>Ал</w:t>
      </w:r>
      <w:r w:rsidR="00504853" w:rsidRPr="00ED6F85">
        <w:t xml:space="preserve"> шетелдік ғалым </w:t>
      </w:r>
      <w:r w:rsidRPr="00ED6F85">
        <w:t xml:space="preserve"> Тодд Лорето</w:t>
      </w:r>
      <w:r w:rsidR="00504853" w:rsidRPr="00ED6F85">
        <w:t>:</w:t>
      </w:r>
      <w:r w:rsidRPr="00ED6F85">
        <w:t xml:space="preserve"> «ашық және ж</w:t>
      </w:r>
      <w:r w:rsidR="00630B04" w:rsidRPr="00ED6F85">
        <w:t>абық тыныс белгілері» деп бөледі</w:t>
      </w:r>
      <w:r w:rsidR="00FA18D4" w:rsidRPr="00ED6F85">
        <w:t>[</w:t>
      </w:r>
      <w:r w:rsidR="00E45CAD" w:rsidRPr="00ED6F85">
        <w:t>57</w:t>
      </w:r>
      <w:r w:rsidR="00FA18D4" w:rsidRPr="00ED6F85">
        <w:t xml:space="preserve">]. </w:t>
      </w:r>
    </w:p>
    <w:p w:rsidR="0034157B" w:rsidRPr="00ED6F85" w:rsidRDefault="0034157B" w:rsidP="0034157B">
      <w:pPr>
        <w:pStyle w:val="af1"/>
        <w:tabs>
          <w:tab w:val="left" w:pos="851"/>
        </w:tabs>
        <w:spacing w:after="0"/>
        <w:ind w:firstLine="567"/>
        <w:jc w:val="both"/>
      </w:pPr>
      <w:bookmarkStart w:id="40" w:name="_Hlk61223526"/>
      <w:r w:rsidRPr="00ED6F85">
        <w:t>Ш. Әуелбаевтың «Пунктуацияның қиын мәселелері» атты еңбегіндеажыратушы және бөлуші  тыныс белгілері болып екі топқа бөлінеді.</w:t>
      </w:r>
    </w:p>
    <w:p w:rsidR="0034157B" w:rsidRPr="00ED6F85" w:rsidRDefault="0034157B" w:rsidP="0034157B">
      <w:pPr>
        <w:pStyle w:val="af1"/>
        <w:tabs>
          <w:tab w:val="left" w:pos="851"/>
        </w:tabs>
        <w:spacing w:after="0"/>
        <w:ind w:firstLine="567"/>
        <w:jc w:val="both"/>
      </w:pPr>
      <w:r w:rsidRPr="00ED6F85">
        <w:t>Ажыратушы тыныс белгілерін</w:t>
      </w:r>
      <w:r w:rsidR="00B7322A" w:rsidRPr="00ED6F85">
        <w:t xml:space="preserve"> өз ішінде </w:t>
      </w:r>
      <w:r w:rsidRPr="00ED6F85">
        <w:t>үш</w:t>
      </w:r>
      <w:r w:rsidR="00B7322A" w:rsidRPr="00ED6F85">
        <w:t>кебөліп қарастырады</w:t>
      </w:r>
      <w:r w:rsidRPr="00ED6F85">
        <w:t>:</w:t>
      </w:r>
    </w:p>
    <w:p w:rsidR="0034157B" w:rsidRPr="007C7FB1" w:rsidRDefault="007C7FB1" w:rsidP="007C7FB1">
      <w:pPr>
        <w:shd w:val="clear" w:color="auto" w:fill="FFFFFF"/>
        <w:tabs>
          <w:tab w:val="left" w:pos="851"/>
        </w:tabs>
        <w:ind w:firstLine="567"/>
        <w:jc w:val="both"/>
        <w:rPr>
          <w:color w:val="000000"/>
        </w:rPr>
      </w:pPr>
      <w:r w:rsidRPr="007C7FB1">
        <w:rPr>
          <w:color w:val="000000"/>
        </w:rPr>
        <w:t>1</w:t>
      </w:r>
      <w:r>
        <w:rPr>
          <w:color w:val="000000"/>
        </w:rPr>
        <w:t xml:space="preserve">) </w:t>
      </w:r>
      <w:r w:rsidR="0034157B" w:rsidRPr="007C7FB1">
        <w:rPr>
          <w:color w:val="000000"/>
        </w:rPr>
        <w:t>Сөйлем соңына қойылатын ажыратушы тыныс белгілері ( нүкте, сұрау белгісі, леп белгісі, көп нүкте, бұлардың қабаттаса қолданылған түрлері);</w:t>
      </w:r>
    </w:p>
    <w:p w:rsidR="0034157B" w:rsidRPr="007C7FB1" w:rsidRDefault="007C7FB1" w:rsidP="007C7FB1">
      <w:pPr>
        <w:shd w:val="clear" w:color="auto" w:fill="FFFFFF"/>
        <w:tabs>
          <w:tab w:val="left" w:pos="851"/>
        </w:tabs>
        <w:ind w:firstLine="567"/>
        <w:jc w:val="both"/>
        <w:rPr>
          <w:color w:val="000000"/>
        </w:rPr>
      </w:pPr>
      <w:r w:rsidRPr="007C7FB1">
        <w:rPr>
          <w:color w:val="000000"/>
        </w:rPr>
        <w:t>2</w:t>
      </w:r>
      <w:r>
        <w:rPr>
          <w:color w:val="000000"/>
        </w:rPr>
        <w:t xml:space="preserve">) </w:t>
      </w:r>
      <w:r w:rsidR="00E07A43" w:rsidRPr="007C7FB1">
        <w:rPr>
          <w:color w:val="000000"/>
        </w:rPr>
        <w:t>Бірыңғай мүшелерді және құ</w:t>
      </w:r>
      <w:r w:rsidR="002356AC">
        <w:rPr>
          <w:color w:val="000000"/>
        </w:rPr>
        <w:t>рмалас сөйлем компонет</w:t>
      </w:r>
      <w:r w:rsidR="0034157B" w:rsidRPr="007C7FB1">
        <w:rPr>
          <w:color w:val="000000"/>
        </w:rPr>
        <w:t>терін ажыратушы тыныс белгілері (үтір, сызықша, қос нүкте, нүктелі үтір);</w:t>
      </w:r>
    </w:p>
    <w:p w:rsidR="0034157B" w:rsidRPr="007C7FB1" w:rsidRDefault="007C7FB1" w:rsidP="007C7FB1">
      <w:pPr>
        <w:shd w:val="clear" w:color="auto" w:fill="FFFFFF"/>
        <w:tabs>
          <w:tab w:val="left" w:pos="851"/>
        </w:tabs>
        <w:ind w:firstLine="567"/>
        <w:jc w:val="both"/>
        <w:rPr>
          <w:color w:val="000000"/>
        </w:rPr>
      </w:pPr>
      <w:r w:rsidRPr="007C7FB1">
        <w:rPr>
          <w:color w:val="000000"/>
        </w:rPr>
        <w:t>3</w:t>
      </w:r>
      <w:r>
        <w:rPr>
          <w:color w:val="000000"/>
        </w:rPr>
        <w:t xml:space="preserve">) </w:t>
      </w:r>
      <w:r w:rsidR="0034157B" w:rsidRPr="007C7FB1">
        <w:rPr>
          <w:color w:val="000000"/>
        </w:rPr>
        <w:t>Эллипсистік құрылымдарда қойылатын ажыратушы тыныс белгілер (сызықша, үтірлі сызықша).</w:t>
      </w:r>
    </w:p>
    <w:p w:rsidR="00B7322A" w:rsidRPr="00ED6F85" w:rsidRDefault="00EA2CED" w:rsidP="00EA2CED">
      <w:pPr>
        <w:pStyle w:val="af1"/>
        <w:tabs>
          <w:tab w:val="left" w:pos="851"/>
        </w:tabs>
        <w:spacing w:after="0"/>
        <w:ind w:firstLine="567"/>
        <w:jc w:val="both"/>
      </w:pPr>
      <w:r w:rsidRPr="00ED6F85">
        <w:t xml:space="preserve">Қазақ тіліндегі күрделі желілі сөйлем құрылымдарындақойылатын бөлуші тыныс белгілерін тудырушы синтаксистік категорияларды </w:t>
      </w:r>
      <w:r w:rsidR="00B7322A" w:rsidRPr="00ED6F85">
        <w:t>былайша жіктеп көрсетеді:</w:t>
      </w:r>
    </w:p>
    <w:p w:rsidR="00B7322A" w:rsidRPr="00ED6F85" w:rsidRDefault="00EA2CED" w:rsidP="00277409">
      <w:pPr>
        <w:pStyle w:val="af1"/>
        <w:numPr>
          <w:ilvl w:val="0"/>
          <w:numId w:val="43"/>
        </w:numPr>
        <w:tabs>
          <w:tab w:val="left" w:pos="851"/>
        </w:tabs>
        <w:spacing w:after="0"/>
        <w:ind w:left="851"/>
        <w:jc w:val="both"/>
      </w:pPr>
      <w:r w:rsidRPr="00ED6F85">
        <w:t>оқшау сөздер</w:t>
      </w:r>
      <w:r w:rsidR="00B7322A" w:rsidRPr="00ED6F85">
        <w:t>;</w:t>
      </w:r>
    </w:p>
    <w:p w:rsidR="00B7322A" w:rsidRPr="00ED6F85" w:rsidRDefault="00EA2CED" w:rsidP="00277409">
      <w:pPr>
        <w:pStyle w:val="af1"/>
        <w:numPr>
          <w:ilvl w:val="0"/>
          <w:numId w:val="43"/>
        </w:numPr>
        <w:tabs>
          <w:tab w:val="left" w:pos="851"/>
        </w:tabs>
        <w:spacing w:after="0"/>
        <w:ind w:left="851"/>
        <w:jc w:val="both"/>
      </w:pPr>
      <w:r w:rsidRPr="00ED6F85">
        <w:t>қыстырма сөйлемдер</w:t>
      </w:r>
      <w:r w:rsidR="00B7322A" w:rsidRPr="00ED6F85">
        <w:t>;</w:t>
      </w:r>
    </w:p>
    <w:p w:rsidR="00B7322A" w:rsidRPr="00ED6F85" w:rsidRDefault="00EA2CED" w:rsidP="00277409">
      <w:pPr>
        <w:pStyle w:val="af1"/>
        <w:numPr>
          <w:ilvl w:val="0"/>
          <w:numId w:val="43"/>
        </w:numPr>
        <w:tabs>
          <w:tab w:val="left" w:pos="851"/>
        </w:tabs>
        <w:spacing w:after="0"/>
        <w:ind w:left="851"/>
        <w:jc w:val="both"/>
      </w:pPr>
      <w:r w:rsidRPr="00ED6F85">
        <w:t xml:space="preserve">сөйлемдегі </w:t>
      </w:r>
      <w:r w:rsidR="00B7322A" w:rsidRPr="00ED6F85">
        <w:t>оңашала</w:t>
      </w:r>
      <w:r w:rsidR="002356AC">
        <w:t>н</w:t>
      </w:r>
      <w:r w:rsidR="00B7322A" w:rsidRPr="00ED6F85">
        <w:t>ған мүшелер;</w:t>
      </w:r>
    </w:p>
    <w:p w:rsidR="00B7322A" w:rsidRPr="00ED6F85" w:rsidRDefault="00EA2CED" w:rsidP="00277409">
      <w:pPr>
        <w:pStyle w:val="af1"/>
        <w:numPr>
          <w:ilvl w:val="0"/>
          <w:numId w:val="43"/>
        </w:numPr>
        <w:tabs>
          <w:tab w:val="left" w:pos="851"/>
        </w:tabs>
        <w:spacing w:after="0"/>
        <w:ind w:left="851"/>
        <w:jc w:val="both"/>
      </w:pPr>
      <w:r w:rsidRPr="00ED6F85">
        <w:t>құрмалас сөйлем компоненті ішіндегі жұмсалған бағыныңқы сөйлемдер</w:t>
      </w:r>
      <w:r w:rsidR="00B7322A" w:rsidRPr="00ED6F85">
        <w:t>;</w:t>
      </w:r>
    </w:p>
    <w:p w:rsidR="00EA2CED" w:rsidRPr="00ED6F85" w:rsidRDefault="00B7322A" w:rsidP="00277409">
      <w:pPr>
        <w:pStyle w:val="af1"/>
        <w:numPr>
          <w:ilvl w:val="0"/>
          <w:numId w:val="43"/>
        </w:numPr>
        <w:tabs>
          <w:tab w:val="left" w:pos="851"/>
        </w:tabs>
        <w:spacing w:after="0"/>
        <w:ind w:left="851"/>
        <w:jc w:val="both"/>
      </w:pPr>
      <w:r w:rsidRPr="00ED6F85">
        <w:t>төл сөздер</w:t>
      </w:r>
      <w:r w:rsidR="00E45CAD" w:rsidRPr="00ED6F85">
        <w:t>[47</w:t>
      </w:r>
      <w:r w:rsidR="00EA2CED" w:rsidRPr="00ED6F85">
        <w:t xml:space="preserve">,б. 17-58]. </w:t>
      </w:r>
    </w:p>
    <w:p w:rsidR="00410062" w:rsidRPr="00ED6F85" w:rsidRDefault="00410062" w:rsidP="00410062">
      <w:pPr>
        <w:pStyle w:val="af1"/>
        <w:tabs>
          <w:tab w:val="left" w:pos="851"/>
        </w:tabs>
        <w:spacing w:after="0"/>
        <w:ind w:firstLine="567"/>
        <w:jc w:val="both"/>
      </w:pPr>
      <w:r w:rsidRPr="00ED6F85">
        <w:t>Ш. Әуелбаев</w:t>
      </w:r>
      <w:r w:rsidR="00B7322A" w:rsidRPr="00ED6F85">
        <w:t xml:space="preserve"> осы </w:t>
      </w:r>
      <w:r w:rsidRPr="00ED6F85">
        <w:t>еңбегінде</w:t>
      </w:r>
      <w:r w:rsidR="00B7322A" w:rsidRPr="00ED6F85">
        <w:t xml:space="preserve"> өзге ғалымдар назар аудара бермеген</w:t>
      </w:r>
      <w:r w:rsidRPr="00ED6F85">
        <w:t xml:space="preserve"> дедуктивті-индуктивтік қатынаста келген бастауыш пен баяндауыш арасына  қойылатын қос нүктеге </w:t>
      </w:r>
      <w:r w:rsidR="00977362" w:rsidRPr="00ED6F85">
        <w:t>тоқталады.</w:t>
      </w:r>
      <w:r w:rsidR="00B7322A" w:rsidRPr="00ED6F85">
        <w:t xml:space="preserve"> Мысалы: </w:t>
      </w:r>
      <w:r w:rsidR="00B7322A" w:rsidRPr="00ED6F85">
        <w:rPr>
          <w:i/>
        </w:rPr>
        <w:t>Төсеніштер:кілем, оюлы сырмақ, текемет. (С.С.)</w:t>
      </w:r>
      <w:r w:rsidR="00502941" w:rsidRPr="00ED6F85">
        <w:rPr>
          <w:i/>
        </w:rPr>
        <w:t xml:space="preserve"> Төргі үйде отырғандар мыналар: олар – Абыздың туыстары, жолдастары, таныстары. (Б.Б)</w:t>
      </w:r>
      <w:r w:rsidRPr="00ED6F85">
        <w:t>Іліктес салалас құрмалас сөйлемдердің жалпылама-түсіндірмелі қатынаста ықшамдалу нәтижесінде қалыптасатынын түсіндіреді [</w:t>
      </w:r>
      <w:r w:rsidR="00E45CAD" w:rsidRPr="00ED6F85">
        <w:t>47</w:t>
      </w:r>
      <w:r w:rsidRPr="00ED6F85">
        <w:t xml:space="preserve">,б. 53]. </w:t>
      </w:r>
    </w:p>
    <w:p w:rsidR="00B7322A" w:rsidRPr="00ED6F85" w:rsidRDefault="00B7322A" w:rsidP="00B7322A">
      <w:pPr>
        <w:pStyle w:val="af1"/>
        <w:tabs>
          <w:tab w:val="left" w:pos="851"/>
        </w:tabs>
        <w:spacing w:after="0"/>
        <w:ind w:firstLine="567"/>
        <w:jc w:val="both"/>
      </w:pPr>
      <w:r w:rsidRPr="00ED6F85">
        <w:t>Қазақ тіл білімінде   пунктуацияны арнайы зерттеген Ш. Әуелбаев пен Ф. Мұсабекованың   еңбектерінен соң,  тыныс белгісі туралы оқу құралдары                     2000 жылдардан  кейін жарық көре бастады.</w:t>
      </w:r>
    </w:p>
    <w:p w:rsidR="0041367A" w:rsidRPr="00ED6F85" w:rsidRDefault="009B1D00" w:rsidP="000D4E53">
      <w:pPr>
        <w:pStyle w:val="af1"/>
        <w:tabs>
          <w:tab w:val="left" w:pos="851"/>
        </w:tabs>
        <w:spacing w:after="0"/>
        <w:ind w:firstLine="567"/>
        <w:jc w:val="both"/>
      </w:pPr>
      <w:r w:rsidRPr="00ED6F85">
        <w:t>М.Т.Есматова М.Ғ. Ғабдуллинаның 2006 жылы жарық көрген «Қазақ пунктуациясының теориялық және практикалық мәселелері» атты оқу-әдістемелік кешенінде тыныс белгілерін ажыратушы және бөлуші деп жіктейді</w:t>
      </w:r>
      <w:r w:rsidR="00A24DE4" w:rsidRPr="00ED6F85">
        <w:t>[</w:t>
      </w:r>
      <w:r w:rsidR="00E45CAD" w:rsidRPr="00ED6F85">
        <w:t>58</w:t>
      </w:r>
      <w:r w:rsidR="00A24DE4" w:rsidRPr="00ED6F85">
        <w:t xml:space="preserve">].  </w:t>
      </w:r>
    </w:p>
    <w:p w:rsidR="00F34732" w:rsidRPr="00ED6F85" w:rsidRDefault="000D4E53" w:rsidP="000D4E53">
      <w:pPr>
        <w:pStyle w:val="af1"/>
        <w:tabs>
          <w:tab w:val="left" w:pos="851"/>
        </w:tabs>
        <w:spacing w:after="0"/>
        <w:ind w:firstLine="567"/>
        <w:jc w:val="both"/>
      </w:pPr>
      <w:r w:rsidRPr="00ED6F85">
        <w:t>Қ.</w:t>
      </w:r>
      <w:r w:rsidR="00F34732" w:rsidRPr="00ED6F85">
        <w:t>С. Е</w:t>
      </w:r>
      <w:r w:rsidR="00A71E82" w:rsidRPr="00ED6F85">
        <w:t>рғалиев</w:t>
      </w:r>
      <w:r w:rsidR="00F34732" w:rsidRPr="00ED6F85">
        <w:t xml:space="preserve">: «Қазақ тілінің орфографиясы </w:t>
      </w:r>
      <w:r w:rsidR="003422CF">
        <w:t xml:space="preserve">және </w:t>
      </w:r>
      <w:r w:rsidR="00F34732" w:rsidRPr="00ED6F85">
        <w:t>пунктуациясы» атты оқу құралында</w:t>
      </w:r>
      <w:r w:rsidR="004B28EB" w:rsidRPr="00ED6F85">
        <w:t xml:space="preserve"> т</w:t>
      </w:r>
      <w:r w:rsidR="00F34732" w:rsidRPr="00ED6F85">
        <w:t>ыныс белгілері</w:t>
      </w:r>
      <w:r w:rsidR="004B28EB" w:rsidRPr="00ED6F85">
        <w:t>н қойылу</w:t>
      </w:r>
      <w:r w:rsidR="00F34732" w:rsidRPr="00ED6F85">
        <w:t xml:space="preserve"> орындарына қарай екіге бөлінеді:1) Сөйлем соңына қойылатын тыныс белгілері: нүкте, сұрау белгісі, леп белгісі, көп нүкте. 2) Сөйлем ішінде қойылатын тыныс белгілері: үтір, нүктелі үтір, жақш</w:t>
      </w:r>
      <w:r w:rsidR="004B28EB" w:rsidRPr="00ED6F85">
        <w:t xml:space="preserve">а, қос нүкте, тырнақша, сызықша </w:t>
      </w:r>
      <w:r w:rsidRPr="00ED6F85">
        <w:t>[</w:t>
      </w:r>
      <w:r w:rsidR="00A24DE4" w:rsidRPr="00ED6F85">
        <w:t>3</w:t>
      </w:r>
      <w:r w:rsidR="00E45CAD" w:rsidRPr="00ED6F85">
        <w:t>8</w:t>
      </w:r>
      <w:r w:rsidRPr="00ED6F85">
        <w:t xml:space="preserve">,б. </w:t>
      </w:r>
      <w:r w:rsidR="004C1D41" w:rsidRPr="00ED6F85">
        <w:t>46</w:t>
      </w:r>
      <w:r w:rsidR="00F34732" w:rsidRPr="00ED6F85">
        <w:t>]</w:t>
      </w:r>
      <w:r w:rsidRPr="00ED6F85">
        <w:t>.</w:t>
      </w:r>
    </w:p>
    <w:p w:rsidR="00236F5B" w:rsidRPr="00ED6F85" w:rsidRDefault="004B28EB" w:rsidP="000D4E53">
      <w:pPr>
        <w:pStyle w:val="ab"/>
        <w:pBdr>
          <w:top w:val="nil"/>
          <w:left w:val="nil"/>
          <w:bottom w:val="nil"/>
          <w:right w:val="nil"/>
          <w:between w:val="nil"/>
        </w:pBdr>
        <w:tabs>
          <w:tab w:val="left" w:pos="851"/>
        </w:tabs>
        <w:spacing w:after="0" w:line="240" w:lineRule="auto"/>
        <w:ind w:left="0" w:firstLine="567"/>
        <w:jc w:val="both"/>
        <w:rPr>
          <w:rFonts w:ascii="Times New Roman" w:hAnsi="Times New Roman" w:cs="Times New Roman"/>
          <w:b/>
          <w:sz w:val="28"/>
          <w:szCs w:val="28"/>
          <w:lang w:val="kk-KZ"/>
        </w:rPr>
      </w:pPr>
      <w:r w:rsidRPr="00ED6F85">
        <w:rPr>
          <w:rFonts w:ascii="Times New Roman" w:hAnsi="Times New Roman" w:cs="Times New Roman"/>
          <w:sz w:val="28"/>
          <w:szCs w:val="28"/>
          <w:lang w:val="kk-KZ"/>
        </w:rPr>
        <w:t>Ал Ж.</w:t>
      </w:r>
      <w:r w:rsidR="00236F5B" w:rsidRPr="00ED6F85">
        <w:rPr>
          <w:rFonts w:ascii="Times New Roman" w:hAnsi="Times New Roman" w:cs="Times New Roman"/>
          <w:sz w:val="28"/>
          <w:szCs w:val="28"/>
          <w:lang w:val="kk-KZ"/>
        </w:rPr>
        <w:t xml:space="preserve">Т. Ибраимова: </w:t>
      </w:r>
      <w:r w:rsidR="00A71E82" w:rsidRPr="00ED6F85">
        <w:rPr>
          <w:rFonts w:ascii="Times New Roman" w:hAnsi="Times New Roman" w:cs="Times New Roman"/>
          <w:sz w:val="28"/>
          <w:szCs w:val="28"/>
          <w:lang w:val="kk-KZ"/>
        </w:rPr>
        <w:t xml:space="preserve">«Қазақ тілі (пунктуация)» атты оқу-əдістемелік құралында </w:t>
      </w:r>
      <w:r w:rsidRPr="00ED6F85">
        <w:rPr>
          <w:rFonts w:ascii="Times New Roman" w:hAnsi="Times New Roman" w:cs="Times New Roman"/>
          <w:sz w:val="28"/>
          <w:szCs w:val="28"/>
          <w:lang w:val="kk-KZ"/>
        </w:rPr>
        <w:t>ұсынған жіктелімі де өзіне дейінгі ғалымдардың пікіріне ұқсас. Ол с</w:t>
      </w:r>
      <w:r w:rsidR="00A71E82" w:rsidRPr="00ED6F85">
        <w:rPr>
          <w:rFonts w:ascii="Times New Roman" w:hAnsi="Times New Roman" w:cs="Times New Roman"/>
          <w:sz w:val="28"/>
          <w:szCs w:val="28"/>
          <w:lang w:val="kk-KZ"/>
        </w:rPr>
        <w:t>ө</w:t>
      </w:r>
      <w:r w:rsidR="00236F5B" w:rsidRPr="00ED6F85">
        <w:rPr>
          <w:rFonts w:ascii="Times New Roman" w:hAnsi="Times New Roman" w:cs="Times New Roman"/>
          <w:sz w:val="28"/>
          <w:szCs w:val="28"/>
          <w:lang w:val="kk-KZ"/>
        </w:rPr>
        <w:t>йлем соңына қойылатын тыныс белгілері</w:t>
      </w:r>
      <w:r w:rsidRPr="00ED6F85">
        <w:rPr>
          <w:rFonts w:ascii="Times New Roman" w:hAnsi="Times New Roman" w:cs="Times New Roman"/>
          <w:sz w:val="28"/>
          <w:szCs w:val="28"/>
          <w:lang w:val="kk-KZ"/>
        </w:rPr>
        <w:t>н</w:t>
      </w:r>
      <w:r w:rsidR="00236F5B" w:rsidRPr="00ED6F85">
        <w:rPr>
          <w:rFonts w:ascii="Times New Roman" w:hAnsi="Times New Roman" w:cs="Times New Roman"/>
          <w:sz w:val="28"/>
          <w:szCs w:val="28"/>
          <w:lang w:val="kk-KZ"/>
        </w:rPr>
        <w:t>: нүкте (.), сұрау белгісі (?), ле</w:t>
      </w:r>
      <w:r w:rsidRPr="00ED6F85">
        <w:rPr>
          <w:rFonts w:ascii="Times New Roman" w:hAnsi="Times New Roman" w:cs="Times New Roman"/>
          <w:sz w:val="28"/>
          <w:szCs w:val="28"/>
          <w:lang w:val="kk-KZ"/>
        </w:rPr>
        <w:t xml:space="preserve">п </w:t>
      </w:r>
      <w:r w:rsidRPr="00ED6F85">
        <w:rPr>
          <w:rFonts w:ascii="Times New Roman" w:hAnsi="Times New Roman" w:cs="Times New Roman"/>
          <w:sz w:val="28"/>
          <w:szCs w:val="28"/>
          <w:lang w:val="kk-KZ"/>
        </w:rPr>
        <w:lastRenderedPageBreak/>
        <w:t xml:space="preserve">белгісі (!), көп нүкте (...) деп бөліп, оның даралаушы </w:t>
      </w:r>
      <w:r w:rsidR="00236F5B" w:rsidRPr="00ED6F85">
        <w:rPr>
          <w:rFonts w:ascii="Times New Roman" w:hAnsi="Times New Roman" w:cs="Times New Roman"/>
          <w:sz w:val="28"/>
          <w:szCs w:val="28"/>
          <w:lang w:val="kk-KZ"/>
        </w:rPr>
        <w:t>қызмет атқара</w:t>
      </w:r>
      <w:r w:rsidRPr="00ED6F85">
        <w:rPr>
          <w:rFonts w:ascii="Times New Roman" w:hAnsi="Times New Roman" w:cs="Times New Roman"/>
          <w:sz w:val="28"/>
          <w:szCs w:val="28"/>
          <w:lang w:val="kk-KZ"/>
        </w:rPr>
        <w:t>тынын, с</w:t>
      </w:r>
      <w:r w:rsidR="00236F5B" w:rsidRPr="00ED6F85">
        <w:rPr>
          <w:rFonts w:ascii="Times New Roman" w:hAnsi="Times New Roman" w:cs="Times New Roman"/>
          <w:sz w:val="28"/>
          <w:szCs w:val="28"/>
          <w:lang w:val="kk-KZ"/>
        </w:rPr>
        <w:t>оны</w:t>
      </w:r>
      <w:r w:rsidR="003422CF">
        <w:rPr>
          <w:rFonts w:ascii="Times New Roman" w:hAnsi="Times New Roman" w:cs="Times New Roman"/>
          <w:sz w:val="28"/>
          <w:szCs w:val="28"/>
          <w:lang w:val="kk-KZ"/>
        </w:rPr>
        <w:t xml:space="preserve">және </w:t>
      </w:r>
      <w:r w:rsidR="00236F5B" w:rsidRPr="00ED6F85">
        <w:rPr>
          <w:rFonts w:ascii="Times New Roman" w:hAnsi="Times New Roman" w:cs="Times New Roman"/>
          <w:sz w:val="28"/>
          <w:szCs w:val="28"/>
          <w:lang w:val="kk-KZ"/>
        </w:rPr>
        <w:t xml:space="preserve">қатар сөйлем соңында тыныс </w:t>
      </w:r>
      <w:r w:rsidRPr="00ED6F85">
        <w:rPr>
          <w:rFonts w:ascii="Times New Roman" w:hAnsi="Times New Roman" w:cs="Times New Roman"/>
          <w:sz w:val="28"/>
          <w:szCs w:val="28"/>
          <w:lang w:val="kk-KZ"/>
        </w:rPr>
        <w:t>белгілерінің қабаттасып қолданылатынына мән береді.</w:t>
      </w:r>
      <w:r w:rsidR="00236F5B" w:rsidRPr="00ED6F85">
        <w:rPr>
          <w:rFonts w:ascii="Times New Roman" w:hAnsi="Times New Roman" w:cs="Times New Roman"/>
          <w:sz w:val="28"/>
          <w:szCs w:val="28"/>
          <w:lang w:val="kk-KZ"/>
        </w:rPr>
        <w:t xml:space="preserve"> Олар: сұрау жəне леп белгісі, сұрау белгісі </w:t>
      </w:r>
      <w:r w:rsidR="003422CF">
        <w:rPr>
          <w:rFonts w:ascii="Times New Roman" w:hAnsi="Times New Roman" w:cs="Times New Roman"/>
          <w:sz w:val="28"/>
          <w:szCs w:val="28"/>
          <w:lang w:val="kk-KZ"/>
        </w:rPr>
        <w:t xml:space="preserve">және </w:t>
      </w:r>
      <w:r w:rsidR="00236F5B" w:rsidRPr="00ED6F85">
        <w:rPr>
          <w:rFonts w:ascii="Times New Roman" w:hAnsi="Times New Roman" w:cs="Times New Roman"/>
          <w:sz w:val="28"/>
          <w:szCs w:val="28"/>
          <w:lang w:val="kk-KZ"/>
        </w:rPr>
        <w:t xml:space="preserve">көп нүкте, леп белгісі </w:t>
      </w:r>
      <w:r w:rsidR="003422CF">
        <w:rPr>
          <w:rFonts w:ascii="Times New Roman" w:hAnsi="Times New Roman" w:cs="Times New Roman"/>
          <w:sz w:val="28"/>
          <w:szCs w:val="28"/>
          <w:lang w:val="kk-KZ"/>
        </w:rPr>
        <w:t xml:space="preserve">және </w:t>
      </w:r>
      <w:r w:rsidR="00236F5B" w:rsidRPr="00ED6F85">
        <w:rPr>
          <w:rFonts w:ascii="Times New Roman" w:hAnsi="Times New Roman" w:cs="Times New Roman"/>
          <w:sz w:val="28"/>
          <w:szCs w:val="28"/>
          <w:lang w:val="kk-KZ"/>
        </w:rPr>
        <w:t xml:space="preserve">көп нүкте. </w:t>
      </w:r>
    </w:p>
    <w:p w:rsidR="00CF3600" w:rsidRPr="00ED6F85" w:rsidRDefault="00236F5B" w:rsidP="000D4E53">
      <w:pPr>
        <w:pStyle w:val="ab"/>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Сөйлем құрамында кездесетін тыныс белгілері сөйлем ішіндегі кей сөздердің мағынасын, қызметін, қолдану себебін даралап, ерекшелеп көрсету қызметін атқарады. Ойдың кімге бағытталғандығын немесе автордың көзқарасын, белгілі жайтты санамалап, дəлелдеп, түсіндіре отырып жеткізу мақсатын көздейді. Оларға үтір, сызықша, нүктелі үтір, қос нүкте, жақша, тырнақша </w:t>
      </w:r>
      <w:r w:rsidR="000D4E53" w:rsidRPr="00ED6F85">
        <w:rPr>
          <w:rFonts w:ascii="Times New Roman" w:hAnsi="Times New Roman" w:cs="Times New Roman"/>
          <w:sz w:val="28"/>
          <w:szCs w:val="28"/>
          <w:lang w:val="kk-KZ"/>
        </w:rPr>
        <w:t>жатады [</w:t>
      </w:r>
      <w:r w:rsidR="00A24DE4" w:rsidRPr="00ED6F85">
        <w:rPr>
          <w:rFonts w:ascii="Times New Roman" w:hAnsi="Times New Roman" w:cs="Times New Roman"/>
          <w:sz w:val="28"/>
          <w:szCs w:val="28"/>
          <w:lang w:val="kk-KZ"/>
        </w:rPr>
        <w:t>36</w:t>
      </w:r>
      <w:r w:rsidR="000D4E53" w:rsidRPr="00ED6F85">
        <w:rPr>
          <w:rFonts w:ascii="Times New Roman" w:hAnsi="Times New Roman" w:cs="Times New Roman"/>
          <w:sz w:val="28"/>
          <w:szCs w:val="28"/>
          <w:lang w:val="kk-KZ"/>
        </w:rPr>
        <w:t xml:space="preserve">,б. </w:t>
      </w:r>
      <w:r w:rsidRPr="00ED6F85">
        <w:rPr>
          <w:rFonts w:ascii="Times New Roman" w:hAnsi="Times New Roman" w:cs="Times New Roman"/>
          <w:sz w:val="28"/>
          <w:szCs w:val="28"/>
          <w:lang w:val="kk-KZ"/>
        </w:rPr>
        <w:t>29].</w:t>
      </w:r>
    </w:p>
    <w:p w:rsidR="00FD6B3C" w:rsidRPr="00ED6F85" w:rsidRDefault="00FD6B3C" w:rsidP="00FD6B3C">
      <w:pPr>
        <w:pStyle w:val="ab"/>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Қ.С. Ерғалиев «Публицистикалық тақырыпаттардың оқырман назарын аударушы құралдары» мақаласында</w:t>
      </w:r>
      <w:r w:rsidR="00722B6B" w:rsidRPr="00ED6F85">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«Бүгінгі таңда публицистикалық мақала тақырыпаттарында барлық тыныс белгілерін кездестіруге болады. Олардың ішінде ең жиі кездесетіндері, әрі экспресси</w:t>
      </w:r>
      <w:r w:rsidR="00BE1006" w:rsidRPr="00ED6F85">
        <w:rPr>
          <w:rFonts w:ascii="Times New Roman" w:hAnsi="Times New Roman" w:cs="Times New Roman"/>
          <w:sz w:val="28"/>
          <w:szCs w:val="28"/>
          <w:lang w:val="kk-KZ"/>
        </w:rPr>
        <w:t>втік әлеуеті жоғарылары  с</w:t>
      </w:r>
      <w:r w:rsidRPr="00ED6F85">
        <w:rPr>
          <w:rFonts w:ascii="Times New Roman" w:hAnsi="Times New Roman" w:cs="Times New Roman"/>
          <w:sz w:val="28"/>
          <w:szCs w:val="28"/>
          <w:lang w:val="kk-KZ"/>
        </w:rPr>
        <w:t xml:space="preserve">ұрақ белгісі, </w:t>
      </w:r>
      <w:r w:rsidR="00BE1006" w:rsidRPr="00ED6F85">
        <w:rPr>
          <w:rFonts w:ascii="Times New Roman" w:hAnsi="Times New Roman" w:cs="Times New Roman"/>
          <w:sz w:val="28"/>
          <w:szCs w:val="28"/>
          <w:lang w:val="kk-KZ"/>
        </w:rPr>
        <w:t>л</w:t>
      </w:r>
      <w:r w:rsidRPr="00ED6F85">
        <w:rPr>
          <w:rFonts w:ascii="Times New Roman" w:hAnsi="Times New Roman" w:cs="Times New Roman"/>
          <w:sz w:val="28"/>
          <w:szCs w:val="28"/>
          <w:lang w:val="kk-KZ"/>
        </w:rPr>
        <w:t xml:space="preserve">еп белгісі, </w:t>
      </w:r>
      <w:r w:rsidR="00BE1006" w:rsidRPr="00ED6F85">
        <w:rPr>
          <w:rFonts w:ascii="Times New Roman" w:hAnsi="Times New Roman" w:cs="Times New Roman"/>
          <w:sz w:val="28"/>
          <w:szCs w:val="28"/>
          <w:lang w:val="kk-KZ"/>
        </w:rPr>
        <w:t>қ</w:t>
      </w:r>
      <w:r w:rsidRPr="00ED6F85">
        <w:rPr>
          <w:rFonts w:ascii="Times New Roman" w:hAnsi="Times New Roman" w:cs="Times New Roman"/>
          <w:sz w:val="28"/>
          <w:szCs w:val="28"/>
          <w:lang w:val="kk-KZ"/>
        </w:rPr>
        <w:t xml:space="preserve">ос нүкте, </w:t>
      </w:r>
      <w:r w:rsidR="00BE1006" w:rsidRPr="00ED6F85">
        <w:rPr>
          <w:rFonts w:ascii="Times New Roman" w:hAnsi="Times New Roman" w:cs="Times New Roman"/>
          <w:sz w:val="28"/>
          <w:szCs w:val="28"/>
          <w:lang w:val="kk-KZ"/>
        </w:rPr>
        <w:t>к</w:t>
      </w:r>
      <w:r w:rsidRPr="00ED6F85">
        <w:rPr>
          <w:rFonts w:ascii="Times New Roman" w:hAnsi="Times New Roman" w:cs="Times New Roman"/>
          <w:sz w:val="28"/>
          <w:szCs w:val="28"/>
          <w:lang w:val="kk-KZ"/>
        </w:rPr>
        <w:t>өп нүкте</w:t>
      </w:r>
      <w:r w:rsidR="00BE1006" w:rsidRPr="00ED6F85">
        <w:rPr>
          <w:rFonts w:ascii="Times New Roman" w:hAnsi="Times New Roman" w:cs="Times New Roman"/>
          <w:sz w:val="28"/>
          <w:szCs w:val="28"/>
          <w:lang w:val="kk-KZ"/>
        </w:rPr>
        <w:t xml:space="preserve"> деп, осы төрт тыныс белгісін атайды.</w:t>
      </w:r>
    </w:p>
    <w:p w:rsidR="00FD6B3C" w:rsidRPr="00ED6F85" w:rsidRDefault="00BE1006" w:rsidP="007C10F4">
      <w:pPr>
        <w:pStyle w:val="ab"/>
        <w:numPr>
          <w:ilvl w:val="0"/>
          <w:numId w:val="51"/>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Сұрақ белгісі</w:t>
      </w:r>
      <w:r w:rsidR="00FD6B3C" w:rsidRPr="00ED6F85">
        <w:rPr>
          <w:rFonts w:ascii="Times New Roman" w:hAnsi="Times New Roman" w:cs="Times New Roman"/>
          <w:sz w:val="28"/>
          <w:szCs w:val="28"/>
          <w:lang w:val="kk-KZ"/>
        </w:rPr>
        <w:t xml:space="preserve"> оқырманды мәселенің мән-жайына жетіп, сұрақтың жауабын табу үшін мақаланы оқуға итермелейді. </w:t>
      </w:r>
    </w:p>
    <w:p w:rsidR="00FD6B3C" w:rsidRPr="00ED6F85" w:rsidRDefault="00FD6B3C" w:rsidP="007C10F4">
      <w:pPr>
        <w:pStyle w:val="ab"/>
        <w:numPr>
          <w:ilvl w:val="0"/>
          <w:numId w:val="51"/>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Леп белгісі белгілі бір көңіл-күйді жеткізеді: қуаныш, шаттық, ашу, т.б. Сондай-ақ бұйрық мәнді үндеулер де осындай тыныс белгісі</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 xml:space="preserve">ерекшеленеді. </w:t>
      </w:r>
    </w:p>
    <w:p w:rsidR="00FD6B3C" w:rsidRPr="00ED6F85" w:rsidRDefault="00FD6B3C" w:rsidP="007C10F4">
      <w:pPr>
        <w:pStyle w:val="ab"/>
        <w:numPr>
          <w:ilvl w:val="0"/>
          <w:numId w:val="51"/>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Қос нүкте, әдетте, мақала атауының экспрессивтілігін арттырады. Себебі мұндай тақырыпаттар көбіне екі бөліктен тұрады: бірінде ой жұмбақтап, тұспалдап жеткізілсе, екіншісі оны толықтырып, түсіндіреді не болмаса, керісінше, тақырыпатқа құпиялылық қосып, оған деген қызығушылықты арттырады. </w:t>
      </w:r>
    </w:p>
    <w:p w:rsidR="00FD6B3C" w:rsidRPr="00ED6F85" w:rsidRDefault="00FD6B3C" w:rsidP="007C10F4">
      <w:pPr>
        <w:pStyle w:val="ab"/>
        <w:numPr>
          <w:ilvl w:val="0"/>
          <w:numId w:val="51"/>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Көп нүкте – тақырыпатта жиі кездесетін тыныс белгісі. Осы тәсіл арқылы журналист оқырманға жеткізгісі келген ойын толық айтпайды да, осылайша мақаласын соңына дейін оқуына итермелейді», - дейді.</w:t>
      </w:r>
    </w:p>
    <w:p w:rsidR="00FD6B3C" w:rsidRPr="00ED6F85" w:rsidRDefault="00F66DE7" w:rsidP="00FD6B3C">
      <w:pPr>
        <w:pStyle w:val="ab"/>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Семиотика</w:t>
      </w:r>
      <w:r w:rsidR="003A00DF" w:rsidRPr="00ED6F85">
        <w:rPr>
          <w:rFonts w:ascii="Times New Roman" w:hAnsi="Times New Roman" w:cs="Times New Roman"/>
          <w:sz w:val="28"/>
          <w:szCs w:val="28"/>
          <w:lang w:val="kk-KZ"/>
        </w:rPr>
        <w:t>ның</w:t>
      </w:r>
      <w:r w:rsidRPr="00ED6F85">
        <w:rPr>
          <w:rFonts w:ascii="Times New Roman" w:hAnsi="Times New Roman" w:cs="Times New Roman"/>
          <w:sz w:val="28"/>
          <w:szCs w:val="28"/>
          <w:lang w:val="kk-KZ"/>
        </w:rPr>
        <w:t xml:space="preserve"> прагматикаға қатысты зерттеу</w:t>
      </w:r>
      <w:r w:rsidR="003A00DF" w:rsidRPr="00ED6F85">
        <w:rPr>
          <w:rFonts w:ascii="Times New Roman" w:hAnsi="Times New Roman" w:cs="Times New Roman"/>
          <w:sz w:val="28"/>
          <w:szCs w:val="28"/>
          <w:lang w:val="kk-KZ"/>
        </w:rPr>
        <w:t>ін</w:t>
      </w:r>
      <w:r w:rsidRPr="00ED6F85">
        <w:rPr>
          <w:rFonts w:ascii="Times New Roman" w:hAnsi="Times New Roman" w:cs="Times New Roman"/>
          <w:sz w:val="28"/>
          <w:szCs w:val="28"/>
          <w:lang w:val="kk-KZ"/>
        </w:rPr>
        <w:t>де көп нүктенің ерекшелігін</w:t>
      </w:r>
      <w:r w:rsidR="0004744A" w:rsidRPr="00ED6F85">
        <w:rPr>
          <w:rFonts w:ascii="Times New Roman" w:hAnsi="Times New Roman" w:cs="Times New Roman"/>
          <w:sz w:val="28"/>
          <w:szCs w:val="28"/>
          <w:lang w:val="kk-KZ"/>
        </w:rPr>
        <w:t xml:space="preserve"> қарастырады.</w:t>
      </w:r>
    </w:p>
    <w:p w:rsidR="00C758BD" w:rsidRPr="00ED6F85" w:rsidRDefault="00C758BD" w:rsidP="000D4E53">
      <w:pPr>
        <w:pStyle w:val="ab"/>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Тыныс </w:t>
      </w:r>
      <w:r w:rsidRPr="00ED6F85">
        <w:rPr>
          <w:rFonts w:ascii="Times New Roman" w:hAnsi="Times New Roman" w:cs="Times New Roman"/>
          <w:bCs/>
          <w:sz w:val="28"/>
          <w:szCs w:val="28"/>
          <w:lang w:val="kk-KZ"/>
        </w:rPr>
        <w:t xml:space="preserve">белгілерінің қолданылу позициясы </w:t>
      </w:r>
      <w:r w:rsidR="003422CF">
        <w:rPr>
          <w:rFonts w:ascii="Times New Roman" w:hAnsi="Times New Roman" w:cs="Times New Roman"/>
          <w:bCs/>
          <w:sz w:val="28"/>
          <w:szCs w:val="28"/>
          <w:lang w:val="kk-KZ"/>
        </w:rPr>
        <w:t xml:space="preserve">және </w:t>
      </w:r>
      <w:r w:rsidRPr="00ED6F85">
        <w:rPr>
          <w:rFonts w:ascii="Times New Roman" w:hAnsi="Times New Roman" w:cs="Times New Roman"/>
          <w:bCs/>
          <w:sz w:val="28"/>
          <w:szCs w:val="28"/>
          <w:lang w:val="kk-KZ"/>
        </w:rPr>
        <w:t>функциясын</w:t>
      </w:r>
      <w:r w:rsidRPr="00ED6F85">
        <w:rPr>
          <w:rFonts w:ascii="Times New Roman" w:hAnsi="Times New Roman" w:cs="Times New Roman"/>
          <w:sz w:val="28"/>
          <w:szCs w:val="28"/>
          <w:lang w:val="kk-KZ"/>
        </w:rPr>
        <w:t xml:space="preserve"> тоғыстыра қарап топтастыратындар да бар:</w:t>
      </w:r>
    </w:p>
    <w:p w:rsidR="00C758BD" w:rsidRPr="00ED6F85" w:rsidRDefault="00C758BD" w:rsidP="000D4E53">
      <w:pPr>
        <w:pStyle w:val="ab"/>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1) сөйлемнің біткенін анық көрсету (нүкте, сұрау белгісі және леп белгісі, ойдың жалғасын көрсететін көп нүкте); </w:t>
      </w:r>
    </w:p>
    <w:p w:rsidR="00C758BD" w:rsidRPr="00ED6F85" w:rsidRDefault="00C758BD" w:rsidP="000D4E53">
      <w:pPr>
        <w:pStyle w:val="ab"/>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2) сөйлемнің ортасынан бөліп тастайтын тыныс белгілер (нүкте, нүктелі үтір, сызықша, қос нүкте, көп нүкте); </w:t>
      </w:r>
    </w:p>
    <w:p w:rsidR="00C758BD" w:rsidRPr="00ED6F85" w:rsidRDefault="00C758BD" w:rsidP="000D4E53">
      <w:pPr>
        <w:pStyle w:val="ab"/>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3) сөйлемнің ортасында кездесетін (жақша, тырн</w:t>
      </w:r>
      <w:r w:rsidR="006C3C9C" w:rsidRPr="00ED6F85">
        <w:rPr>
          <w:rFonts w:ascii="Times New Roman" w:hAnsi="Times New Roman" w:cs="Times New Roman"/>
          <w:sz w:val="28"/>
          <w:szCs w:val="28"/>
          <w:lang w:val="kk-KZ"/>
        </w:rPr>
        <w:t>ақша</w:t>
      </w:r>
      <w:r w:rsidR="00783F2E" w:rsidRPr="00ED6F85">
        <w:rPr>
          <w:rFonts w:ascii="Times New Roman" w:hAnsi="Times New Roman" w:cs="Times New Roman"/>
          <w:sz w:val="28"/>
          <w:szCs w:val="28"/>
          <w:lang w:val="kk-KZ"/>
        </w:rPr>
        <w:t>, сызық, үтір, көп нүкте) [38</w:t>
      </w:r>
      <w:r w:rsidRPr="00ED6F85">
        <w:rPr>
          <w:rFonts w:ascii="Times New Roman" w:hAnsi="Times New Roman" w:cs="Times New Roman"/>
          <w:sz w:val="28"/>
          <w:szCs w:val="28"/>
          <w:lang w:val="kk-KZ"/>
        </w:rPr>
        <w:t>,</w:t>
      </w:r>
      <w:r w:rsidR="00154C54" w:rsidRPr="00ED6F85">
        <w:rPr>
          <w:rFonts w:ascii="Times New Roman" w:hAnsi="Times New Roman" w:cs="Times New Roman"/>
          <w:sz w:val="28"/>
          <w:szCs w:val="28"/>
          <w:lang w:val="kk-KZ"/>
        </w:rPr>
        <w:t>б.</w:t>
      </w:r>
      <w:r w:rsidRPr="00ED6F85">
        <w:rPr>
          <w:rFonts w:ascii="Times New Roman" w:hAnsi="Times New Roman" w:cs="Times New Roman"/>
          <w:sz w:val="28"/>
          <w:szCs w:val="28"/>
          <w:lang w:val="kk-KZ"/>
        </w:rPr>
        <w:t xml:space="preserve"> 89]. </w:t>
      </w:r>
    </w:p>
    <w:p w:rsidR="00DE40E8" w:rsidRPr="00ED6F85" w:rsidRDefault="00DE40E8" w:rsidP="000D4E53">
      <w:pPr>
        <w:widowControl/>
        <w:pBdr>
          <w:top w:val="nil"/>
          <w:left w:val="nil"/>
          <w:bottom w:val="nil"/>
          <w:right w:val="nil"/>
          <w:between w:val="nil"/>
        </w:pBdr>
        <w:tabs>
          <w:tab w:val="left" w:pos="851"/>
        </w:tabs>
        <w:ind w:firstLine="567"/>
        <w:jc w:val="both"/>
      </w:pPr>
      <w:r w:rsidRPr="00ED6F85">
        <w:t>Одан әрі тыныс белгілер жүйесін төмендегідей топтарға бөледі:</w:t>
      </w:r>
    </w:p>
    <w:p w:rsidR="00DE40E8" w:rsidRPr="00ED6F85" w:rsidRDefault="00DE40E8" w:rsidP="000D4E53">
      <w:pPr>
        <w:widowControl/>
        <w:pBdr>
          <w:top w:val="nil"/>
          <w:left w:val="nil"/>
          <w:bottom w:val="nil"/>
          <w:right w:val="nil"/>
          <w:between w:val="nil"/>
        </w:pBdr>
        <w:tabs>
          <w:tab w:val="left" w:pos="851"/>
        </w:tabs>
        <w:ind w:firstLine="567"/>
        <w:jc w:val="both"/>
      </w:pPr>
      <w:r w:rsidRPr="00ED6F85">
        <w:t>а) тыныс белгілердің жұмс</w:t>
      </w:r>
      <w:r w:rsidR="00E6435C">
        <w:t>алу өрісі (сөйлем немесе мәтін);</w:t>
      </w:r>
    </w:p>
    <w:p w:rsidR="00DE40E8" w:rsidRPr="00ED6F85" w:rsidRDefault="00DE40E8" w:rsidP="000D4E53">
      <w:pPr>
        <w:widowControl/>
        <w:pBdr>
          <w:top w:val="nil"/>
          <w:left w:val="nil"/>
          <w:bottom w:val="nil"/>
          <w:right w:val="nil"/>
          <w:between w:val="nil"/>
        </w:pBdr>
        <w:tabs>
          <w:tab w:val="left" w:pos="851"/>
        </w:tabs>
        <w:ind w:firstLine="567"/>
        <w:jc w:val="both"/>
      </w:pPr>
      <w:r w:rsidRPr="00ED6F85">
        <w:t>ә) актуалды мүшеленудің ныс</w:t>
      </w:r>
      <w:r w:rsidR="00E6435C">
        <w:t>аны (мәтін немесе сөйлем);</w:t>
      </w:r>
    </w:p>
    <w:p w:rsidR="00DE40E8" w:rsidRPr="00ED6F85" w:rsidRDefault="00DE40E8" w:rsidP="000D4E53">
      <w:pPr>
        <w:widowControl/>
        <w:pBdr>
          <w:top w:val="nil"/>
          <w:left w:val="nil"/>
          <w:bottom w:val="nil"/>
          <w:right w:val="nil"/>
          <w:between w:val="nil"/>
        </w:pBdr>
        <w:tabs>
          <w:tab w:val="left" w:pos="851"/>
        </w:tabs>
        <w:ind w:firstLine="567"/>
        <w:jc w:val="both"/>
      </w:pPr>
      <w:r w:rsidRPr="00ED6F85">
        <w:t>б) актуалды мүшеленудің нәтижесі (мәтіннің бір бөлігі, сөйлем немесе сөйлемнің бір сыңары), грамматикалық (синтаксистік) немесе объектінің мағыналық сипаты</w:t>
      </w:r>
      <w:r w:rsidR="00451482" w:rsidRPr="00ED6F85">
        <w:t xml:space="preserve">  [</w:t>
      </w:r>
      <w:r w:rsidR="00783F2E" w:rsidRPr="00ED6F85">
        <w:t>38</w:t>
      </w:r>
      <w:r w:rsidR="00451482" w:rsidRPr="00ED6F85">
        <w:t>,</w:t>
      </w:r>
      <w:r w:rsidR="00154C54" w:rsidRPr="00ED6F85">
        <w:t>б.</w:t>
      </w:r>
      <w:r w:rsidR="00451482" w:rsidRPr="00ED6F85">
        <w:t xml:space="preserve"> 89]</w:t>
      </w:r>
      <w:r w:rsidRPr="00ED6F85">
        <w:t xml:space="preserve">. </w:t>
      </w:r>
    </w:p>
    <w:p w:rsidR="00DE40E8" w:rsidRPr="00ED6F85" w:rsidRDefault="00DE40E8" w:rsidP="000D4E53">
      <w:pPr>
        <w:widowControl/>
        <w:pBdr>
          <w:top w:val="nil"/>
          <w:left w:val="nil"/>
          <w:bottom w:val="nil"/>
          <w:right w:val="nil"/>
          <w:between w:val="nil"/>
        </w:pBdr>
        <w:tabs>
          <w:tab w:val="left" w:pos="851"/>
        </w:tabs>
        <w:ind w:firstLine="567"/>
        <w:jc w:val="both"/>
      </w:pPr>
      <w:r w:rsidRPr="00ED6F85">
        <w:lastRenderedPageBreak/>
        <w:t>Біз бұл жерде тыныс белгілерін</w:t>
      </w:r>
      <w:r w:rsidR="004018C7" w:rsidRPr="00ED6F85">
        <w:t xml:space="preserve"> топтастыруда</w:t>
      </w:r>
      <w:r w:rsidRPr="00ED6F85">
        <w:t xml:space="preserve"> жұмсалу өрісі </w:t>
      </w:r>
      <w:r w:rsidR="0091299D" w:rsidRPr="00ED6F85">
        <w:t xml:space="preserve">ұстанымын </w:t>
      </w:r>
      <w:r w:rsidR="004018C7" w:rsidRPr="00ED6F85">
        <w:t>ұсынуды қолдамаймыз.</w:t>
      </w:r>
      <w:r w:rsidRPr="00ED6F85">
        <w:t xml:space="preserve"> Себебі тіл білімінде</w:t>
      </w:r>
      <w:r w:rsidR="00713957" w:rsidRPr="00ED6F85">
        <w:t xml:space="preserve">функционалды грамматикада </w:t>
      </w:r>
      <w:r w:rsidRPr="00ED6F85">
        <w:t xml:space="preserve"> қалыптасқан жұмсалымдық</w:t>
      </w:r>
      <w:r w:rsidR="00713957" w:rsidRPr="00ED6F85">
        <w:t xml:space="preserve">-мағыналық </w:t>
      </w:r>
      <w:r w:rsidRPr="00ED6F85">
        <w:t xml:space="preserve"> өріс термині бар.</w:t>
      </w:r>
      <w:r w:rsidR="00713957" w:rsidRPr="00ED6F85">
        <w:t xml:space="preserve"> Немесе оны функционалды</w:t>
      </w:r>
      <w:r w:rsidR="0096765F" w:rsidRPr="00ED6F85">
        <w:t>-</w:t>
      </w:r>
      <w:r w:rsidR="00713957" w:rsidRPr="00ED6F85">
        <w:t>семантикалықөріс деп атайды.</w:t>
      </w:r>
    </w:p>
    <w:p w:rsidR="008D425E" w:rsidRPr="00ED6F85" w:rsidRDefault="0096765F" w:rsidP="000D4E53">
      <w:pPr>
        <w:widowControl/>
        <w:tabs>
          <w:tab w:val="left" w:pos="851"/>
        </w:tabs>
        <w:autoSpaceDE w:val="0"/>
        <w:autoSpaceDN w:val="0"/>
        <w:adjustRightInd w:val="0"/>
        <w:ind w:firstLine="567"/>
        <w:jc w:val="both"/>
        <w:rPr>
          <w:lang w:eastAsia="ru-RU"/>
        </w:rPr>
      </w:pPr>
      <w:r w:rsidRPr="00ED6F85">
        <w:rPr>
          <w:rFonts w:eastAsia="TimesNewRomanPSMT"/>
        </w:rPr>
        <w:t xml:space="preserve">Осы саланы арнайы зерттеген </w:t>
      </w:r>
      <w:r w:rsidR="00713957" w:rsidRPr="00ED6F85">
        <w:rPr>
          <w:rFonts w:eastAsia="TimesNewRomanPSMT"/>
        </w:rPr>
        <w:t>А. Жаңабекова</w:t>
      </w:r>
      <w:r w:rsidRPr="00ED6F85">
        <w:rPr>
          <w:rFonts w:eastAsia="TimesNewRomanPSMT"/>
        </w:rPr>
        <w:t>:</w:t>
      </w:r>
      <w:r w:rsidR="00884673">
        <w:rPr>
          <w:rFonts w:eastAsia="TimesNewRomanPSMT"/>
        </w:rPr>
        <w:t>«Ф</w:t>
      </w:r>
      <w:r w:rsidR="008D425E" w:rsidRPr="00ED6F85">
        <w:rPr>
          <w:rFonts w:eastAsia="TimesNewRomanPSMT"/>
        </w:rPr>
        <w:t>ункционалды-семантикалық өрістің мазмұн межесін семантикалық категориялар кұраса, оның тұрпат межесі  семантикалык функциясы ортақ әр деңгейге жататын тілдік құралдар бірлігінен тұрады» - деп көрсетеді</w:t>
      </w:r>
      <w:r w:rsidR="00CF3600" w:rsidRPr="00ED6F85">
        <w:t xml:space="preserve"> [</w:t>
      </w:r>
      <w:r w:rsidR="007F789D" w:rsidRPr="00ED6F85">
        <w:t>5</w:t>
      </w:r>
      <w:r w:rsidR="00783F2E" w:rsidRPr="00ED6F85">
        <w:t>9</w:t>
      </w:r>
      <w:r w:rsidR="008D425E" w:rsidRPr="00ED6F85">
        <w:t>,</w:t>
      </w:r>
      <w:r w:rsidR="00154C54" w:rsidRPr="00ED6F85">
        <w:t>б.</w:t>
      </w:r>
      <w:r w:rsidR="00FA32BA" w:rsidRPr="00ED6F85">
        <w:t>104</w:t>
      </w:r>
      <w:r w:rsidR="008D425E" w:rsidRPr="00ED6F85">
        <w:t>].</w:t>
      </w:r>
      <w:r w:rsidR="00713957" w:rsidRPr="00ED6F85">
        <w:t xml:space="preserve"> Олай болса, </w:t>
      </w:r>
      <w:r w:rsidRPr="00ED6F85">
        <w:t xml:space="preserve">бір атауды екі ұғымға телу дұрыс емес. Сондықтан біз жұмысымызда </w:t>
      </w:r>
      <w:r w:rsidR="003D7B40" w:rsidRPr="00ED6F85">
        <w:t xml:space="preserve">бұл </w:t>
      </w:r>
      <w:r w:rsidR="0091299D" w:rsidRPr="00ED6F85">
        <w:t xml:space="preserve">ұстанымды </w:t>
      </w:r>
      <w:r w:rsidR="00207B30" w:rsidRPr="00ED6F85">
        <w:rPr>
          <w:iCs/>
        </w:rPr>
        <w:t>коммуникативтік</w:t>
      </w:r>
      <w:r w:rsidRPr="00ED6F85">
        <w:rPr>
          <w:iCs/>
        </w:rPr>
        <w:t xml:space="preserve"> ортасына қарай</w:t>
      </w:r>
      <w:r w:rsidRPr="00ED6F85">
        <w:t xml:space="preserve"> деп</w:t>
      </w:r>
      <w:r w:rsidR="003D7B40" w:rsidRPr="00ED6F85">
        <w:t xml:space="preserve"> жіктеуді</w:t>
      </w:r>
      <w:r w:rsidRPr="00ED6F85">
        <w:t xml:space="preserve"> ұсындық.</w:t>
      </w:r>
    </w:p>
    <w:p w:rsidR="00C758BD" w:rsidRPr="00ED6F85" w:rsidRDefault="00C758BD" w:rsidP="000D4E53">
      <w:pPr>
        <w:pStyle w:val="ab"/>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Сөйлем соңында қойылатын тыныс белгілерін  функциясы</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 xml:space="preserve">бірге (сөйлемнің біткенін анық көрсететін, ойдың жалғасын көрсететін ) берген бұл топтастыруда сөйлем ортасында қойылатын тыныс белгілерінде қызметінің көрсетілмеуі – аталған тыныс белгілерінің көпфункционалдылығынан болса керек.   </w:t>
      </w:r>
    </w:p>
    <w:bookmarkEnd w:id="40"/>
    <w:p w:rsidR="00154C54" w:rsidRPr="00ED6F85" w:rsidRDefault="00780615" w:rsidP="000D4E53">
      <w:pPr>
        <w:shd w:val="clear" w:color="auto" w:fill="FFFFFF"/>
        <w:tabs>
          <w:tab w:val="left" w:pos="706"/>
          <w:tab w:val="left" w:pos="851"/>
        </w:tabs>
        <w:autoSpaceDE w:val="0"/>
        <w:autoSpaceDN w:val="0"/>
        <w:adjustRightInd w:val="0"/>
        <w:ind w:firstLine="567"/>
        <w:jc w:val="both"/>
        <w:rPr>
          <w:iCs/>
        </w:rPr>
      </w:pPr>
      <w:r w:rsidRPr="00ED6F85">
        <w:rPr>
          <w:bCs/>
        </w:rPr>
        <w:t xml:space="preserve">Қазіргі тілдік парадигмадағы тыныс белгілерін жіктеуде басшылыққа алынатын бірнеше </w:t>
      </w:r>
      <w:r w:rsidR="0091299D" w:rsidRPr="00ED6F85">
        <w:rPr>
          <w:bCs/>
        </w:rPr>
        <w:t>ұстанымдар</w:t>
      </w:r>
      <w:r w:rsidR="00C01354" w:rsidRPr="00ED6F85">
        <w:rPr>
          <w:bCs/>
        </w:rPr>
        <w:t xml:space="preserve"> бар.</w:t>
      </w:r>
      <w:r w:rsidR="00574190" w:rsidRPr="00ED6F85">
        <w:rPr>
          <w:bCs/>
        </w:rPr>
        <w:t xml:space="preserve"> Жазба мәтіндердегі пунктуциялық белгіленім </w:t>
      </w:r>
      <w:r w:rsidR="003422CF">
        <w:rPr>
          <w:bCs/>
        </w:rPr>
        <w:t xml:space="preserve">және </w:t>
      </w:r>
      <w:r w:rsidR="00574190" w:rsidRPr="00ED6F85">
        <w:rPr>
          <w:bCs/>
        </w:rPr>
        <w:t xml:space="preserve">пунктуация туралы зерттеу еңбектерді саралай келе, пунктуациялық белгілердің </w:t>
      </w:r>
      <w:r w:rsidR="001B099B" w:rsidRPr="00ED6F85">
        <w:rPr>
          <w:bCs/>
        </w:rPr>
        <w:t xml:space="preserve">бірнеше </w:t>
      </w:r>
      <w:r w:rsidR="0091299D" w:rsidRPr="00ED6F85">
        <w:rPr>
          <w:bCs/>
        </w:rPr>
        <w:t>ұстанымға</w:t>
      </w:r>
      <w:r w:rsidR="001B099B" w:rsidRPr="00ED6F85">
        <w:rPr>
          <w:bCs/>
        </w:rPr>
        <w:t xml:space="preserve"> негізделген </w:t>
      </w:r>
      <w:r w:rsidR="00574190" w:rsidRPr="00ED6F85">
        <w:rPr>
          <w:bCs/>
        </w:rPr>
        <w:t>жіктелімін ұсынамыз</w:t>
      </w:r>
      <w:r w:rsidR="001B099B" w:rsidRPr="00ED6F85">
        <w:rPr>
          <w:bCs/>
          <w:i/>
          <w:iCs/>
        </w:rPr>
        <w:t>.</w:t>
      </w:r>
    </w:p>
    <w:p w:rsidR="008C2CFD" w:rsidRPr="00ED6F85" w:rsidRDefault="001B099B" w:rsidP="000D4E53">
      <w:pPr>
        <w:shd w:val="clear" w:color="auto" w:fill="FFFFFF"/>
        <w:tabs>
          <w:tab w:val="left" w:pos="706"/>
          <w:tab w:val="left" w:pos="851"/>
        </w:tabs>
        <w:autoSpaceDE w:val="0"/>
        <w:autoSpaceDN w:val="0"/>
        <w:adjustRightInd w:val="0"/>
        <w:ind w:firstLine="567"/>
        <w:jc w:val="both"/>
        <w:rPr>
          <w:bCs/>
          <w:iCs/>
        </w:rPr>
      </w:pPr>
      <w:r w:rsidRPr="00ED6F85">
        <w:rPr>
          <w:b/>
          <w:i/>
          <w:iCs/>
        </w:rPr>
        <w:t>Алдымен, к</w:t>
      </w:r>
      <w:r w:rsidR="00574190" w:rsidRPr="00ED6F85">
        <w:rPr>
          <w:b/>
          <w:i/>
          <w:iCs/>
        </w:rPr>
        <w:t>оммуника</w:t>
      </w:r>
      <w:r w:rsidR="00207B30" w:rsidRPr="00ED6F85">
        <w:rPr>
          <w:b/>
          <w:i/>
          <w:iCs/>
        </w:rPr>
        <w:t>тивтік</w:t>
      </w:r>
      <w:r w:rsidR="00574190" w:rsidRPr="00ED6F85">
        <w:rPr>
          <w:b/>
          <w:i/>
          <w:iCs/>
        </w:rPr>
        <w:t xml:space="preserve"> ортасына қарай</w:t>
      </w:r>
      <w:r w:rsidR="00574190" w:rsidRPr="00ED6F85">
        <w:rPr>
          <w:b/>
          <w:iCs/>
        </w:rPr>
        <w:t>:</w:t>
      </w:r>
      <w:r w:rsidR="00C9790F" w:rsidRPr="00ED6F85">
        <w:t>дискурс</w:t>
      </w:r>
      <w:r w:rsidR="00574190" w:rsidRPr="00ED6F85">
        <w:t xml:space="preserve"> және сөйлем деңгейлері</w:t>
      </w:r>
      <w:r w:rsidRPr="00ED6F85">
        <w:t>ндегі пунктуациялық белгілер.</w:t>
      </w:r>
      <w:r w:rsidRPr="00ED6F85">
        <w:rPr>
          <w:bCs/>
          <w:iCs/>
        </w:rPr>
        <w:t xml:space="preserve"> Бұл </w:t>
      </w:r>
      <w:r w:rsidR="0091299D" w:rsidRPr="00ED6F85">
        <w:rPr>
          <w:bCs/>
          <w:iCs/>
        </w:rPr>
        <w:t>ұстаным</w:t>
      </w:r>
      <w:r w:rsidRPr="00ED6F85">
        <w:rPr>
          <w:bCs/>
          <w:iCs/>
        </w:rPr>
        <w:t xml:space="preserve"> бойынша, алдымен, тыныс белгілерін </w:t>
      </w:r>
      <w:r w:rsidR="00C9790F" w:rsidRPr="00ED6F85">
        <w:rPr>
          <w:bCs/>
          <w:iCs/>
        </w:rPr>
        <w:t>дискурс</w:t>
      </w:r>
      <w:r w:rsidRPr="00ED6F85">
        <w:rPr>
          <w:bCs/>
          <w:iCs/>
        </w:rPr>
        <w:t xml:space="preserve"> және сөйлем деңгей</w:t>
      </w:r>
      <w:r w:rsidR="00CC60C6">
        <w:rPr>
          <w:bCs/>
          <w:iCs/>
        </w:rPr>
        <w:t>ін</w:t>
      </w:r>
      <w:r w:rsidRPr="00ED6F85">
        <w:rPr>
          <w:bCs/>
          <w:iCs/>
        </w:rPr>
        <w:t>дегі пунк</w:t>
      </w:r>
      <w:r w:rsidR="00CC60C6">
        <w:rPr>
          <w:bCs/>
          <w:iCs/>
        </w:rPr>
        <w:t>туа</w:t>
      </w:r>
      <w:r w:rsidRPr="00ED6F85">
        <w:rPr>
          <w:bCs/>
          <w:iCs/>
        </w:rPr>
        <w:t xml:space="preserve">циялық белгілер деп топтастырамыз. Біз бұл жерде сөйлемдік деңгейдегі тыныс белгілерін қарастыратын боламыз. </w:t>
      </w:r>
      <w:r w:rsidR="00C9790F" w:rsidRPr="00ED6F85">
        <w:rPr>
          <w:bCs/>
          <w:iCs/>
        </w:rPr>
        <w:t xml:space="preserve">Дискурстық </w:t>
      </w:r>
      <w:r w:rsidRPr="00ED6F85">
        <w:rPr>
          <w:bCs/>
          <w:iCs/>
        </w:rPr>
        <w:t>деңгейдегі тыныс белгілерді кең ауқымдағы пунктуация аясында келесі тарауда қарастырамыз.</w:t>
      </w:r>
    </w:p>
    <w:p w:rsidR="00CA1909" w:rsidRDefault="001B099B" w:rsidP="006A5A24">
      <w:pPr>
        <w:shd w:val="clear" w:color="auto" w:fill="FFFFFF"/>
        <w:tabs>
          <w:tab w:val="left" w:pos="706"/>
          <w:tab w:val="left" w:pos="851"/>
        </w:tabs>
        <w:autoSpaceDE w:val="0"/>
        <w:autoSpaceDN w:val="0"/>
        <w:adjustRightInd w:val="0"/>
        <w:ind w:firstLine="567"/>
        <w:jc w:val="both"/>
        <w:rPr>
          <w:iCs/>
        </w:rPr>
      </w:pPr>
      <w:r w:rsidRPr="00ED6F85">
        <w:rPr>
          <w:b/>
          <w:i/>
        </w:rPr>
        <w:t xml:space="preserve">Келесі </w:t>
      </w:r>
      <w:r w:rsidR="0091299D" w:rsidRPr="00ED6F85">
        <w:rPr>
          <w:b/>
          <w:i/>
        </w:rPr>
        <w:t>ұстаным</w:t>
      </w:r>
      <w:r w:rsidR="00C01354" w:rsidRPr="00ED6F85">
        <w:rPr>
          <w:bCs/>
          <w:iCs/>
        </w:rPr>
        <w:t xml:space="preserve"> – </w:t>
      </w:r>
      <w:r w:rsidR="00C01354" w:rsidRPr="00ED6F85">
        <w:rPr>
          <w:b/>
          <w:i/>
        </w:rPr>
        <w:t xml:space="preserve">позициялық </w:t>
      </w:r>
      <w:r w:rsidR="0091299D" w:rsidRPr="00ED6F85">
        <w:rPr>
          <w:b/>
          <w:i/>
        </w:rPr>
        <w:t>ұстаным</w:t>
      </w:r>
      <w:r w:rsidR="00C01354" w:rsidRPr="00ED6F85">
        <w:rPr>
          <w:bCs/>
          <w:iCs/>
        </w:rPr>
        <w:t>.</w:t>
      </w:r>
      <w:r w:rsidR="004A5C2E" w:rsidRPr="00ED6F85">
        <w:rPr>
          <w:bCs/>
          <w:iCs/>
        </w:rPr>
        <w:t>Сөйлемде ә</w:t>
      </w:r>
      <w:r w:rsidR="004C74DB" w:rsidRPr="00ED6F85">
        <w:rPr>
          <w:iCs/>
        </w:rPr>
        <w:t>рбір тыныс белгісі</w:t>
      </w:r>
      <w:r w:rsidR="004A5C2E" w:rsidRPr="00ED6F85">
        <w:rPr>
          <w:iCs/>
        </w:rPr>
        <w:t xml:space="preserve">нің </w:t>
      </w:r>
      <w:r w:rsidR="004C74DB" w:rsidRPr="00ED6F85">
        <w:rPr>
          <w:iCs/>
        </w:rPr>
        <w:t xml:space="preserve"> өз</w:t>
      </w:r>
      <w:r w:rsidR="004A5C2E" w:rsidRPr="00ED6F85">
        <w:rPr>
          <w:iCs/>
        </w:rPr>
        <w:t xml:space="preserve">індік </w:t>
      </w:r>
      <w:r w:rsidR="004C74DB" w:rsidRPr="00ED6F85">
        <w:rPr>
          <w:iCs/>
        </w:rPr>
        <w:t>орны</w:t>
      </w:r>
      <w:r w:rsidR="004A5C2E" w:rsidRPr="00ED6F85">
        <w:rPr>
          <w:iCs/>
        </w:rPr>
        <w:t xml:space="preserve"> бар. Айталық, сызықша ешқашан аяқталған сөйлемнің соңына қойылмайды. Сол сияқты леп белгісі</w:t>
      </w:r>
      <w:r w:rsidR="00AF3F76" w:rsidRPr="00ED6F85">
        <w:rPr>
          <w:iCs/>
        </w:rPr>
        <w:t xml:space="preserve">нің сөйлемдегі қалыпты орны </w:t>
      </w:r>
      <w:r w:rsidR="004A5C2E" w:rsidRPr="00ED6F85">
        <w:rPr>
          <w:iCs/>
        </w:rPr>
        <w:t xml:space="preserve">сөйлемнің </w:t>
      </w:r>
      <w:r w:rsidR="00AF3F76" w:rsidRPr="00ED6F85">
        <w:rPr>
          <w:iCs/>
        </w:rPr>
        <w:t xml:space="preserve">соңғы позициясы. Егер ол сөйлемнің </w:t>
      </w:r>
      <w:r w:rsidR="004A5C2E" w:rsidRPr="00ED6F85">
        <w:rPr>
          <w:iCs/>
        </w:rPr>
        <w:t xml:space="preserve">ортасына қойылса, адресанттың белгілі бір </w:t>
      </w:r>
      <w:r w:rsidR="00AF3F76" w:rsidRPr="00ED6F85">
        <w:rPr>
          <w:iCs/>
        </w:rPr>
        <w:t xml:space="preserve">прагматикалық бағдарын </w:t>
      </w:r>
      <w:r w:rsidR="004A5C2E" w:rsidRPr="00ED6F85">
        <w:rPr>
          <w:iCs/>
        </w:rPr>
        <w:t xml:space="preserve">білдіруі мүмкін. </w:t>
      </w:r>
      <w:r w:rsidR="00A93AC2" w:rsidRPr="00ED6F85">
        <w:rPr>
          <w:iCs/>
        </w:rPr>
        <w:t>Мысалы:</w:t>
      </w:r>
      <w:r w:rsidR="00A93AC2" w:rsidRPr="00ED6F85">
        <w:rPr>
          <w:i/>
          <w:shd w:val="clear" w:color="auto" w:fill="FFFFFF"/>
        </w:rPr>
        <w:t>«Ертіс» қайраттықтардың қақпасына бес (!) жауапсыз гол соқты</w:t>
      </w:r>
      <w:r w:rsidR="00A93AC2" w:rsidRPr="00ED6F85">
        <w:rPr>
          <w:iCs/>
          <w:shd w:val="clear" w:color="auto" w:fill="FFFFFF"/>
        </w:rPr>
        <w:t xml:space="preserve"> (Айқын газеті</w:t>
      </w:r>
      <w:r w:rsidR="00574190" w:rsidRPr="00ED6F85">
        <w:rPr>
          <w:iCs/>
          <w:shd w:val="clear" w:color="auto" w:fill="FFFFFF"/>
        </w:rPr>
        <w:t>.</w:t>
      </w:r>
      <w:r w:rsidR="00A93AC2" w:rsidRPr="00ED6F85">
        <w:rPr>
          <w:iCs/>
          <w:shd w:val="clear" w:color="auto" w:fill="FFFFFF"/>
        </w:rPr>
        <w:t xml:space="preserve"> 3 қараша, 2019).  Бұл </w:t>
      </w:r>
      <w:r w:rsidR="008C0A93" w:rsidRPr="00ED6F85">
        <w:rPr>
          <w:iCs/>
          <w:shd w:val="clear" w:color="auto" w:fill="FFFFFF"/>
        </w:rPr>
        <w:t xml:space="preserve">– </w:t>
      </w:r>
      <w:r w:rsidR="00A93AC2" w:rsidRPr="00ED6F85">
        <w:rPr>
          <w:iCs/>
          <w:shd w:val="clear" w:color="auto" w:fill="FFFFFF"/>
        </w:rPr>
        <w:t>хабарлы сөйлем. С</w:t>
      </w:r>
      <w:r w:rsidR="008C0A93" w:rsidRPr="00ED6F85">
        <w:rPr>
          <w:iCs/>
          <w:shd w:val="clear" w:color="auto" w:fill="FFFFFF"/>
        </w:rPr>
        <w:t xml:space="preserve">өйлем ортасындағы жақшаға алынған леп белгісінің функциясы – </w:t>
      </w:r>
      <w:r w:rsidR="00C9790F" w:rsidRPr="00ED6F85">
        <w:rPr>
          <w:iCs/>
          <w:shd w:val="clear" w:color="auto" w:fill="FFFFFF"/>
        </w:rPr>
        <w:t>а</w:t>
      </w:r>
      <w:r w:rsidR="00EF11F5" w:rsidRPr="00ED6F85">
        <w:rPr>
          <w:iCs/>
          <w:shd w:val="clear" w:color="auto" w:fill="FFFFFF"/>
        </w:rPr>
        <w:t>п</w:t>
      </w:r>
      <w:r w:rsidR="00C9790F" w:rsidRPr="00ED6F85">
        <w:rPr>
          <w:iCs/>
          <w:shd w:val="clear" w:color="auto" w:fill="FFFFFF"/>
        </w:rPr>
        <w:t>елятивтік</w:t>
      </w:r>
      <w:r w:rsidR="00EF11F5" w:rsidRPr="00ED6F85">
        <w:rPr>
          <w:iCs/>
          <w:shd w:val="clear" w:color="auto" w:fill="FFFFFF"/>
        </w:rPr>
        <w:t>,</w:t>
      </w:r>
      <w:r w:rsidR="008C0A93" w:rsidRPr="00ED6F85">
        <w:rPr>
          <w:iCs/>
          <w:shd w:val="clear" w:color="auto" w:fill="FFFFFF"/>
        </w:rPr>
        <w:t>оқырман назарын өзінің алдында тұрған сөзге аударту, ал  прагматикасы  қақпаға тым көп гол салғандығына сөйлеушінің наразылығы және осы эмоциясын тыңдаушыға жеткізу үшін қолданылатын прагматикалық амалы.</w:t>
      </w:r>
      <w:r w:rsidR="004C74DB" w:rsidRPr="00ED6F85">
        <w:rPr>
          <w:iCs/>
        </w:rPr>
        <w:t>Демек тіліміздегі тыныс белгілері сан жағынан онша көп болмағандарымен, мағыналары, қолданылатын орындары жағынан алуан түрлі болып келеді.</w:t>
      </w:r>
      <w:r w:rsidR="00DD5EC4" w:rsidRPr="00ED6F85">
        <w:rPr>
          <w:iCs/>
        </w:rPr>
        <w:t xml:space="preserve"> Тыныс белгілер қолданылу </w:t>
      </w:r>
      <w:r w:rsidR="00400941" w:rsidRPr="00ED6F85">
        <w:rPr>
          <w:iCs/>
        </w:rPr>
        <w:t>позициясына</w:t>
      </w:r>
      <w:r w:rsidR="00DD5EC4" w:rsidRPr="00ED6F85">
        <w:rPr>
          <w:iCs/>
        </w:rPr>
        <w:t xml:space="preserve"> қарай бірнеше топқа бөлінеді</w:t>
      </w:r>
      <w:r w:rsidR="00400941" w:rsidRPr="00ED6F85">
        <w:rPr>
          <w:iCs/>
        </w:rPr>
        <w:t>:</w:t>
      </w:r>
    </w:p>
    <w:p w:rsidR="00CA1909" w:rsidRDefault="006A5A24" w:rsidP="00CA1909">
      <w:pPr>
        <w:shd w:val="clear" w:color="auto" w:fill="FFFFFF"/>
        <w:tabs>
          <w:tab w:val="left" w:pos="706"/>
          <w:tab w:val="left" w:pos="851"/>
        </w:tabs>
        <w:autoSpaceDE w:val="0"/>
        <w:autoSpaceDN w:val="0"/>
        <w:adjustRightInd w:val="0"/>
      </w:pPr>
      <w:r w:rsidRPr="00ED6F85">
        <w:rPr>
          <w:iCs/>
        </w:rPr>
        <w:t xml:space="preserve">- </w:t>
      </w:r>
      <w:r w:rsidR="00B70089" w:rsidRPr="00ED6F85">
        <w:t>с</w:t>
      </w:r>
      <w:r w:rsidR="00DD5EC4" w:rsidRPr="00ED6F85">
        <w:t>өйлемнің бас</w:t>
      </w:r>
      <w:r w:rsidR="00400941" w:rsidRPr="00ED6F85">
        <w:t>қы позициясында қолданылатын тыныс белгілері;</w:t>
      </w:r>
    </w:p>
    <w:p w:rsidR="00CA1909" w:rsidRDefault="006A5A24" w:rsidP="00CA1909">
      <w:pPr>
        <w:shd w:val="clear" w:color="auto" w:fill="FFFFFF"/>
        <w:tabs>
          <w:tab w:val="left" w:pos="706"/>
          <w:tab w:val="left" w:pos="851"/>
        </w:tabs>
        <w:autoSpaceDE w:val="0"/>
        <w:autoSpaceDN w:val="0"/>
        <w:adjustRightInd w:val="0"/>
      </w:pPr>
      <w:r w:rsidRPr="00ED6F85">
        <w:t xml:space="preserve">- </w:t>
      </w:r>
      <w:r w:rsidR="00400941" w:rsidRPr="00ED6F85">
        <w:t>сөйлемнің ортаңғы позициясында қолданылатын тыныс белгілері;</w:t>
      </w:r>
    </w:p>
    <w:p w:rsidR="00387F12" w:rsidRDefault="00CA1909" w:rsidP="00387F12">
      <w:pPr>
        <w:shd w:val="clear" w:color="auto" w:fill="FFFFFF"/>
        <w:tabs>
          <w:tab w:val="left" w:pos="706"/>
          <w:tab w:val="left" w:pos="851"/>
        </w:tabs>
        <w:autoSpaceDE w:val="0"/>
        <w:autoSpaceDN w:val="0"/>
        <w:adjustRightInd w:val="0"/>
        <w:jc w:val="both"/>
      </w:pPr>
      <w:r w:rsidRPr="00ED6F85">
        <w:rPr>
          <w:iCs/>
        </w:rPr>
        <w:t xml:space="preserve">- </w:t>
      </w:r>
      <w:r w:rsidR="00400941" w:rsidRPr="00ED6F85">
        <w:t>сөйлемнің соңғы позициясында қолданылатын тыныс белгілері</w:t>
      </w:r>
      <w:r w:rsidR="00DD5EC4" w:rsidRPr="00ED6F85">
        <w:t xml:space="preserve">. </w:t>
      </w:r>
    </w:p>
    <w:p w:rsidR="00DD5EC4" w:rsidRPr="00ED6F85" w:rsidRDefault="00DD5EC4" w:rsidP="00387F12">
      <w:pPr>
        <w:shd w:val="clear" w:color="auto" w:fill="FFFFFF"/>
        <w:tabs>
          <w:tab w:val="left" w:pos="706"/>
          <w:tab w:val="left" w:pos="851"/>
        </w:tabs>
        <w:autoSpaceDE w:val="0"/>
        <w:autoSpaceDN w:val="0"/>
        <w:adjustRightInd w:val="0"/>
        <w:jc w:val="both"/>
        <w:rPr>
          <w:i/>
          <w:iCs/>
        </w:rPr>
      </w:pPr>
      <w:r w:rsidRPr="00ED6F85">
        <w:t>Ал олардың орындарын ауыстырып</w:t>
      </w:r>
      <w:r w:rsidR="00630B04" w:rsidRPr="00ED6F85">
        <w:t xml:space="preserve">, сөйлемортасында </w:t>
      </w:r>
      <w:r w:rsidRPr="00ED6F85">
        <w:t xml:space="preserve">қойылатын тыныс </w:t>
      </w:r>
      <w:r w:rsidRPr="00ED6F85">
        <w:lastRenderedPageBreak/>
        <w:t>белгісін сөйлемнің аяғында қо</w:t>
      </w:r>
      <w:r w:rsidR="00630B04" w:rsidRPr="00ED6F85">
        <w:t xml:space="preserve">юға болмайды. </w:t>
      </w:r>
      <w:r w:rsidRPr="00ED6F85">
        <w:t xml:space="preserve"> Лепті сөйлемнің соңына </w:t>
      </w:r>
      <w:r w:rsidR="00EF11F5" w:rsidRPr="00ED6F85">
        <w:t xml:space="preserve">нүкте </w:t>
      </w:r>
      <w:r w:rsidRPr="00ED6F85">
        <w:t xml:space="preserve">белгісін қоюға болмайтын сияқты сөйлемнің </w:t>
      </w:r>
      <w:r w:rsidR="00630B04" w:rsidRPr="00ED6F85">
        <w:t xml:space="preserve">соңына үтір қоюға болмайды. </w:t>
      </w:r>
      <w:r w:rsidRPr="00ED6F85">
        <w:t>Әр тыныс белгісі өзіне ғана тән осындай ерекшеліктері</w:t>
      </w:r>
      <w:r w:rsidR="003422CF">
        <w:t xml:space="preserve">және </w:t>
      </w:r>
      <w:r w:rsidRPr="00ED6F85">
        <w:t xml:space="preserve">өзгешеленеді. </w:t>
      </w:r>
    </w:p>
    <w:p w:rsidR="009F01E9" w:rsidRPr="00ED6F85" w:rsidRDefault="009F01E9" w:rsidP="000D4E53">
      <w:pPr>
        <w:pStyle w:val="9"/>
        <w:tabs>
          <w:tab w:val="left" w:pos="851"/>
        </w:tabs>
        <w:spacing w:before="0"/>
        <w:ind w:firstLine="567"/>
        <w:jc w:val="both"/>
        <w:rPr>
          <w:rFonts w:ascii="Times New Roman" w:hAnsi="Times New Roman" w:cs="Times New Roman"/>
          <w:i w:val="0"/>
          <w:iCs w:val="0"/>
          <w:color w:val="auto"/>
          <w:sz w:val="28"/>
          <w:szCs w:val="28"/>
        </w:rPr>
      </w:pPr>
      <w:r w:rsidRPr="00ED6F85">
        <w:rPr>
          <w:rFonts w:ascii="Times New Roman" w:hAnsi="Times New Roman" w:cs="Times New Roman"/>
          <w:i w:val="0"/>
          <w:iCs w:val="0"/>
          <w:color w:val="auto"/>
          <w:sz w:val="28"/>
          <w:szCs w:val="28"/>
        </w:rPr>
        <w:t xml:space="preserve">Дәстүрлі тыныс белгілері </w:t>
      </w:r>
      <w:r w:rsidRPr="00ED6F85">
        <w:rPr>
          <w:rFonts w:ascii="Times New Roman" w:hAnsi="Times New Roman" w:cs="Times New Roman"/>
          <w:b/>
          <w:bCs/>
          <w:color w:val="auto"/>
          <w:sz w:val="28"/>
          <w:szCs w:val="28"/>
        </w:rPr>
        <w:t>функциясына қарай</w:t>
      </w:r>
      <w:r w:rsidRPr="00ED6F85">
        <w:rPr>
          <w:rFonts w:ascii="Times New Roman" w:hAnsi="Times New Roman" w:cs="Times New Roman"/>
          <w:i w:val="0"/>
          <w:iCs w:val="0"/>
          <w:color w:val="auto"/>
          <w:sz w:val="28"/>
          <w:szCs w:val="28"/>
        </w:rPr>
        <w:t xml:space="preserve"> екіге бөлінеді: ажыратушы және бөлуші.</w:t>
      </w:r>
    </w:p>
    <w:p w:rsidR="007E514B" w:rsidRPr="00ED6F85" w:rsidRDefault="000758EF" w:rsidP="007E514B">
      <w:pPr>
        <w:tabs>
          <w:tab w:val="left" w:pos="851"/>
        </w:tabs>
        <w:ind w:firstLine="567"/>
        <w:jc w:val="both"/>
        <w:rPr>
          <w:color w:val="000000"/>
        </w:rPr>
      </w:pPr>
      <w:r w:rsidRPr="00ED6F85">
        <w:t xml:space="preserve">Ажыратушы белгілер </w:t>
      </w:r>
      <w:r w:rsidR="00341D99">
        <w:t>(</w:t>
      </w:r>
      <w:r w:rsidR="00EF11F5" w:rsidRPr="00ED6F85">
        <w:t>нүкте, сұрау белгісі, леп белгісі, көп нүкте, бұлардың қабаттаса қолданылған түрлері</w:t>
      </w:r>
      <w:r w:rsidR="00341D99">
        <w:t>)</w:t>
      </w:r>
      <w:r w:rsidR="00C014DF" w:rsidRPr="00ED6F85">
        <w:t>; бірыңғай мүшелерді және құрмалас сөйлем компонетттерін ажыратушы тыныс белгілері (үтір, сызықша, қос нүкте, нүктелі үтір) жатса, б</w:t>
      </w:r>
      <w:r w:rsidRPr="00ED6F85">
        <w:t>өлуші белгілер</w:t>
      </w:r>
      <w:r w:rsidR="00C014DF" w:rsidRPr="00ED6F85">
        <w:t>ге</w:t>
      </w:r>
      <w:r w:rsidR="00EF11F5" w:rsidRPr="00ED6F85">
        <w:t>үтір, сызықша, нүктелі үтір, қос нүкте, жақша, тырнақша</w:t>
      </w:r>
      <w:r w:rsidR="00C014DF" w:rsidRPr="00ED6F85">
        <w:t>, дәлірек айтсақ, тыныс белгілерініңекі жақты жұп болып қолданылуы жатады</w:t>
      </w:r>
      <w:r w:rsidR="007E514B" w:rsidRPr="00ED6F85">
        <w:t>.</w:t>
      </w:r>
    </w:p>
    <w:p w:rsidR="00265F9F" w:rsidRPr="00ED6F85" w:rsidRDefault="000758EF" w:rsidP="000D4E53">
      <w:pPr>
        <w:shd w:val="clear" w:color="auto" w:fill="FFFFFF"/>
        <w:tabs>
          <w:tab w:val="left" w:pos="851"/>
        </w:tabs>
        <w:ind w:firstLine="567"/>
        <w:jc w:val="both"/>
      </w:pPr>
      <w:r w:rsidRPr="00ED6F85">
        <w:rPr>
          <w:b/>
          <w:bCs/>
          <w:i/>
        </w:rPr>
        <w:t>Қолданылу сипатына қарай</w:t>
      </w:r>
      <w:r w:rsidRPr="00ED6F85">
        <w:rPr>
          <w:b/>
          <w:i/>
        </w:rPr>
        <w:t>тыныс белгілері екіге бөлінеді:</w:t>
      </w:r>
      <w:r w:rsidR="005F795C" w:rsidRPr="00ED6F85">
        <w:t xml:space="preserve"> дара және жұп</w:t>
      </w:r>
      <w:r w:rsidRPr="00ED6F85">
        <w:t xml:space="preserve">. Жұп тыныс белгілеріне екі үтір және екі сызықша (жеке таңбалар түрінде), жақшалар </w:t>
      </w:r>
      <w:r w:rsidR="003422CF">
        <w:t xml:space="preserve">және </w:t>
      </w:r>
      <w:r w:rsidRPr="00ED6F85">
        <w:t>тырнақшалар кіреді.</w:t>
      </w:r>
    </w:p>
    <w:p w:rsidR="004C4C8F" w:rsidRPr="00ED6F85" w:rsidRDefault="00DD25D3" w:rsidP="000D4E53">
      <w:pPr>
        <w:shd w:val="clear" w:color="auto" w:fill="FFFFFF"/>
        <w:tabs>
          <w:tab w:val="left" w:pos="851"/>
        </w:tabs>
        <w:ind w:firstLine="567"/>
        <w:jc w:val="both"/>
      </w:pPr>
      <w:r w:rsidRPr="00ED6F85">
        <w:t>Сөйлемнің соңына қойылатын тыныс белгілер</w:t>
      </w:r>
      <w:r w:rsidR="00257B9D" w:rsidRPr="00ED6F85">
        <w:t>і</w:t>
      </w:r>
      <w:r w:rsidR="005F795C" w:rsidRPr="00ED6F85">
        <w:t>н</w:t>
      </w:r>
      <w:r w:rsidR="00257B9D" w:rsidRPr="00ED6F85">
        <w:t xml:space="preserve"> тануда да </w:t>
      </w:r>
      <w:r w:rsidR="00BE6E86" w:rsidRPr="00ED6F85">
        <w:t xml:space="preserve">зерттеушілер арасында пікір алшақтығы байқалмайды. </w:t>
      </w:r>
      <w:r w:rsidR="00A12CD7" w:rsidRPr="00ED6F85">
        <w:rPr>
          <w:color w:val="000000"/>
        </w:rPr>
        <w:t>Зерттеушілердің бәрі де сөйлемнің соңына қойылатын тыныс белгі</w:t>
      </w:r>
      <w:r w:rsidR="005F795C" w:rsidRPr="00ED6F85">
        <w:rPr>
          <w:color w:val="000000"/>
        </w:rPr>
        <w:t>сі</w:t>
      </w:r>
      <w:r w:rsidR="00A12CD7" w:rsidRPr="00ED6F85">
        <w:rPr>
          <w:color w:val="000000"/>
        </w:rPr>
        <w:t xml:space="preserve"> ретінде нүкте, сұрақ белгісі </w:t>
      </w:r>
      <w:r w:rsidR="003422CF">
        <w:rPr>
          <w:color w:val="000000"/>
        </w:rPr>
        <w:t xml:space="preserve">және </w:t>
      </w:r>
      <w:r w:rsidR="00A12CD7" w:rsidRPr="00ED6F85">
        <w:rPr>
          <w:color w:val="000000"/>
        </w:rPr>
        <w:t xml:space="preserve">леп белгісін атай отырып, нүкте хабарлы сөйлемнен кейін, сұрақ белгісі сұраулы сөйлемнен кейін, леп белгісі </w:t>
      </w:r>
      <w:r w:rsidR="0069645A" w:rsidRPr="00ED6F85">
        <w:t xml:space="preserve">эмоциялы, лепті сөйлемдерден кейін  қойылатынын айтады. </w:t>
      </w:r>
    </w:p>
    <w:p w:rsidR="00D13D5C" w:rsidRPr="00ED6F85" w:rsidRDefault="00D13D5C" w:rsidP="000D4E53">
      <w:pPr>
        <w:pStyle w:val="ad"/>
        <w:widowControl w:val="0"/>
        <w:shd w:val="clear" w:color="auto" w:fill="FFFFFF"/>
        <w:tabs>
          <w:tab w:val="left" w:pos="851"/>
        </w:tabs>
        <w:autoSpaceDE w:val="0"/>
        <w:autoSpaceDN w:val="0"/>
        <w:adjustRightInd w:val="0"/>
        <w:spacing w:after="0"/>
        <w:ind w:left="0" w:firstLine="567"/>
        <w:jc w:val="both"/>
        <w:rPr>
          <w:color w:val="000000"/>
          <w:sz w:val="28"/>
          <w:szCs w:val="28"/>
          <w:lang w:val="kk-KZ"/>
        </w:rPr>
      </w:pPr>
      <w:bookmarkStart w:id="41" w:name="_Hlk62860257"/>
      <w:r w:rsidRPr="00ED6F85">
        <w:rPr>
          <w:color w:val="000000"/>
          <w:sz w:val="28"/>
          <w:szCs w:val="28"/>
          <w:lang w:val="kk-KZ"/>
        </w:rPr>
        <w:t xml:space="preserve">Байқағанымыздай, </w:t>
      </w:r>
      <w:r w:rsidR="00504853" w:rsidRPr="00ED6F85">
        <w:rPr>
          <w:color w:val="000000"/>
          <w:sz w:val="28"/>
          <w:szCs w:val="28"/>
          <w:lang w:val="kk-KZ"/>
        </w:rPr>
        <w:t xml:space="preserve">зерттеулерде </w:t>
      </w:r>
      <w:r w:rsidRPr="00ED6F85">
        <w:rPr>
          <w:color w:val="000000"/>
          <w:sz w:val="28"/>
          <w:szCs w:val="28"/>
          <w:lang w:val="kk-KZ"/>
        </w:rPr>
        <w:t xml:space="preserve">тыныс белгілерін топтастыруда жүйе сақталмаған. </w:t>
      </w:r>
      <w:r w:rsidR="00504853" w:rsidRPr="000A352E">
        <w:rPr>
          <w:color w:val="000000"/>
          <w:sz w:val="28"/>
          <w:szCs w:val="28"/>
          <w:lang w:val="kk-KZ"/>
        </w:rPr>
        <w:t>Қ</w:t>
      </w:r>
      <w:r w:rsidRPr="000A352E">
        <w:rPr>
          <w:color w:val="000000"/>
          <w:sz w:val="28"/>
          <w:szCs w:val="28"/>
          <w:lang w:val="kk-KZ"/>
        </w:rPr>
        <w:t xml:space="preserve">олданылу орны </w:t>
      </w:r>
      <w:r w:rsidR="003422CF">
        <w:rPr>
          <w:color w:val="000000"/>
          <w:sz w:val="28"/>
          <w:szCs w:val="28"/>
          <w:lang w:val="kk-KZ"/>
        </w:rPr>
        <w:t xml:space="preserve">және </w:t>
      </w:r>
      <w:r w:rsidRPr="000A352E">
        <w:rPr>
          <w:color w:val="000000"/>
          <w:sz w:val="28"/>
          <w:szCs w:val="28"/>
          <w:lang w:val="kk-KZ"/>
        </w:rPr>
        <w:t>функцияларына қарай жіктеу аралас берілген</w:t>
      </w:r>
      <w:r w:rsidR="00312149" w:rsidRPr="000A352E">
        <w:rPr>
          <w:color w:val="000000"/>
          <w:sz w:val="28"/>
          <w:szCs w:val="28"/>
          <w:lang w:val="kk-KZ"/>
        </w:rPr>
        <w:t xml:space="preserve">. Біздің ойымызша, </w:t>
      </w:r>
      <w:r w:rsidR="00237784" w:rsidRPr="000A352E">
        <w:rPr>
          <w:color w:val="000000"/>
          <w:sz w:val="28"/>
          <w:szCs w:val="28"/>
          <w:lang w:val="kk-KZ"/>
        </w:rPr>
        <w:t xml:space="preserve">пунктуациялық жүйеде </w:t>
      </w:r>
      <w:r w:rsidR="00312149" w:rsidRPr="000A352E">
        <w:rPr>
          <w:color w:val="000000"/>
          <w:sz w:val="28"/>
          <w:szCs w:val="28"/>
          <w:lang w:val="kk-KZ"/>
        </w:rPr>
        <w:t xml:space="preserve">тыныс белгілерін жіктеу </w:t>
      </w:r>
      <w:r w:rsidR="001D7FDB" w:rsidRPr="000A352E">
        <w:rPr>
          <w:color w:val="000000"/>
          <w:sz w:val="28"/>
          <w:szCs w:val="28"/>
          <w:lang w:val="kk-KZ"/>
        </w:rPr>
        <w:t>ұстанымд</w:t>
      </w:r>
      <w:r w:rsidR="00237784" w:rsidRPr="000A352E">
        <w:rPr>
          <w:color w:val="000000"/>
          <w:sz w:val="28"/>
          <w:szCs w:val="28"/>
          <w:lang w:val="kk-KZ"/>
        </w:rPr>
        <w:t>ар</w:t>
      </w:r>
      <w:r w:rsidR="001D7FDB" w:rsidRPr="000A352E">
        <w:rPr>
          <w:color w:val="000000"/>
          <w:sz w:val="28"/>
          <w:szCs w:val="28"/>
          <w:lang w:val="kk-KZ"/>
        </w:rPr>
        <w:t>ы</w:t>
      </w:r>
      <w:r w:rsidR="00237784" w:rsidRPr="000A352E">
        <w:rPr>
          <w:color w:val="000000"/>
          <w:sz w:val="28"/>
          <w:szCs w:val="28"/>
          <w:lang w:val="kk-KZ"/>
        </w:rPr>
        <w:t>н</w:t>
      </w:r>
      <w:r w:rsidR="00312149" w:rsidRPr="000A352E">
        <w:rPr>
          <w:color w:val="000000"/>
          <w:sz w:val="28"/>
          <w:szCs w:val="28"/>
          <w:lang w:val="kk-KZ"/>
        </w:rPr>
        <w:t xml:space="preserve">төмендегідей </w:t>
      </w:r>
      <w:r w:rsidR="001D7FDB" w:rsidRPr="000A352E">
        <w:rPr>
          <w:color w:val="000000"/>
          <w:sz w:val="28"/>
          <w:szCs w:val="28"/>
          <w:lang w:val="kk-KZ"/>
        </w:rPr>
        <w:t>жүйелеген дұрыс</w:t>
      </w:r>
      <w:r w:rsidR="0090651D" w:rsidRPr="000A352E">
        <w:rPr>
          <w:color w:val="000000"/>
          <w:sz w:val="28"/>
          <w:szCs w:val="28"/>
          <w:lang w:val="kk-KZ"/>
        </w:rPr>
        <w:t>:</w:t>
      </w:r>
    </w:p>
    <w:p w:rsidR="001B099B" w:rsidRPr="00ED6F85" w:rsidRDefault="001B099B" w:rsidP="00267DAB">
      <w:pPr>
        <w:pStyle w:val="ab"/>
        <w:numPr>
          <w:ilvl w:val="0"/>
          <w:numId w:val="21"/>
        </w:numPr>
        <w:shd w:val="clear" w:color="auto" w:fill="FFFFFF"/>
        <w:tabs>
          <w:tab w:val="left" w:pos="851"/>
        </w:tabs>
        <w:spacing w:after="0" w:line="240" w:lineRule="auto"/>
        <w:ind w:left="0" w:firstLine="567"/>
        <w:jc w:val="both"/>
        <w:rPr>
          <w:rFonts w:ascii="Times New Roman" w:hAnsi="Times New Roman" w:cs="Times New Roman"/>
          <w:i/>
          <w:sz w:val="28"/>
          <w:szCs w:val="28"/>
          <w:lang w:val="kk-KZ"/>
        </w:rPr>
      </w:pPr>
      <w:bookmarkStart w:id="42" w:name="_Hlk67954577"/>
      <w:bookmarkEnd w:id="41"/>
      <w:r w:rsidRPr="00ED6F85">
        <w:rPr>
          <w:rFonts w:ascii="Times New Roman" w:hAnsi="Times New Roman" w:cs="Times New Roman"/>
          <w:b/>
          <w:bCs/>
          <w:i/>
          <w:sz w:val="28"/>
          <w:szCs w:val="28"/>
          <w:lang w:val="kk-KZ"/>
        </w:rPr>
        <w:t>Коммуникациялық ортасына қарай:</w:t>
      </w:r>
      <w:r w:rsidR="00C9790F" w:rsidRPr="00ED6F85">
        <w:rPr>
          <w:rFonts w:ascii="Times New Roman" w:hAnsi="Times New Roman" w:cs="Times New Roman"/>
          <w:i/>
          <w:sz w:val="28"/>
          <w:szCs w:val="28"/>
          <w:lang w:val="kk-KZ"/>
        </w:rPr>
        <w:t>дискурс</w:t>
      </w:r>
      <w:r w:rsidRPr="00ED6F85">
        <w:rPr>
          <w:rFonts w:ascii="Times New Roman" w:hAnsi="Times New Roman" w:cs="Times New Roman"/>
          <w:i/>
          <w:sz w:val="28"/>
          <w:szCs w:val="28"/>
          <w:lang w:val="kk-KZ"/>
        </w:rPr>
        <w:t xml:space="preserve"> және сөйлем деңгейлері</w:t>
      </w:r>
      <w:r w:rsidR="005E447C">
        <w:rPr>
          <w:rFonts w:ascii="Times New Roman" w:hAnsi="Times New Roman" w:cs="Times New Roman"/>
          <w:i/>
          <w:sz w:val="28"/>
          <w:szCs w:val="28"/>
          <w:lang w:val="kk-KZ"/>
        </w:rPr>
        <w:t>.</w:t>
      </w:r>
    </w:p>
    <w:p w:rsidR="001B099B" w:rsidRPr="005E447C" w:rsidRDefault="001B099B" w:rsidP="00267DAB">
      <w:pPr>
        <w:pStyle w:val="ab"/>
        <w:numPr>
          <w:ilvl w:val="0"/>
          <w:numId w:val="21"/>
        </w:numPr>
        <w:shd w:val="clear" w:color="auto" w:fill="FFFFFF"/>
        <w:tabs>
          <w:tab w:val="left" w:pos="851"/>
        </w:tabs>
        <w:spacing w:after="0" w:line="240" w:lineRule="auto"/>
        <w:ind w:left="0" w:firstLine="567"/>
        <w:jc w:val="both"/>
        <w:rPr>
          <w:rFonts w:ascii="Times New Roman" w:hAnsi="Times New Roman" w:cs="Times New Roman"/>
          <w:i/>
          <w:sz w:val="28"/>
          <w:szCs w:val="28"/>
          <w:lang w:val="kk-KZ"/>
        </w:rPr>
      </w:pPr>
      <w:r w:rsidRPr="00ED6F85">
        <w:rPr>
          <w:rFonts w:ascii="Times New Roman" w:hAnsi="Times New Roman" w:cs="Times New Roman"/>
          <w:b/>
          <w:bCs/>
          <w:i/>
          <w:sz w:val="28"/>
          <w:szCs w:val="28"/>
          <w:lang w:val="kk-KZ"/>
        </w:rPr>
        <w:t>Тыныс белгілерінің позициясына қарай:</w:t>
      </w:r>
      <w:r w:rsidRPr="005E447C">
        <w:rPr>
          <w:rFonts w:ascii="Times New Roman" w:hAnsi="Times New Roman" w:cs="Times New Roman"/>
          <w:i/>
          <w:sz w:val="28"/>
          <w:szCs w:val="28"/>
          <w:lang w:val="kk-KZ"/>
        </w:rPr>
        <w:t>сөйлем басы,  сөйлем ортасы, сөйлем соңында қолданылатын тыныс белгілер.</w:t>
      </w:r>
    </w:p>
    <w:p w:rsidR="001B099B" w:rsidRPr="00ED6F85" w:rsidRDefault="001B099B" w:rsidP="00267DAB">
      <w:pPr>
        <w:pStyle w:val="ab"/>
        <w:numPr>
          <w:ilvl w:val="0"/>
          <w:numId w:val="21"/>
        </w:numPr>
        <w:shd w:val="clear" w:color="auto" w:fill="FFFFFF"/>
        <w:tabs>
          <w:tab w:val="left" w:pos="851"/>
        </w:tabs>
        <w:spacing w:after="0" w:line="240" w:lineRule="auto"/>
        <w:ind w:left="0" w:firstLine="567"/>
        <w:jc w:val="both"/>
        <w:rPr>
          <w:rFonts w:ascii="Times New Roman" w:hAnsi="Times New Roman" w:cs="Times New Roman"/>
          <w:i/>
          <w:sz w:val="28"/>
          <w:szCs w:val="28"/>
          <w:lang w:val="kk-KZ"/>
        </w:rPr>
      </w:pPr>
      <w:r w:rsidRPr="00ED6F85">
        <w:rPr>
          <w:rFonts w:ascii="Times New Roman" w:hAnsi="Times New Roman" w:cs="Times New Roman"/>
          <w:b/>
          <w:bCs/>
          <w:i/>
          <w:sz w:val="28"/>
          <w:szCs w:val="28"/>
          <w:lang w:val="kk-KZ"/>
        </w:rPr>
        <w:t>Функциясына қарай</w:t>
      </w:r>
      <w:r w:rsidRPr="00ED6F85">
        <w:rPr>
          <w:rFonts w:ascii="Times New Roman" w:hAnsi="Times New Roman" w:cs="Times New Roman"/>
          <w:i/>
          <w:sz w:val="28"/>
          <w:szCs w:val="28"/>
          <w:lang w:val="kk-KZ"/>
        </w:rPr>
        <w:t xml:space="preserve">: бөлуші, ажыратушы, </w:t>
      </w:r>
      <w:r w:rsidR="00E430F6">
        <w:rPr>
          <w:rFonts w:ascii="Times New Roman" w:hAnsi="Times New Roman" w:cs="Times New Roman"/>
          <w:i/>
          <w:sz w:val="28"/>
          <w:szCs w:val="28"/>
          <w:lang w:val="kk-KZ"/>
        </w:rPr>
        <w:t>ай</w:t>
      </w:r>
      <w:r w:rsidR="002C2444" w:rsidRPr="00ED6F85">
        <w:rPr>
          <w:rFonts w:ascii="Times New Roman" w:hAnsi="Times New Roman" w:cs="Times New Roman"/>
          <w:i/>
          <w:sz w:val="28"/>
          <w:szCs w:val="28"/>
          <w:lang w:val="kk-KZ"/>
        </w:rPr>
        <w:t>рықшалаушы</w:t>
      </w:r>
      <w:r w:rsidR="00C9790F" w:rsidRPr="00ED6F85">
        <w:rPr>
          <w:rFonts w:ascii="Times New Roman" w:hAnsi="Times New Roman" w:cs="Times New Roman"/>
          <w:i/>
          <w:sz w:val="28"/>
          <w:szCs w:val="28"/>
          <w:lang w:val="kk-KZ"/>
        </w:rPr>
        <w:t xml:space="preserve">. </w:t>
      </w:r>
    </w:p>
    <w:p w:rsidR="001B099B" w:rsidRPr="00ED6F85" w:rsidRDefault="00504853" w:rsidP="00267DAB">
      <w:pPr>
        <w:pStyle w:val="ab"/>
        <w:numPr>
          <w:ilvl w:val="0"/>
          <w:numId w:val="21"/>
        </w:numPr>
        <w:shd w:val="clear" w:color="auto" w:fill="FFFFFF"/>
        <w:tabs>
          <w:tab w:val="left" w:pos="851"/>
        </w:tabs>
        <w:spacing w:after="0" w:line="240" w:lineRule="auto"/>
        <w:ind w:left="0" w:firstLine="567"/>
        <w:jc w:val="both"/>
        <w:rPr>
          <w:rFonts w:ascii="Times New Roman" w:hAnsi="Times New Roman" w:cs="Times New Roman"/>
          <w:i/>
          <w:sz w:val="28"/>
          <w:szCs w:val="28"/>
          <w:lang w:val="kk-KZ"/>
        </w:rPr>
      </w:pPr>
      <w:r w:rsidRPr="00ED6F85">
        <w:rPr>
          <w:rFonts w:ascii="Times New Roman" w:hAnsi="Times New Roman" w:cs="Times New Roman"/>
          <w:b/>
          <w:bCs/>
          <w:i/>
          <w:sz w:val="28"/>
          <w:szCs w:val="28"/>
          <w:lang w:val="kk-KZ"/>
        </w:rPr>
        <w:t>П</w:t>
      </w:r>
      <w:r w:rsidR="001B099B" w:rsidRPr="00ED6F85">
        <w:rPr>
          <w:rFonts w:ascii="Times New Roman" w:hAnsi="Times New Roman" w:cs="Times New Roman"/>
          <w:b/>
          <w:bCs/>
          <w:i/>
          <w:sz w:val="28"/>
          <w:szCs w:val="28"/>
          <w:lang w:val="kk-KZ"/>
        </w:rPr>
        <w:t>рагматика</w:t>
      </w:r>
      <w:r w:rsidR="005E447C">
        <w:rPr>
          <w:rFonts w:ascii="Times New Roman" w:hAnsi="Times New Roman" w:cs="Times New Roman"/>
          <w:b/>
          <w:bCs/>
          <w:i/>
          <w:sz w:val="28"/>
          <w:szCs w:val="28"/>
          <w:lang w:val="kk-KZ"/>
        </w:rPr>
        <w:t>лық</w:t>
      </w:r>
      <w:r w:rsidR="001B099B" w:rsidRPr="00ED6F85">
        <w:rPr>
          <w:rFonts w:ascii="Times New Roman" w:hAnsi="Times New Roman" w:cs="Times New Roman"/>
          <w:b/>
          <w:bCs/>
          <w:i/>
          <w:sz w:val="28"/>
          <w:szCs w:val="28"/>
          <w:lang w:val="kk-KZ"/>
        </w:rPr>
        <w:t xml:space="preserve"> сипатына қарай:</w:t>
      </w:r>
      <w:r w:rsidR="001B099B" w:rsidRPr="00ED6F85">
        <w:rPr>
          <w:rFonts w:ascii="Times New Roman" w:hAnsi="Times New Roman" w:cs="Times New Roman"/>
          <w:i/>
          <w:sz w:val="28"/>
          <w:szCs w:val="28"/>
          <w:lang w:val="kk-KZ"/>
        </w:rPr>
        <w:t xml:space="preserve"> прагматикалық әсері күшті, прагматикалық әсері орташа, прагматикалық әсері қалыпты. </w:t>
      </w:r>
    </w:p>
    <w:p w:rsidR="00504853" w:rsidRPr="00ED6F85" w:rsidRDefault="00504853" w:rsidP="00267DAB">
      <w:pPr>
        <w:pStyle w:val="ab"/>
        <w:numPr>
          <w:ilvl w:val="0"/>
          <w:numId w:val="21"/>
        </w:numPr>
        <w:shd w:val="clear" w:color="auto" w:fill="FFFFFF"/>
        <w:tabs>
          <w:tab w:val="left" w:pos="851"/>
        </w:tabs>
        <w:spacing w:after="0" w:line="240" w:lineRule="auto"/>
        <w:ind w:left="0" w:firstLine="567"/>
        <w:jc w:val="both"/>
        <w:rPr>
          <w:rFonts w:ascii="Times New Roman" w:hAnsi="Times New Roman" w:cs="Times New Roman"/>
          <w:i/>
          <w:iCs/>
          <w:sz w:val="28"/>
          <w:szCs w:val="28"/>
          <w:lang w:val="kk-KZ"/>
        </w:rPr>
      </w:pPr>
      <w:r w:rsidRPr="00ED6F85">
        <w:rPr>
          <w:rFonts w:ascii="Times New Roman" w:hAnsi="Times New Roman" w:cs="Times New Roman"/>
          <w:b/>
          <w:bCs/>
          <w:i/>
          <w:sz w:val="28"/>
          <w:szCs w:val="28"/>
          <w:lang w:val="kk-KZ"/>
        </w:rPr>
        <w:t>Қолданылу сипатына қарай</w:t>
      </w:r>
      <w:r w:rsidRPr="00ED6F85">
        <w:rPr>
          <w:rFonts w:ascii="Times New Roman" w:hAnsi="Times New Roman" w:cs="Times New Roman"/>
          <w:i/>
          <w:iCs/>
          <w:sz w:val="28"/>
          <w:szCs w:val="28"/>
          <w:lang w:val="kk-KZ"/>
        </w:rPr>
        <w:t>тыныс белгілері екіге бөлінеді: дара және жұп.</w:t>
      </w:r>
    </w:p>
    <w:p w:rsidR="00C9790F" w:rsidRPr="00ED6F85" w:rsidRDefault="00C9790F" w:rsidP="00C9790F">
      <w:pPr>
        <w:shd w:val="clear" w:color="auto" w:fill="FFFFFF"/>
        <w:tabs>
          <w:tab w:val="left" w:pos="851"/>
        </w:tabs>
        <w:ind w:firstLine="567"/>
        <w:jc w:val="both"/>
      </w:pPr>
      <w:r w:rsidRPr="00ED6F85">
        <w:t>Сондай-ақ тыныс белгілері сөйлемдегі  фатикалық (байланыс орнату), ап</w:t>
      </w:r>
      <w:r w:rsidR="005E447C" w:rsidRPr="005E447C">
        <w:t>п</w:t>
      </w:r>
      <w:r w:rsidRPr="00ED6F85">
        <w:t>еллятивтік (тыңдаушының назарын аудару), конативтік (сыпайылық таныту), эмотивтік (тыңдаушының көңілін аулау, көтеру  сияқты функцияларды күшейтуге де ықпал етеді.</w:t>
      </w:r>
    </w:p>
    <w:p w:rsidR="00504853" w:rsidRPr="00ED6F85" w:rsidRDefault="00E77398" w:rsidP="000D4E53">
      <w:pPr>
        <w:shd w:val="clear" w:color="auto" w:fill="FFFFFF"/>
        <w:tabs>
          <w:tab w:val="left" w:pos="851"/>
        </w:tabs>
        <w:ind w:firstLine="567"/>
        <w:jc w:val="both"/>
      </w:pPr>
      <w:r w:rsidRPr="00ED6F85">
        <w:t xml:space="preserve">Бұл жерде қазақ тіл білімінде бөлуші, ажыратушы </w:t>
      </w:r>
      <w:r w:rsidR="0091299D" w:rsidRPr="00ED6F85">
        <w:t>ұстанымдары</w:t>
      </w:r>
      <w:r w:rsidRPr="00ED6F85">
        <w:t xml:space="preserve"> ұсынылғанымен, олардың сипаттамасы анық емес. Біздің ойымызша, ажыратушы тыныс белгілері бір синтаксистік конструкцияны</w:t>
      </w:r>
      <w:r w:rsidR="00454F0A" w:rsidRPr="00ED6F85">
        <w:t>ң шекарасын</w:t>
      </w:r>
      <w:r w:rsidRPr="00ED6F85">
        <w:t xml:space="preserve"> екінші синтаксистік конструкциядан ажырату үшін қолданылады. </w:t>
      </w:r>
      <w:r w:rsidR="00AB18C4" w:rsidRPr="00ED6F85">
        <w:t>Мұндағы басты ұстаным</w:t>
      </w:r>
      <w:r w:rsidR="002D5BAE" w:rsidRPr="00ED6F85">
        <w:t xml:space="preserve"> – </w:t>
      </w:r>
      <w:r w:rsidR="00AB18C4" w:rsidRPr="00ED6F85">
        <w:t xml:space="preserve">ой тиянақтылығы (шартты түрде болса да). </w:t>
      </w:r>
      <w:r w:rsidRPr="00ED6F85">
        <w:t xml:space="preserve">Оған </w:t>
      </w:r>
      <w:r w:rsidR="00AB18C4" w:rsidRPr="00ED6F85">
        <w:t>сө</w:t>
      </w:r>
      <w:r w:rsidRPr="00ED6F85">
        <w:t xml:space="preserve">йлем соңында қолданылатын </w:t>
      </w:r>
      <w:r w:rsidR="00D2685E" w:rsidRPr="00ED6F85">
        <w:t xml:space="preserve">және құрмалас сөйлем жігіне қойылатын </w:t>
      </w:r>
      <w:r w:rsidR="00AB18C4" w:rsidRPr="00ED6F85">
        <w:t xml:space="preserve">тыныс белгілері жатады. Бөлуші тыныс белгілері </w:t>
      </w:r>
      <w:r w:rsidR="00454F0A" w:rsidRPr="00ED6F85">
        <w:t>сөйлем ішіндегі конструкцияларды бір</w:t>
      </w:r>
      <w:r w:rsidR="002525E3" w:rsidRPr="002525E3">
        <w:t>-</w:t>
      </w:r>
      <w:r w:rsidR="00454F0A" w:rsidRPr="00ED6F85">
        <w:t>бірінен бөліп көрсету үшін қолданылады.</w:t>
      </w:r>
    </w:p>
    <w:p w:rsidR="008A6F99" w:rsidRPr="00ED6F85" w:rsidRDefault="008A6F99" w:rsidP="000D4E53">
      <w:pPr>
        <w:shd w:val="clear" w:color="auto" w:fill="FFFFFF"/>
        <w:tabs>
          <w:tab w:val="left" w:pos="851"/>
        </w:tabs>
        <w:ind w:firstLine="567"/>
        <w:jc w:val="both"/>
      </w:pPr>
      <w:r w:rsidRPr="00ED6F85">
        <w:t xml:space="preserve">Тіл ғылымындағы соңғы зерттеулерде </w:t>
      </w:r>
      <w:r w:rsidR="00F11ED0" w:rsidRPr="00ED6F85">
        <w:t xml:space="preserve">дискурстық деңгейдегі </w:t>
      </w:r>
      <w:r w:rsidRPr="00ED6F85">
        <w:t xml:space="preserve">тыныс </w:t>
      </w:r>
      <w:r w:rsidRPr="00ED6F85">
        <w:lastRenderedPageBreak/>
        <w:t>белгілерқатарына абзацты д</w:t>
      </w:r>
      <w:r w:rsidR="00AB18C4" w:rsidRPr="00ED6F85">
        <w:t xml:space="preserve">а қосады. Абзацтың функциясы – </w:t>
      </w:r>
      <w:r w:rsidR="00E430F6">
        <w:rPr>
          <w:i/>
        </w:rPr>
        <w:t>ай</w:t>
      </w:r>
      <w:r w:rsidR="002C2444" w:rsidRPr="00ED6F85">
        <w:rPr>
          <w:i/>
        </w:rPr>
        <w:t>рықшалау</w:t>
      </w:r>
      <w:r w:rsidRPr="00ED6F85">
        <w:t xml:space="preserve">(мәтінде жаңа ойдың басталуын көрсетеді). Біз </w:t>
      </w:r>
      <w:r w:rsidR="0058388F" w:rsidRPr="00ED6F85">
        <w:t xml:space="preserve">өз тарапымыздан </w:t>
      </w:r>
      <w:r w:rsidR="00E430F6">
        <w:rPr>
          <w:i/>
        </w:rPr>
        <w:t>ай</w:t>
      </w:r>
      <w:r w:rsidR="0058388F" w:rsidRPr="00ED6F85">
        <w:rPr>
          <w:i/>
        </w:rPr>
        <w:t>рықшалаушы</w:t>
      </w:r>
      <w:r w:rsidR="0058388F" w:rsidRPr="00ED6F85">
        <w:t xml:space="preserve"> тыныс белгілері жіктеліміне</w:t>
      </w:r>
      <w:r w:rsidR="00F11ED0" w:rsidRPr="00ED6F85">
        <w:t xml:space="preserve"> сөйлем ортасында қолданылатын автордың  логикалық екпін түсіретін немесе аппелятивтік, эмотивтік мән тудыру үшін қолданатын </w:t>
      </w:r>
      <w:r w:rsidR="0058388F" w:rsidRPr="00ED6F85">
        <w:t xml:space="preserve"> келесі </w:t>
      </w:r>
      <w:r w:rsidRPr="00ED6F85">
        <w:t>тыныс белгілер</w:t>
      </w:r>
      <w:r w:rsidR="00B56155" w:rsidRPr="00ED6F85">
        <w:t>ін</w:t>
      </w:r>
      <w:r w:rsidR="00F11ED0" w:rsidRPr="00ED6F85">
        <w:t>де</w:t>
      </w:r>
      <w:r w:rsidR="00CF78FB">
        <w:t>жатқызамыз: (!), ( ), « » және т.б.</w:t>
      </w:r>
      <w:r w:rsidR="00CF78FB" w:rsidRPr="00ED6F85">
        <w:rPr>
          <w:color w:val="000000"/>
        </w:rPr>
        <w:t>(Пунктуациялық</w:t>
      </w:r>
      <w:r w:rsidR="00CF78FB">
        <w:rPr>
          <w:color w:val="000000"/>
        </w:rPr>
        <w:t xml:space="preserve"> белгілердің жіктелімі қосымша А</w:t>
      </w:r>
      <w:r w:rsidR="00CF78FB" w:rsidRPr="00ED6F85">
        <w:rPr>
          <w:color w:val="000000"/>
        </w:rPr>
        <w:t xml:space="preserve"> кестеде берілді).</w:t>
      </w:r>
      <w:r w:rsidR="003803EA">
        <w:rPr>
          <w:color w:val="000000"/>
        </w:rPr>
        <w:t xml:space="preserve"> Қазіргі кезде тыныс белгілерініңфункциясы оқулықтар </w:t>
      </w:r>
      <w:r w:rsidR="003422CF">
        <w:rPr>
          <w:color w:val="000000"/>
        </w:rPr>
        <w:t xml:space="preserve">және </w:t>
      </w:r>
      <w:r w:rsidR="003803EA">
        <w:rPr>
          <w:color w:val="000000"/>
        </w:rPr>
        <w:t>грамматикаларда көрсетіліп жүрген түрлерінен әлдеқайда мол екенін байқаймыз.</w:t>
      </w:r>
    </w:p>
    <w:p w:rsidR="006D053D" w:rsidRPr="00ED6F85" w:rsidRDefault="00454F0A" w:rsidP="000D4E53">
      <w:pPr>
        <w:tabs>
          <w:tab w:val="left" w:pos="851"/>
        </w:tabs>
        <w:ind w:firstLine="567"/>
        <w:jc w:val="both"/>
        <w:rPr>
          <w:color w:val="000000"/>
        </w:rPr>
      </w:pPr>
      <w:r w:rsidRPr="00ED6F85">
        <w:rPr>
          <w:color w:val="000000"/>
        </w:rPr>
        <w:t xml:space="preserve">Кейбір тыныс белгілері бір мезгілде екі функцияны қатар атқаруы мүмкін. </w:t>
      </w:r>
      <w:r w:rsidR="003A29A5" w:rsidRPr="00ED6F85">
        <w:rPr>
          <w:color w:val="000000"/>
        </w:rPr>
        <w:t xml:space="preserve">Айталық </w:t>
      </w:r>
      <w:r w:rsidRPr="00ED6F85">
        <w:rPr>
          <w:color w:val="000000"/>
        </w:rPr>
        <w:t>леп белгісі сөйлем соңында келіп</w:t>
      </w:r>
      <w:r w:rsidR="003A29A5" w:rsidRPr="00ED6F85">
        <w:rPr>
          <w:color w:val="000000"/>
        </w:rPr>
        <w:t>,</w:t>
      </w:r>
      <w:r w:rsidRPr="00ED6F85">
        <w:rPr>
          <w:color w:val="000000"/>
        </w:rPr>
        <w:t xml:space="preserve"> ойды аяқта</w:t>
      </w:r>
      <w:r w:rsidR="006D053D" w:rsidRPr="00ED6F85">
        <w:rPr>
          <w:color w:val="000000"/>
        </w:rPr>
        <w:t>п ажыр</w:t>
      </w:r>
      <w:r w:rsidR="00382479" w:rsidRPr="00382479">
        <w:rPr>
          <w:color w:val="000000"/>
        </w:rPr>
        <w:t>а</w:t>
      </w:r>
      <w:r w:rsidR="006D053D" w:rsidRPr="00ED6F85">
        <w:rPr>
          <w:color w:val="000000"/>
        </w:rPr>
        <w:t>т</w:t>
      </w:r>
      <w:r w:rsidR="003A29A5" w:rsidRPr="00ED6F85">
        <w:rPr>
          <w:color w:val="000000"/>
        </w:rPr>
        <w:t>у қызметін атқарса</w:t>
      </w:r>
      <w:r w:rsidRPr="00ED6F85">
        <w:rPr>
          <w:color w:val="000000"/>
        </w:rPr>
        <w:t xml:space="preserve">, </w:t>
      </w:r>
      <w:r w:rsidR="003A29A5" w:rsidRPr="00ED6F85">
        <w:rPr>
          <w:color w:val="000000"/>
        </w:rPr>
        <w:t xml:space="preserve">әрі адресаттың ерекше эмоциясын білдіріп, </w:t>
      </w:r>
      <w:r w:rsidRPr="00ED6F85">
        <w:rPr>
          <w:color w:val="000000"/>
        </w:rPr>
        <w:t xml:space="preserve"> айрықшалау қызметін </w:t>
      </w:r>
      <w:r w:rsidR="006D053D" w:rsidRPr="00ED6F85">
        <w:rPr>
          <w:color w:val="000000"/>
        </w:rPr>
        <w:t xml:space="preserve">де қатар </w:t>
      </w:r>
      <w:r w:rsidRPr="00ED6F85">
        <w:rPr>
          <w:color w:val="000000"/>
        </w:rPr>
        <w:t>атқаруы  мүмкін.</w:t>
      </w:r>
    </w:p>
    <w:p w:rsidR="0082738A" w:rsidRPr="00ED6F85" w:rsidRDefault="0082738A" w:rsidP="00154C54">
      <w:pPr>
        <w:tabs>
          <w:tab w:val="left" w:pos="1134"/>
        </w:tabs>
        <w:jc w:val="both"/>
        <w:rPr>
          <w:b/>
          <w:bCs/>
          <w:color w:val="000000"/>
        </w:rPr>
      </w:pPr>
      <w:bookmarkStart w:id="43" w:name="_Hlk62860938"/>
      <w:bookmarkEnd w:id="42"/>
    </w:p>
    <w:p w:rsidR="00A93CFD" w:rsidRPr="00ED6F85" w:rsidRDefault="00903DBF" w:rsidP="00154C54">
      <w:pPr>
        <w:tabs>
          <w:tab w:val="left" w:pos="1134"/>
        </w:tabs>
        <w:ind w:firstLine="567"/>
        <w:jc w:val="both"/>
        <w:rPr>
          <w:b/>
          <w:bCs/>
          <w:color w:val="000000"/>
        </w:rPr>
      </w:pPr>
      <w:r w:rsidRPr="00ED6F85">
        <w:rPr>
          <w:b/>
          <w:bCs/>
          <w:color w:val="000000"/>
        </w:rPr>
        <w:t>1.4 Тыныс белгілерінің нормалық сипаты</w:t>
      </w:r>
    </w:p>
    <w:bookmarkEnd w:id="43"/>
    <w:p w:rsidR="000C4FD0" w:rsidRPr="00ED6F85" w:rsidRDefault="009C466A" w:rsidP="00154C54">
      <w:pPr>
        <w:widowControl/>
        <w:pBdr>
          <w:top w:val="nil"/>
          <w:left w:val="nil"/>
          <w:bottom w:val="nil"/>
          <w:right w:val="nil"/>
          <w:between w:val="nil"/>
        </w:pBdr>
        <w:ind w:firstLine="567"/>
        <w:jc w:val="both"/>
      </w:pPr>
      <w:r w:rsidRPr="00ED6F85">
        <w:t xml:space="preserve">Жазба тіл – жазу мәдениетіндегі қалыптасқан қоғамдық тәжірибені ұрпақтан ұрпаққа жеткізуші күшті құрал, сол себепті ол стильқалыптастырушы, нормақалыптастырушы қызмет атқарады. Қоғам дамуындағы, рухани кеңістіктегі интеграциялық процесстер, белгілі бір таңбаның функциясы </w:t>
      </w:r>
      <w:r w:rsidR="003422CF">
        <w:t xml:space="preserve">және </w:t>
      </w:r>
      <w:r w:rsidRPr="00ED6F85">
        <w:t>білдіретін мәніне тиісті түзетулер жасап отырады.  Қоғам дамуы</w:t>
      </w:r>
      <w:r w:rsidR="003422CF">
        <w:t xml:space="preserve">және </w:t>
      </w:r>
      <w:r w:rsidRPr="00ED6F85">
        <w:t xml:space="preserve">байланысты тілдегі өзгеріс, жаңалықтар мәтіннің пунктуациялық жағынан безендірілуіне де белгілі бір дәрежеде ықпал етіп жатады. Тыныс белгілер, бір жағынан, тілдегі қалыптанған нормаларға сүйене отырып, тұрақты сипатқа ие болса, автор діттеміне сәйкес, қоғам дамуына, тілдің синтаксистік құрылысындағы өзгерістерге байланысты да өзгеріп, дамып отырады. </w:t>
      </w:r>
      <w:r w:rsidR="000C4FD0" w:rsidRPr="00ED6F85">
        <w:t>Пунктуациялық норма</w:t>
      </w:r>
      <w:r w:rsidR="004C5126" w:rsidRPr="00ED6F85">
        <w:t xml:space="preserve"> да тілдік норманың бір түрі. Орфографиялық, орфоэпиялық және стильдік норма сияқты жазарман үшін пунктуациялық норма да сондай міндетті болуы тиіс. ЗерттеушіА. Солтанбекова пунктуациялық нормаға төмендегідей анықтама береді: «Пунктуациялық норма</w:t>
      </w:r>
      <w:r w:rsidR="000C4FD0" w:rsidRPr="00ED6F85">
        <w:t xml:space="preserve"> – белгілі бір синтаксистік құрылымдағы тыныс белгілерді пайдалана отырып, жалпы пунктуациялық жүйедегі барлық тыныс белгілерді жалпы бір ережеге бағындыру</w:t>
      </w:r>
      <w:r w:rsidR="004C5126" w:rsidRPr="00ED6F85">
        <w:t xml:space="preserve">» </w:t>
      </w:r>
      <w:r w:rsidR="0078046A" w:rsidRPr="00ED6F85">
        <w:t>[</w:t>
      </w:r>
      <w:r w:rsidR="00783F2E" w:rsidRPr="00ED6F85">
        <w:t>60</w:t>
      </w:r>
      <w:r w:rsidR="002D3A06" w:rsidRPr="00ED6F85">
        <w:t xml:space="preserve">,б. </w:t>
      </w:r>
      <w:r w:rsidR="0078046A" w:rsidRPr="00ED6F85">
        <w:t>89]</w:t>
      </w:r>
      <w:r w:rsidR="0082738A" w:rsidRPr="00ED6F85">
        <w:t>.</w:t>
      </w:r>
    </w:p>
    <w:p w:rsidR="00C05952" w:rsidRPr="00ED6F85" w:rsidRDefault="009C5461" w:rsidP="00154C54">
      <w:pPr>
        <w:widowControl/>
        <w:pBdr>
          <w:top w:val="nil"/>
          <w:left w:val="nil"/>
          <w:bottom w:val="nil"/>
          <w:right w:val="nil"/>
          <w:between w:val="nil"/>
        </w:pBdr>
        <w:ind w:firstLine="567"/>
        <w:jc w:val="both"/>
        <w:rPr>
          <w:color w:val="7030A0"/>
        </w:rPr>
      </w:pPr>
      <w:r w:rsidRPr="00ED6F85">
        <w:t>Б</w:t>
      </w:r>
      <w:r w:rsidR="00C94D9E" w:rsidRPr="00ED6F85">
        <w:t>ұ</w:t>
      </w:r>
      <w:r w:rsidRPr="00ED6F85">
        <w:t xml:space="preserve">л жерде бір ереже деген тіркес жалпы пунктуациялық ережелерді біріктіретін норма деп түсінеміз. Өйткені тілімізде қалыптасқан пунктуациялық ережелер саны тыныс  белілер санынан әлдеқайда көп. Мысалы, бір ғана үтірдің қойылуына қатысты онға жуық ереже бар. </w:t>
      </w:r>
      <w:r w:rsidR="00C05952" w:rsidRPr="00ED6F85">
        <w:t>Сондықтан тіл білімінде  пунктограмма термині енгізілді. Пунктограмма "тыныс белгілерін дұрыс, ережелерге немесе дәстүрге сәйкес қолдану (немесе оның болмауы), пунктуация ережесін қолданудың нақты жағдайы; мысалы</w:t>
      </w:r>
      <w:r w:rsidR="00FC4E84" w:rsidRPr="00ED6F85">
        <w:t>, бірыңғай мүшелердің үтір</w:t>
      </w:r>
      <w:r w:rsidR="003422CF">
        <w:t xml:space="preserve">және </w:t>
      </w:r>
      <w:r w:rsidR="00FC4E84" w:rsidRPr="00ED6F85">
        <w:t>бө</w:t>
      </w:r>
      <w:r w:rsidR="00C05952" w:rsidRPr="00ED6F85">
        <w:t xml:space="preserve">лінуі, сөйлемнің соңындағы нүкте және т.б. қойылуы. Қазіргі </w:t>
      </w:r>
      <w:r w:rsidR="003C7B56" w:rsidRPr="00ED6F85">
        <w:t xml:space="preserve">қазақ </w:t>
      </w:r>
      <w:r w:rsidR="00C05952" w:rsidRPr="00ED6F85">
        <w:t>тіл білімінде пунктограмма деп аталмағанымен, пунктуацияның төмендегідей орындары айқындалған</w:t>
      </w:r>
      <w:r w:rsidR="00C05952" w:rsidRPr="00ED6F85">
        <w:rPr>
          <w:color w:val="7030A0"/>
        </w:rPr>
        <w:t>:</w:t>
      </w:r>
    </w:p>
    <w:p w:rsidR="00C05952" w:rsidRPr="00ED6F85" w:rsidRDefault="00C05952" w:rsidP="00154C54">
      <w:pPr>
        <w:autoSpaceDE w:val="0"/>
        <w:autoSpaceDN w:val="0"/>
        <w:adjustRightInd w:val="0"/>
        <w:ind w:firstLine="567"/>
        <w:rPr>
          <w:color w:val="00000A"/>
        </w:rPr>
      </w:pPr>
      <w:r w:rsidRPr="00ED6F85">
        <w:t xml:space="preserve">1. </w:t>
      </w:r>
      <w:r w:rsidRPr="00ED6F85">
        <w:rPr>
          <w:color w:val="00000A"/>
        </w:rPr>
        <w:t>Сөйлем соңына қойылатын тыныс белгілері</w:t>
      </w:r>
    </w:p>
    <w:p w:rsidR="00C05952" w:rsidRPr="00ED6F85" w:rsidRDefault="00C05952" w:rsidP="00154C54">
      <w:pPr>
        <w:autoSpaceDE w:val="0"/>
        <w:autoSpaceDN w:val="0"/>
        <w:adjustRightInd w:val="0"/>
        <w:ind w:firstLine="567"/>
        <w:rPr>
          <w:color w:val="00000A"/>
        </w:rPr>
      </w:pPr>
      <w:r w:rsidRPr="00ED6F85">
        <w:rPr>
          <w:color w:val="00000A"/>
        </w:rPr>
        <w:t>2. Бастауыш пен баяндауыштың арасына қойылатын сызықша</w:t>
      </w:r>
    </w:p>
    <w:p w:rsidR="00C05952" w:rsidRPr="00ED6F85" w:rsidRDefault="00C05952" w:rsidP="00154C54">
      <w:pPr>
        <w:autoSpaceDE w:val="0"/>
        <w:autoSpaceDN w:val="0"/>
        <w:adjustRightInd w:val="0"/>
        <w:ind w:firstLine="567"/>
        <w:rPr>
          <w:color w:val="00000A"/>
        </w:rPr>
      </w:pPr>
      <w:r w:rsidRPr="00ED6F85">
        <w:rPr>
          <w:color w:val="00000A"/>
        </w:rPr>
        <w:t>3. Қаратпа сөздің тыныс белгілері</w:t>
      </w:r>
    </w:p>
    <w:p w:rsidR="00C05952" w:rsidRPr="00ED6F85" w:rsidRDefault="00C05952" w:rsidP="00154C54">
      <w:pPr>
        <w:autoSpaceDE w:val="0"/>
        <w:autoSpaceDN w:val="0"/>
        <w:adjustRightInd w:val="0"/>
        <w:ind w:firstLine="567"/>
        <w:rPr>
          <w:color w:val="00000A"/>
        </w:rPr>
      </w:pPr>
      <w:r w:rsidRPr="00ED6F85">
        <w:rPr>
          <w:color w:val="00000A"/>
        </w:rPr>
        <w:lastRenderedPageBreak/>
        <w:t>4. Қыстырма сөздің тыныс белгілері</w:t>
      </w:r>
    </w:p>
    <w:p w:rsidR="00C05952" w:rsidRPr="00ED6F85" w:rsidRDefault="00C05952" w:rsidP="00154C54">
      <w:pPr>
        <w:autoSpaceDE w:val="0"/>
        <w:autoSpaceDN w:val="0"/>
        <w:adjustRightInd w:val="0"/>
        <w:ind w:firstLine="567"/>
        <w:rPr>
          <w:color w:val="00000A"/>
        </w:rPr>
      </w:pPr>
      <w:r w:rsidRPr="00ED6F85">
        <w:rPr>
          <w:color w:val="00000A"/>
        </w:rPr>
        <w:t>5. Одағайлардың тыныс белгілері</w:t>
      </w:r>
    </w:p>
    <w:p w:rsidR="00C05952" w:rsidRPr="00ED6F85" w:rsidRDefault="00C05952" w:rsidP="00154C54">
      <w:pPr>
        <w:autoSpaceDE w:val="0"/>
        <w:autoSpaceDN w:val="0"/>
        <w:adjustRightInd w:val="0"/>
        <w:ind w:firstLine="567"/>
        <w:rPr>
          <w:color w:val="00000A"/>
        </w:rPr>
      </w:pPr>
      <w:r w:rsidRPr="00ED6F85">
        <w:rPr>
          <w:color w:val="00000A"/>
        </w:rPr>
        <w:t>6. Айқындауыш мүшелердің тыныс белгілері</w:t>
      </w:r>
    </w:p>
    <w:p w:rsidR="00C05952" w:rsidRPr="00ED6F85" w:rsidRDefault="00C05952" w:rsidP="00154C54">
      <w:pPr>
        <w:autoSpaceDE w:val="0"/>
        <w:autoSpaceDN w:val="0"/>
        <w:adjustRightInd w:val="0"/>
        <w:ind w:firstLine="567"/>
        <w:rPr>
          <w:color w:val="00000A"/>
        </w:rPr>
      </w:pPr>
      <w:r w:rsidRPr="00ED6F85">
        <w:rPr>
          <w:color w:val="00000A"/>
        </w:rPr>
        <w:t>7. Бірыңғай мүшелер</w:t>
      </w:r>
      <w:r w:rsidR="003422CF">
        <w:rPr>
          <w:color w:val="00000A"/>
        </w:rPr>
        <w:t xml:space="preserve">және </w:t>
      </w:r>
      <w:r w:rsidRPr="00ED6F85">
        <w:rPr>
          <w:color w:val="00000A"/>
        </w:rPr>
        <w:t>жалпылауыш сөздердің тыныс белгілері</w:t>
      </w:r>
    </w:p>
    <w:p w:rsidR="00C05952" w:rsidRPr="00ED6F85" w:rsidRDefault="00C05952" w:rsidP="00154C54">
      <w:pPr>
        <w:autoSpaceDE w:val="0"/>
        <w:autoSpaceDN w:val="0"/>
        <w:adjustRightInd w:val="0"/>
        <w:ind w:firstLine="567"/>
        <w:rPr>
          <w:color w:val="00000A"/>
        </w:rPr>
      </w:pPr>
      <w:r w:rsidRPr="00ED6F85">
        <w:rPr>
          <w:color w:val="00000A"/>
        </w:rPr>
        <w:t>8. Құрмалас сөйлемдердің тыныс белгілері</w:t>
      </w:r>
    </w:p>
    <w:p w:rsidR="00C05952" w:rsidRPr="00ED6F85" w:rsidRDefault="00C05952" w:rsidP="00154C54">
      <w:pPr>
        <w:tabs>
          <w:tab w:val="left" w:pos="1170"/>
        </w:tabs>
        <w:ind w:firstLine="567"/>
        <w:jc w:val="both"/>
        <w:rPr>
          <w:color w:val="00000A"/>
        </w:rPr>
      </w:pPr>
      <w:r w:rsidRPr="00ED6F85">
        <w:rPr>
          <w:color w:val="00000A"/>
        </w:rPr>
        <w:t>9. Төл сөздің тыныс белгілері</w:t>
      </w:r>
    </w:p>
    <w:p w:rsidR="009C466A" w:rsidRPr="00ED6F85" w:rsidRDefault="00E000B9" w:rsidP="00154C54">
      <w:pPr>
        <w:tabs>
          <w:tab w:val="left" w:pos="709"/>
        </w:tabs>
        <w:ind w:firstLine="567"/>
        <w:jc w:val="both"/>
        <w:rPr>
          <w:color w:val="00B050"/>
        </w:rPr>
      </w:pPr>
      <w:r w:rsidRPr="00ED6F85">
        <w:rPr>
          <w:color w:val="00000A"/>
        </w:rPr>
        <w:t xml:space="preserve">Қалыптасқан бұл жіктелімге </w:t>
      </w:r>
      <w:r w:rsidR="00C05952" w:rsidRPr="00ED6F85">
        <w:t>дәйексөздерді безендіруге арналған тыныс белгілері</w:t>
      </w:r>
      <w:r w:rsidRPr="00ED6F85">
        <w:t>т</w:t>
      </w:r>
      <w:r w:rsidR="00C05952" w:rsidRPr="00ED6F85">
        <w:t>ырнақшалар</w:t>
      </w:r>
      <w:r w:rsidRPr="00ED6F85">
        <w:t xml:space="preserve"> </w:t>
      </w:r>
      <w:r w:rsidR="003422CF">
        <w:t xml:space="preserve">және </w:t>
      </w:r>
      <w:r w:rsidRPr="00ED6F85">
        <w:t xml:space="preserve">өзге де параграфемикалық белгілерді қою туралы пунктогаммаларды қосу қазіргі жазба коммуникацияның талабы деп санаймыз. </w:t>
      </w:r>
      <w:r w:rsidR="00122479" w:rsidRPr="00ED6F85">
        <w:t>Өйткені басылған мәтіннің көлемдік-композициялық жақтан ажыратылуы үшін қолданылатын таңбаларды (жұлдызшалар, ұзын сызық, үзік сызық, дөңгелекше, көрнекі шрифт, абзац) пунктуация ауқымына кіргізу қазіргі әлемдік пунктуация жүйесіне енгізілген жаңалықтардың бірі боп саналады.</w:t>
      </w:r>
    </w:p>
    <w:p w:rsidR="00E000B9" w:rsidRPr="00ED6F85" w:rsidRDefault="00E000B9" w:rsidP="00154C54">
      <w:pPr>
        <w:ind w:firstLine="567"/>
        <w:jc w:val="both"/>
        <w:rPr>
          <w:lang w:val="ru-RU"/>
        </w:rPr>
      </w:pPr>
      <w:r w:rsidRPr="00ED6F85">
        <w:t xml:space="preserve">Қазіргі ортологиялық пунктуацияның коммуникативтік қызмет атқарудағы орны ерекше. </w:t>
      </w:r>
      <w:r w:rsidRPr="00ED6F85">
        <w:rPr>
          <w:lang w:val="ru-RU"/>
        </w:rPr>
        <w:t>«Ортология» сөзінің мағынасына шет тілдер сөздігінде: «Раздел языкознания, изучающий нормы языка, а также отклонения от этих норм, речевые неправильности», - деп түсініктеме берілген. Ортология</w:t>
      </w:r>
      <w:r w:rsidRPr="00ED6F85">
        <w:rPr>
          <w:rStyle w:val="af"/>
          <w:color w:val="000000"/>
          <w:shd w:val="clear" w:color="auto" w:fill="FFFFFF"/>
          <w:lang w:val="ru-RU"/>
        </w:rPr>
        <w:t>грек тілінен аударғанда</w:t>
      </w:r>
      <w:r w:rsidRPr="00ED6F85">
        <w:rPr>
          <w:i/>
          <w:color w:val="000000"/>
          <w:shd w:val="clear" w:color="auto" w:fill="FFFFFF"/>
        </w:rPr>
        <w:t> orthos</w:t>
      </w:r>
      <w:r w:rsidRPr="00ED6F85">
        <w:rPr>
          <w:color w:val="000000"/>
          <w:shd w:val="clear" w:color="auto" w:fill="FFFFFF"/>
          <w:lang w:val="ru-RU"/>
        </w:rPr>
        <w:t xml:space="preserve">дұрыс, </w:t>
      </w:r>
      <w:r w:rsidRPr="00ED6F85">
        <w:rPr>
          <w:i/>
          <w:color w:val="000000"/>
          <w:shd w:val="clear" w:color="auto" w:fill="FFFFFF"/>
        </w:rPr>
        <w:t>logos</w:t>
      </w:r>
      <w:r w:rsidRPr="00ED6F85">
        <w:rPr>
          <w:color w:val="000000"/>
          <w:shd w:val="clear" w:color="auto" w:fill="FFFFFF"/>
          <w:lang w:val="ru-RU"/>
        </w:rPr>
        <w:t xml:space="preserve">ғылым деген ұғымды береді. Демек, ортологиялық пунктуация – тыныс белгілерді дұрыс қоюды қарастыратын ғылым. </w:t>
      </w:r>
      <w:r w:rsidRPr="00ED6F85">
        <w:rPr>
          <w:lang w:val="ru-RU"/>
        </w:rPr>
        <w:t>Нақтырақ айтқанда, тіл нормаларын, сондай-ақ осы нормалардан ауытқуларды, сөйлеу қабілеттерін зерттеу</w:t>
      </w:r>
      <w:r w:rsidR="003422CF">
        <w:rPr>
          <w:lang w:val="ru-RU"/>
        </w:rPr>
        <w:t xml:space="preserve">және </w:t>
      </w:r>
      <w:r w:rsidRPr="00ED6F85">
        <w:rPr>
          <w:lang w:val="ru-RU"/>
        </w:rPr>
        <w:t xml:space="preserve">айналысатын тіл білімінің бөлімі. </w:t>
      </w:r>
      <w:r w:rsidR="00F15BCC" w:rsidRPr="00ED6F85">
        <w:rPr>
          <w:lang w:val="ru-RU"/>
        </w:rPr>
        <w:t>Яғни, ортологиялық пунктуация</w:t>
      </w:r>
      <w:r w:rsidR="00967DAD" w:rsidRPr="00ED6F85">
        <w:rPr>
          <w:lang w:val="ru-RU"/>
        </w:rPr>
        <w:t xml:space="preserve"> –</w:t>
      </w:r>
      <w:r w:rsidR="00F15BCC" w:rsidRPr="00ED6F85">
        <w:rPr>
          <w:lang w:val="ru-RU"/>
        </w:rPr>
        <w:t xml:space="preserve"> тыныс белгілерін</w:t>
      </w:r>
      <w:r w:rsidR="00673D1D">
        <w:rPr>
          <w:lang w:val="ru-RU"/>
        </w:rPr>
        <w:t>ің</w:t>
      </w:r>
      <w:r w:rsidR="00F15BCC" w:rsidRPr="00ED6F85">
        <w:rPr>
          <w:lang w:val="ru-RU"/>
        </w:rPr>
        <w:t xml:space="preserve"> дұрыс қойылуын зерттейтін ғылымның бір саласы. </w:t>
      </w:r>
      <w:r w:rsidRPr="00ED6F85">
        <w:rPr>
          <w:lang w:val="ru-RU"/>
        </w:rPr>
        <w:t>Сонда «</w:t>
      </w:r>
      <w:r w:rsidR="00F15BCC" w:rsidRPr="00ED6F85">
        <w:rPr>
          <w:lang w:val="ru-RU"/>
        </w:rPr>
        <w:t xml:space="preserve">пунктуациялық </w:t>
      </w:r>
      <w:r w:rsidRPr="00ED6F85">
        <w:rPr>
          <w:lang w:val="ru-RU"/>
        </w:rPr>
        <w:t xml:space="preserve">ортология» тіліміздегі «пунктуациялық норманың» баламасы деп, екеуін бір мағынада танимыз. </w:t>
      </w:r>
      <w:r w:rsidR="00967DAD" w:rsidRPr="00ED6F85">
        <w:rPr>
          <w:lang w:val="ru-RU"/>
        </w:rPr>
        <w:t>Сондықтан</w:t>
      </w:r>
      <w:r w:rsidRPr="00ED6F85">
        <w:rPr>
          <w:lang w:val="ru-RU"/>
        </w:rPr>
        <w:t xml:space="preserve"> ортологиялық пунктуация коммуникативтік қызмет атқара алатындығы жөніндегі пікірге келісеміз. Өйткені тіл – адамдар арасындағы қатынас құралы. Адамдар тіл арқылы жазбаша және ауызша өз ойлары</w:t>
      </w:r>
      <w:r w:rsidR="003422CF">
        <w:rPr>
          <w:lang w:val="ru-RU"/>
        </w:rPr>
        <w:t xml:space="preserve">және </w:t>
      </w:r>
      <w:r w:rsidRPr="00ED6F85">
        <w:rPr>
          <w:lang w:val="ru-RU"/>
        </w:rPr>
        <w:t>бөліседі, әртүрлі ақпараттарды жеткізеді. Сондықтан коммуникативтік қызмет атқарады дейміз. Адамдардың сөйлеу, жазу тіліндеортологиялық пун</w:t>
      </w:r>
      <w:r w:rsidR="0033400E" w:rsidRPr="00ED6F85">
        <w:rPr>
          <w:lang w:val="ru-RU"/>
        </w:rPr>
        <w:t>ктуацияның орны маңызды. Себебі</w:t>
      </w:r>
      <w:r w:rsidRPr="00ED6F85">
        <w:rPr>
          <w:lang w:val="ru-RU"/>
        </w:rPr>
        <w:t xml:space="preserve"> тыныс белгілері адамдар қарым-қатынас жасау барысында бірін-бірін дәл түсінуге, ойын жеткізуге мүмкіндік береді.   Бұл мәселе туралы   білім беру саласында мемлекеттік стандартқа негізделген жаңартылған оқу бағдарламасы қазақ тілін коммуникативтік тұрғыдан оқытуды басты мақсат етіп көрсеткен. Өз тәжір</w:t>
      </w:r>
      <w:r w:rsidR="00673D1D">
        <w:rPr>
          <w:lang w:val="ru-RU"/>
        </w:rPr>
        <w:t>и</w:t>
      </w:r>
      <w:r w:rsidRPr="00ED6F85">
        <w:rPr>
          <w:lang w:val="ru-RU"/>
        </w:rPr>
        <w:t>бемізде коммуникативтік дағдыларын дамытуға бағытталған тапсырмаларды түрлендіріп береміз.</w:t>
      </w:r>
      <w:r w:rsidRPr="00ED6F85">
        <w:rPr>
          <w:lang w:val="ru-RU" w:eastAsia="ru-RU"/>
        </w:rPr>
        <w:t xml:space="preserve"> Коммуникативтік дағдыларды дамыту жұмыстары оқушылардың сөйлеу қабілеттерін жетілдіреді, тілдік қорын байытады, өздігінен жұмыс істей алу қабілетін арттырады, шығармашылық жұмыстарды (эссе, хат) сапалы жазуға, сыни ойлауға көп көмек береді. Әсіресе, тапсырма орындау барысында тыныс белгілерін </w:t>
      </w:r>
      <w:r w:rsidRPr="00ED6F85">
        <w:rPr>
          <w:lang w:val="ru-RU"/>
        </w:rPr>
        <w:t>дұрыс қолдана білу сауаттылығын арттырады.</w:t>
      </w:r>
    </w:p>
    <w:p w:rsidR="006B6443" w:rsidRPr="00ED6F85" w:rsidRDefault="00E000B9" w:rsidP="00154C54">
      <w:pPr>
        <w:ind w:firstLine="567"/>
        <w:jc w:val="both"/>
        <w:rPr>
          <w:color w:val="000000"/>
          <w:shd w:val="clear" w:color="auto" w:fill="FFFFFF"/>
          <w:lang w:val="ru-RU"/>
        </w:rPr>
      </w:pPr>
      <w:r w:rsidRPr="00ED6F85">
        <w:rPr>
          <w:lang w:val="ru-RU"/>
        </w:rPr>
        <w:t>Т</w:t>
      </w:r>
      <w:r w:rsidRPr="00ED6F85">
        <w:rPr>
          <w:color w:val="000000"/>
          <w:shd w:val="clear" w:color="auto" w:fill="FFFFFF"/>
          <w:lang w:val="ru-RU"/>
        </w:rPr>
        <w:t>ыныс белгілердің орынды қолданылуын ортологиялық пунктуация қарастырады.  Сөзіміз дәлелді болуы үшін Л.П.</w:t>
      </w:r>
      <w:r w:rsidR="007F789D" w:rsidRPr="00ED6F85">
        <w:rPr>
          <w:color w:val="000000"/>
          <w:shd w:val="clear" w:color="auto" w:fill="FFFFFF"/>
          <w:lang w:val="ru-RU"/>
        </w:rPr>
        <w:t>Крысин</w:t>
      </w:r>
      <w:r w:rsidRPr="00ED6F85">
        <w:rPr>
          <w:color w:val="000000"/>
          <w:shd w:val="clear" w:color="auto" w:fill="FFFFFF"/>
          <w:lang w:val="ru-RU"/>
        </w:rPr>
        <w:t>н</w:t>
      </w:r>
      <w:r w:rsidR="007F789D" w:rsidRPr="00ED6F85">
        <w:rPr>
          <w:color w:val="000000"/>
          <w:shd w:val="clear" w:color="auto" w:fill="FFFFFF"/>
        </w:rPr>
        <w:t>і</w:t>
      </w:r>
      <w:r w:rsidRPr="00ED6F85">
        <w:rPr>
          <w:color w:val="000000"/>
          <w:shd w:val="clear" w:color="auto" w:fill="FFFFFF"/>
          <w:lang w:val="ru-RU"/>
        </w:rPr>
        <w:t>ң 1998 ж</w:t>
      </w:r>
      <w:r w:rsidR="006D341F" w:rsidRPr="00ED6F85">
        <w:rPr>
          <w:color w:val="000000"/>
          <w:shd w:val="clear" w:color="auto" w:fill="FFFFFF"/>
          <w:lang w:val="ru-RU"/>
        </w:rPr>
        <w:t>ылы</w:t>
      </w:r>
      <w:r w:rsidRPr="00ED6F85">
        <w:rPr>
          <w:color w:val="000000"/>
          <w:shd w:val="clear" w:color="auto" w:fill="FFFFFF"/>
          <w:lang w:val="ru-RU"/>
        </w:rPr>
        <w:t xml:space="preserve"> Мәскеу қаласында жарыққа шыққан «Кірме сөздердің түсіндірме сөздігіне» көз жүгірткен болатынбыз. Еңбекте ортологияға дұрыс жазу деген ұғым беріп, </w:t>
      </w:r>
      <w:r w:rsidRPr="00ED6F85">
        <w:rPr>
          <w:color w:val="000000"/>
          <w:shd w:val="clear" w:color="auto" w:fill="FFFFFF"/>
          <w:lang w:val="ru-RU"/>
        </w:rPr>
        <w:lastRenderedPageBreak/>
        <w:t>оның орфография</w:t>
      </w:r>
      <w:r w:rsidR="003422CF">
        <w:rPr>
          <w:color w:val="000000"/>
          <w:shd w:val="clear" w:color="auto" w:fill="FFFFFF"/>
          <w:lang w:val="ru-RU"/>
        </w:rPr>
        <w:t xml:space="preserve">және </w:t>
      </w:r>
      <w:r w:rsidRPr="00ED6F85">
        <w:rPr>
          <w:color w:val="000000"/>
          <w:shd w:val="clear" w:color="auto" w:fill="FFFFFF"/>
          <w:lang w:val="ru-RU"/>
        </w:rPr>
        <w:t xml:space="preserve">синоним бола алатынын да тілге тиек етіпті. Демек орфография </w:t>
      </w:r>
      <w:r w:rsidR="003422CF">
        <w:rPr>
          <w:color w:val="000000"/>
          <w:shd w:val="clear" w:color="auto" w:fill="FFFFFF"/>
          <w:lang w:val="ru-RU"/>
        </w:rPr>
        <w:t xml:space="preserve">және </w:t>
      </w:r>
      <w:r w:rsidRPr="00ED6F85">
        <w:rPr>
          <w:color w:val="000000"/>
          <w:shd w:val="clear" w:color="auto" w:fill="FFFFFF"/>
          <w:lang w:val="ru-RU"/>
        </w:rPr>
        <w:t xml:space="preserve">ортология өзара ұқсас әрі мағынасы </w:t>
      </w:r>
      <w:r w:rsidR="003422CF">
        <w:rPr>
          <w:color w:val="000000"/>
          <w:shd w:val="clear" w:color="auto" w:fill="FFFFFF"/>
          <w:lang w:val="ru-RU"/>
        </w:rPr>
        <w:t xml:space="preserve">және </w:t>
      </w:r>
      <w:r w:rsidRPr="00ED6F85">
        <w:rPr>
          <w:color w:val="000000"/>
          <w:shd w:val="clear" w:color="auto" w:fill="FFFFFF"/>
          <w:lang w:val="ru-RU"/>
        </w:rPr>
        <w:t xml:space="preserve">зерттеу объектісі жағынан да, қарастыратын мәселесі жағынан да жақын </w:t>
      </w:r>
      <w:r w:rsidR="00D717FA" w:rsidRPr="00ED6F85">
        <w:rPr>
          <w:color w:val="000000"/>
          <w:shd w:val="clear" w:color="auto" w:fill="FFFFFF"/>
          <w:lang w:val="ru-RU"/>
        </w:rPr>
        <w:t>[</w:t>
      </w:r>
      <w:r w:rsidR="00F03079" w:rsidRPr="00ED6F85">
        <w:rPr>
          <w:color w:val="000000"/>
          <w:shd w:val="clear" w:color="auto" w:fill="FFFFFF"/>
          <w:lang w:val="ru-RU"/>
        </w:rPr>
        <w:t>6</w:t>
      </w:r>
      <w:r w:rsidR="00783F2E" w:rsidRPr="00ED6F85">
        <w:rPr>
          <w:color w:val="000000"/>
          <w:shd w:val="clear" w:color="auto" w:fill="FFFFFF"/>
          <w:lang w:val="ru-RU"/>
        </w:rPr>
        <w:t>1</w:t>
      </w:r>
      <w:r w:rsidR="00D717FA" w:rsidRPr="00ED6F85">
        <w:rPr>
          <w:color w:val="000000"/>
          <w:shd w:val="clear" w:color="auto" w:fill="FFFFFF"/>
          <w:lang w:val="ru-RU"/>
        </w:rPr>
        <w:t>]</w:t>
      </w:r>
      <w:r w:rsidR="00B10927" w:rsidRPr="00ED6F85">
        <w:rPr>
          <w:color w:val="000000"/>
          <w:shd w:val="clear" w:color="auto" w:fill="FFFFFF"/>
          <w:lang w:val="ru-RU"/>
        </w:rPr>
        <w:t>.</w:t>
      </w:r>
    </w:p>
    <w:p w:rsidR="00BD2E50" w:rsidRPr="00ED6F85" w:rsidRDefault="00575F37" w:rsidP="003B75BE">
      <w:pPr>
        <w:ind w:firstLine="567"/>
        <w:jc w:val="both"/>
        <w:rPr>
          <w:lang w:val="ru-RU"/>
        </w:rPr>
      </w:pPr>
      <w:r w:rsidRPr="00ED6F85">
        <w:rPr>
          <w:lang w:val="ru-RU"/>
        </w:rPr>
        <w:t>Қазақ ортологиясын арнайы зерттеген А.Алдаш</w:t>
      </w:r>
      <w:r w:rsidR="00CB4BEC" w:rsidRPr="00ED6F85">
        <w:rPr>
          <w:lang w:val="ru-RU"/>
        </w:rPr>
        <w:t xml:space="preserve"> ә</w:t>
      </w:r>
      <w:r w:rsidR="00BD2E50" w:rsidRPr="00ED6F85">
        <w:rPr>
          <w:lang w:val="ru-RU"/>
        </w:rPr>
        <w:t>лемдік лингвистикада ортология саласына өткен ғасырдың орта тұсынан бастап мән беріле бастағанын шет тілдеріндегі зерттеулері</w:t>
      </w:r>
      <w:r w:rsidR="003422CF">
        <w:rPr>
          <w:lang w:val="ru-RU"/>
        </w:rPr>
        <w:t xml:space="preserve">және </w:t>
      </w:r>
      <w:r w:rsidR="00BD2E50" w:rsidRPr="00ED6F85">
        <w:rPr>
          <w:lang w:val="ru-RU"/>
        </w:rPr>
        <w:t>салыстырғанда түркі тілдес тілдерде бәсең зерттелгенін атап өтеді</w:t>
      </w:r>
      <w:r w:rsidR="00434DCB" w:rsidRPr="00ED6F85">
        <w:rPr>
          <w:lang w:val="ru-RU"/>
        </w:rPr>
        <w:t>. Ға</w:t>
      </w:r>
      <w:r w:rsidR="009D1BB3">
        <w:rPr>
          <w:lang w:val="ru-RU"/>
        </w:rPr>
        <w:t>лым одан әрі ортологияның мәсел</w:t>
      </w:r>
      <w:r w:rsidR="00434DCB" w:rsidRPr="00ED6F85">
        <w:rPr>
          <w:lang w:val="ru-RU"/>
        </w:rPr>
        <w:t>е</w:t>
      </w:r>
      <w:r w:rsidR="009D1BB3">
        <w:rPr>
          <w:lang w:val="ru-RU"/>
        </w:rPr>
        <w:t>ле</w:t>
      </w:r>
      <w:r w:rsidR="00434DCB" w:rsidRPr="00ED6F85">
        <w:rPr>
          <w:lang w:val="ru-RU"/>
        </w:rPr>
        <w:t xml:space="preserve">рін ғылыми практикалық талдау тарихының басында А. Байтұрсынұлы </w:t>
      </w:r>
      <w:r w:rsidR="003422CF">
        <w:rPr>
          <w:lang w:val="ru-RU"/>
        </w:rPr>
        <w:t xml:space="preserve">және </w:t>
      </w:r>
      <w:r w:rsidR="00434DCB" w:rsidRPr="00ED6F85">
        <w:rPr>
          <w:lang w:val="ru-RU"/>
        </w:rPr>
        <w:t>Қ. Жұбанов қалдырған құнды м</w:t>
      </w:r>
      <w:r w:rsidR="009D1BB3">
        <w:rPr>
          <w:lang w:val="ru-RU"/>
        </w:rPr>
        <w:t>ұраларды өткен ғасырдың орта шен</w:t>
      </w:r>
      <w:r w:rsidR="00434DCB" w:rsidRPr="00ED6F85">
        <w:rPr>
          <w:lang w:val="ru-RU"/>
        </w:rPr>
        <w:t>інде аға буын өкілдері үнемі назарда ұстап, ілгері дамытқанын, қазақ тіл танымындағы ортологияныңмәселелері, тіл мәдениеті, емле қағидаттары</w:t>
      </w:r>
      <w:r w:rsidR="003422CF">
        <w:rPr>
          <w:lang w:val="ru-RU"/>
        </w:rPr>
        <w:t xml:space="preserve">және </w:t>
      </w:r>
      <w:r w:rsidR="00434DCB" w:rsidRPr="00ED6F85">
        <w:rPr>
          <w:lang w:val="ru-RU"/>
        </w:rPr>
        <w:t>астас қаралғандығына талдау жасайды</w:t>
      </w:r>
      <w:r w:rsidR="00BD0E93" w:rsidRPr="00ED6F85">
        <w:rPr>
          <w:lang w:val="ru-RU"/>
        </w:rPr>
        <w:t xml:space="preserve"> [</w:t>
      </w:r>
      <w:r w:rsidR="00CB4BEC" w:rsidRPr="00ED6F85">
        <w:rPr>
          <w:lang w:val="ru-RU"/>
        </w:rPr>
        <w:t>62</w:t>
      </w:r>
      <w:r w:rsidR="00BD0E93" w:rsidRPr="00ED6F85">
        <w:rPr>
          <w:lang w:val="ru-RU"/>
        </w:rPr>
        <w:t>].</w:t>
      </w:r>
    </w:p>
    <w:p w:rsidR="001A5F2F" w:rsidRPr="00ED6F85" w:rsidRDefault="001A5F2F" w:rsidP="00F6761C">
      <w:pPr>
        <w:ind w:firstLine="567"/>
        <w:jc w:val="both"/>
      </w:pPr>
      <w:r w:rsidRPr="00ED6F85">
        <w:t>Ортологиялық пунктуация с</w:t>
      </w:r>
      <w:r w:rsidR="00F6761C" w:rsidRPr="00ED6F85">
        <w:t xml:space="preserve">өйлеушінің коммуникативтiк мақсатына </w:t>
      </w:r>
      <w:r w:rsidRPr="00ED6F85">
        <w:t xml:space="preserve">қайшы келмейді. Бірақ әр </w:t>
      </w:r>
      <w:r w:rsidR="00F6761C" w:rsidRPr="00ED6F85">
        <w:t>сөйлемдегі коммуникативтiк мақсат</w:t>
      </w:r>
      <w:r w:rsidRPr="00ED6F85">
        <w:t xml:space="preserve">  әр</w:t>
      </w:r>
      <w:r w:rsidR="00F6761C" w:rsidRPr="00ED6F85">
        <w:t>түр</w:t>
      </w:r>
      <w:r w:rsidRPr="00ED6F85">
        <w:t>л</w:t>
      </w:r>
      <w:r w:rsidR="00F6761C" w:rsidRPr="00ED6F85">
        <w:t>і</w:t>
      </w:r>
      <w:r w:rsidRPr="00ED6F85">
        <w:t xml:space="preserve">.Бұл </w:t>
      </w:r>
      <w:r w:rsidR="00F6761C" w:rsidRPr="00ED6F85">
        <w:t xml:space="preserve">жөнінде </w:t>
      </w:r>
      <w:r w:rsidR="00A727A2" w:rsidRPr="00ED6F85">
        <w:t xml:space="preserve">                 Ғ</w:t>
      </w:r>
      <w:r w:rsidR="00F6761C" w:rsidRPr="00ED6F85">
        <w:t>. Мұсабаева былай дейді: «Коммуникативтiк мақсат алуан түрлі. Олардың бастылары және қосалқылары бар. Басты коммуникативтiк мақсат деп мыналарды айтамыз:</w:t>
      </w:r>
    </w:p>
    <w:p w:rsidR="00F6761C" w:rsidRPr="00ED6F85" w:rsidRDefault="00F6761C" w:rsidP="00F6761C">
      <w:pPr>
        <w:ind w:firstLine="567"/>
        <w:jc w:val="both"/>
      </w:pPr>
      <w:r w:rsidRPr="00ED6F85">
        <w:t xml:space="preserve">1. Пiкiрдi хабарлау; </w:t>
      </w:r>
    </w:p>
    <w:p w:rsidR="00F6761C" w:rsidRPr="00ED6F85" w:rsidRDefault="00F6761C" w:rsidP="00F6761C">
      <w:pPr>
        <w:ind w:firstLine="567"/>
        <w:jc w:val="both"/>
      </w:pPr>
      <w:r w:rsidRPr="00ED6F85">
        <w:t>2.  Оны хабар, сұрақ, бұйрық ретiнде немесе эмоциялы етiп айту. Сөйлеудің осы басты коммуникативтiк мақсатын өтеу үшiн қалыптасқан құрылымдар сөйлемдердің басты түрлері болып көрінедi. Қосалқы коммуникативтiк мақсаттарды жариялайтын конструкциялар iлгеріде айтылған басты сөйлем түрлерінің негiзiнде құрылады. Басты сөйлем түрлері негiзiнде пайда болған конструкциялардың құрылысы әртүрлі, ол құрылымдарды жасаудың амалы да алуан» [</w:t>
      </w:r>
      <w:r w:rsidR="00F03079" w:rsidRPr="00ED6F85">
        <w:t>6</w:t>
      </w:r>
      <w:r w:rsidR="00AD6787" w:rsidRPr="00ED6F85">
        <w:t>3</w:t>
      </w:r>
      <w:r w:rsidR="00002981">
        <w:t>,</w:t>
      </w:r>
      <w:r w:rsidR="007B6143" w:rsidRPr="00ED6F85">
        <w:t>б.</w:t>
      </w:r>
      <w:r w:rsidRPr="00ED6F85">
        <w:t xml:space="preserve">37]. </w:t>
      </w:r>
    </w:p>
    <w:p w:rsidR="00DD19FB" w:rsidRDefault="001A5F2F" w:rsidP="00706DF2">
      <w:pPr>
        <w:ind w:firstLine="567"/>
        <w:jc w:val="both"/>
      </w:pPr>
      <w:r w:rsidRPr="00ED6F85">
        <w:t xml:space="preserve">Мұның бәрі </w:t>
      </w:r>
      <w:r w:rsidR="00F6761C" w:rsidRPr="00ED6F85">
        <w:t>коммуникация теориясындағы базалық  түсінік ретінде</w:t>
      </w:r>
      <w:r w:rsidRPr="00ED6F85">
        <w:t xml:space="preserve"> қалыптасқан</w:t>
      </w:r>
      <w:r w:rsidR="00F6761C" w:rsidRPr="00ED6F85">
        <w:t xml:space="preserve"> коммуникативтік акт құрылымына</w:t>
      </w:r>
      <w:r w:rsidRPr="00ED6F85">
        <w:t xml:space="preserve"> тікелей байланысты. </w:t>
      </w:r>
    </w:p>
    <w:p w:rsidR="001A5F2F" w:rsidRPr="00ED6F85" w:rsidRDefault="00F6761C" w:rsidP="00706DF2">
      <w:pPr>
        <w:ind w:firstLine="567"/>
        <w:jc w:val="both"/>
      </w:pPr>
      <w:r w:rsidRPr="00ED6F85">
        <w:t xml:space="preserve">Р.О. Якобсон «Лингвистика және поэтика» еңбегінде  коммуникативтік актінің негізгі компоненттері </w:t>
      </w:r>
      <w:r w:rsidR="00706DF2" w:rsidRPr="00ED6F85">
        <w:t xml:space="preserve">ретінде </w:t>
      </w:r>
      <w:r w:rsidR="00BB76D6" w:rsidRPr="00ED6F85">
        <w:t xml:space="preserve">«Адресант – Хабарлама /мәтін/ </w:t>
      </w:r>
      <w:r w:rsidR="00BB76D6" w:rsidRPr="00ED6F85">
        <w:sym w:font="Symbol" w:char="F02D"/>
      </w:r>
      <w:r w:rsidR="00706DF2" w:rsidRPr="00ED6F85">
        <w:t xml:space="preserve"> Адресат» тізбегін көрсетіп, оның жүзеге асу схемасын былайша көрсетеді: </w:t>
      </w:r>
    </w:p>
    <w:p w:rsidR="001A5F2F" w:rsidRPr="00ED6F85" w:rsidRDefault="00BB76D6" w:rsidP="00F6761C">
      <w:pPr>
        <w:ind w:firstLine="567"/>
        <w:jc w:val="both"/>
      </w:pPr>
      <w:r w:rsidRPr="00ED6F85">
        <w:t xml:space="preserve">1) адресант (addresser) – ақпарат жіберуші субьект; </w:t>
      </w:r>
    </w:p>
    <w:p w:rsidR="001A5F2F" w:rsidRPr="00ED6F85" w:rsidRDefault="00BB76D6" w:rsidP="00F6761C">
      <w:pPr>
        <w:ind w:firstLine="567"/>
        <w:jc w:val="both"/>
      </w:pPr>
      <w:r w:rsidRPr="00ED6F85">
        <w:t xml:space="preserve">2) адресат (addressee) – ақпаратты қабылдаушы субьект; </w:t>
      </w:r>
    </w:p>
    <w:p w:rsidR="001A5F2F" w:rsidRPr="00ED6F85" w:rsidRDefault="00BB76D6" w:rsidP="00F6761C">
      <w:pPr>
        <w:ind w:firstLine="567"/>
        <w:jc w:val="both"/>
      </w:pPr>
      <w:r w:rsidRPr="00ED6F85">
        <w:t xml:space="preserve">3) ақпарат (сообщение) – адресатқа жіберілген мәлімет; </w:t>
      </w:r>
    </w:p>
    <w:p w:rsidR="001A5F2F" w:rsidRPr="00ED6F85" w:rsidRDefault="00BB76D6" w:rsidP="00F6761C">
      <w:pPr>
        <w:ind w:firstLine="567"/>
        <w:jc w:val="both"/>
      </w:pPr>
      <w:r w:rsidRPr="00ED6F85">
        <w:t xml:space="preserve">4) мәтін (context). Адресат бұл мәтінді дұрыс қабылдауы керек; </w:t>
      </w:r>
    </w:p>
    <w:p w:rsidR="001A5F2F" w:rsidRPr="00ED6F85" w:rsidRDefault="00BB76D6" w:rsidP="00F6761C">
      <w:pPr>
        <w:ind w:firstLine="567"/>
        <w:jc w:val="both"/>
      </w:pPr>
      <w:r w:rsidRPr="00ED6F85">
        <w:t xml:space="preserve">5) код (code). Код адресатқа да, адресантқа да түсінікті болуы керек; </w:t>
      </w:r>
    </w:p>
    <w:p w:rsidR="00BB76D6" w:rsidRPr="00ED6F85" w:rsidRDefault="00BB76D6" w:rsidP="00DE2346">
      <w:pPr>
        <w:ind w:firstLine="567"/>
        <w:jc w:val="both"/>
        <w:rPr>
          <w:color w:val="000000"/>
          <w:shd w:val="clear" w:color="auto" w:fill="FFFFFF"/>
        </w:rPr>
      </w:pPr>
      <w:r w:rsidRPr="00ED6F85">
        <w:t>6) байланыс (contact) – адресат пен адресант арасында физикалық немесе психологиялық байланыс болуы керек [</w:t>
      </w:r>
      <w:r w:rsidR="00AD6787" w:rsidRPr="00ED6F85">
        <w:rPr>
          <w:lang w:val="ru-RU"/>
        </w:rPr>
        <w:t>64</w:t>
      </w:r>
      <w:r w:rsidRPr="00ED6F85">
        <w:t>].</w:t>
      </w:r>
    </w:p>
    <w:p w:rsidR="00E000B9" w:rsidRPr="00ED6F85" w:rsidRDefault="00E000B9" w:rsidP="00154C54">
      <w:pPr>
        <w:ind w:firstLine="567"/>
        <w:jc w:val="both"/>
        <w:rPr>
          <w:color w:val="000000"/>
          <w:shd w:val="clear" w:color="auto" w:fill="FFFFFF"/>
        </w:rPr>
      </w:pPr>
      <w:r w:rsidRPr="00ED6F85">
        <w:rPr>
          <w:color w:val="000000"/>
          <w:shd w:val="clear" w:color="auto" w:fill="FFFFFF"/>
        </w:rPr>
        <w:t>Коммуникативтік қызмет дегеніміздің өзі қоғамның өз</w:t>
      </w:r>
      <w:r w:rsidR="00BB76D6" w:rsidRPr="00ED6F85">
        <w:rPr>
          <w:color w:val="000000"/>
          <w:shd w:val="clear" w:color="auto" w:fill="FFFFFF"/>
        </w:rPr>
        <w:t>ара тілдік қарым-қатынас жасауы –Р</w:t>
      </w:r>
      <w:r w:rsidR="00783F2E" w:rsidRPr="00ED6F85">
        <w:rPr>
          <w:color w:val="000000"/>
          <w:shd w:val="clear" w:color="auto" w:fill="FFFFFF"/>
        </w:rPr>
        <w:t>.О.</w:t>
      </w:r>
      <w:r w:rsidR="00BB76D6" w:rsidRPr="00ED6F85">
        <w:rPr>
          <w:color w:val="000000"/>
          <w:shd w:val="clear" w:color="auto" w:fill="FFFFFF"/>
        </w:rPr>
        <w:t xml:space="preserve"> Якобсон теориясы бойынша </w:t>
      </w:r>
      <w:r w:rsidR="00F6761C" w:rsidRPr="00ED6F85">
        <w:rPr>
          <w:color w:val="000000"/>
          <w:shd w:val="clear" w:color="auto" w:fill="FFFFFF"/>
        </w:rPr>
        <w:t xml:space="preserve">коммуникацияның </w:t>
      </w:r>
      <w:r w:rsidRPr="00ED6F85">
        <w:rPr>
          <w:color w:val="000000"/>
          <w:shd w:val="clear" w:color="auto" w:fill="FFFFFF"/>
        </w:rPr>
        <w:t>ол әлеуметтік желі арқылы болсын, ол күнделікті адамдардың бір-бірі</w:t>
      </w:r>
      <w:r w:rsidR="003422CF">
        <w:rPr>
          <w:color w:val="000000"/>
          <w:shd w:val="clear" w:color="auto" w:fill="FFFFFF"/>
        </w:rPr>
        <w:t xml:space="preserve">және </w:t>
      </w:r>
      <w:r w:rsidRPr="00ED6F85">
        <w:rPr>
          <w:color w:val="000000"/>
          <w:shd w:val="clear" w:color="auto" w:fill="FFFFFF"/>
        </w:rPr>
        <w:t xml:space="preserve">бетпе-бет дидарласуы болсын, мұның барлығында ортологиялық пунктуация көрініс табады. Себебі адамдар өзара әңгімелескенде өз ойларын әртүрлі лепке салып, бірде қуанышын сездірсе, бірде мұңайғанын жеткізе алады. Әрине бұл дегенің коммуникативтік қызметте пунктуацияға жүгінбейміз деген сөз емес, керісінше </w:t>
      </w:r>
      <w:r w:rsidRPr="00ED6F85">
        <w:rPr>
          <w:color w:val="000000"/>
          <w:shd w:val="clear" w:color="auto" w:fill="FFFFFF"/>
        </w:rPr>
        <w:lastRenderedPageBreak/>
        <w:t xml:space="preserve">ауызша сөйлеу барысында кездескен кідіріс, интонация қағаз бетіне немесе әлеуметтік желілерде тыныс белгілері </w:t>
      </w:r>
      <w:r w:rsidR="003422CF">
        <w:rPr>
          <w:color w:val="000000"/>
          <w:shd w:val="clear" w:color="auto" w:fill="FFFFFF"/>
        </w:rPr>
        <w:t xml:space="preserve">және </w:t>
      </w:r>
      <w:r w:rsidRPr="00ED6F85">
        <w:rPr>
          <w:color w:val="000000"/>
          <w:shd w:val="clear" w:color="auto" w:fill="FFFFFF"/>
        </w:rPr>
        <w:t xml:space="preserve">өңтаңбалар (смайлик) арқылы оқырман жүрегіне жол таба алады.  Мәселен біреудің қуанышына ортақтасу мақсатында «Құтты болсын» деген жазба жіберсең, ол адамға ешқандай әсер етпестен, қарапайым ғана күнделікті қатынас деп түсінеді. Ал егер «Құтты болсын!» деп қана шектелмей, жанына езу тартып тұрған бірнеше өңтаңба </w:t>
      </w:r>
      <w:r w:rsidR="003422CF">
        <w:rPr>
          <w:color w:val="000000"/>
          <w:shd w:val="clear" w:color="auto" w:fill="FFFFFF"/>
        </w:rPr>
        <w:t xml:space="preserve">және </w:t>
      </w:r>
      <w:r w:rsidRPr="00ED6F85">
        <w:rPr>
          <w:color w:val="000000"/>
          <w:shd w:val="clear" w:color="auto" w:fill="FFFFFF"/>
        </w:rPr>
        <w:t>отшашу не гүл шоғының суреттерін бірге салсаң, ол тілдесуші адамға жағымды әсер етіп, көңіл күй сыйлары анық.</w:t>
      </w:r>
      <w:r w:rsidRPr="00ED6F85">
        <w:rPr>
          <w:color w:val="000000"/>
          <w:shd w:val="clear" w:color="auto" w:fill="FFFFFF"/>
        </w:rPr>
        <w:tab/>
      </w:r>
    </w:p>
    <w:p w:rsidR="00E000B9" w:rsidRPr="009D1BB3" w:rsidRDefault="009D1BB3" w:rsidP="00154C54">
      <w:pPr>
        <w:ind w:firstLine="567"/>
        <w:jc w:val="both"/>
      </w:pPr>
      <w:r>
        <w:rPr>
          <w:color w:val="000000"/>
          <w:shd w:val="clear" w:color="auto" w:fill="FFFFFF"/>
        </w:rPr>
        <w:t>Ж</w:t>
      </w:r>
      <w:r w:rsidR="00E000B9" w:rsidRPr="00ED6F85">
        <w:rPr>
          <w:color w:val="000000"/>
          <w:shd w:val="clear" w:color="auto" w:fill="FFFFFF"/>
        </w:rPr>
        <w:t>азба тілдеортологиялық пунктуацияның ережелерін сақтап, сауатты жаз</w:t>
      </w:r>
      <w:r>
        <w:rPr>
          <w:color w:val="000000"/>
          <w:shd w:val="clear" w:color="auto" w:fill="FFFFFF"/>
        </w:rPr>
        <w:t>у,  ой</w:t>
      </w:r>
      <w:r w:rsidR="00E000B9" w:rsidRPr="00ED6F85">
        <w:rPr>
          <w:color w:val="000000"/>
          <w:shd w:val="clear" w:color="auto" w:fill="FFFFFF"/>
        </w:rPr>
        <w:t>ды айқын жеткізу үшін тілдік бірліктерді орынды қолдан</w:t>
      </w:r>
      <w:r>
        <w:rPr>
          <w:color w:val="000000"/>
          <w:shd w:val="clear" w:color="auto" w:fill="FFFFFF"/>
        </w:rPr>
        <w:t xml:space="preserve">у –тіл экологиясының маңызды компоненті. </w:t>
      </w:r>
    </w:p>
    <w:p w:rsidR="00E000B9" w:rsidRPr="00ED6F85" w:rsidRDefault="00E000B9" w:rsidP="00154C54">
      <w:pPr>
        <w:pStyle w:val="a8"/>
        <w:shd w:val="clear" w:color="auto" w:fill="FFFFFF"/>
        <w:spacing w:before="0" w:beforeAutospacing="0" w:after="0" w:afterAutospacing="0"/>
        <w:ind w:firstLine="567"/>
        <w:jc w:val="both"/>
        <w:textAlignment w:val="baseline"/>
        <w:rPr>
          <w:sz w:val="28"/>
          <w:szCs w:val="28"/>
          <w:shd w:val="clear" w:color="auto" w:fill="FFFFFF"/>
          <w:lang w:val="kk-KZ"/>
        </w:rPr>
      </w:pPr>
      <w:r w:rsidRPr="00ED6F85">
        <w:rPr>
          <w:sz w:val="28"/>
          <w:szCs w:val="28"/>
          <w:shd w:val="clear" w:color="auto" w:fill="FFFFFF"/>
          <w:lang w:val="kk-KZ"/>
        </w:rPr>
        <w:t>Пунктуация жазуда қолданылатын тыныс белгілерінің құрамын</w:t>
      </w:r>
      <w:r w:rsidR="004152AB">
        <w:rPr>
          <w:sz w:val="28"/>
          <w:szCs w:val="28"/>
          <w:shd w:val="clear" w:color="auto" w:fill="FFFFFF"/>
          <w:lang w:val="kk-KZ"/>
        </w:rPr>
        <w:t>,</w:t>
      </w:r>
      <w:r w:rsidRPr="00ED6F85">
        <w:rPr>
          <w:sz w:val="28"/>
          <w:szCs w:val="28"/>
          <w:shd w:val="clear" w:color="auto" w:fill="FFFFFF"/>
          <w:lang w:val="kk-KZ"/>
        </w:rPr>
        <w:t xml:space="preserve"> атқаратын қызметтері </w:t>
      </w:r>
      <w:r w:rsidR="003422CF">
        <w:rPr>
          <w:sz w:val="28"/>
          <w:szCs w:val="28"/>
          <w:shd w:val="clear" w:color="auto" w:fill="FFFFFF"/>
          <w:lang w:val="kk-KZ"/>
        </w:rPr>
        <w:t xml:space="preserve">және </w:t>
      </w:r>
      <w:r w:rsidRPr="00ED6F85">
        <w:rPr>
          <w:sz w:val="28"/>
          <w:szCs w:val="28"/>
          <w:shd w:val="clear" w:color="auto" w:fill="FFFFFF"/>
          <w:lang w:val="kk-KZ"/>
        </w:rPr>
        <w:t xml:space="preserve">білдіретін мағыналарын және оларды қолдану ережелерін зерттейді. Пунктуация – латынның «пунктум» деген сөзінен алынған. Пунктумның мағынасы – нүкте. Қазіргі уақытта пунктуация тіл білімінің тыныс белгілері туралы, оларды қолдану ережелері туралы ілім деген мағынаны білдіреді. Тіл дыбыстарының таңбалары сияқты, тыныс белгілері </w:t>
      </w:r>
      <w:r w:rsidR="00CD5BD3" w:rsidRPr="00ED6F85">
        <w:rPr>
          <w:sz w:val="28"/>
          <w:szCs w:val="28"/>
          <w:shd w:val="clear" w:color="auto" w:fill="FFFFFF"/>
          <w:lang w:val="kk-KZ"/>
        </w:rPr>
        <w:t>–</w:t>
      </w:r>
      <w:r w:rsidRPr="00ED6F85">
        <w:rPr>
          <w:sz w:val="28"/>
          <w:szCs w:val="28"/>
          <w:shd w:val="clear" w:color="auto" w:fill="FFFFFF"/>
          <w:lang w:val="kk-KZ"/>
        </w:rPr>
        <w:t>графикалық шартты белгі</w:t>
      </w:r>
      <w:r w:rsidR="00F047AA">
        <w:rPr>
          <w:sz w:val="28"/>
          <w:szCs w:val="28"/>
          <w:shd w:val="clear" w:color="auto" w:fill="FFFFFF"/>
          <w:lang w:val="kk-KZ"/>
        </w:rPr>
        <w:t>.</w:t>
      </w:r>
      <w:r w:rsidRPr="00ED6F85">
        <w:rPr>
          <w:sz w:val="28"/>
          <w:szCs w:val="28"/>
          <w:shd w:val="clear" w:color="auto" w:fill="FFFFFF"/>
          <w:lang w:val="kk-KZ"/>
        </w:rPr>
        <w:t xml:space="preserve"> Бірақ шартты белгі болғанымен, атқ</w:t>
      </w:r>
      <w:r w:rsidR="003A0813" w:rsidRPr="00ED6F85">
        <w:rPr>
          <w:sz w:val="28"/>
          <w:szCs w:val="28"/>
          <w:shd w:val="clear" w:color="auto" w:fill="FFFFFF"/>
          <w:lang w:val="kk-KZ"/>
        </w:rPr>
        <w:t>аратын қызметтері жағынан да, қo</w:t>
      </w:r>
      <w:r w:rsidRPr="00ED6F85">
        <w:rPr>
          <w:sz w:val="28"/>
          <w:szCs w:val="28"/>
          <w:shd w:val="clear" w:color="auto" w:fill="FFFFFF"/>
          <w:lang w:val="kk-KZ"/>
        </w:rPr>
        <w:t xml:space="preserve">лданылатын орындары жағынан да бұл – екі бөлек категория. </w:t>
      </w:r>
      <w:r w:rsidRPr="00ED6F85">
        <w:rPr>
          <w:sz w:val="28"/>
          <w:szCs w:val="28"/>
          <w:lang w:val="kk-KZ"/>
        </w:rPr>
        <w:t>Ал сол тыныс белг</w:t>
      </w:r>
      <w:r w:rsidR="00F047AA">
        <w:rPr>
          <w:sz w:val="28"/>
          <w:szCs w:val="28"/>
          <w:lang w:val="kk-KZ"/>
        </w:rPr>
        <w:t>ілерін дұрыс қоя білу сауаттылық</w:t>
      </w:r>
      <w:r w:rsidRPr="00ED6F85">
        <w:rPr>
          <w:sz w:val="28"/>
          <w:szCs w:val="28"/>
          <w:lang w:val="kk-KZ"/>
        </w:rPr>
        <w:t xml:space="preserve">ты арттырады әрі синтаксисті жете меңгеруге көмектеседі. Қазақ тілі пунктуациясы </w:t>
      </w:r>
      <w:r w:rsidR="00F047AA" w:rsidRPr="00ED6F85">
        <w:rPr>
          <w:sz w:val="28"/>
          <w:szCs w:val="28"/>
          <w:shd w:val="clear" w:color="auto" w:fill="FFFFFF"/>
          <w:lang w:val="kk-KZ"/>
        </w:rPr>
        <w:t>–</w:t>
      </w:r>
      <w:r w:rsidRPr="00ED6F85">
        <w:rPr>
          <w:sz w:val="28"/>
          <w:szCs w:val="28"/>
          <w:lang w:val="kk-KZ"/>
        </w:rPr>
        <w:t>қазақ тыныс белгілері жөніндегі ережелердің жиынтығы. Ол тыныс белгілерінің түрлерін және олардың әрқайсысының қызметін қарастырады.</w:t>
      </w:r>
    </w:p>
    <w:p w:rsidR="00E000B9" w:rsidRPr="00ED6F85" w:rsidRDefault="00E000B9" w:rsidP="00154C54">
      <w:pPr>
        <w:ind w:firstLine="567"/>
        <w:jc w:val="both"/>
      </w:pPr>
      <w:r w:rsidRPr="00ED6F85">
        <w:t>Пунктуация</w:t>
      </w:r>
      <w:r w:rsidR="00F047AA">
        <w:t xml:space="preserve"> –</w:t>
      </w:r>
      <w:r w:rsidRPr="00ED6F85">
        <w:t>тыныс белгілерінің орналасуын, ережесін, атқаратын қызметін реттеп отыратын қазақ тілінің бір саласы болып табылады. Тыныс белгілеріне қатысты барлық заңдар пунктуацияда қарастырылады. Тыныс белгілері пайда болған кезден бастап олар атқаратын қызметіне қарай бөлінген. Мысалы</w:t>
      </w:r>
      <w:r w:rsidR="00CD4BA6" w:rsidRPr="00ED6F85">
        <w:t>,</w:t>
      </w:r>
      <w:r w:rsidRPr="00ED6F85">
        <w:t xml:space="preserve"> сөйлемнің аяқталғанын нүкте арқылы, ойдың аяқталмай қалғанын көп нүкте арқылы ажыратып отырамыз. Осы ережелердің барлығы пункту</w:t>
      </w:r>
      <w:r w:rsidR="003864B1" w:rsidRPr="00ED6F85">
        <w:t>а</w:t>
      </w:r>
      <w:r w:rsidRPr="00ED6F85">
        <w:t>ция саласында зерттеледі.</w:t>
      </w:r>
    </w:p>
    <w:p w:rsidR="00472523" w:rsidRPr="00ED6F85" w:rsidRDefault="003864B1" w:rsidP="00154C54">
      <w:pPr>
        <w:ind w:firstLine="567"/>
        <w:jc w:val="both"/>
      </w:pPr>
      <w:r w:rsidRPr="00ED6F85">
        <w:t xml:space="preserve">Әріп сөздің және оның формасының жеке дыбыстарын таңбалайды. Сондықтан ол – сөздің бір бөлшегі, жеке бір элементі болып есептеледі де лексика </w:t>
      </w:r>
      <w:r w:rsidR="003422CF">
        <w:t xml:space="preserve">және </w:t>
      </w:r>
      <w:r w:rsidRPr="00ED6F85">
        <w:t xml:space="preserve">морфологияға байланысты болады, яғни әрбір жеке сөзде қолданылады. Ал тыныс белгісі олай емес. Қолдану орны жағынан алғанда, тыныс белгілері, әріп сияқты, сөзде емес, сөйлемде қолданылады. </w:t>
      </w:r>
      <w:r w:rsidR="00E000B9" w:rsidRPr="00ED6F85">
        <w:t xml:space="preserve">Олар сөйлеудің, сөйлемнің қандай бөлшектерден құралатындығын, оларды қандай ырғақпен, қандай мәнермен, қандай сазбен оқу керектігін, қай жерде үзіліс, қай жерде кідіріс барлығын байқату қызметін атқарады. Қазақ пунктуациясы да әлемдік пунктуация іліміндегі негізгі </w:t>
      </w:r>
      <w:r w:rsidR="002722B2" w:rsidRPr="00ED6F85">
        <w:t>ұстанымда</w:t>
      </w:r>
      <w:r w:rsidR="00E000B9" w:rsidRPr="00ED6F85">
        <w:t>рға: грамматикаға, мағынаға жән</w:t>
      </w:r>
      <w:r w:rsidR="00D613DD">
        <w:t>е интонацияға негiзделедi, яғни</w:t>
      </w:r>
      <w:r w:rsidR="00E000B9" w:rsidRPr="00ED6F85">
        <w:t xml:space="preserve"> сөйлемнiң грамматикалық құрылысына, мағынасына, интонациясына байланысты қойылады. Қазақ пунктуациясының негiзгi қызметi – тiлдiң iшкi заңдылықтарына сүйенiп, сөйлеудi сөйлемдерге, сөйлемдердi белгiлi бiр бөлiктерге бөлiп, ажыратып жазу және оларды дұрыс, мәнерлеп, нақышына келтiрiп оқуға, соны</w:t>
      </w:r>
      <w:r w:rsidR="003422CF">
        <w:t xml:space="preserve">және </w:t>
      </w:r>
      <w:r w:rsidR="00E000B9" w:rsidRPr="00ED6F85">
        <w:t xml:space="preserve">бiрге жазылған ойды я оның </w:t>
      </w:r>
      <w:r w:rsidR="00E000B9" w:rsidRPr="00ED6F85">
        <w:lastRenderedPageBreak/>
        <w:t>бөлшектерiн дұрыс түсiнуге мүмкiндiк жасау.</w:t>
      </w:r>
    </w:p>
    <w:p w:rsidR="006D000B" w:rsidRPr="00ED6F85" w:rsidRDefault="006D000B" w:rsidP="00CD4BA6">
      <w:pPr>
        <w:pStyle w:val="af4"/>
        <w:ind w:firstLine="567"/>
        <w:jc w:val="both"/>
        <w:rPr>
          <w:rFonts w:ascii="Times New Roman" w:hAnsi="Times New Roman" w:cs="Times New Roman"/>
          <w:color w:val="000000"/>
          <w:sz w:val="28"/>
          <w:szCs w:val="28"/>
          <w:lang w:val="kk-KZ"/>
        </w:rPr>
      </w:pPr>
      <w:r w:rsidRPr="00ED6F85">
        <w:rPr>
          <w:rFonts w:ascii="Times New Roman" w:hAnsi="Times New Roman" w:cs="Times New Roman"/>
          <w:color w:val="000000"/>
          <w:sz w:val="28"/>
          <w:szCs w:val="28"/>
          <w:lang w:val="kk-KZ"/>
        </w:rPr>
        <w:t>Мәтіндегі нормадан ауытқулар белгілі бір стилистикалық жүк арқалайды. Нормадан тыс құбылыстар оқырманға тілдің белгілі бір әдеби норма аумағында ғана солай көрінуі мүмкін. Жазушы өз шығармасының мәтініне әдеби тіл нормасынан тыс элементтерді атап айтқанда, (диалектизмдер, жаргон, дөрекі сөздер) енгізуі мүмкін. Мұның бәрі – автордың оқырманды немесе адресанттың адресатқа әсер ету мақсатында қолданылатын амал-тәсілдері. Сондықтан  көркем мәтінді талдау барысында ондағы тілдік бірліктердің функциясы аясында ғана емес, вербалды амалдар</w:t>
      </w:r>
      <w:r w:rsidR="003422CF">
        <w:rPr>
          <w:rFonts w:ascii="Times New Roman" w:hAnsi="Times New Roman" w:cs="Times New Roman"/>
          <w:color w:val="000000"/>
          <w:sz w:val="28"/>
          <w:szCs w:val="28"/>
          <w:lang w:val="kk-KZ"/>
        </w:rPr>
        <w:t xml:space="preserve">және </w:t>
      </w:r>
      <w:r w:rsidRPr="00ED6F85">
        <w:rPr>
          <w:rFonts w:ascii="Times New Roman" w:hAnsi="Times New Roman" w:cs="Times New Roman"/>
          <w:color w:val="000000"/>
          <w:sz w:val="28"/>
          <w:szCs w:val="28"/>
          <w:lang w:val="kk-KZ"/>
        </w:rPr>
        <w:t>бірге қолданылатын бейвербалды амалдардың да білдіретін прагматикасы басты назарда болуы тиіс. Бұл жөнінде  Д. Әлкебаева: «Осы уақытқа дейінгі қазақ тілі ғылымында  стилистикаға қатысты жазылған еңбектерде жеке сөздің, сөз тіркесінің, сөйлемнің стилистикалық мағынаға ие болуы тұрғысынан ғана қарастырылып келді</w:t>
      </w:r>
      <w:r w:rsidRPr="00ED6F85">
        <w:rPr>
          <w:rFonts w:ascii="Times New Roman" w:hAnsi="Times New Roman" w:cs="Times New Roman"/>
          <w:sz w:val="28"/>
          <w:szCs w:val="28"/>
          <w:lang w:val="kk-KZ"/>
        </w:rPr>
        <w:t xml:space="preserve"> Мәтіндегі немесе сөз авторының қолданысындағы стилистикалык амал-тәсілдердің «өн бойында» бөлінбес «бөлшегі» ретінде жүретін прагматика мәселесі туралы сөз бола қойғ</w:t>
      </w:r>
      <w:r w:rsidR="00154C54" w:rsidRPr="00ED6F85">
        <w:rPr>
          <w:rFonts w:ascii="Times New Roman" w:hAnsi="Times New Roman" w:cs="Times New Roman"/>
          <w:sz w:val="28"/>
          <w:szCs w:val="28"/>
          <w:lang w:val="kk-KZ"/>
        </w:rPr>
        <w:t>ан жоқ</w:t>
      </w:r>
      <w:r w:rsidR="00CD4BA6" w:rsidRPr="00ED6F85">
        <w:rPr>
          <w:rFonts w:ascii="Times New Roman" w:hAnsi="Times New Roman" w:cs="Times New Roman"/>
          <w:sz w:val="28"/>
          <w:szCs w:val="28"/>
          <w:lang w:val="kk-KZ"/>
        </w:rPr>
        <w:t>.</w:t>
      </w:r>
      <w:r w:rsidRPr="00ED6F85">
        <w:rPr>
          <w:rFonts w:ascii="Times New Roman" w:hAnsi="Times New Roman" w:cs="Times New Roman"/>
          <w:color w:val="000000"/>
          <w:sz w:val="28"/>
          <w:szCs w:val="28"/>
          <w:lang w:val="kk-KZ"/>
        </w:rPr>
        <w:t>«Адресант адресатқа мәтіннің мағыналық-ақпараттық мазмұнын толық жеткізіп, мәнін ашып беруде, оның жан-дүниесіне әсер етіп, сезімін ояту үшін, белгілі прагматикалық мақсатын қанағаттандыру үшін, стилистика ғылымының еншісіне тиесілі тілдік-стилистикалық  амал-тәсілдерді қолданады» - деді [</w:t>
      </w:r>
      <w:r w:rsidR="00CD4BA6" w:rsidRPr="00ED6F85">
        <w:rPr>
          <w:rFonts w:ascii="Times New Roman" w:hAnsi="Times New Roman" w:cs="Times New Roman"/>
          <w:color w:val="000000"/>
          <w:sz w:val="28"/>
          <w:szCs w:val="28"/>
          <w:lang w:val="kk-KZ"/>
        </w:rPr>
        <w:t>6</w:t>
      </w:r>
      <w:r w:rsidR="00AD6787" w:rsidRPr="00ED6F85">
        <w:rPr>
          <w:rFonts w:ascii="Times New Roman" w:hAnsi="Times New Roman" w:cs="Times New Roman"/>
          <w:color w:val="000000"/>
          <w:sz w:val="28"/>
          <w:szCs w:val="28"/>
          <w:lang w:val="kk-KZ"/>
        </w:rPr>
        <w:t>5</w:t>
      </w:r>
      <w:r w:rsidRPr="00ED6F85">
        <w:rPr>
          <w:rFonts w:ascii="Times New Roman" w:hAnsi="Times New Roman" w:cs="Times New Roman"/>
          <w:color w:val="000000"/>
          <w:sz w:val="28"/>
          <w:szCs w:val="28"/>
          <w:lang w:val="kk-KZ"/>
        </w:rPr>
        <w:t>,</w:t>
      </w:r>
      <w:r w:rsidR="002D3A06" w:rsidRPr="00ED6F85">
        <w:rPr>
          <w:rFonts w:ascii="Times New Roman" w:hAnsi="Times New Roman" w:cs="Times New Roman"/>
          <w:color w:val="000000"/>
          <w:sz w:val="28"/>
          <w:szCs w:val="28"/>
          <w:lang w:val="kk-KZ"/>
        </w:rPr>
        <w:t xml:space="preserve">б. </w:t>
      </w:r>
      <w:r w:rsidRPr="00ED6F85">
        <w:rPr>
          <w:rFonts w:ascii="Times New Roman" w:hAnsi="Times New Roman" w:cs="Times New Roman"/>
          <w:color w:val="000000"/>
          <w:sz w:val="28"/>
          <w:szCs w:val="28"/>
          <w:lang w:val="kk-KZ"/>
        </w:rPr>
        <w:t>27]</w:t>
      </w:r>
      <w:r w:rsidR="002D3A06" w:rsidRPr="00ED6F85">
        <w:rPr>
          <w:rFonts w:ascii="Times New Roman" w:hAnsi="Times New Roman" w:cs="Times New Roman"/>
          <w:color w:val="000000"/>
          <w:sz w:val="28"/>
          <w:szCs w:val="28"/>
          <w:lang w:val="kk-KZ"/>
        </w:rPr>
        <w:t>.</w:t>
      </w:r>
    </w:p>
    <w:p w:rsidR="006D000B" w:rsidRPr="00ED6F85" w:rsidRDefault="006D000B" w:rsidP="00154C54">
      <w:pPr>
        <w:shd w:val="clear" w:color="auto" w:fill="FFFFFF"/>
        <w:ind w:firstLine="567"/>
        <w:jc w:val="both"/>
        <w:rPr>
          <w:b/>
          <w:bCs/>
          <w:color w:val="000000"/>
          <w:sz w:val="27"/>
          <w:szCs w:val="27"/>
        </w:rPr>
      </w:pPr>
      <w:r w:rsidRPr="00ED6F85">
        <w:rPr>
          <w:rFonts w:eastAsia="Times"/>
          <w:color w:val="000000"/>
        </w:rPr>
        <w:t>Коммуникация талаптарына сәйкес түрлі стильдердің өзіне тән нормасы, лексика грамматикалық, синтаксистік ерекшеліктері де (жай немесе құрмалас сөйлемнің жалғаулықты не жалғаулықс</w:t>
      </w:r>
      <w:r w:rsidR="00225D2C">
        <w:rPr>
          <w:rFonts w:eastAsia="Times"/>
          <w:color w:val="000000"/>
        </w:rPr>
        <w:t>ыз сөйлемнің қолданылуы т.с.с.)</w:t>
      </w:r>
      <w:r w:rsidRPr="00ED6F85">
        <w:rPr>
          <w:rFonts w:eastAsia="Times"/>
          <w:color w:val="000000"/>
        </w:rPr>
        <w:t xml:space="preserve"> түрліше болады. Бірақ академик Р.Сыздық: «Тілдік нормаларды функционалдық стильдерге қарай ажыратып тануда олардың бір стиль шеңберіне тұйықталатын сипаты жоғын білу керек... Нормалардың бір функционалдық стильдің өз ішінде ғана емес, азды-көпті стильаралық «ауыс-түйістер» де жүріп жатады. Мысалы, ғылыми стильге жататын кейбір әдебиетте публицистикаға тән белгілер (нормалар) кездесуі мүмкін және керісінше. Ресми іс қағаздары </w:t>
      </w:r>
      <w:r w:rsidR="003422CF">
        <w:rPr>
          <w:rFonts w:eastAsia="Times"/>
          <w:color w:val="000000"/>
        </w:rPr>
        <w:t xml:space="preserve">және </w:t>
      </w:r>
      <w:r w:rsidRPr="00ED6F85">
        <w:rPr>
          <w:rFonts w:eastAsia="Times"/>
          <w:color w:val="000000"/>
        </w:rPr>
        <w:t>құжаттар тілінде ғылыми стильге тән реттілік (санамалылық), нақпа-нақтықты көрсететін лексика-грамматикалық бірліктер норма үдесінен шығып тұруы әбден ықтимал. Бұл фактілерді әрбір функционалдық стиль үлгілерін талдаған ғылыми-танымдық і</w:t>
      </w:r>
      <w:r w:rsidR="00CD4BA6" w:rsidRPr="00ED6F85">
        <w:rPr>
          <w:rFonts w:eastAsia="Times"/>
          <w:color w:val="000000"/>
        </w:rPr>
        <w:t xml:space="preserve">зденістерден көруге болады»  </w:t>
      </w:r>
      <w:r w:rsidR="00AD6787" w:rsidRPr="00ED6F85">
        <w:rPr>
          <w:rFonts w:eastAsia="Times"/>
          <w:color w:val="000000"/>
        </w:rPr>
        <w:t>[66</w:t>
      </w:r>
      <w:r w:rsidRPr="00ED6F85">
        <w:rPr>
          <w:rFonts w:eastAsia="Times"/>
          <w:color w:val="000000"/>
        </w:rPr>
        <w:t>,</w:t>
      </w:r>
      <w:r w:rsidR="00154C54" w:rsidRPr="00ED6F85">
        <w:rPr>
          <w:rFonts w:eastAsia="Times"/>
          <w:color w:val="000000"/>
        </w:rPr>
        <w:t>б.</w:t>
      </w:r>
      <w:r w:rsidRPr="00ED6F85">
        <w:rPr>
          <w:rFonts w:eastAsia="Times"/>
          <w:color w:val="000000"/>
        </w:rPr>
        <w:t xml:space="preserve"> 79].  </w:t>
      </w:r>
    </w:p>
    <w:p w:rsidR="00CF6C1E" w:rsidRPr="00ED6F85" w:rsidRDefault="006D000B" w:rsidP="00154C54">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Әр халықтың жазушылары әдеби тіл нормасының қалыптасып, дамуына сөзсіз әсер етеді. Олар, бір жағынан, норма қалыптастыруға ықпал етсе, жазушылардың жазғанын үлгі ретінде қабылдағандықтан, екінші жағынан, “бұза” отырып,  оның дамуына әсер етеді. Академик М.Балақаев тілдік норманы “әдеби тілдің жүйелілік қасиеті” ретінде қарастыра отырып, былай дейді: “Әдеби тіл нормасы </w:t>
      </w:r>
      <w:r w:rsidR="00B8739A" w:rsidRPr="00ED6F85">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бұл жалпы тілдік норманың көрінісі, ал тілдік норма </w:t>
      </w:r>
      <w:r w:rsidR="00B8739A" w:rsidRPr="00ED6F85">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тіл әдебилігінің бір белгісі деп, тілдік норма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әдеби тіл норм</w:t>
      </w:r>
      <w:r w:rsidR="00CF6C1E" w:rsidRPr="00ED6F85">
        <w:rPr>
          <w:rFonts w:ascii="Times New Roman" w:hAnsi="Times New Roman" w:cs="Times New Roman"/>
          <w:sz w:val="28"/>
          <w:szCs w:val="28"/>
          <w:lang w:val="kk-KZ"/>
        </w:rPr>
        <w:t>а</w:t>
      </w:r>
      <w:r w:rsidR="00CD4BA6" w:rsidRPr="00ED6F85">
        <w:rPr>
          <w:rFonts w:ascii="Times New Roman" w:hAnsi="Times New Roman" w:cs="Times New Roman"/>
          <w:sz w:val="28"/>
          <w:szCs w:val="28"/>
          <w:lang w:val="kk-KZ"/>
        </w:rPr>
        <w:t>сын бір-бірінен ажыратпайды” [6</w:t>
      </w:r>
      <w:r w:rsidR="00AD6787" w:rsidRPr="00ED6F85">
        <w:rPr>
          <w:rFonts w:ascii="Times New Roman" w:hAnsi="Times New Roman" w:cs="Times New Roman"/>
          <w:sz w:val="28"/>
          <w:szCs w:val="28"/>
          <w:lang w:val="kk-KZ"/>
        </w:rPr>
        <w:t>7</w:t>
      </w:r>
      <w:r w:rsidRPr="00ED6F85">
        <w:rPr>
          <w:rFonts w:ascii="Times New Roman" w:hAnsi="Times New Roman" w:cs="Times New Roman"/>
          <w:sz w:val="28"/>
          <w:szCs w:val="28"/>
          <w:lang w:val="kk-KZ"/>
        </w:rPr>
        <w:t>,</w:t>
      </w:r>
      <w:r w:rsidR="002D3A06" w:rsidRPr="00ED6F85">
        <w:rPr>
          <w:rFonts w:ascii="Times New Roman" w:hAnsi="Times New Roman" w:cs="Times New Roman"/>
          <w:sz w:val="28"/>
          <w:szCs w:val="28"/>
          <w:lang w:val="kk-KZ"/>
        </w:rPr>
        <w:t>б.</w:t>
      </w:r>
      <w:r w:rsidRPr="00ED6F85">
        <w:rPr>
          <w:rFonts w:ascii="Times New Roman" w:hAnsi="Times New Roman" w:cs="Times New Roman"/>
          <w:sz w:val="28"/>
          <w:szCs w:val="28"/>
          <w:lang w:val="kk-KZ"/>
        </w:rPr>
        <w:t xml:space="preserve"> 15]. </w:t>
      </w:r>
    </w:p>
    <w:p w:rsidR="006D000B" w:rsidRPr="00ED6F85" w:rsidRDefault="006D000B" w:rsidP="00154C54">
      <w:pPr>
        <w:pStyle w:val="af4"/>
        <w:ind w:firstLine="567"/>
        <w:jc w:val="both"/>
        <w:rPr>
          <w:rFonts w:ascii="Times New Roman" w:hAnsi="Times New Roman" w:cs="Times New Roman"/>
          <w:sz w:val="28"/>
          <w:szCs w:val="28"/>
          <w:lang w:val="kk-KZ" w:bidi="ar-AE"/>
        </w:rPr>
      </w:pPr>
      <w:r w:rsidRPr="00ED6F85">
        <w:rPr>
          <w:rFonts w:ascii="Times New Roman" w:hAnsi="Times New Roman" w:cs="Times New Roman"/>
          <w:sz w:val="28"/>
          <w:szCs w:val="28"/>
          <w:lang w:val="kk-KZ"/>
        </w:rPr>
        <w:t xml:space="preserve">Соңғы кезде лингвистикалық зерттеулерде тілдің қолданысы, жұмсалымдық ерекшеліктеріне баса назар аударылып жүр. Тіл өз алдына жеке, дербес қарастырылмай, керісінше, кешенді түрде, адам әрекетінің бір түрі </w:t>
      </w:r>
      <w:r w:rsidRPr="00ED6F85">
        <w:rPr>
          <w:rFonts w:ascii="Times New Roman" w:hAnsi="Times New Roman" w:cs="Times New Roman"/>
          <w:sz w:val="28"/>
          <w:szCs w:val="28"/>
          <w:lang w:val="kk-KZ"/>
        </w:rPr>
        <w:lastRenderedPageBreak/>
        <w:t>ретінде сөз болып келеді. Яғни тіл – өзіндік мақсаты бар, іс-әрекет мақсатына тәуелді тілдік әрекеттерден құралған күрделі құрылым</w:t>
      </w:r>
      <w:r w:rsidR="001209F4">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Қазіргі тіл білімінде мәтін құрылысын зерттеудежүйе тұтастығын түйсініп</w:t>
      </w:r>
      <w:r w:rsidR="001209F4">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білуге деген қызығушылық артып отыр. Сол себепті ғалым Н.Уәли: “Тілдік норма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әдеби тіл нормасы ұғымдары ара қатынасы толық ашылмаған. Тілдік норма тілдік жүйе</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байланысты қаралады. Тіл бірліктері арасындағы жүйені қолданыс үстінде бұзбау</w:t>
      </w:r>
      <w:r w:rsidR="00B8739A" w:rsidRPr="00ED6F85">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тілдік норманың басты шарты. Тілдік жүйе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тілдік норма бірлікте болады. Тілдік норманың арқауы</w:t>
      </w:r>
      <w:r w:rsidR="00B8739A" w:rsidRPr="00ED6F85">
        <w:rPr>
          <w:rFonts w:ascii="Times New Roman" w:hAnsi="Times New Roman" w:cs="Times New Roman"/>
          <w:sz w:val="28"/>
          <w:szCs w:val="28"/>
          <w:lang w:val="kk-KZ"/>
        </w:rPr>
        <w:t>–</w:t>
      </w:r>
      <w:r w:rsidR="00CD4BA6" w:rsidRPr="00ED6F85">
        <w:rPr>
          <w:rFonts w:ascii="Times New Roman" w:hAnsi="Times New Roman" w:cs="Times New Roman"/>
          <w:sz w:val="28"/>
          <w:szCs w:val="28"/>
          <w:lang w:val="kk-KZ"/>
        </w:rPr>
        <w:t xml:space="preserve"> тілдік жүйе”, </w:t>
      </w:r>
      <w:r w:rsidR="00B8739A" w:rsidRPr="00ED6F85">
        <w:rPr>
          <w:rFonts w:ascii="Times New Roman" w:hAnsi="Times New Roman" w:cs="Times New Roman"/>
          <w:sz w:val="28"/>
          <w:szCs w:val="28"/>
          <w:lang w:val="kk-KZ"/>
        </w:rPr>
        <w:t>–</w:t>
      </w:r>
      <w:r w:rsidR="00CD4BA6" w:rsidRPr="00ED6F85">
        <w:rPr>
          <w:rFonts w:ascii="Times New Roman" w:hAnsi="Times New Roman" w:cs="Times New Roman"/>
          <w:sz w:val="28"/>
          <w:szCs w:val="28"/>
          <w:lang w:val="kk-KZ"/>
        </w:rPr>
        <w:t xml:space="preserve"> дейді [6</w:t>
      </w:r>
      <w:r w:rsidR="00AD6787" w:rsidRPr="00ED6F85">
        <w:rPr>
          <w:rFonts w:ascii="Times New Roman" w:hAnsi="Times New Roman" w:cs="Times New Roman"/>
          <w:sz w:val="28"/>
          <w:szCs w:val="28"/>
          <w:lang w:val="kk-KZ"/>
        </w:rPr>
        <w:t>8</w:t>
      </w:r>
      <w:r w:rsidRPr="00ED6F85">
        <w:rPr>
          <w:rFonts w:ascii="Times New Roman" w:hAnsi="Times New Roman" w:cs="Times New Roman"/>
          <w:sz w:val="28"/>
          <w:szCs w:val="28"/>
          <w:lang w:val="kk-KZ"/>
        </w:rPr>
        <w:t>,</w:t>
      </w:r>
      <w:r w:rsidR="002D3A06" w:rsidRPr="00ED6F85">
        <w:rPr>
          <w:rFonts w:ascii="Times New Roman" w:hAnsi="Times New Roman" w:cs="Times New Roman"/>
          <w:sz w:val="28"/>
          <w:szCs w:val="28"/>
          <w:lang w:val="kk-KZ"/>
        </w:rPr>
        <w:t>б.</w:t>
      </w:r>
      <w:r w:rsidRPr="00ED6F85">
        <w:rPr>
          <w:rFonts w:ascii="Times New Roman" w:hAnsi="Times New Roman" w:cs="Times New Roman"/>
          <w:sz w:val="28"/>
          <w:szCs w:val="28"/>
          <w:lang w:val="kk-KZ"/>
        </w:rPr>
        <w:t xml:space="preserve"> 13].</w:t>
      </w:r>
    </w:p>
    <w:p w:rsidR="0082738A" w:rsidRPr="00ED6F85" w:rsidRDefault="00F91A12" w:rsidP="00154C54">
      <w:pPr>
        <w:shd w:val="clear" w:color="auto" w:fill="FFFFFF"/>
        <w:tabs>
          <w:tab w:val="left" w:pos="1134"/>
        </w:tabs>
        <w:autoSpaceDE w:val="0"/>
        <w:autoSpaceDN w:val="0"/>
        <w:adjustRightInd w:val="0"/>
        <w:ind w:firstLine="567"/>
        <w:jc w:val="both"/>
      </w:pPr>
      <w:r w:rsidRPr="00ED6F85">
        <w:t>Тілдік нормалар орфографиялық, орфоэпиялық, морфологиялық, синтаксистік т.с.с. болып жіктеледі. Әдетте пунктуациялық нормалар орфографиялық норма</w:t>
      </w:r>
      <w:r w:rsidR="003422CF">
        <w:t xml:space="preserve">және </w:t>
      </w:r>
      <w:r w:rsidRPr="00ED6F85">
        <w:t>қатар сипатталады. Дұрысында, екеуі – екі бөлек дүние. Себебі орфографиялық норма бойынша ауытқушылыққа жол берілмейді, белгіленген нормаға сүйену, одан ауытқымау талап етіледі. Ал пунктуациялық норм</w:t>
      </w:r>
      <w:r w:rsidR="0082738A" w:rsidRPr="00ED6F85">
        <w:t>ада ауытқушылық болуы мүмкін [</w:t>
      </w:r>
      <w:r w:rsidR="00C774D6" w:rsidRPr="00ED6F85">
        <w:t>6</w:t>
      </w:r>
      <w:r w:rsidR="00AD6787" w:rsidRPr="00666EFA">
        <w:t>9</w:t>
      </w:r>
      <w:r w:rsidRPr="00ED6F85">
        <w:t>,</w:t>
      </w:r>
      <w:r w:rsidR="002D3A06" w:rsidRPr="00ED6F85">
        <w:t>б.</w:t>
      </w:r>
      <w:r w:rsidRPr="00ED6F85">
        <w:t xml:space="preserve"> 15].</w:t>
      </w:r>
    </w:p>
    <w:p w:rsidR="00F91A12" w:rsidRPr="00ED6F85" w:rsidRDefault="00F91A12" w:rsidP="00154C54">
      <w:pPr>
        <w:shd w:val="clear" w:color="auto" w:fill="FFFFFF"/>
        <w:tabs>
          <w:tab w:val="left" w:pos="1134"/>
        </w:tabs>
        <w:autoSpaceDE w:val="0"/>
        <w:autoSpaceDN w:val="0"/>
        <w:adjustRightInd w:val="0"/>
        <w:ind w:firstLine="567"/>
        <w:jc w:val="both"/>
        <w:rPr>
          <w:rFonts w:asciiTheme="majorBidi" w:hAnsiTheme="majorBidi" w:cstheme="majorBidi"/>
        </w:rPr>
      </w:pPr>
      <w:r w:rsidRPr="00ED6F85">
        <w:t>Себебі пунктуациялық норма, бір жағынан</w:t>
      </w:r>
      <w:r w:rsidR="001F2F61" w:rsidRPr="00ED6F85">
        <w:t>,</w:t>
      </w:r>
      <w:r w:rsidRPr="00ED6F85">
        <w:t xml:space="preserve"> тілдік жүйеге бағынса, екінші жағынан, белгілі бір мәнмәтінге тәуелді болып, қолданылуы мақсатына сәйкес өзгертуге бейім болады. Белгілі бір жазушының авторлық қолданысы уақыт өте келе көпшілік тарапынан қолдау тауып, жалпыхалықтық қолданысқа ие болуы мүмкін.  </w:t>
      </w:r>
    </w:p>
    <w:p w:rsidR="00C95B93" w:rsidRPr="00ED6F85" w:rsidRDefault="00E000B9" w:rsidP="00154C54">
      <w:pPr>
        <w:widowControl/>
        <w:tabs>
          <w:tab w:val="left" w:pos="1134"/>
        </w:tabs>
        <w:ind w:firstLine="567"/>
        <w:jc w:val="both"/>
        <w:rPr>
          <w:rFonts w:asciiTheme="majorBidi" w:hAnsiTheme="majorBidi" w:cstheme="majorBidi"/>
        </w:rPr>
      </w:pPr>
      <w:r w:rsidRPr="00ED6F85">
        <w:t>Пунктуацияның тіл</w:t>
      </w:r>
      <w:r w:rsidR="00550BCD" w:rsidRPr="00ED6F85">
        <w:t xml:space="preserve">дік нормаға сай қолданылу, қолданылмауы жазарманның комуникацияны сәтті жүргізу үшін қолданылатын стратегиясы </w:t>
      </w:r>
      <w:r w:rsidR="003422CF">
        <w:t xml:space="preserve">және </w:t>
      </w:r>
      <w:r w:rsidR="00550BCD" w:rsidRPr="00ED6F85">
        <w:t xml:space="preserve">тактикасын жеткізуде қолданылатын әліпбиден тыс графикалық белгілерді саралай  қолдана білуі </w:t>
      </w:r>
      <w:r w:rsidR="003422CF">
        <w:t xml:space="preserve">және </w:t>
      </w:r>
      <w:r w:rsidR="00550BCD" w:rsidRPr="00ED6F85">
        <w:t>орфографиялық пунктуациялық сауатына да байланысты.</w:t>
      </w:r>
      <w:r w:rsidRPr="00ED6F85">
        <w:t xml:space="preserve"> Т</w:t>
      </w:r>
      <w:r w:rsidR="00550BCD" w:rsidRPr="00ED6F85">
        <w:t>ек т</w:t>
      </w:r>
      <w:r w:rsidRPr="00ED6F85">
        <w:t>ілдік нормалардың</w:t>
      </w:r>
      <w:r w:rsidR="00550BCD" w:rsidRPr="00ED6F85">
        <w:t xml:space="preserve"> ғана емес, пунктуациялық белгілердің де </w:t>
      </w:r>
      <w:r w:rsidRPr="00ED6F85">
        <w:t xml:space="preserve">кодификациялануының </w:t>
      </w:r>
      <w:r w:rsidR="00550BCD" w:rsidRPr="00ED6F85">
        <w:t xml:space="preserve">қазіргі қазақ тіл білімі </w:t>
      </w:r>
      <w:r w:rsidR="003422CF">
        <w:t xml:space="preserve">және </w:t>
      </w:r>
      <w:r w:rsidR="00550BCD" w:rsidRPr="00ED6F85">
        <w:t>оны тұтынушы халық үшін де маңызы зор. Қазіргі кезде мемлекеттік мәртебесі бар,</w:t>
      </w:r>
      <w:r w:rsidR="00312F03" w:rsidRPr="00ED6F85">
        <w:t xml:space="preserve">қолданыс аясы кеңейген тіліміздің барлық деңгейлері (лексикалық, морфологиялық, синтаксистік, стилистикалық)дамып, тілдік потенциалдары, прагматикалық қыры </w:t>
      </w:r>
      <w:r w:rsidRPr="00ED6F85">
        <w:t>кеңейе түскен</w:t>
      </w:r>
      <w:r w:rsidR="00312F03" w:rsidRPr="00ED6F85">
        <w:t xml:space="preserve">ін аңғаруға болады. Бір кездері нормаға сай емес деп қабылданатын тілдік құрылымдар қазіргі кезде норма ретінде қабылданып жүр. Мысалы: </w:t>
      </w:r>
      <w:r w:rsidR="00312F03" w:rsidRPr="00ED6F85">
        <w:rPr>
          <w:i/>
        </w:rPr>
        <w:t>«Туған күніңмен!»</w:t>
      </w:r>
      <w:r w:rsidR="00312F03" w:rsidRPr="00ED6F85">
        <w:t xml:space="preserve">деген қолданыс </w:t>
      </w:r>
      <w:r w:rsidR="00F91A12" w:rsidRPr="00ED6F85">
        <w:t>тілдік норманың бұзылуы, етістік баяндауышпен аяқталуы тиіс сөйлемнің жасанды түрде түсірілуі деп қабылданса, қазіргі кезде ықшамдалу құбылысының, тілдік экономия заңының өлшеміне сай тілдік нормаға   айналған құбылыс боп саналады. Тілімізде осы модель</w:t>
      </w:r>
      <w:r w:rsidR="003422CF">
        <w:t xml:space="preserve">және </w:t>
      </w:r>
      <w:r w:rsidR="00F91A12" w:rsidRPr="00ED6F85">
        <w:t>күнделікті қарым</w:t>
      </w:r>
      <w:r w:rsidR="001209F4" w:rsidRPr="001209F4">
        <w:t>-</w:t>
      </w:r>
      <w:r w:rsidR="00F91A12" w:rsidRPr="00ED6F85">
        <w:t xml:space="preserve">қатынаста жиі қолданылатын құрылымдар пайда болды.  </w:t>
      </w:r>
      <w:r w:rsidR="00F91A12" w:rsidRPr="00ED6F85">
        <w:rPr>
          <w:i/>
        </w:rPr>
        <w:t xml:space="preserve">Мерекеңмен!  Келуіңмен! Жеңілдеуіңмен! </w:t>
      </w:r>
      <w:r w:rsidR="00F91A12" w:rsidRPr="00ED6F85">
        <w:t>т.т. қолданыстардың активтенуіне тыныс белгілердің ықпалы бар.  Түсірілген етістік баяндауыштың (Құтты болсын!) орнын сөйлеуде көтеріңкі интонация, жазуда леп белгісі ауыстырып қолданылады.</w:t>
      </w:r>
    </w:p>
    <w:p w:rsidR="006C787D" w:rsidRPr="00ED6F85" w:rsidRDefault="006C787D" w:rsidP="00154C54">
      <w:pPr>
        <w:ind w:firstLine="567"/>
        <w:jc w:val="both"/>
      </w:pPr>
      <w:r w:rsidRPr="00ED6F85">
        <w:t xml:space="preserve">Жазбаша коммуникация қажеттіліктерін өтейтіндіктен, тыныс белгілері нақты бір мақсатқа сай қойылады. </w:t>
      </w:r>
      <w:r w:rsidR="00745570">
        <w:t>Ж</w:t>
      </w:r>
      <w:r w:rsidRPr="00ED6F85">
        <w:t xml:space="preserve">азбаша мәтінді түсінуді жеңілдету үшін оның синтаксистік-синтагмалық бөлінуіне ықпал етеді. Бірақ бөлудің әртүрлі себептері болуы мүмкін: </w:t>
      </w:r>
    </w:p>
    <w:p w:rsidR="006C787D" w:rsidRPr="00ED6F85" w:rsidRDefault="00593034" w:rsidP="00267DAB">
      <w:pPr>
        <w:pStyle w:val="ab"/>
        <w:numPr>
          <w:ilvl w:val="0"/>
          <w:numId w:val="32"/>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формал</w:t>
      </w:r>
      <w:r w:rsidR="006C787D" w:rsidRPr="00ED6F85">
        <w:rPr>
          <w:rFonts w:ascii="Times New Roman" w:hAnsi="Times New Roman" w:cs="Times New Roman"/>
          <w:sz w:val="28"/>
          <w:szCs w:val="28"/>
          <w:lang w:val="kk-KZ"/>
        </w:rPr>
        <w:t>ды-грамматикалық (сөйлемнің синтаксистік құрылымын және о</w:t>
      </w:r>
      <w:r w:rsidR="001209F4">
        <w:rPr>
          <w:rFonts w:ascii="Times New Roman" w:hAnsi="Times New Roman" w:cs="Times New Roman"/>
          <w:sz w:val="28"/>
          <w:szCs w:val="28"/>
          <w:lang w:val="kk-KZ"/>
        </w:rPr>
        <w:t>ның компоненттеріне байланысты);</w:t>
      </w:r>
    </w:p>
    <w:p w:rsidR="006C787D" w:rsidRPr="00ED6F85" w:rsidRDefault="006C787D" w:rsidP="002D3A06">
      <w:pPr>
        <w:pStyle w:val="ab"/>
        <w:numPr>
          <w:ilvl w:val="0"/>
          <w:numId w:val="32"/>
        </w:numPr>
        <w:tabs>
          <w:tab w:val="left" w:pos="851"/>
        </w:tabs>
        <w:spacing w:after="0" w:line="240" w:lineRule="auto"/>
        <w:ind w:left="0" w:firstLine="567"/>
        <w:rPr>
          <w:rFonts w:ascii="Times New Roman" w:hAnsi="Times New Roman" w:cs="Times New Roman"/>
          <w:sz w:val="28"/>
          <w:szCs w:val="28"/>
          <w:lang w:val="kk-KZ"/>
        </w:rPr>
      </w:pPr>
      <w:r w:rsidRPr="00ED6F85">
        <w:rPr>
          <w:rFonts w:ascii="Times New Roman" w:hAnsi="Times New Roman" w:cs="Times New Roman"/>
          <w:sz w:val="28"/>
          <w:szCs w:val="28"/>
          <w:lang w:val="kk-KZ"/>
        </w:rPr>
        <w:t>семантикалық (сөйлеудің мазмұ</w:t>
      </w:r>
      <w:r w:rsidR="001209F4">
        <w:rPr>
          <w:rFonts w:ascii="Times New Roman" w:hAnsi="Times New Roman" w:cs="Times New Roman"/>
          <w:sz w:val="28"/>
          <w:szCs w:val="28"/>
          <w:lang w:val="kk-KZ"/>
        </w:rPr>
        <w:t>ндық маңыздылығын көрсету үшін);</w:t>
      </w:r>
    </w:p>
    <w:p w:rsidR="006C787D" w:rsidRPr="00ED6F85" w:rsidRDefault="006C787D" w:rsidP="00267DAB">
      <w:pPr>
        <w:pStyle w:val="ab"/>
        <w:numPr>
          <w:ilvl w:val="0"/>
          <w:numId w:val="32"/>
        </w:numPr>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интонациялық (үзілістер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кідірістерді, логикалық және семантикалық екпін түсіретін сөздерді білдіру, сөйлеудің эмоцион</w:t>
      </w:r>
      <w:r w:rsidR="001209F4">
        <w:rPr>
          <w:rFonts w:ascii="Times New Roman" w:hAnsi="Times New Roman" w:cs="Times New Roman"/>
          <w:sz w:val="28"/>
          <w:szCs w:val="28"/>
          <w:lang w:val="kk-KZ"/>
        </w:rPr>
        <w:t>алды бояуын көрсету мақсатында).</w:t>
      </w:r>
    </w:p>
    <w:p w:rsidR="006C787D" w:rsidRPr="00ED6F85" w:rsidRDefault="006C787D" w:rsidP="00154C54">
      <w:pPr>
        <w:ind w:firstLine="567"/>
        <w:jc w:val="both"/>
      </w:pPr>
      <w:r w:rsidRPr="00ED6F85">
        <w:t xml:space="preserve">Бұл негіздер қазіргі тыныс белгілерінің  </w:t>
      </w:r>
      <w:r w:rsidR="005E4A7B" w:rsidRPr="00ED6F85">
        <w:t>нормалық сипатын анықтауға ықпал етеді.</w:t>
      </w:r>
    </w:p>
    <w:p w:rsidR="006C787D" w:rsidRPr="00ED6F85" w:rsidRDefault="006C787D" w:rsidP="00154C54">
      <w:pPr>
        <w:ind w:firstLine="567"/>
        <w:jc w:val="both"/>
      </w:pPr>
      <w:r w:rsidRPr="00ED6F85">
        <w:t xml:space="preserve">Тыныс белгілері ережелерінің негізгі бөлігі сөйлемнің синтаксистік құрылымына байланысты болады, атап айтсақ: бұлар сөйлем соңындағы белгілер; құрмалас  сөйлемнің компоненттерін бөлетін белгілер; синтаксистік бірыңғайлықты көрсететін белгілер; оңашаланған мүшелер </w:t>
      </w:r>
      <w:r w:rsidR="003422CF">
        <w:t xml:space="preserve">және </w:t>
      </w:r>
      <w:r w:rsidRPr="00ED6F85">
        <w:t xml:space="preserve">оқшау сөздерге байланысты қойылатын белгілер. Мұндай белгілер қажетті тыныс белгілерінің минимумы болып саналады және сөйлем аясында қарастырылады. </w:t>
      </w:r>
    </w:p>
    <w:p w:rsidR="006C787D" w:rsidRPr="00ED6F85" w:rsidRDefault="006C787D" w:rsidP="00154C54">
      <w:pPr>
        <w:ind w:firstLine="567"/>
        <w:jc w:val="both"/>
      </w:pPr>
      <w:r w:rsidRPr="00ED6F85">
        <w:t xml:space="preserve">Ережелердің тағы бір бөлігі сөйлем компоненттерінің семантикалық қатынастарына мән береді, кейде жеке сөйлемнен тыс контекстік жағдайларды ескереді. Сөйлеудің семантикалық реңктері әртүрлі болуы мүмкін болғандықтан, оларды білдіретін белгілерді белгілі бір құрылымдарды әртүрлі түсінуге мүмкіндік беретіндей етіп түрлендіруге болады. Мұнда семантикалық көрсеткіштер алдыңғы қатарға шығарылады, мысалы: </w:t>
      </w:r>
      <w:r w:rsidRPr="00ED6F85">
        <w:rPr>
          <w:i/>
          <w:lang w:eastAsia="ru-RU"/>
        </w:rPr>
        <w:t xml:space="preserve">Сөйтіп, елден келген немесе елге жіберілетін хаттарға осындағы аздаған қазақтарды да кірістіріп, – (сонсоң жақсы сөз де, жаман сөз де жерде жата ма?!), – ертең ел ішін иттей қырқыстырып қоймақ қой! (Қ. Мұхамбетқалиұлы). </w:t>
      </w:r>
      <w:r w:rsidRPr="00ED6F85">
        <w:rPr>
          <w:lang w:eastAsia="ru-RU"/>
        </w:rPr>
        <w:t>Мұнда сөйлем компонетінің ішіне енген қыстырынды сөйлемнің семантикалық реңкін арттыру үшін екі жағынан сызықша қойылған.</w:t>
      </w:r>
    </w:p>
    <w:p w:rsidR="006C787D" w:rsidRPr="00ED6F85" w:rsidRDefault="006C787D" w:rsidP="00154C54">
      <w:pPr>
        <w:ind w:firstLine="567"/>
        <w:jc w:val="both"/>
      </w:pPr>
      <w:r w:rsidRPr="00ED6F85">
        <w:t xml:space="preserve">Семантикалық реңктердің актуализациясы сөйлеудің әртүрлі интонациялық түрленімінде көрінеді. Интонация (тонның жоғарылауы және төмендеуі, сөйлем мүшелері </w:t>
      </w:r>
      <w:r w:rsidR="003422CF">
        <w:t xml:space="preserve">және </w:t>
      </w:r>
      <w:r w:rsidRPr="00ED6F85">
        <w:t>олардың топтары арасында кідірістер, фразалық стресс) сөйлемнің коммуникативті мақсатын, сондай-ақ оның эмоционалды және экспрессивті</w:t>
      </w:r>
      <w:r w:rsidR="0061195F">
        <w:t>к</w:t>
      </w:r>
      <w:r w:rsidRPr="00ED6F85">
        <w:t xml:space="preserve"> қасиеттерін білдіруге қызмет етеді. Сонымен, жазбаша сөйлеуді жобалаудағы әртүрлі аспектілер қазіргі тыныс белгілерінің семантикалық-синтаксистік және семантикалық-интонациялық </w:t>
      </w:r>
      <w:r w:rsidR="005E4A7B" w:rsidRPr="00ED6F85">
        <w:t>қырларының</w:t>
      </w:r>
      <w:r w:rsidRPr="00ED6F85">
        <w:t xml:space="preserve"> үйлесімінде көрі</w:t>
      </w:r>
      <w:r w:rsidR="005E4A7B" w:rsidRPr="00ED6F85">
        <w:t>ніс табады.</w:t>
      </w:r>
    </w:p>
    <w:p w:rsidR="006C787D" w:rsidRPr="00ED6F85" w:rsidRDefault="006C787D" w:rsidP="00154C54">
      <w:pPr>
        <w:ind w:firstLine="567"/>
        <w:jc w:val="both"/>
      </w:pPr>
      <w:r w:rsidRPr="00ED6F85">
        <w:t xml:space="preserve">Бірінші жағдайда, белгілер сөйлемнің құрылымы </w:t>
      </w:r>
      <w:r w:rsidR="003422CF">
        <w:t xml:space="preserve">және </w:t>
      </w:r>
      <w:r w:rsidRPr="00ED6F85">
        <w:t>мағынасын білдіруге қызмет етеді, екіншісінде – сөйлеудің экспрессивті</w:t>
      </w:r>
      <w:r w:rsidR="0061195F">
        <w:t>к</w:t>
      </w:r>
      <w:r w:rsidRPr="00ED6F85">
        <w:t xml:space="preserve"> және эмоционалды</w:t>
      </w:r>
      <w:r w:rsidR="0061195F">
        <w:t xml:space="preserve">қ </w:t>
      </w:r>
      <w:r w:rsidRPr="00ED6F85">
        <w:t>қасиеттері бұған қосымша беріледі. Соны</w:t>
      </w:r>
      <w:r w:rsidR="003422CF">
        <w:t xml:space="preserve">және </w:t>
      </w:r>
      <w:r w:rsidRPr="00ED6F85">
        <w:t xml:space="preserve">қатар, мәтіндердің </w:t>
      </w:r>
      <w:r w:rsidR="0091299D" w:rsidRPr="00ED6F85">
        <w:t>әртүрінде бұл ұстанымдарды</w:t>
      </w:r>
      <w:r w:rsidRPr="00ED6F85">
        <w:t>ң әрекеті әртүрлі жолдар</w:t>
      </w:r>
      <w:r w:rsidR="003422CF">
        <w:t xml:space="preserve">және </w:t>
      </w:r>
      <w:r w:rsidRPr="00ED6F85">
        <w:t>көрінеді: ресми</w:t>
      </w:r>
      <w:r w:rsidR="00FA3080" w:rsidRPr="00FA3080">
        <w:t>-</w:t>
      </w:r>
      <w:r w:rsidRPr="00ED6F85">
        <w:t xml:space="preserve">іскери мәтіндерде, ғылыми белгілер семантикалық-синтаксистік негізде орналастырылған; көркем, публицистикалық және оларға жақын мәтіндерде семантикалық-интонациялық </w:t>
      </w:r>
      <w:r w:rsidR="0091299D" w:rsidRPr="00ED6F85">
        <w:t>ұстаным да</w:t>
      </w:r>
      <w:r w:rsidRPr="00ED6F85">
        <w:t xml:space="preserve"> белсенді рөл атқарады.</w:t>
      </w:r>
    </w:p>
    <w:p w:rsidR="006C787D" w:rsidRPr="00ED6F85" w:rsidRDefault="006C787D" w:rsidP="00154C54">
      <w:pPr>
        <w:ind w:firstLine="567"/>
        <w:jc w:val="both"/>
      </w:pPr>
      <w:r w:rsidRPr="00ED6F85">
        <w:t xml:space="preserve">Нақты сөйлеу жағдайларында тыныс белгілері жазбаша сөйлеудің құрылымын, мағынасын және интонациясын анықтауға көмектеседі. Бірнеше </w:t>
      </w:r>
      <w:r w:rsidR="0091299D" w:rsidRPr="00ED6F85">
        <w:t>ұстаным</w:t>
      </w:r>
      <w:r w:rsidRPr="00ED6F85">
        <w:t xml:space="preserve"> қатар әрекет еткенімен, функционалды маңыздылығы тұрғысынан </w:t>
      </w:r>
      <w:r w:rsidRPr="00ED6F85">
        <w:lastRenderedPageBreak/>
        <w:t>олар тең емес. Мысалы, сөйлемнің интонациялық бөлінуі оның грамматикалық бөлінуі</w:t>
      </w:r>
      <w:r w:rsidR="003422CF">
        <w:t xml:space="preserve">және </w:t>
      </w:r>
      <w:r w:rsidRPr="00ED6F85">
        <w:t>сәйкес келмеген жағдайда, тыныс белгі</w:t>
      </w:r>
      <w:r w:rsidR="0091299D" w:rsidRPr="00ED6F85">
        <w:t>лері семантикалық-синтаксистік ұстанымға</w:t>
      </w:r>
      <w:r w:rsidRPr="00ED6F85">
        <w:t xml:space="preserve"> бағынады, ал интонация ескеріле бермейді. Сөйлемде интонациялық кідіріс болмаса да, грамматикалық құрылым бойынша қойылуы тиіс жерде  интонация </w:t>
      </w:r>
      <w:r w:rsidR="003422CF">
        <w:t xml:space="preserve">және </w:t>
      </w:r>
      <w:r w:rsidRPr="00ED6F85">
        <w:t xml:space="preserve">тыныс белгілерінің сәйкес келмеуі орын алады. </w:t>
      </w:r>
    </w:p>
    <w:p w:rsidR="006C787D" w:rsidRPr="00ED6F85" w:rsidRDefault="006C787D" w:rsidP="00154C54">
      <w:pPr>
        <w:shd w:val="clear" w:color="auto" w:fill="FFFFFF"/>
        <w:ind w:firstLine="567"/>
        <w:jc w:val="both"/>
        <w:rPr>
          <w:i/>
          <w:lang w:eastAsia="ru-RU"/>
        </w:rPr>
      </w:pPr>
      <w:r w:rsidRPr="00ED6F85">
        <w:rPr>
          <w:i/>
          <w:lang w:eastAsia="ru-RU"/>
        </w:rPr>
        <w:t xml:space="preserve">Жайшылықта бәрі де «елім, жерім» деп еңіреген болады, ал ел басына күн туғанда әлгі «әулиелер» мүнә-фи-күн! (Ш.Мұртаза) </w:t>
      </w:r>
    </w:p>
    <w:p w:rsidR="006C787D" w:rsidRPr="00ED6F85" w:rsidRDefault="006C787D" w:rsidP="00154C54">
      <w:pPr>
        <w:ind w:firstLine="567"/>
        <w:jc w:val="both"/>
      </w:pPr>
      <w:r w:rsidRPr="00ED6F85">
        <w:t>Тыныс белгілерінің қазіргі жағдайына қарап (ережелердің өзі де, оларды қолдану практикасы да) оны түсінудің әртүрлі деңгейлерін анықтауға болады:</w:t>
      </w:r>
    </w:p>
    <w:p w:rsidR="006C787D" w:rsidRPr="00ED6F85" w:rsidRDefault="006C787D" w:rsidP="00154C54">
      <w:pPr>
        <w:ind w:firstLine="567"/>
        <w:jc w:val="both"/>
      </w:pPr>
      <w:r w:rsidRPr="00ED6F85">
        <w:t xml:space="preserve">1) қолданыстағы ережелерге бағынатын нормативтік тыныс белгілері (сөйлемнің тыныс белгілері); </w:t>
      </w:r>
    </w:p>
    <w:p w:rsidR="006C787D" w:rsidRPr="00ED6F85" w:rsidRDefault="006C787D" w:rsidP="00154C54">
      <w:pPr>
        <w:ind w:firstLine="567"/>
        <w:jc w:val="both"/>
      </w:pPr>
      <w:r w:rsidRPr="00ED6F85">
        <w:t>2) мағынаны білдірудің оңтайлы жолы деп танылатын  шығармашылық  сипаттағы тыныс белгілері; мұндай  жағдайда ережелерге қатал бағыну міндетті емес, контекст жағдайына сай басқа тыныс белгілерін таңдауға мүмкіндік береді;</w:t>
      </w:r>
    </w:p>
    <w:p w:rsidR="00AE04FC" w:rsidRPr="00ED6F85" w:rsidRDefault="006C787D" w:rsidP="00AE04FC">
      <w:pPr>
        <w:ind w:firstLine="567"/>
        <w:jc w:val="both"/>
      </w:pPr>
      <w:r w:rsidRPr="00ED6F85">
        <w:t xml:space="preserve">3) әртүрлі функционалдық стильдерге жататын мәтіндердің пунктуациясы (стилистикалық маңызды пунктуация). </w:t>
      </w:r>
      <w:r w:rsidR="00AE04FC" w:rsidRPr="00ED6F85">
        <w:t xml:space="preserve">Мәтіндер ғылыми, ресми-іскери, публицистикалық, көркем стиль – барлығында қолданылатын тыныс белгілері жүйесі ортақ болғанымен, </w:t>
      </w:r>
      <w:r w:rsidRPr="00ED6F85">
        <w:t xml:space="preserve">тыныс белгілерін қолданудың өзіндік </w:t>
      </w:r>
      <w:r w:rsidR="00321689" w:rsidRPr="00ED6F85">
        <w:t>заңдылықтары бар. Соны</w:t>
      </w:r>
      <w:r w:rsidR="003422CF">
        <w:t xml:space="preserve">және </w:t>
      </w:r>
      <w:r w:rsidR="00321689" w:rsidRPr="00ED6F85">
        <w:t>қатар</w:t>
      </w:r>
      <w:r w:rsidRPr="00ED6F85">
        <w:t xml:space="preserve"> көркем мәтіндер ауызекі сөйлеудің әсерін сезінетіндей етіп, оның интонациясына сай тыныс белгілерін нақты қолдану арқылы түзіледі. </w:t>
      </w:r>
      <w:r w:rsidR="00AE04FC" w:rsidRPr="00ED6F85">
        <w:t>Ауызекі сөйлеудің түрлі реңктерін жеткізу, оқырманға әсер ету, эмоция тудыру үшін грамматикалық нормаға сәйкес келмегенмен, коммуникативтік-прагматикалық ұстанымға  сай авторлық тыныс белгілері де  қолданылады.</w:t>
      </w:r>
    </w:p>
    <w:p w:rsidR="00E000B9" w:rsidRPr="00ED6F85" w:rsidRDefault="00E000B9" w:rsidP="00154C54">
      <w:pPr>
        <w:ind w:firstLine="567"/>
        <w:jc w:val="both"/>
      </w:pPr>
      <w:r w:rsidRPr="00ED6F85">
        <w:t>Тіл біліміндегі қазіргі зертте</w:t>
      </w:r>
      <w:r w:rsidR="00C774D6" w:rsidRPr="00ED6F85">
        <w:t>улерде вербальды және бейвербаль</w:t>
      </w:r>
      <w:r w:rsidRPr="00ED6F85">
        <w:t>ды  құралдардың қызметіне, олардың әртүрлі мәтіндердегі коммуникативті</w:t>
      </w:r>
      <w:r w:rsidR="00013C63" w:rsidRPr="00013C63">
        <w:t>к</w:t>
      </w:r>
      <w:r w:rsidR="00E430F6">
        <w:t>-прагматикалық әлеуетіне ай</w:t>
      </w:r>
      <w:r w:rsidRPr="00ED6F85">
        <w:t>рықша назар аударыла бастады.  Соған сәйкес пунктуациялық норма мағыналық ұстанымға негізделген, яғни сөйленімнің коммуникативті</w:t>
      </w:r>
      <w:r w:rsidR="00013C63" w:rsidRPr="00013C63">
        <w:t>к</w:t>
      </w:r>
      <w:r w:rsidRPr="00ED6F85">
        <w:t xml:space="preserve">-мағыналық тұрғыдан ұйысуы айрықша мәнге ие болып отыр. </w:t>
      </w:r>
    </w:p>
    <w:p w:rsidR="005E4A7B" w:rsidRPr="00ED6F85" w:rsidRDefault="005E4A7B" w:rsidP="00154C54">
      <w:pPr>
        <w:tabs>
          <w:tab w:val="left" w:pos="1170"/>
        </w:tabs>
        <w:ind w:firstLine="567"/>
        <w:jc w:val="both"/>
        <w:rPr>
          <w:color w:val="000000"/>
        </w:rPr>
      </w:pPr>
      <w:r w:rsidRPr="00ED6F85">
        <w:t>Қоғамдағы, оның ішінде БАҚ саласында</w:t>
      </w:r>
      <w:r w:rsidRPr="00ED6F85">
        <w:rPr>
          <w:color w:val="000000"/>
        </w:rPr>
        <w:t xml:space="preserve">ғы демократия, экспрессивтілік, инновациялық үдерістердің кең қанат жаюы пунктуация жүйесіне де ықпал етті. Осыған орай, авторлық пунктуация деген  ұғым пайда болды. Десе де тыныс белгілерінің  классикалық қағидалары сақталуы тиіс. Жалпы тыныс белгілерін қоюда басшылыққа алынатын үш ұстанымның (мағыналық, грамматикалық, интонациялық) ішінде ең тұрақтысы – грамматикалық ұстаным.  </w:t>
      </w:r>
      <w:r w:rsidR="00917592" w:rsidRPr="00ED6F85">
        <w:rPr>
          <w:color w:val="000000"/>
        </w:rPr>
        <w:t>Т</w:t>
      </w:r>
      <w:r w:rsidRPr="00ED6F85">
        <w:rPr>
          <w:color w:val="000000"/>
        </w:rPr>
        <w:t>ілі</w:t>
      </w:r>
      <w:r w:rsidR="00917592" w:rsidRPr="00ED6F85">
        <w:rPr>
          <w:color w:val="000000"/>
        </w:rPr>
        <w:t>міз</w:t>
      </w:r>
      <w:r w:rsidRPr="00ED6F85">
        <w:rPr>
          <w:color w:val="000000"/>
        </w:rPr>
        <w:t xml:space="preserve">дегі тыныс белгісіне байланысты қателіктерді екіге жіктеп қарауға болады: </w:t>
      </w:r>
      <w:r w:rsidRPr="00ED6F85">
        <w:t xml:space="preserve">1. Тыныс белгісі қойылуы тиіс жерге тыныс белгісін қоймау; </w:t>
      </w:r>
      <w:r w:rsidRPr="00ED6F85">
        <w:rPr>
          <w:color w:val="000000"/>
        </w:rPr>
        <w:t>2. Қажетсіз жерге тыныс белгісін артық қою.</w:t>
      </w:r>
    </w:p>
    <w:p w:rsidR="005E4A7B" w:rsidRPr="00ED6F85" w:rsidRDefault="005E4A7B" w:rsidP="00154C54">
      <w:pPr>
        <w:tabs>
          <w:tab w:val="left" w:pos="1170"/>
        </w:tabs>
        <w:ind w:firstLine="567"/>
        <w:jc w:val="both"/>
        <w:rPr>
          <w:color w:val="000000"/>
        </w:rPr>
      </w:pPr>
      <w:r w:rsidRPr="00ED6F85">
        <w:rPr>
          <w:b/>
          <w:color w:val="000000"/>
        </w:rPr>
        <w:t>1.Тыныс белгісі қойылуы тиіс жерге тыныс белгісін қоймау</w:t>
      </w:r>
      <w:r w:rsidRPr="00ED6F85">
        <w:rPr>
          <w:i/>
          <w:color w:val="000000"/>
        </w:rPr>
        <w:t>. Соңғы мәлімет бойынша, аймақта тіркелген 149 науқастың 144-і  осы алпауыт компания мамандары. Оның 4 мыңнан астамы осы Теңіз кеніші жұмысшылары.</w:t>
      </w:r>
      <w:r w:rsidR="008559F8" w:rsidRPr="00762D30">
        <w:t>(</w:t>
      </w:r>
      <w:hyperlink r:id="rId59" w:history="1">
        <w:r w:rsidR="008559F8" w:rsidRPr="00762D30">
          <w:rPr>
            <w:rStyle w:val="a7"/>
            <w:color w:val="auto"/>
            <w:u w:val="none"/>
          </w:rPr>
          <w:t>https://astanatv.kz</w:t>
        </w:r>
      </w:hyperlink>
      <w:r w:rsidR="008559F8" w:rsidRPr="00762D30">
        <w:t xml:space="preserve">) </w:t>
      </w:r>
      <w:r w:rsidR="00917592" w:rsidRPr="00ED6F85">
        <w:rPr>
          <w:color w:val="000000"/>
        </w:rPr>
        <w:t>Бұл мәтінде пунктуациялық норма бұзылып тұр. Нүкте норма бойынша б</w:t>
      </w:r>
      <w:r w:rsidRPr="00ED6F85">
        <w:rPr>
          <w:color w:val="000000"/>
        </w:rPr>
        <w:t xml:space="preserve">астауыш та, баяндауыш та нөлдік тұлғадағы есім </w:t>
      </w:r>
      <w:r w:rsidRPr="00ED6F85">
        <w:rPr>
          <w:color w:val="000000"/>
        </w:rPr>
        <w:lastRenderedPageBreak/>
        <w:t xml:space="preserve">сөзден болғанда, бастауыштан кейін сызықша қойылады. </w:t>
      </w:r>
      <w:r w:rsidRPr="00ED6F85">
        <w:rPr>
          <w:i/>
          <w:color w:val="000000"/>
        </w:rPr>
        <w:t>Соңғы мәлімет бойынша, аймақта тіркелген 149 науқастың 144-і – осы алпауыт компания мамандары. Оның 4мыңнан астамы – осы Теңіз кеніші жұмысшылары.</w:t>
      </w:r>
    </w:p>
    <w:p w:rsidR="005E4A7B" w:rsidRPr="00ED6F85" w:rsidRDefault="005E4A7B" w:rsidP="00154C54">
      <w:pPr>
        <w:tabs>
          <w:tab w:val="left" w:pos="1170"/>
        </w:tabs>
        <w:ind w:firstLine="567"/>
        <w:jc w:val="both"/>
        <w:rPr>
          <w:color w:val="000000"/>
        </w:rPr>
      </w:pPr>
      <w:r w:rsidRPr="00ED6F85">
        <w:rPr>
          <w:i/>
          <w:color w:val="000000"/>
        </w:rPr>
        <w:t>Қазақстан Халық партиясын қолдауға шақыру мақсатында автошеру өткізді.</w:t>
      </w:r>
      <w:r w:rsidRPr="00ED6F85">
        <w:rPr>
          <w:color w:val="000000"/>
        </w:rPr>
        <w:t xml:space="preserve"> Бұл жерде партияның аты тырнақшаға алынуы қажет. Олай болмаған жағдайда Қазақстан сөзі сөйлемнің субъектісі ретінде қабылданады да, мағыналық екіұштылық туады. Дұрысы – «</w:t>
      </w:r>
      <w:r w:rsidRPr="00ED6F85">
        <w:rPr>
          <w:i/>
          <w:color w:val="000000"/>
        </w:rPr>
        <w:t>Қазақстан Халық партиясын»...</w:t>
      </w:r>
    </w:p>
    <w:p w:rsidR="005E4A7B" w:rsidRPr="00ED6F85" w:rsidRDefault="005E4A7B" w:rsidP="00154C54">
      <w:pPr>
        <w:tabs>
          <w:tab w:val="left" w:pos="1170"/>
        </w:tabs>
        <w:ind w:firstLine="567"/>
        <w:jc w:val="both"/>
        <w:rPr>
          <w:color w:val="000000"/>
        </w:rPr>
      </w:pPr>
      <w:r w:rsidRPr="00ED6F85">
        <w:rPr>
          <w:color w:val="000000"/>
        </w:rPr>
        <w:t xml:space="preserve">Төл сөз бен автор сөзіне байланысты қойылатын тыныс белгілерінде де бірізділік жоқ.  </w:t>
      </w:r>
      <w:r w:rsidRPr="00ED6F85">
        <w:rPr>
          <w:i/>
          <w:color w:val="000000"/>
        </w:rPr>
        <w:t>Әсіресе, жер өңдеу</w:t>
      </w:r>
      <w:r w:rsidR="003422CF">
        <w:rPr>
          <w:i/>
          <w:color w:val="000000"/>
        </w:rPr>
        <w:t xml:space="preserve">және </w:t>
      </w:r>
      <w:r w:rsidRPr="00ED6F85">
        <w:rPr>
          <w:i/>
          <w:color w:val="000000"/>
        </w:rPr>
        <w:t>айналысатын кәсіпкерлерді, ауылда өз бизнесін ашқан кәсіп иелерін салықтан босату керек - деп санайды. «...Айта кетерлігі, Нұр-Сұлтанда қызғалдақ гүлі 10 жылдан бері отырғызылмаған», деп атап өтті «Астана-Зеленстрой» ЖШС.</w:t>
      </w:r>
      <w:r w:rsidRPr="00ED6F85">
        <w:rPr>
          <w:color w:val="000000"/>
        </w:rPr>
        <w:t xml:space="preserve"> Байқағанымыздай, бір басылымдарда автор сөзінің алдынан сызықша қойғанмен,  үтір (леп, сұрау белгілері) қоюды ұмытса, екінші бір басылымдар керісінше   үтір (леп, сұрау белгілері) белгісін қойғанмен, сызықшаны қоюды міндет деп санамайды. Осындай алақұлалықты реттік сан есімге қатысты да айтуға болады.  Бір басылымдар реттік сан есімнен кейін (Қылмыстық кодекстің 345-бабы 3-бөлігі) дефис ережеге сай дұрыс қойылса,  енді бір басылымдарда мұндай құрылымдар бірде </w:t>
      </w:r>
      <w:r w:rsidR="00917592" w:rsidRPr="00ED6F85">
        <w:rPr>
          <w:i/>
          <w:color w:val="000000"/>
        </w:rPr>
        <w:t>-</w:t>
      </w:r>
      <w:r w:rsidRPr="00ED6F85">
        <w:rPr>
          <w:i/>
          <w:color w:val="000000"/>
        </w:rPr>
        <w:t>інші</w:t>
      </w:r>
      <w:r w:rsidRPr="00ED6F85">
        <w:rPr>
          <w:color w:val="000000"/>
        </w:rPr>
        <w:t xml:space="preserve"> тұлғасы қоса жазылса, бірде дефиссіз жазуды үрдіске айналдырған  (5-інші тармақ, 45 гвардия т.т.). </w:t>
      </w:r>
    </w:p>
    <w:p w:rsidR="005E4A7B" w:rsidRPr="00ED6F85" w:rsidRDefault="005E4A7B" w:rsidP="00154C54">
      <w:pPr>
        <w:tabs>
          <w:tab w:val="left" w:pos="1170"/>
        </w:tabs>
        <w:ind w:firstLine="567"/>
        <w:jc w:val="both"/>
        <w:rPr>
          <w:color w:val="000000"/>
        </w:rPr>
      </w:pPr>
      <w:r w:rsidRPr="00ED6F85">
        <w:rPr>
          <w:b/>
          <w:color w:val="000000"/>
        </w:rPr>
        <w:t>Соны</w:t>
      </w:r>
      <w:r w:rsidR="003422CF">
        <w:rPr>
          <w:b/>
          <w:color w:val="000000"/>
        </w:rPr>
        <w:t xml:space="preserve">және </w:t>
      </w:r>
      <w:r w:rsidRPr="00ED6F85">
        <w:rPr>
          <w:b/>
          <w:color w:val="000000"/>
        </w:rPr>
        <w:t xml:space="preserve">бірге басылымдардаешқандай </w:t>
      </w:r>
      <w:r w:rsidR="00267A6A">
        <w:rPr>
          <w:b/>
          <w:color w:val="000000"/>
        </w:rPr>
        <w:t>г</w:t>
      </w:r>
      <w:r w:rsidRPr="00ED6F85">
        <w:rPr>
          <w:b/>
          <w:color w:val="000000"/>
        </w:rPr>
        <w:t>ра</w:t>
      </w:r>
      <w:r w:rsidR="00267A6A">
        <w:rPr>
          <w:b/>
          <w:color w:val="000000"/>
        </w:rPr>
        <w:t>м</w:t>
      </w:r>
      <w:r w:rsidRPr="00ED6F85">
        <w:rPr>
          <w:b/>
          <w:color w:val="000000"/>
        </w:rPr>
        <w:t>матикалық ережеге сүйенбей, кідіріс бар жерге үтір қоя беру үрдісі де байқалады</w:t>
      </w:r>
      <w:r w:rsidRPr="00ED6F85">
        <w:rPr>
          <w:color w:val="000000"/>
        </w:rPr>
        <w:t xml:space="preserve">. </w:t>
      </w:r>
    </w:p>
    <w:p w:rsidR="00DD3E3D" w:rsidRPr="00ED6F85" w:rsidRDefault="005E4A7B" w:rsidP="00154C54">
      <w:pPr>
        <w:tabs>
          <w:tab w:val="left" w:pos="0"/>
        </w:tabs>
        <w:ind w:firstLine="567"/>
        <w:jc w:val="both"/>
        <w:rPr>
          <w:color w:val="000000"/>
        </w:rPr>
      </w:pPr>
      <w:r w:rsidRPr="00ED6F85">
        <w:rPr>
          <w:color w:val="000000"/>
        </w:rPr>
        <w:t xml:space="preserve">Шылаудан кейін </w:t>
      </w:r>
      <w:r w:rsidR="00413399" w:rsidRPr="00ED6F85">
        <w:t xml:space="preserve">(«бірақ», «сондықтан», «өйткені», «ал») </w:t>
      </w:r>
      <w:r w:rsidRPr="00ED6F85">
        <w:rPr>
          <w:color w:val="000000"/>
        </w:rPr>
        <w:t>үтірді артық қою.</w:t>
      </w:r>
    </w:p>
    <w:p w:rsidR="00413399" w:rsidRPr="00ED6F85" w:rsidRDefault="005E4A7B" w:rsidP="00154C54">
      <w:pPr>
        <w:pStyle w:val="ab"/>
        <w:spacing w:after="0" w:line="240" w:lineRule="auto"/>
        <w:ind w:left="0" w:firstLine="567"/>
        <w:jc w:val="both"/>
        <w:rPr>
          <w:rFonts w:ascii="Times New Roman" w:hAnsi="Times New Roman" w:cs="Times New Roman"/>
          <w:sz w:val="28"/>
          <w:szCs w:val="28"/>
          <w:lang w:val="kk-KZ"/>
        </w:rPr>
      </w:pPr>
      <w:r w:rsidRPr="00ED6F85">
        <w:rPr>
          <w:rStyle w:val="af5"/>
          <w:rFonts w:ascii="Times New Roman" w:hAnsi="Times New Roman" w:cs="Times New Roman"/>
          <w:color w:val="auto"/>
          <w:sz w:val="28"/>
          <w:szCs w:val="28"/>
          <w:lang w:val="kk-KZ"/>
        </w:rPr>
        <w:t>Ол жерде дәрігерлер жас келіншекке ота жасау үшін, екпе салған. Бірақ, емделуші ота үстінде қайтыс болыпты.</w:t>
      </w:r>
      <w:r w:rsidR="00EC7AE4" w:rsidRPr="00ED6F85">
        <w:rPr>
          <w:rStyle w:val="af5"/>
          <w:rFonts w:ascii="Times New Roman" w:hAnsi="Times New Roman" w:cs="Times New Roman"/>
          <w:i w:val="0"/>
          <w:color w:val="auto"/>
          <w:sz w:val="28"/>
          <w:szCs w:val="28"/>
          <w:lang w:val="kk-KZ"/>
        </w:rPr>
        <w:t>(</w:t>
      </w:r>
      <w:r w:rsidR="00715B4B" w:rsidRPr="00ED6F85">
        <w:rPr>
          <w:rStyle w:val="af5"/>
          <w:rFonts w:ascii="Times New Roman" w:hAnsi="Times New Roman" w:cs="Times New Roman"/>
          <w:i w:val="0"/>
          <w:color w:val="auto"/>
          <w:sz w:val="28"/>
          <w:szCs w:val="28"/>
          <w:lang w:val="kk-KZ"/>
        </w:rPr>
        <w:t xml:space="preserve">astanatv.kz </w:t>
      </w:r>
      <w:r w:rsidR="00EC7AE4" w:rsidRPr="00ED6F85">
        <w:rPr>
          <w:rStyle w:val="af5"/>
          <w:rFonts w:ascii="Times New Roman" w:hAnsi="Times New Roman" w:cs="Times New Roman"/>
          <w:i w:val="0"/>
          <w:color w:val="auto"/>
          <w:sz w:val="28"/>
          <w:szCs w:val="28"/>
          <w:lang w:val="kk-KZ"/>
        </w:rPr>
        <w:t>,</w:t>
      </w:r>
      <w:r w:rsidR="00715B4B" w:rsidRPr="00ED6F85">
        <w:rPr>
          <w:rStyle w:val="af5"/>
          <w:rFonts w:ascii="Times New Roman" w:hAnsi="Times New Roman" w:cs="Times New Roman"/>
          <w:i w:val="0"/>
          <w:color w:val="auto"/>
          <w:sz w:val="28"/>
          <w:szCs w:val="28"/>
          <w:lang w:val="kk-KZ"/>
        </w:rPr>
        <w:t xml:space="preserve"> 04. 01. 2021)</w:t>
      </w:r>
      <w:r w:rsidR="00EC7AE4" w:rsidRPr="00ED6F85">
        <w:rPr>
          <w:rStyle w:val="af5"/>
          <w:rFonts w:ascii="Times New Roman" w:hAnsi="Times New Roman" w:cs="Times New Roman"/>
          <w:i w:val="0"/>
          <w:color w:val="auto"/>
          <w:sz w:val="28"/>
          <w:szCs w:val="28"/>
          <w:lang w:val="kk-KZ"/>
        </w:rPr>
        <w:t xml:space="preserve">; </w:t>
      </w:r>
      <w:r w:rsidR="00203ACD" w:rsidRPr="00ED6F85">
        <w:rPr>
          <w:rFonts w:ascii="Times New Roman" w:hAnsi="Times New Roman" w:cs="Times New Roman"/>
          <w:i/>
          <w:sz w:val="28"/>
          <w:szCs w:val="28"/>
          <w:shd w:val="clear" w:color="auto" w:fill="FFFFFF"/>
          <w:lang w:val="kk-KZ"/>
        </w:rPr>
        <w:t>Баланың бар жағдайын жасап, отбасындағы жарасымды сақтап, айрандай ұйып отырған ортада тәрбие алғандар туралы әңгіме бөлек. Бірақ, барлық адамның бір ізбен жүрмейтіні секілді әр отбасының бөлек-бөлек соқпағы бар ғой.</w:t>
      </w:r>
      <w:r w:rsidR="00203ACD" w:rsidRPr="00ED6F85">
        <w:rPr>
          <w:rFonts w:ascii="Times New Roman" w:hAnsi="Times New Roman" w:cs="Times New Roman"/>
          <w:sz w:val="28"/>
          <w:szCs w:val="28"/>
          <w:shd w:val="clear" w:color="auto" w:fill="FFFFFF"/>
          <w:lang w:val="kk-KZ"/>
        </w:rPr>
        <w:t xml:space="preserve"> (ЕҚ. 18</w:t>
      </w:r>
      <w:r w:rsidR="00EC7AE4" w:rsidRPr="00ED6F85">
        <w:rPr>
          <w:rFonts w:ascii="Times New Roman" w:hAnsi="Times New Roman" w:cs="Times New Roman"/>
          <w:sz w:val="28"/>
          <w:szCs w:val="28"/>
          <w:shd w:val="clear" w:color="auto" w:fill="FFFFFF"/>
          <w:lang w:val="kk-KZ"/>
        </w:rPr>
        <w:t>.11</w:t>
      </w:r>
      <w:r w:rsidR="00203ACD" w:rsidRPr="00ED6F85">
        <w:rPr>
          <w:rFonts w:ascii="Times New Roman" w:hAnsi="Times New Roman" w:cs="Times New Roman"/>
          <w:sz w:val="28"/>
          <w:szCs w:val="28"/>
          <w:shd w:val="clear" w:color="auto" w:fill="FFFFFF"/>
          <w:lang w:val="kk-KZ"/>
        </w:rPr>
        <w:t xml:space="preserve"> 2020)</w:t>
      </w:r>
      <w:r w:rsidR="00EC7AE4" w:rsidRPr="00ED6F85">
        <w:rPr>
          <w:rFonts w:ascii="Times New Roman" w:hAnsi="Times New Roman" w:cs="Times New Roman"/>
          <w:sz w:val="28"/>
          <w:szCs w:val="28"/>
          <w:shd w:val="clear" w:color="auto" w:fill="FFFFFF"/>
          <w:lang w:val="kk-KZ"/>
        </w:rPr>
        <w:t xml:space="preserve">; </w:t>
      </w:r>
      <w:r w:rsidR="00DD3E3D" w:rsidRPr="00ED6F85">
        <w:rPr>
          <w:rFonts w:ascii="Times New Roman" w:hAnsi="Times New Roman" w:cs="Times New Roman"/>
          <w:i/>
          <w:sz w:val="28"/>
          <w:szCs w:val="28"/>
          <w:shd w:val="clear" w:color="auto" w:fill="FFFFFF"/>
          <w:lang w:val="kk-KZ"/>
        </w:rPr>
        <w:t xml:space="preserve">Ең бастысы, Қарағайлы кентіндегі су құбыры желілерінің жұмысы аяқталуы тиіс. Себебі, мұнда Назарбаев зияткерлік мектебі </w:t>
      </w:r>
      <w:r w:rsidR="003422CF">
        <w:rPr>
          <w:rFonts w:ascii="Times New Roman" w:hAnsi="Times New Roman" w:cs="Times New Roman"/>
          <w:i/>
          <w:sz w:val="28"/>
          <w:szCs w:val="28"/>
          <w:shd w:val="clear" w:color="auto" w:fill="FFFFFF"/>
          <w:lang w:val="kk-KZ"/>
        </w:rPr>
        <w:t xml:space="preserve">және </w:t>
      </w:r>
      <w:r w:rsidR="00DD3E3D" w:rsidRPr="00ED6F85">
        <w:rPr>
          <w:rFonts w:ascii="Times New Roman" w:hAnsi="Times New Roman" w:cs="Times New Roman"/>
          <w:i/>
          <w:sz w:val="28"/>
          <w:szCs w:val="28"/>
          <w:shd w:val="clear" w:color="auto" w:fill="FFFFFF"/>
          <w:lang w:val="kk-KZ"/>
        </w:rPr>
        <w:t xml:space="preserve">Семей медицина университетінің студенттеріне арналған жатақханалар </w:t>
      </w:r>
      <w:r w:rsidR="003422CF">
        <w:rPr>
          <w:rFonts w:ascii="Times New Roman" w:hAnsi="Times New Roman" w:cs="Times New Roman"/>
          <w:i/>
          <w:sz w:val="28"/>
          <w:szCs w:val="28"/>
          <w:shd w:val="clear" w:color="auto" w:fill="FFFFFF"/>
          <w:lang w:val="kk-KZ"/>
        </w:rPr>
        <w:t xml:space="preserve">және </w:t>
      </w:r>
      <w:r w:rsidR="00DD3E3D" w:rsidRPr="00ED6F85">
        <w:rPr>
          <w:rFonts w:ascii="Times New Roman" w:hAnsi="Times New Roman" w:cs="Times New Roman"/>
          <w:i/>
          <w:sz w:val="28"/>
          <w:szCs w:val="28"/>
          <w:shd w:val="clear" w:color="auto" w:fill="FFFFFF"/>
          <w:lang w:val="kk-KZ"/>
        </w:rPr>
        <w:t>көп пәтерлі тұрғын үйлердің</w:t>
      </w:r>
      <w:r w:rsidR="00FF6C99" w:rsidRPr="00ED6F85">
        <w:rPr>
          <w:rFonts w:ascii="Times New Roman" w:hAnsi="Times New Roman" w:cs="Times New Roman"/>
          <w:i/>
          <w:sz w:val="28"/>
          <w:szCs w:val="28"/>
          <w:shd w:val="clear" w:color="auto" w:fill="FFFFFF"/>
          <w:lang w:val="kk-KZ"/>
        </w:rPr>
        <w:t xml:space="preserve"> құрылысы қолға алынған</w:t>
      </w:r>
      <w:r w:rsidR="00DD3E3D" w:rsidRPr="00ED6F85">
        <w:rPr>
          <w:rFonts w:ascii="Times New Roman" w:hAnsi="Times New Roman" w:cs="Times New Roman"/>
          <w:sz w:val="28"/>
          <w:szCs w:val="28"/>
          <w:shd w:val="clear" w:color="auto" w:fill="FFFFFF"/>
          <w:lang w:val="kk-KZ"/>
        </w:rPr>
        <w:t xml:space="preserve"> (ЕҚ. 18</w:t>
      </w:r>
      <w:r w:rsidR="00EC7AE4" w:rsidRPr="00ED6F85">
        <w:rPr>
          <w:rFonts w:ascii="Times New Roman" w:hAnsi="Times New Roman" w:cs="Times New Roman"/>
          <w:sz w:val="28"/>
          <w:szCs w:val="28"/>
          <w:shd w:val="clear" w:color="auto" w:fill="FFFFFF"/>
          <w:lang w:val="kk-KZ"/>
        </w:rPr>
        <w:t>.11.</w:t>
      </w:r>
      <w:r w:rsidR="00DD3E3D" w:rsidRPr="00ED6F85">
        <w:rPr>
          <w:rFonts w:ascii="Times New Roman" w:hAnsi="Times New Roman" w:cs="Times New Roman"/>
          <w:sz w:val="28"/>
          <w:szCs w:val="28"/>
          <w:shd w:val="clear" w:color="auto" w:fill="FFFFFF"/>
          <w:lang w:val="kk-KZ"/>
        </w:rPr>
        <w:t xml:space="preserve"> 2020)</w:t>
      </w:r>
      <w:r w:rsidR="00FF6C99" w:rsidRPr="00ED6F85">
        <w:rPr>
          <w:rFonts w:ascii="Times New Roman" w:hAnsi="Times New Roman" w:cs="Times New Roman"/>
          <w:sz w:val="28"/>
          <w:szCs w:val="28"/>
          <w:lang w:val="kk-KZ"/>
        </w:rPr>
        <w:t>.</w:t>
      </w:r>
      <w:r w:rsidR="00437832" w:rsidRPr="00ED6F85">
        <w:rPr>
          <w:rFonts w:ascii="Times New Roman" w:hAnsi="Times New Roman" w:cs="Times New Roman"/>
          <w:sz w:val="28"/>
          <w:szCs w:val="28"/>
          <w:lang w:val="kk-KZ"/>
        </w:rPr>
        <w:t>Шылаудан кейін кідіріс болғанымен, пунктуациялық норма бойынша үтір қойылмауы тиіс.</w:t>
      </w:r>
    </w:p>
    <w:p w:rsidR="005E4A7B" w:rsidRPr="00ED6F85" w:rsidRDefault="005E4A7B" w:rsidP="00154C54">
      <w:pPr>
        <w:tabs>
          <w:tab w:val="left" w:pos="1170"/>
        </w:tabs>
        <w:ind w:firstLine="567"/>
        <w:jc w:val="both"/>
        <w:rPr>
          <w:i/>
          <w:color w:val="000000"/>
        </w:rPr>
      </w:pPr>
      <w:r w:rsidRPr="00ED6F85">
        <w:rPr>
          <w:b/>
          <w:color w:val="000000"/>
        </w:rPr>
        <w:t>Синтагма жігіндегі кідірістерге үтір қою.</w:t>
      </w:r>
      <w:r w:rsidRPr="00ED6F85">
        <w:rPr>
          <w:i/>
          <w:color w:val="000000"/>
        </w:rPr>
        <w:t xml:space="preserve">Шығыс Қазақстан облысында, жолда қалып қойған 15 адам құтқарылыпты. Құтқарушылар, 5 жүк көлігі </w:t>
      </w:r>
      <w:r w:rsidR="003422CF">
        <w:rPr>
          <w:i/>
          <w:color w:val="000000"/>
        </w:rPr>
        <w:t xml:space="preserve">және </w:t>
      </w:r>
      <w:r w:rsidRPr="00ED6F85">
        <w:rPr>
          <w:i/>
          <w:color w:val="000000"/>
        </w:rPr>
        <w:t>бір жеңіл көлікті қардан шығарып, 12 адамды құтқарып қалған. Комиссия шешіміне қарағанда жаңа тұғыр, темірдің дәнекерленген жерінен үзіліп кетіпті.</w:t>
      </w:r>
    </w:p>
    <w:p w:rsidR="00437832" w:rsidRPr="00ED6F85" w:rsidRDefault="00D50637" w:rsidP="00154C54">
      <w:pPr>
        <w:tabs>
          <w:tab w:val="left" w:pos="1170"/>
        </w:tabs>
        <w:ind w:firstLine="567"/>
        <w:jc w:val="both"/>
        <w:rPr>
          <w:color w:val="000000"/>
        </w:rPr>
      </w:pPr>
      <w:r w:rsidRPr="00ED6F85">
        <w:rPr>
          <w:color w:val="000000"/>
        </w:rPr>
        <w:t>Сөйлемнің актуал</w:t>
      </w:r>
      <w:r w:rsidR="00437832" w:rsidRPr="00ED6F85">
        <w:rPr>
          <w:color w:val="000000"/>
        </w:rPr>
        <w:t>ды мүшелену теор</w:t>
      </w:r>
      <w:r w:rsidR="00851A48" w:rsidRPr="00851A48">
        <w:rPr>
          <w:color w:val="000000"/>
        </w:rPr>
        <w:t>и</w:t>
      </w:r>
      <w:r w:rsidR="00437832" w:rsidRPr="00ED6F85">
        <w:rPr>
          <w:color w:val="000000"/>
        </w:rPr>
        <w:t xml:space="preserve">ясына сәйкес, тема </w:t>
      </w:r>
      <w:r w:rsidR="003422CF">
        <w:rPr>
          <w:color w:val="000000"/>
        </w:rPr>
        <w:t xml:space="preserve">және </w:t>
      </w:r>
      <w:r w:rsidR="00437832" w:rsidRPr="00ED6F85">
        <w:rPr>
          <w:color w:val="000000"/>
        </w:rPr>
        <w:t>рема бөлігінің жігінде айтылымда пауза болады. Бірақ оған үтір қою ешқандай пуктуациялық нормаға жатпайды.</w:t>
      </w:r>
    </w:p>
    <w:p w:rsidR="007C0957" w:rsidRPr="00ED6F85" w:rsidRDefault="007C0957" w:rsidP="00E000B9">
      <w:pPr>
        <w:tabs>
          <w:tab w:val="left" w:pos="1170"/>
        </w:tabs>
        <w:ind w:firstLine="567"/>
        <w:jc w:val="both"/>
        <w:rPr>
          <w:color w:val="000000"/>
        </w:rPr>
      </w:pPr>
    </w:p>
    <w:p w:rsidR="00D06C8B" w:rsidRPr="00ED6F85" w:rsidRDefault="000758EF" w:rsidP="009F4F2D">
      <w:pPr>
        <w:tabs>
          <w:tab w:val="left" w:pos="1170"/>
        </w:tabs>
        <w:ind w:firstLine="567"/>
        <w:rPr>
          <w:b/>
          <w:color w:val="000000"/>
        </w:rPr>
      </w:pPr>
      <w:r w:rsidRPr="00ED6F85">
        <w:rPr>
          <w:b/>
          <w:color w:val="000000"/>
        </w:rPr>
        <w:t>Б</w:t>
      </w:r>
      <w:r w:rsidR="009F4F2D" w:rsidRPr="00ED6F85">
        <w:rPr>
          <w:b/>
          <w:color w:val="000000"/>
        </w:rPr>
        <w:t>ірінші бөлім бойынша тұжырым</w:t>
      </w:r>
    </w:p>
    <w:p w:rsidR="00673993" w:rsidRPr="00ED6F85" w:rsidRDefault="000758EF" w:rsidP="009F4F2D">
      <w:pPr>
        <w:tabs>
          <w:tab w:val="left" w:pos="851"/>
          <w:tab w:val="left" w:pos="993"/>
          <w:tab w:val="left" w:pos="1170"/>
        </w:tabs>
        <w:ind w:firstLine="567"/>
        <w:jc w:val="both"/>
      </w:pPr>
      <w:r w:rsidRPr="00ED6F85">
        <w:lastRenderedPageBreak/>
        <w:t>Пунктуацияға қатысты берілген анықт</w:t>
      </w:r>
      <w:r w:rsidR="00851A48" w:rsidRPr="00851A48">
        <w:t>а</w:t>
      </w:r>
      <w:r w:rsidRPr="00ED6F85">
        <w:t xml:space="preserve">маларды қорытындылай келе төмендегідей тұжырым жасауға болады: пунктуация – ауызша коммуникациядағы тілдесім мазмұнын жазба мәтінде мүмкіндігінше дәл беру үшін қолданылатын қосымша семиотикалық жүйе,  жазбаша мәтіннің бейвербалды құрылымдық бірлігі. </w:t>
      </w:r>
    </w:p>
    <w:p w:rsidR="00673993" w:rsidRPr="00ED6F85" w:rsidRDefault="000758EF" w:rsidP="009F4F2D">
      <w:pPr>
        <w:widowControl/>
        <w:pBdr>
          <w:top w:val="nil"/>
          <w:left w:val="nil"/>
          <w:bottom w:val="nil"/>
          <w:right w:val="nil"/>
          <w:between w:val="nil"/>
        </w:pBdr>
        <w:tabs>
          <w:tab w:val="left" w:pos="851"/>
          <w:tab w:val="left" w:pos="993"/>
        </w:tabs>
        <w:ind w:firstLine="567"/>
        <w:jc w:val="both"/>
      </w:pPr>
      <w:r w:rsidRPr="00ED6F85">
        <w:t>Қазақ тіліндегі тыныс белгілерінің қалыптасып дамуы дегенде оның үш кезеңін бөліп көрсетуге болады:</w:t>
      </w:r>
    </w:p>
    <w:p w:rsidR="00673993" w:rsidRPr="007E1FCE" w:rsidRDefault="000758EF" w:rsidP="009F4F2D">
      <w:pPr>
        <w:widowControl/>
        <w:pBdr>
          <w:top w:val="nil"/>
          <w:left w:val="nil"/>
          <w:bottom w:val="nil"/>
          <w:right w:val="nil"/>
          <w:between w:val="nil"/>
        </w:pBdr>
        <w:tabs>
          <w:tab w:val="left" w:pos="851"/>
          <w:tab w:val="left" w:pos="993"/>
        </w:tabs>
        <w:ind w:firstLine="567"/>
        <w:jc w:val="both"/>
      </w:pPr>
      <w:r w:rsidRPr="00ED6F85">
        <w:t>1.Жазба ескерткіштер тіліндегі тыныс белгілері (Ү-ХҮІІІ ғ.)</w:t>
      </w:r>
    </w:p>
    <w:p w:rsidR="00673993" w:rsidRPr="00ED6F85" w:rsidRDefault="000758EF" w:rsidP="009F4F2D">
      <w:pPr>
        <w:widowControl/>
        <w:numPr>
          <w:ilvl w:val="0"/>
          <w:numId w:val="2"/>
        </w:numPr>
        <w:pBdr>
          <w:top w:val="nil"/>
          <w:left w:val="nil"/>
          <w:bottom w:val="nil"/>
          <w:right w:val="nil"/>
          <w:between w:val="nil"/>
        </w:pBdr>
        <w:tabs>
          <w:tab w:val="left" w:pos="851"/>
          <w:tab w:val="left" w:pos="993"/>
        </w:tabs>
        <w:ind w:left="0" w:firstLine="567"/>
        <w:jc w:val="both"/>
      </w:pPr>
      <w:r w:rsidRPr="00ED6F85">
        <w:t xml:space="preserve">Алғашқы басылымдардағы тыныс белгілері (ХҮІІІ- ХІХ ғ.) </w:t>
      </w:r>
    </w:p>
    <w:p w:rsidR="00673993" w:rsidRPr="00ED6F85" w:rsidRDefault="000758EF" w:rsidP="009F4F2D">
      <w:pPr>
        <w:widowControl/>
        <w:numPr>
          <w:ilvl w:val="0"/>
          <w:numId w:val="2"/>
        </w:numPr>
        <w:pBdr>
          <w:top w:val="nil"/>
          <w:left w:val="nil"/>
          <w:bottom w:val="nil"/>
          <w:right w:val="nil"/>
          <w:between w:val="nil"/>
        </w:pBdr>
        <w:tabs>
          <w:tab w:val="left" w:pos="851"/>
          <w:tab w:val="left" w:pos="993"/>
        </w:tabs>
        <w:ind w:left="0" w:firstLine="567"/>
        <w:jc w:val="both"/>
      </w:pPr>
      <w:r w:rsidRPr="00ED6F85">
        <w:t>Қазіргі тыныс белгілері (ХХ-ХІ ғ.)</w:t>
      </w:r>
    </w:p>
    <w:p w:rsidR="00673993" w:rsidRPr="00ED6F85" w:rsidRDefault="000758EF" w:rsidP="009F4F2D">
      <w:pPr>
        <w:widowControl/>
        <w:pBdr>
          <w:top w:val="nil"/>
          <w:left w:val="nil"/>
          <w:bottom w:val="nil"/>
          <w:right w:val="nil"/>
          <w:between w:val="nil"/>
        </w:pBdr>
        <w:tabs>
          <w:tab w:val="left" w:pos="709"/>
          <w:tab w:val="left" w:pos="851"/>
          <w:tab w:val="left" w:pos="993"/>
        </w:tabs>
        <w:ind w:firstLine="567"/>
        <w:jc w:val="both"/>
        <w:rPr>
          <w:rFonts w:eastAsia="Calibri"/>
        </w:rPr>
      </w:pPr>
      <w:r w:rsidRPr="00ED6F85">
        <w:t>Алғашқы (көне түркі жазба еск</w:t>
      </w:r>
      <w:r w:rsidR="007E1FCE" w:rsidRPr="007E1FCE">
        <w:t>е</w:t>
      </w:r>
      <w:r w:rsidRPr="00ED6F85">
        <w:t xml:space="preserve">рткіштерде де) тыныс белгілері көпфункционалды болса, ХХ ғасырдың басында тыныс белгілерінің қызметі саралана бастаған, </w:t>
      </w:r>
      <w:r w:rsidRPr="00ED6F85">
        <w:rPr>
          <w:rFonts w:eastAsia="Calibri"/>
        </w:rPr>
        <w:t xml:space="preserve">бұл кезеңде актив қолданылған тыныс белгілері: тырнақша, үтір, нүкте, сызықша, қос нүкте. </w:t>
      </w:r>
    </w:p>
    <w:p w:rsidR="00AE04FC" w:rsidRPr="00ED6F85" w:rsidRDefault="00AE04FC" w:rsidP="00AE04FC">
      <w:pPr>
        <w:widowControl/>
        <w:pBdr>
          <w:top w:val="nil"/>
          <w:left w:val="nil"/>
          <w:bottom w:val="nil"/>
          <w:right w:val="nil"/>
          <w:between w:val="nil"/>
        </w:pBdr>
        <w:tabs>
          <w:tab w:val="left" w:pos="851"/>
          <w:tab w:val="left" w:pos="993"/>
        </w:tabs>
        <w:ind w:firstLine="567"/>
        <w:jc w:val="both"/>
        <w:rPr>
          <w:color w:val="000000"/>
        </w:rPr>
      </w:pPr>
      <w:r w:rsidRPr="00ED6F85">
        <w:rPr>
          <w:color w:val="000000"/>
        </w:rPr>
        <w:t xml:space="preserve">Тыныс белгiлерiн дұрыс қою үшiн басшылыққа алынатын негiзгi ұстанымдар: </w:t>
      </w:r>
    </w:p>
    <w:p w:rsidR="00AE04FC" w:rsidRPr="00ED6F85" w:rsidRDefault="00AE04FC" w:rsidP="00AE04FC">
      <w:pPr>
        <w:pStyle w:val="ab"/>
        <w:numPr>
          <w:ilvl w:val="0"/>
          <w:numId w:val="19"/>
        </w:numPr>
        <w:shd w:val="clear" w:color="auto" w:fill="FFFFFF"/>
        <w:tabs>
          <w:tab w:val="left" w:pos="851"/>
          <w:tab w:val="left" w:pos="993"/>
        </w:tabs>
        <w:spacing w:after="0" w:line="240" w:lineRule="auto"/>
        <w:ind w:left="0" w:firstLine="567"/>
        <w:jc w:val="both"/>
        <w:textAlignment w:val="baseline"/>
        <w:rPr>
          <w:rFonts w:ascii="Times New Roman" w:hAnsi="Times New Roman" w:cs="Times New Roman"/>
          <w:sz w:val="28"/>
          <w:szCs w:val="28"/>
          <w:lang w:val="kk-KZ" w:eastAsia="ru-RU"/>
        </w:rPr>
      </w:pPr>
      <w:r w:rsidRPr="00ED6F85">
        <w:rPr>
          <w:rFonts w:ascii="Times New Roman" w:hAnsi="Times New Roman" w:cs="Times New Roman"/>
          <w:sz w:val="28"/>
          <w:szCs w:val="28"/>
          <w:lang w:val="kk-KZ" w:eastAsia="ru-RU"/>
        </w:rPr>
        <w:t xml:space="preserve">Грамматикалық </w:t>
      </w:r>
      <w:r w:rsidR="0091299D" w:rsidRPr="00ED6F85">
        <w:rPr>
          <w:rFonts w:ascii="Times New Roman" w:hAnsi="Times New Roman" w:cs="Times New Roman"/>
          <w:sz w:val="28"/>
          <w:szCs w:val="28"/>
          <w:lang w:val="kk-KZ" w:eastAsia="ru-RU"/>
        </w:rPr>
        <w:t>ұстаным</w:t>
      </w:r>
      <w:r w:rsidRPr="00ED6F85">
        <w:rPr>
          <w:rFonts w:ascii="Times New Roman" w:hAnsi="Times New Roman" w:cs="Times New Roman"/>
          <w:sz w:val="28"/>
          <w:szCs w:val="28"/>
          <w:lang w:val="kk-KZ" w:eastAsia="ru-RU"/>
        </w:rPr>
        <w:t xml:space="preserve">. Грамматикалык </w:t>
      </w:r>
      <w:r w:rsidR="0091299D" w:rsidRPr="00ED6F85">
        <w:rPr>
          <w:rFonts w:ascii="Times New Roman" w:hAnsi="Times New Roman" w:cs="Times New Roman"/>
          <w:sz w:val="28"/>
          <w:szCs w:val="28"/>
          <w:lang w:val="kk-KZ" w:eastAsia="ru-RU"/>
        </w:rPr>
        <w:t>ұстаным</w:t>
      </w:r>
      <w:r w:rsidRPr="00ED6F85">
        <w:rPr>
          <w:rFonts w:ascii="Times New Roman" w:hAnsi="Times New Roman" w:cs="Times New Roman"/>
          <w:sz w:val="28"/>
          <w:szCs w:val="28"/>
          <w:lang w:val="kk-KZ" w:eastAsia="ru-RU"/>
        </w:rPr>
        <w:t xml:space="preserve"> дегеніміз тыныс белгілерін грамматикалық ережелер негізінде қою.</w:t>
      </w:r>
    </w:p>
    <w:p w:rsidR="00AE04FC" w:rsidRPr="00ED6F85" w:rsidRDefault="00AE04FC" w:rsidP="00AE04FC">
      <w:pPr>
        <w:pStyle w:val="ab"/>
        <w:numPr>
          <w:ilvl w:val="0"/>
          <w:numId w:val="19"/>
        </w:numPr>
        <w:shd w:val="clear" w:color="auto" w:fill="FFFFFF"/>
        <w:tabs>
          <w:tab w:val="left" w:pos="851"/>
          <w:tab w:val="left" w:pos="993"/>
        </w:tabs>
        <w:spacing w:after="0" w:line="240" w:lineRule="auto"/>
        <w:ind w:left="0" w:firstLine="567"/>
        <w:jc w:val="both"/>
        <w:textAlignment w:val="baseline"/>
        <w:rPr>
          <w:rFonts w:ascii="Times New Roman" w:hAnsi="Times New Roman" w:cs="Times New Roman"/>
          <w:sz w:val="28"/>
          <w:szCs w:val="28"/>
          <w:lang w:val="kk-KZ" w:eastAsia="ru-RU"/>
        </w:rPr>
      </w:pPr>
      <w:r w:rsidRPr="00ED6F85">
        <w:rPr>
          <w:rFonts w:ascii="Times New Roman" w:hAnsi="Times New Roman" w:cs="Times New Roman"/>
          <w:sz w:val="28"/>
          <w:szCs w:val="28"/>
          <w:lang w:val="kk-KZ" w:eastAsia="ru-RU"/>
        </w:rPr>
        <w:t xml:space="preserve">Семантикалық </w:t>
      </w:r>
      <w:r w:rsidR="0091299D" w:rsidRPr="00ED6F85">
        <w:rPr>
          <w:rFonts w:ascii="Times New Roman" w:hAnsi="Times New Roman" w:cs="Times New Roman"/>
          <w:sz w:val="28"/>
          <w:szCs w:val="28"/>
          <w:lang w:val="kk-KZ" w:eastAsia="ru-RU"/>
        </w:rPr>
        <w:t>ұстаным</w:t>
      </w:r>
      <w:r w:rsidRPr="00ED6F85">
        <w:rPr>
          <w:rFonts w:ascii="Times New Roman" w:hAnsi="Times New Roman" w:cs="Times New Roman"/>
          <w:sz w:val="28"/>
          <w:szCs w:val="28"/>
          <w:lang w:val="kk-KZ" w:eastAsia="ru-RU"/>
        </w:rPr>
        <w:t xml:space="preserve">. Семантикалық </w:t>
      </w:r>
      <w:r w:rsidR="0091299D" w:rsidRPr="00ED6F85">
        <w:rPr>
          <w:rFonts w:ascii="Times New Roman" w:hAnsi="Times New Roman" w:cs="Times New Roman"/>
          <w:sz w:val="28"/>
          <w:szCs w:val="28"/>
          <w:lang w:val="kk-KZ" w:eastAsia="ru-RU"/>
        </w:rPr>
        <w:t>ұстаным</w:t>
      </w:r>
      <w:r w:rsidRPr="00ED6F85">
        <w:rPr>
          <w:rFonts w:ascii="Times New Roman" w:hAnsi="Times New Roman" w:cs="Times New Roman"/>
          <w:sz w:val="28"/>
          <w:szCs w:val="28"/>
          <w:lang w:val="kk-KZ" w:eastAsia="ru-RU"/>
        </w:rPr>
        <w:t xml:space="preserve"> дегеніміз сөйлемнің тыныс белгісін синтаксистік категориялар </w:t>
      </w:r>
      <w:r w:rsidR="003422CF">
        <w:rPr>
          <w:rFonts w:ascii="Times New Roman" w:hAnsi="Times New Roman" w:cs="Times New Roman"/>
          <w:sz w:val="28"/>
          <w:szCs w:val="28"/>
          <w:lang w:val="kk-KZ" w:eastAsia="ru-RU"/>
        </w:rPr>
        <w:t xml:space="preserve">және </w:t>
      </w:r>
      <w:r w:rsidRPr="00ED6F85">
        <w:rPr>
          <w:rFonts w:ascii="Times New Roman" w:hAnsi="Times New Roman" w:cs="Times New Roman"/>
          <w:sz w:val="28"/>
          <w:szCs w:val="28"/>
          <w:lang w:val="kk-KZ" w:eastAsia="ru-RU"/>
        </w:rPr>
        <w:t>синтаксистік тұлғалардың мағынасына негіздей қою.</w:t>
      </w:r>
    </w:p>
    <w:p w:rsidR="00AE04FC" w:rsidRPr="00ED6F85" w:rsidRDefault="00AE04FC" w:rsidP="00AE04FC">
      <w:pPr>
        <w:pStyle w:val="ab"/>
        <w:numPr>
          <w:ilvl w:val="0"/>
          <w:numId w:val="19"/>
        </w:numPr>
        <w:shd w:val="clear" w:color="auto" w:fill="FFFFFF"/>
        <w:tabs>
          <w:tab w:val="left" w:pos="851"/>
          <w:tab w:val="left" w:pos="993"/>
        </w:tabs>
        <w:spacing w:after="0" w:line="240" w:lineRule="auto"/>
        <w:ind w:left="0" w:firstLine="567"/>
        <w:jc w:val="both"/>
        <w:textAlignment w:val="baseline"/>
        <w:rPr>
          <w:rFonts w:ascii="Times New Roman" w:hAnsi="Times New Roman" w:cs="Times New Roman"/>
          <w:sz w:val="28"/>
          <w:szCs w:val="28"/>
          <w:lang w:val="kk-KZ" w:eastAsia="ru-RU"/>
        </w:rPr>
      </w:pPr>
      <w:r w:rsidRPr="00ED6F85">
        <w:rPr>
          <w:rFonts w:ascii="Times New Roman" w:hAnsi="Times New Roman" w:cs="Times New Roman"/>
          <w:sz w:val="28"/>
          <w:szCs w:val="28"/>
          <w:lang w:val="kk-KZ" w:eastAsia="ru-RU"/>
        </w:rPr>
        <w:t xml:space="preserve">Интонациялық </w:t>
      </w:r>
      <w:r w:rsidR="0091299D" w:rsidRPr="00ED6F85">
        <w:rPr>
          <w:rFonts w:ascii="Times New Roman" w:hAnsi="Times New Roman" w:cs="Times New Roman"/>
          <w:sz w:val="28"/>
          <w:szCs w:val="28"/>
          <w:lang w:val="kk-KZ" w:eastAsia="ru-RU"/>
        </w:rPr>
        <w:t>ұстаным</w:t>
      </w:r>
      <w:r w:rsidRPr="00ED6F85">
        <w:rPr>
          <w:rFonts w:ascii="Times New Roman" w:hAnsi="Times New Roman" w:cs="Times New Roman"/>
          <w:sz w:val="28"/>
          <w:szCs w:val="28"/>
          <w:lang w:val="kk-KZ" w:eastAsia="ru-RU"/>
        </w:rPr>
        <w:t xml:space="preserve">. Интонациялық </w:t>
      </w:r>
      <w:r w:rsidR="0091299D" w:rsidRPr="00ED6F85">
        <w:rPr>
          <w:rFonts w:ascii="Times New Roman" w:hAnsi="Times New Roman" w:cs="Times New Roman"/>
          <w:sz w:val="28"/>
          <w:szCs w:val="28"/>
          <w:lang w:val="kk-KZ" w:eastAsia="ru-RU"/>
        </w:rPr>
        <w:t xml:space="preserve">ұстаным </w:t>
      </w:r>
      <w:r w:rsidRPr="00ED6F85">
        <w:rPr>
          <w:rFonts w:ascii="Times New Roman" w:hAnsi="Times New Roman" w:cs="Times New Roman"/>
          <w:sz w:val="28"/>
          <w:szCs w:val="28"/>
          <w:lang w:val="kk-KZ" w:eastAsia="ru-RU"/>
        </w:rPr>
        <w:t>дегеніміз сөйлемнің тыныс белгісін синтаксистік категориялар</w:t>
      </w:r>
      <w:r w:rsidR="003422CF">
        <w:rPr>
          <w:rFonts w:ascii="Times New Roman" w:hAnsi="Times New Roman" w:cs="Times New Roman"/>
          <w:sz w:val="28"/>
          <w:szCs w:val="28"/>
          <w:lang w:val="kk-KZ" w:eastAsia="ru-RU"/>
        </w:rPr>
        <w:t xml:space="preserve">және </w:t>
      </w:r>
      <w:r w:rsidRPr="00ED6F85">
        <w:rPr>
          <w:rFonts w:ascii="Times New Roman" w:hAnsi="Times New Roman" w:cs="Times New Roman"/>
          <w:sz w:val="28"/>
          <w:szCs w:val="28"/>
          <w:lang w:val="kk-KZ" w:eastAsia="ru-RU"/>
        </w:rPr>
        <w:t>синтаксистік тұлғалардың сазына, нақышына келтіріп айтылуына және естілуіне қарай қою.</w:t>
      </w:r>
    </w:p>
    <w:p w:rsidR="00AE04FC" w:rsidRPr="00ED6F85" w:rsidRDefault="00AE04FC" w:rsidP="00AE04FC">
      <w:pPr>
        <w:pStyle w:val="ab"/>
        <w:numPr>
          <w:ilvl w:val="0"/>
          <w:numId w:val="19"/>
        </w:numPr>
        <w:shd w:val="clear" w:color="auto" w:fill="FFFFFF"/>
        <w:tabs>
          <w:tab w:val="left" w:pos="851"/>
          <w:tab w:val="left" w:pos="993"/>
        </w:tabs>
        <w:spacing w:after="0" w:line="240" w:lineRule="auto"/>
        <w:ind w:left="0" w:firstLine="567"/>
        <w:jc w:val="both"/>
        <w:textAlignment w:val="baseline"/>
        <w:rPr>
          <w:rFonts w:ascii="Times New Roman" w:hAnsi="Times New Roman" w:cs="Times New Roman"/>
          <w:sz w:val="28"/>
          <w:szCs w:val="28"/>
          <w:lang w:val="kk-KZ" w:eastAsia="ru-RU"/>
        </w:rPr>
      </w:pPr>
      <w:r w:rsidRPr="00ED6F85">
        <w:rPr>
          <w:rFonts w:ascii="Times New Roman" w:hAnsi="Times New Roman" w:cs="Times New Roman"/>
          <w:sz w:val="28"/>
          <w:szCs w:val="28"/>
          <w:lang w:val="kk-KZ" w:eastAsia="ru-RU"/>
        </w:rPr>
        <w:t xml:space="preserve">Коммуникативтік-прагматикалық </w:t>
      </w:r>
      <w:r w:rsidR="0091299D" w:rsidRPr="00ED6F85">
        <w:rPr>
          <w:rFonts w:ascii="Times New Roman" w:hAnsi="Times New Roman" w:cs="Times New Roman"/>
          <w:sz w:val="28"/>
          <w:szCs w:val="28"/>
          <w:lang w:val="kk-KZ" w:eastAsia="ru-RU"/>
        </w:rPr>
        <w:t>ұстаным</w:t>
      </w:r>
      <w:r w:rsidRPr="00ED6F85">
        <w:rPr>
          <w:rFonts w:ascii="Times New Roman" w:hAnsi="Times New Roman" w:cs="Times New Roman"/>
          <w:sz w:val="28"/>
          <w:szCs w:val="28"/>
          <w:lang w:val="kk-KZ" w:eastAsia="ru-RU"/>
        </w:rPr>
        <w:t>. Тыныс белгілерін адресант діттеміне сай қою.</w:t>
      </w:r>
    </w:p>
    <w:p w:rsidR="00AE04FC" w:rsidRPr="000B26A5" w:rsidRDefault="00AE04FC" w:rsidP="00AE04FC">
      <w:pPr>
        <w:shd w:val="clear" w:color="auto" w:fill="FFFFFF"/>
        <w:tabs>
          <w:tab w:val="left" w:pos="851"/>
          <w:tab w:val="left" w:pos="993"/>
        </w:tabs>
        <w:ind w:firstLine="567"/>
        <w:jc w:val="both"/>
        <w:rPr>
          <w:color w:val="000000"/>
        </w:rPr>
      </w:pPr>
      <w:r w:rsidRPr="000B26A5">
        <w:rPr>
          <w:color w:val="000000"/>
        </w:rPr>
        <w:t xml:space="preserve">Қолданылу орны </w:t>
      </w:r>
      <w:r w:rsidR="003422CF">
        <w:rPr>
          <w:color w:val="000000"/>
        </w:rPr>
        <w:t xml:space="preserve">және </w:t>
      </w:r>
      <w:r w:rsidRPr="000B26A5">
        <w:rPr>
          <w:color w:val="000000"/>
        </w:rPr>
        <w:t xml:space="preserve">функцияларына қарай пунктуациялық жүйеде тыныс белгілерін жіктеу ұстанымдарын төмендегідей жүйелеген дұрыс:  </w:t>
      </w:r>
    </w:p>
    <w:p w:rsidR="00AE04FC" w:rsidRPr="00ED6F85" w:rsidRDefault="00AE04FC" w:rsidP="00AE04FC">
      <w:pPr>
        <w:pStyle w:val="ab"/>
        <w:numPr>
          <w:ilvl w:val="0"/>
          <w:numId w:val="21"/>
        </w:numPr>
        <w:shd w:val="clear" w:color="auto" w:fill="FFFFFF"/>
        <w:tabs>
          <w:tab w:val="left" w:pos="851"/>
          <w:tab w:val="left" w:pos="993"/>
        </w:tabs>
        <w:spacing w:after="0" w:line="240" w:lineRule="auto"/>
        <w:ind w:left="0" w:firstLine="567"/>
        <w:jc w:val="both"/>
        <w:rPr>
          <w:rFonts w:ascii="Times New Roman" w:hAnsi="Times New Roman" w:cs="Times New Roman"/>
          <w:i/>
          <w:sz w:val="28"/>
          <w:szCs w:val="28"/>
          <w:lang w:val="kk-KZ"/>
        </w:rPr>
      </w:pPr>
      <w:r w:rsidRPr="00ED6F85">
        <w:rPr>
          <w:rFonts w:ascii="Times New Roman" w:hAnsi="Times New Roman" w:cs="Times New Roman"/>
          <w:b/>
          <w:bCs/>
          <w:i/>
          <w:sz w:val="28"/>
          <w:szCs w:val="28"/>
          <w:lang w:val="kk-KZ"/>
        </w:rPr>
        <w:t>Коммуникациялық ортасына қарай:</w:t>
      </w:r>
      <w:r w:rsidR="009B021C">
        <w:rPr>
          <w:rFonts w:ascii="Times New Roman" w:hAnsi="Times New Roman" w:cs="Times New Roman"/>
          <w:i/>
          <w:sz w:val="28"/>
          <w:szCs w:val="28"/>
          <w:lang w:val="kk-KZ"/>
        </w:rPr>
        <w:t>дискурс</w:t>
      </w:r>
      <w:r w:rsidRPr="00ED6F85">
        <w:rPr>
          <w:rFonts w:ascii="Times New Roman" w:hAnsi="Times New Roman" w:cs="Times New Roman"/>
          <w:i/>
          <w:sz w:val="28"/>
          <w:szCs w:val="28"/>
          <w:lang w:val="kk-KZ"/>
        </w:rPr>
        <w:t xml:space="preserve"> және сөйлем деңгейлері</w:t>
      </w:r>
    </w:p>
    <w:p w:rsidR="00AE04FC" w:rsidRPr="000B26A5" w:rsidRDefault="00AE04FC" w:rsidP="00AE04FC">
      <w:pPr>
        <w:pStyle w:val="ab"/>
        <w:numPr>
          <w:ilvl w:val="0"/>
          <w:numId w:val="21"/>
        </w:numPr>
        <w:shd w:val="clear" w:color="auto" w:fill="FFFFFF"/>
        <w:tabs>
          <w:tab w:val="left" w:pos="851"/>
          <w:tab w:val="left" w:pos="993"/>
        </w:tabs>
        <w:spacing w:after="0" w:line="240" w:lineRule="auto"/>
        <w:ind w:left="0" w:firstLine="567"/>
        <w:jc w:val="both"/>
        <w:rPr>
          <w:rFonts w:ascii="Times New Roman" w:hAnsi="Times New Roman" w:cs="Times New Roman"/>
          <w:i/>
          <w:sz w:val="28"/>
          <w:szCs w:val="28"/>
          <w:lang w:val="kk-KZ"/>
        </w:rPr>
      </w:pPr>
      <w:r w:rsidRPr="00ED6F85">
        <w:rPr>
          <w:rFonts w:ascii="Times New Roman" w:hAnsi="Times New Roman" w:cs="Times New Roman"/>
          <w:b/>
          <w:bCs/>
          <w:i/>
          <w:sz w:val="28"/>
          <w:szCs w:val="28"/>
          <w:lang w:val="kk-KZ"/>
        </w:rPr>
        <w:t>Тыныс белгілерінің позициясына қарай:</w:t>
      </w:r>
      <w:r w:rsidR="00343064" w:rsidRPr="00ED6F85">
        <w:rPr>
          <w:rFonts w:ascii="Times New Roman" w:hAnsi="Times New Roman" w:cs="Times New Roman"/>
          <w:i/>
          <w:sz w:val="28"/>
          <w:szCs w:val="28"/>
          <w:lang w:val="kk-KZ"/>
        </w:rPr>
        <w:t>мәтін</w:t>
      </w:r>
      <w:r w:rsidR="00343064">
        <w:rPr>
          <w:rFonts w:ascii="Times New Roman" w:hAnsi="Times New Roman" w:cs="Times New Roman"/>
          <w:i/>
          <w:sz w:val="28"/>
          <w:szCs w:val="28"/>
          <w:lang w:val="kk-KZ"/>
        </w:rPr>
        <w:t>/</w:t>
      </w:r>
      <w:r w:rsidRPr="000B26A5">
        <w:rPr>
          <w:rFonts w:ascii="Times New Roman" w:hAnsi="Times New Roman" w:cs="Times New Roman"/>
          <w:i/>
          <w:sz w:val="28"/>
          <w:szCs w:val="28"/>
          <w:lang w:val="kk-KZ"/>
        </w:rPr>
        <w:t>сөйлем басы,  сөйлем ортасы, сөйлем соңында қолданылатын тыныс белгілер.</w:t>
      </w:r>
    </w:p>
    <w:p w:rsidR="00AE04FC" w:rsidRPr="000B26A5" w:rsidRDefault="00AE04FC" w:rsidP="00AE04FC">
      <w:pPr>
        <w:pStyle w:val="ab"/>
        <w:numPr>
          <w:ilvl w:val="0"/>
          <w:numId w:val="21"/>
        </w:numPr>
        <w:shd w:val="clear" w:color="auto" w:fill="FFFFFF"/>
        <w:tabs>
          <w:tab w:val="left" w:pos="851"/>
          <w:tab w:val="left" w:pos="993"/>
        </w:tabs>
        <w:spacing w:after="0" w:line="240" w:lineRule="auto"/>
        <w:ind w:left="0" w:firstLine="567"/>
        <w:jc w:val="both"/>
        <w:rPr>
          <w:rFonts w:ascii="Times New Roman" w:hAnsi="Times New Roman" w:cs="Times New Roman"/>
          <w:i/>
          <w:sz w:val="28"/>
          <w:szCs w:val="28"/>
          <w:lang w:val="kk-KZ"/>
        </w:rPr>
      </w:pPr>
      <w:r w:rsidRPr="000B26A5">
        <w:rPr>
          <w:rFonts w:ascii="Times New Roman" w:hAnsi="Times New Roman" w:cs="Times New Roman"/>
          <w:b/>
          <w:bCs/>
          <w:i/>
          <w:sz w:val="28"/>
          <w:szCs w:val="28"/>
          <w:lang w:val="kk-KZ"/>
        </w:rPr>
        <w:t>Функциясына қарай</w:t>
      </w:r>
      <w:r w:rsidRPr="000B26A5">
        <w:rPr>
          <w:rFonts w:ascii="Times New Roman" w:hAnsi="Times New Roman" w:cs="Times New Roman"/>
          <w:i/>
          <w:sz w:val="28"/>
          <w:szCs w:val="28"/>
          <w:lang w:val="kk-KZ"/>
        </w:rPr>
        <w:t xml:space="preserve">: бөлуші, ажыратушы, </w:t>
      </w:r>
      <w:r w:rsidRPr="00ED6F85">
        <w:rPr>
          <w:rFonts w:ascii="Times New Roman" w:hAnsi="Times New Roman" w:cs="Times New Roman"/>
          <w:i/>
          <w:sz w:val="28"/>
          <w:szCs w:val="28"/>
          <w:lang w:val="kk-KZ"/>
        </w:rPr>
        <w:t>айрықшалаушы</w:t>
      </w:r>
      <w:r w:rsidR="000B26A5">
        <w:rPr>
          <w:rFonts w:ascii="Times New Roman" w:hAnsi="Times New Roman" w:cs="Times New Roman"/>
          <w:i/>
          <w:sz w:val="28"/>
          <w:szCs w:val="28"/>
          <w:lang w:val="kk-KZ"/>
        </w:rPr>
        <w:t>.</w:t>
      </w:r>
    </w:p>
    <w:p w:rsidR="00AE04FC" w:rsidRPr="00964760" w:rsidRDefault="00AE04FC" w:rsidP="00AE04FC">
      <w:pPr>
        <w:pStyle w:val="ab"/>
        <w:numPr>
          <w:ilvl w:val="0"/>
          <w:numId w:val="21"/>
        </w:numPr>
        <w:shd w:val="clear" w:color="auto" w:fill="FFFFFF"/>
        <w:tabs>
          <w:tab w:val="left" w:pos="851"/>
          <w:tab w:val="left" w:pos="993"/>
        </w:tabs>
        <w:spacing w:after="0" w:line="240" w:lineRule="auto"/>
        <w:ind w:left="0" w:firstLine="567"/>
        <w:jc w:val="both"/>
        <w:rPr>
          <w:rFonts w:ascii="Times New Roman" w:hAnsi="Times New Roman" w:cs="Times New Roman"/>
          <w:i/>
          <w:sz w:val="28"/>
          <w:szCs w:val="28"/>
          <w:lang w:val="kk-KZ"/>
        </w:rPr>
      </w:pPr>
      <w:r w:rsidRPr="00964760">
        <w:rPr>
          <w:rFonts w:ascii="Times New Roman" w:hAnsi="Times New Roman" w:cs="Times New Roman"/>
          <w:b/>
          <w:bCs/>
          <w:i/>
          <w:sz w:val="28"/>
          <w:szCs w:val="28"/>
          <w:lang w:val="kk-KZ"/>
        </w:rPr>
        <w:t>Прагматика</w:t>
      </w:r>
      <w:r w:rsidR="000B26A5">
        <w:rPr>
          <w:rFonts w:ascii="Times New Roman" w:hAnsi="Times New Roman" w:cs="Times New Roman"/>
          <w:b/>
          <w:bCs/>
          <w:i/>
          <w:sz w:val="28"/>
          <w:szCs w:val="28"/>
          <w:lang w:val="kk-KZ"/>
        </w:rPr>
        <w:t>лық</w:t>
      </w:r>
      <w:r w:rsidRPr="00964760">
        <w:rPr>
          <w:rFonts w:ascii="Times New Roman" w:hAnsi="Times New Roman" w:cs="Times New Roman"/>
          <w:b/>
          <w:bCs/>
          <w:i/>
          <w:sz w:val="28"/>
          <w:szCs w:val="28"/>
          <w:lang w:val="kk-KZ"/>
        </w:rPr>
        <w:t xml:space="preserve"> сипатына қарай:</w:t>
      </w:r>
      <w:r w:rsidRPr="00964760">
        <w:rPr>
          <w:rFonts w:ascii="Times New Roman" w:hAnsi="Times New Roman" w:cs="Times New Roman"/>
          <w:i/>
          <w:sz w:val="28"/>
          <w:szCs w:val="28"/>
          <w:lang w:val="kk-KZ"/>
        </w:rPr>
        <w:t xml:space="preserve"> прагматикалық әсері күшті, прагматикалық әсері орташа, прагматикалық әсері қалыпты. </w:t>
      </w:r>
    </w:p>
    <w:p w:rsidR="00AE04FC" w:rsidRPr="00964760" w:rsidRDefault="00AE04FC" w:rsidP="00AE04FC">
      <w:pPr>
        <w:pStyle w:val="ab"/>
        <w:numPr>
          <w:ilvl w:val="0"/>
          <w:numId w:val="21"/>
        </w:numPr>
        <w:shd w:val="clear" w:color="auto" w:fill="FFFFFF"/>
        <w:tabs>
          <w:tab w:val="left" w:pos="851"/>
          <w:tab w:val="left" w:pos="993"/>
        </w:tabs>
        <w:spacing w:after="0" w:line="240" w:lineRule="auto"/>
        <w:ind w:left="0" w:firstLine="567"/>
        <w:jc w:val="both"/>
        <w:rPr>
          <w:rFonts w:ascii="Times New Roman" w:hAnsi="Times New Roman" w:cs="Times New Roman"/>
          <w:i/>
          <w:iCs/>
          <w:sz w:val="28"/>
          <w:szCs w:val="28"/>
          <w:lang w:val="kk-KZ"/>
        </w:rPr>
      </w:pPr>
      <w:r w:rsidRPr="00964760">
        <w:rPr>
          <w:rFonts w:ascii="Times New Roman" w:hAnsi="Times New Roman" w:cs="Times New Roman"/>
          <w:b/>
          <w:bCs/>
          <w:i/>
          <w:sz w:val="28"/>
          <w:szCs w:val="28"/>
          <w:lang w:val="kk-KZ"/>
        </w:rPr>
        <w:t>Қолданылу сипатына қарай</w:t>
      </w:r>
      <w:r w:rsidRPr="00964760">
        <w:rPr>
          <w:rFonts w:ascii="Times New Roman" w:hAnsi="Times New Roman" w:cs="Times New Roman"/>
          <w:i/>
          <w:iCs/>
          <w:sz w:val="28"/>
          <w:szCs w:val="28"/>
          <w:lang w:val="kk-KZ"/>
        </w:rPr>
        <w:t>тыныс белгілері екіге бөлінеді: дара және жұп.</w:t>
      </w:r>
    </w:p>
    <w:p w:rsidR="00673993" w:rsidRPr="00035A3C" w:rsidRDefault="00C024CF" w:rsidP="009F4F2D">
      <w:pPr>
        <w:shd w:val="clear" w:color="auto" w:fill="FFFFFF"/>
        <w:tabs>
          <w:tab w:val="left" w:pos="851"/>
          <w:tab w:val="left" w:pos="993"/>
        </w:tabs>
        <w:ind w:firstLine="567"/>
        <w:jc w:val="both"/>
        <w:rPr>
          <w:i/>
        </w:rPr>
      </w:pPr>
      <w:r w:rsidRPr="00035A3C">
        <w:rPr>
          <w:i/>
        </w:rPr>
        <w:t xml:space="preserve">Функциясы </w:t>
      </w:r>
      <w:r w:rsidR="003422CF">
        <w:rPr>
          <w:i/>
        </w:rPr>
        <w:t xml:space="preserve">және </w:t>
      </w:r>
      <w:r w:rsidRPr="00035A3C">
        <w:rPr>
          <w:i/>
        </w:rPr>
        <w:t>қ</w:t>
      </w:r>
      <w:r w:rsidR="000758EF" w:rsidRPr="00035A3C">
        <w:rPr>
          <w:i/>
        </w:rPr>
        <w:t>олданылу орны</w:t>
      </w:r>
      <w:r w:rsidRPr="00035A3C">
        <w:rPr>
          <w:i/>
        </w:rPr>
        <w:t>на қарай пунктуациялық белгілерді</w:t>
      </w:r>
      <w:r w:rsidR="000758EF" w:rsidRPr="00035A3C">
        <w:rPr>
          <w:i/>
        </w:rPr>
        <w:t xml:space="preserve"> төмендегі</w:t>
      </w:r>
      <w:r w:rsidRPr="00035A3C">
        <w:rPr>
          <w:i/>
        </w:rPr>
        <w:t>ше жіктейміз</w:t>
      </w:r>
      <w:r w:rsidR="000758EF" w:rsidRPr="00035A3C">
        <w:rPr>
          <w:i/>
        </w:rPr>
        <w:t>:</w:t>
      </w:r>
    </w:p>
    <w:p w:rsidR="00343064" w:rsidRDefault="000758EF" w:rsidP="00343064">
      <w:pPr>
        <w:shd w:val="clear" w:color="auto" w:fill="FFFFFF"/>
        <w:tabs>
          <w:tab w:val="left" w:pos="851"/>
          <w:tab w:val="left" w:pos="993"/>
        </w:tabs>
        <w:ind w:firstLine="567"/>
        <w:jc w:val="both"/>
        <w:rPr>
          <w:color w:val="000000"/>
        </w:rPr>
      </w:pPr>
      <w:r w:rsidRPr="00035A3C">
        <w:t xml:space="preserve">1) </w:t>
      </w:r>
      <w:r w:rsidR="00C024CF" w:rsidRPr="00035A3C">
        <w:t xml:space="preserve">мәтін/ сөйлем басы позициясында </w:t>
      </w:r>
      <w:r w:rsidR="00677F95" w:rsidRPr="00035A3C">
        <w:t xml:space="preserve">айрықшалаушы белгілер: </w:t>
      </w:r>
      <w:r w:rsidR="00343064" w:rsidRPr="00035A3C">
        <w:t xml:space="preserve">абзац және </w:t>
      </w:r>
      <w:r w:rsidR="00343064">
        <w:rPr>
          <w:color w:val="000000"/>
        </w:rPr>
        <w:t>көп нүкте;</w:t>
      </w:r>
    </w:p>
    <w:p w:rsidR="00343064" w:rsidRPr="00ED6F85" w:rsidRDefault="00343064" w:rsidP="00343064">
      <w:pPr>
        <w:shd w:val="clear" w:color="auto" w:fill="FFFFFF"/>
        <w:tabs>
          <w:tab w:val="left" w:pos="851"/>
          <w:tab w:val="left" w:pos="993"/>
        </w:tabs>
        <w:ind w:firstLine="567"/>
        <w:jc w:val="both"/>
      </w:pPr>
      <w:r>
        <w:t xml:space="preserve">2) сөйлем ортасы позициясындағы ажыратушы, бөлуші, айрықшалаушы </w:t>
      </w:r>
      <w:r w:rsidRPr="00ED6F85">
        <w:t xml:space="preserve">белгілер: үтір, </w:t>
      </w:r>
      <w:r>
        <w:t xml:space="preserve">қос нүкте, </w:t>
      </w:r>
      <w:r w:rsidRPr="00ED6F85">
        <w:t>н</w:t>
      </w:r>
      <w:r>
        <w:t xml:space="preserve">үктелі үтір, сызықша, </w:t>
      </w:r>
      <w:r w:rsidRPr="00ED6F85">
        <w:rPr>
          <w:color w:val="000000"/>
        </w:rPr>
        <w:t>қ</w:t>
      </w:r>
      <w:r>
        <w:rPr>
          <w:color w:val="000000"/>
        </w:rPr>
        <w:t xml:space="preserve">осарлы сызықша, жақша және көп нүкте, </w:t>
      </w:r>
      <w:r w:rsidRPr="00ED6F85">
        <w:rPr>
          <w:color w:val="000000"/>
        </w:rPr>
        <w:t>тырнақша;</w:t>
      </w:r>
    </w:p>
    <w:p w:rsidR="00343064" w:rsidRPr="00ED6F85" w:rsidRDefault="00343064" w:rsidP="00343064">
      <w:pPr>
        <w:shd w:val="clear" w:color="auto" w:fill="FFFFFF"/>
        <w:tabs>
          <w:tab w:val="left" w:pos="851"/>
          <w:tab w:val="left" w:pos="993"/>
        </w:tabs>
        <w:ind w:firstLine="567"/>
        <w:jc w:val="both"/>
        <w:rPr>
          <w:color w:val="000000"/>
        </w:rPr>
      </w:pPr>
      <w:r w:rsidRPr="00343064">
        <w:t>3</w:t>
      </w:r>
      <w:r w:rsidRPr="00ED6F85">
        <w:t xml:space="preserve">) </w:t>
      </w:r>
      <w:r w:rsidRPr="00ED6F85">
        <w:rPr>
          <w:color w:val="000000"/>
        </w:rPr>
        <w:t xml:space="preserve">сөйлем соңы позициясындағы </w:t>
      </w:r>
      <w:r>
        <w:rPr>
          <w:color w:val="000000"/>
        </w:rPr>
        <w:t xml:space="preserve">ажыратушы </w:t>
      </w:r>
      <w:r w:rsidRPr="00ED6F85">
        <w:rPr>
          <w:color w:val="000000"/>
        </w:rPr>
        <w:t xml:space="preserve"> белгілер: </w:t>
      </w:r>
      <w:r>
        <w:rPr>
          <w:color w:val="000000"/>
        </w:rPr>
        <w:t xml:space="preserve">нүкте, сұрау, леп </w:t>
      </w:r>
      <w:r>
        <w:rPr>
          <w:color w:val="000000"/>
        </w:rPr>
        <w:lastRenderedPageBreak/>
        <w:t>белгілері және</w:t>
      </w:r>
      <w:r w:rsidR="00666A70">
        <w:rPr>
          <w:color w:val="000000"/>
        </w:rPr>
        <w:t xml:space="preserve"> көп нүкте.</w:t>
      </w:r>
    </w:p>
    <w:p w:rsidR="00673993" w:rsidRPr="00666A70" w:rsidRDefault="000758EF" w:rsidP="005E583F">
      <w:pPr>
        <w:tabs>
          <w:tab w:val="left" w:pos="1170"/>
        </w:tabs>
        <w:ind w:firstLine="567"/>
        <w:jc w:val="both"/>
        <w:rPr>
          <w:b/>
          <w:color w:val="000000"/>
        </w:rPr>
      </w:pPr>
      <w:r w:rsidRPr="00ED6F85">
        <w:rPr>
          <w:b/>
          <w:color w:val="000000"/>
        </w:rPr>
        <w:br w:type="page"/>
      </w:r>
    </w:p>
    <w:p w:rsidR="00673993" w:rsidRPr="00ED6F85" w:rsidRDefault="000758EF" w:rsidP="009F4F2D">
      <w:pPr>
        <w:widowControl/>
        <w:pBdr>
          <w:top w:val="nil"/>
          <w:left w:val="nil"/>
          <w:bottom w:val="nil"/>
          <w:right w:val="nil"/>
          <w:between w:val="nil"/>
        </w:pBdr>
        <w:tabs>
          <w:tab w:val="left" w:pos="851"/>
        </w:tabs>
        <w:ind w:firstLine="567"/>
        <w:jc w:val="both"/>
        <w:rPr>
          <w:b/>
          <w:color w:val="000000"/>
        </w:rPr>
      </w:pPr>
      <w:bookmarkStart w:id="44" w:name="_Hlk62863004"/>
      <w:r w:rsidRPr="00ED6F85">
        <w:rPr>
          <w:b/>
          <w:color w:val="000000"/>
        </w:rPr>
        <w:lastRenderedPageBreak/>
        <w:t xml:space="preserve">2 </w:t>
      </w:r>
      <w:r w:rsidRPr="00ED6F85">
        <w:rPr>
          <w:b/>
          <w:color w:val="000000"/>
        </w:rPr>
        <w:tab/>
        <w:t>ҚАЗІРГІ ҒЫЛЫМИ ПАРАДИГМАДАҒЫ ПУНКТУЦИЯЛЫҚ  ЖҮЙЕ</w:t>
      </w:r>
    </w:p>
    <w:p w:rsidR="00673993" w:rsidRPr="00ED6F85" w:rsidRDefault="00673993" w:rsidP="009F4F2D">
      <w:pPr>
        <w:widowControl/>
        <w:pBdr>
          <w:top w:val="nil"/>
          <w:left w:val="nil"/>
          <w:bottom w:val="nil"/>
          <w:right w:val="nil"/>
          <w:between w:val="nil"/>
        </w:pBdr>
        <w:tabs>
          <w:tab w:val="left" w:pos="851"/>
        </w:tabs>
        <w:ind w:firstLine="567"/>
        <w:jc w:val="both"/>
        <w:rPr>
          <w:b/>
          <w:color w:val="000000"/>
        </w:rPr>
      </w:pPr>
    </w:p>
    <w:p w:rsidR="00F6301D" w:rsidRPr="00ED6F85" w:rsidRDefault="00F13941" w:rsidP="009F4F2D">
      <w:pPr>
        <w:widowControl/>
        <w:pBdr>
          <w:top w:val="nil"/>
          <w:left w:val="nil"/>
          <w:bottom w:val="nil"/>
          <w:right w:val="nil"/>
          <w:between w:val="nil"/>
        </w:pBdr>
        <w:tabs>
          <w:tab w:val="left" w:pos="851"/>
        </w:tabs>
        <w:ind w:firstLine="567"/>
        <w:jc w:val="both"/>
        <w:rPr>
          <w:b/>
          <w:color w:val="000000"/>
        </w:rPr>
      </w:pPr>
      <w:r w:rsidRPr="00ED6F85">
        <w:rPr>
          <w:b/>
          <w:color w:val="000000"/>
        </w:rPr>
        <w:t>2.1 Пунктуацияның өзге ғылымдар</w:t>
      </w:r>
      <w:r w:rsidR="003422CF">
        <w:rPr>
          <w:b/>
          <w:color w:val="000000"/>
        </w:rPr>
        <w:t xml:space="preserve">және </w:t>
      </w:r>
      <w:r w:rsidRPr="00ED6F85">
        <w:rPr>
          <w:b/>
          <w:color w:val="000000"/>
        </w:rPr>
        <w:t>байланысы</w:t>
      </w:r>
    </w:p>
    <w:bookmarkEnd w:id="44"/>
    <w:p w:rsidR="00F13941" w:rsidRPr="00ED6F85" w:rsidRDefault="00F13941" w:rsidP="009F4F2D">
      <w:pPr>
        <w:tabs>
          <w:tab w:val="left" w:pos="851"/>
        </w:tabs>
        <w:ind w:firstLine="567"/>
        <w:jc w:val="both"/>
        <w:rPr>
          <w:shd w:val="clear" w:color="auto" w:fill="FFFFFF"/>
        </w:rPr>
      </w:pPr>
      <w:r w:rsidRPr="00ED6F85">
        <w:rPr>
          <w:shd w:val="clear" w:color="auto" w:fill="FFFFFF"/>
        </w:rPr>
        <w:t>Тілдік қатынас – күрделі қо</w:t>
      </w:r>
      <w:r w:rsidR="006E0325">
        <w:rPr>
          <w:shd w:val="clear" w:color="auto" w:fill="FFFFFF"/>
        </w:rPr>
        <w:t xml:space="preserve">ғамдық-әлеуметтік құбылыс.  Кез </w:t>
      </w:r>
      <w:r w:rsidRPr="00ED6F85">
        <w:rPr>
          <w:shd w:val="clear" w:color="auto" w:fill="FFFFFF"/>
        </w:rPr>
        <w:t xml:space="preserve">келген тіл, адамдар арасындағы қатынасының аса маңызды құралы бола отырып, ішкі, сыртқы қоғамдық жағдайлардан тыс өмір сүре алмайды. Ғылымның дамуы, қоғамдағы интеграциялық құбылыстар, сондай-ақ жеке тұлғаның психо-физиологиялық дамуындағы ерекшеліктерге дейін тілде көрініс табатындығы айқын. Тіл ғылымының өзге ғылымдар тоғысында қарастыратын жаңа салаларының (әлеуметтік лингвистика, когнитивті лингвистика, лингомәдениеттану, психолингвистика, компьютерлік лингвистика т.т.) пайда болуы – соның айғағы. </w:t>
      </w:r>
    </w:p>
    <w:p w:rsidR="00F13941" w:rsidRPr="00ED6F85" w:rsidRDefault="00F13941" w:rsidP="009F4F2D">
      <w:pPr>
        <w:tabs>
          <w:tab w:val="left" w:pos="851"/>
        </w:tabs>
        <w:ind w:firstLine="567"/>
        <w:jc w:val="both"/>
        <w:rPr>
          <w:shd w:val="clear" w:color="auto" w:fill="FFFFFF"/>
        </w:rPr>
      </w:pPr>
      <w:r w:rsidRPr="00ED6F85">
        <w:rPr>
          <w:shd w:val="clear" w:color="auto" w:fill="FFFFFF"/>
        </w:rPr>
        <w:t>Алдымен, пунктуация тіл ғылымының саласы ретінде графика және орфография, синтаксис пен мәтінтану, интонология және стилистика салалары</w:t>
      </w:r>
      <w:r w:rsidR="003422CF">
        <w:rPr>
          <w:shd w:val="clear" w:color="auto" w:fill="FFFFFF"/>
        </w:rPr>
        <w:t xml:space="preserve">және </w:t>
      </w:r>
      <w:r w:rsidRPr="00ED6F85">
        <w:rPr>
          <w:shd w:val="clear" w:color="auto" w:fill="FFFFFF"/>
        </w:rPr>
        <w:t>тығыз байланысты. Графика, орфография және пунктуация – үшеуі де жазу</w:t>
      </w:r>
      <w:r w:rsidR="003422CF">
        <w:rPr>
          <w:shd w:val="clear" w:color="auto" w:fill="FFFFFF"/>
        </w:rPr>
        <w:t xml:space="preserve">және </w:t>
      </w:r>
      <w:r w:rsidRPr="00ED6F85">
        <w:rPr>
          <w:shd w:val="clear" w:color="auto" w:fill="FFFFFF"/>
        </w:rPr>
        <w:t xml:space="preserve">байланысты тіл  білімінің салалары. Графика графемалар </w:t>
      </w:r>
      <w:r w:rsidR="003422CF">
        <w:rPr>
          <w:shd w:val="clear" w:color="auto" w:fill="FFFFFF"/>
        </w:rPr>
        <w:t xml:space="preserve">және </w:t>
      </w:r>
      <w:r w:rsidRPr="00ED6F85">
        <w:rPr>
          <w:shd w:val="clear" w:color="auto" w:fill="FFFFFF"/>
        </w:rPr>
        <w:t>фонемалардың арасындағы қатынасты зерттейтін тіл білімінің саласы ғана емес,  жазудың барлық құралдарының жиынтығы. Олай болса, жазуда қолданылатын тыныс белгілері де графиканың негізгі нысандарының бірі боп саналады</w:t>
      </w:r>
      <w:r w:rsidR="002C1CB9" w:rsidRPr="00ED6F85">
        <w:rPr>
          <w:shd w:val="clear" w:color="auto" w:fill="FFFFFF"/>
        </w:rPr>
        <w:t xml:space="preserve"> (</w:t>
      </w:r>
      <w:r w:rsidR="007C10F4" w:rsidRPr="007C10F4">
        <w:rPr>
          <w:shd w:val="clear" w:color="auto" w:fill="FFFFFF"/>
        </w:rPr>
        <w:t>к</w:t>
      </w:r>
      <w:r w:rsidR="00762D30">
        <w:rPr>
          <w:shd w:val="clear" w:color="auto" w:fill="FFFFFF"/>
        </w:rPr>
        <w:t>есте</w:t>
      </w:r>
      <w:r w:rsidR="00022879" w:rsidRPr="00022879">
        <w:rPr>
          <w:shd w:val="clear" w:color="auto" w:fill="FFFFFF"/>
        </w:rPr>
        <w:t xml:space="preserve"> 1</w:t>
      </w:r>
      <w:r w:rsidR="002C1CB9" w:rsidRPr="00ED6F85">
        <w:rPr>
          <w:shd w:val="clear" w:color="auto" w:fill="FFFFFF"/>
        </w:rPr>
        <w:t>)</w:t>
      </w:r>
      <w:r w:rsidRPr="00ED6F85">
        <w:rPr>
          <w:shd w:val="clear" w:color="auto" w:fill="FFFFFF"/>
        </w:rPr>
        <w:t xml:space="preserve">. </w:t>
      </w:r>
    </w:p>
    <w:p w:rsidR="00F13941" w:rsidRPr="00ED6F85" w:rsidRDefault="00F13941" w:rsidP="009F4F2D">
      <w:pPr>
        <w:tabs>
          <w:tab w:val="left" w:pos="851"/>
        </w:tabs>
        <w:ind w:firstLine="567"/>
        <w:jc w:val="both"/>
        <w:rPr>
          <w:shd w:val="clear" w:color="auto" w:fill="FFFFFF"/>
        </w:rPr>
      </w:pPr>
      <w:r w:rsidRPr="00ED6F85">
        <w:rPr>
          <w:shd w:val="clear" w:color="auto" w:fill="FFFFFF"/>
        </w:rPr>
        <w:t xml:space="preserve">Классикалық тіл білімінде орфография </w:t>
      </w:r>
      <w:r w:rsidR="003422CF">
        <w:rPr>
          <w:shd w:val="clear" w:color="auto" w:fill="FFFFFF"/>
        </w:rPr>
        <w:t xml:space="preserve">және </w:t>
      </w:r>
      <w:r w:rsidRPr="00ED6F85">
        <w:rPr>
          <w:shd w:val="clear" w:color="auto" w:fill="FFFFFF"/>
        </w:rPr>
        <w:t>тыныс белгілері бірге қарастырылады. Сондықтан да оқулықтарда, тіл білімі бойынша анықтамалықтарда оларды бөліп-жармай "Емле және тыныс белгілері" деген атау</w:t>
      </w:r>
      <w:r w:rsidR="003422CF">
        <w:rPr>
          <w:shd w:val="clear" w:color="auto" w:fill="FFFFFF"/>
        </w:rPr>
        <w:t xml:space="preserve">және </w:t>
      </w:r>
      <w:r w:rsidRPr="00ED6F85">
        <w:rPr>
          <w:shd w:val="clear" w:color="auto" w:fill="FFFFFF"/>
        </w:rPr>
        <w:t>береді. Бұл біріктіру, бір жағынан, табиғи, өйткені екеуі де дұрыс жазу нормалары</w:t>
      </w:r>
      <w:r w:rsidR="003422CF">
        <w:rPr>
          <w:shd w:val="clear" w:color="auto" w:fill="FFFFFF"/>
        </w:rPr>
        <w:t xml:space="preserve">және </w:t>
      </w:r>
      <w:r w:rsidRPr="00ED6F85">
        <w:rPr>
          <w:shd w:val="clear" w:color="auto" w:fill="FFFFFF"/>
        </w:rPr>
        <w:t xml:space="preserve">тығыз байланысты.  Орфографиядан айырмашылығы, тыныс белгілері сөйлем </w:t>
      </w:r>
      <w:r w:rsidR="003422CF">
        <w:rPr>
          <w:shd w:val="clear" w:color="auto" w:fill="FFFFFF"/>
        </w:rPr>
        <w:t xml:space="preserve">және </w:t>
      </w:r>
      <w:r w:rsidRPr="00ED6F85">
        <w:rPr>
          <w:shd w:val="clear" w:color="auto" w:fill="FFFFFF"/>
        </w:rPr>
        <w:t>мәтіннің грамматикалық құрылымын дәйекті түрде көрсетеді. Сондықтан тыныс белгілері синтаксиспен тікелей байланысты болса, ал орфография тіл ғылымының өзге салалары: фонетика, графика, морфемика, сөзжасам, морфология</w:t>
      </w:r>
      <w:r w:rsidR="003422CF">
        <w:rPr>
          <w:shd w:val="clear" w:color="auto" w:fill="FFFFFF"/>
        </w:rPr>
        <w:t xml:space="preserve">және </w:t>
      </w:r>
      <w:r w:rsidRPr="00ED6F85">
        <w:rPr>
          <w:shd w:val="clear" w:color="auto" w:fill="FFFFFF"/>
        </w:rPr>
        <w:t xml:space="preserve"> тығыз байланысты. Графиканы, орфографияны және тыныс белгілерін біріктіретін жазбаша сөйлеу шеңберіндегі тыныс белгілері жүйесінің өзіндік </w:t>
      </w:r>
      <w:r w:rsidR="0091299D" w:rsidRPr="00ED6F85">
        <w:rPr>
          <w:shd w:val="clear" w:color="auto" w:fill="FFFFFF"/>
        </w:rPr>
        <w:t>ұстанымдары</w:t>
      </w:r>
      <w:r w:rsidRPr="00ED6F85">
        <w:rPr>
          <w:shd w:val="clear" w:color="auto" w:fill="FFFFFF"/>
        </w:rPr>
        <w:t xml:space="preserve"> </w:t>
      </w:r>
      <w:r w:rsidR="003422CF">
        <w:rPr>
          <w:shd w:val="clear" w:color="auto" w:fill="FFFFFF"/>
        </w:rPr>
        <w:t xml:space="preserve">және </w:t>
      </w:r>
      <w:r w:rsidRPr="00ED6F85">
        <w:rPr>
          <w:shd w:val="clear" w:color="auto" w:fill="FFFFFF"/>
        </w:rPr>
        <w:t>заңдары сияқты өзіндік ерекшеліктері бар. Жалпы, тыныс белгілерінің таңба жүйесі ретінде анықталуы оның интонология</w:t>
      </w:r>
      <w:r w:rsidR="003422CF">
        <w:rPr>
          <w:shd w:val="clear" w:color="auto" w:fill="FFFFFF"/>
        </w:rPr>
        <w:t xml:space="preserve">және </w:t>
      </w:r>
      <w:r w:rsidRPr="00ED6F85">
        <w:rPr>
          <w:shd w:val="clear" w:color="auto" w:fill="FFFFFF"/>
        </w:rPr>
        <w:t>байланыст</w:t>
      </w:r>
      <w:r w:rsidR="006E0325" w:rsidRPr="006E0325">
        <w:rPr>
          <w:shd w:val="clear" w:color="auto" w:fill="FFFFFF"/>
        </w:rPr>
        <w:t>ар</w:t>
      </w:r>
      <w:r w:rsidRPr="00ED6F85">
        <w:rPr>
          <w:shd w:val="clear" w:color="auto" w:fill="FFFFFF"/>
        </w:rPr>
        <w:t>ы</w:t>
      </w:r>
      <w:r w:rsidR="006E0325">
        <w:rPr>
          <w:shd w:val="clear" w:color="auto" w:fill="FFFFFF"/>
        </w:rPr>
        <w:t>н көрсетеді</w:t>
      </w:r>
      <w:r w:rsidRPr="00ED6F85">
        <w:rPr>
          <w:shd w:val="clear" w:color="auto" w:fill="FFFFFF"/>
        </w:rPr>
        <w:t xml:space="preserve">. Өйткені </w:t>
      </w:r>
      <w:r w:rsidRPr="00ED6F85">
        <w:t xml:space="preserve">интонация </w:t>
      </w:r>
      <w:r w:rsidR="006E0325" w:rsidRPr="00ED6F85">
        <w:rPr>
          <w:shd w:val="clear" w:color="auto" w:fill="FFFFFF"/>
        </w:rPr>
        <w:t>–</w:t>
      </w:r>
      <w:r w:rsidRPr="00ED6F85">
        <w:t xml:space="preserve"> тілдің мағына ажыратушы басты құралдарының бірі. Сөйлеуде бір сөйлемнің интонациясын құбылту арқылы әртүрлі мағына алуға болады. Ал оның жазудағы таңбасы – тыныс белгілері.Пунктуация </w:t>
      </w:r>
      <w:r w:rsidR="003422CF">
        <w:t xml:space="preserve">және </w:t>
      </w:r>
      <w:r w:rsidRPr="00ED6F85">
        <w:t>интонацияның байланысы мұны</w:t>
      </w:r>
      <w:r w:rsidR="003422CF">
        <w:t xml:space="preserve">және </w:t>
      </w:r>
      <w:r w:rsidRPr="00ED6F85">
        <w:t>шектелмейді. Сөйлемнің синтагмаларға жіктелуі, актуалды мүшеленуі т.т. пунктуацияға тікелей қатысы бар. Қалай болғанда да, пунктуация</w:t>
      </w:r>
      <w:r w:rsidRPr="00ED6F85">
        <w:rPr>
          <w:shd w:val="clear" w:color="auto" w:fill="FFFFFF"/>
        </w:rPr>
        <w:t>ның қызмет ету ортасы – жазбаша мәтін. Сондықтан тыныс белгілері тіл ғылымының мәтінтану саласы</w:t>
      </w:r>
      <w:r w:rsidR="003422CF">
        <w:rPr>
          <w:shd w:val="clear" w:color="auto" w:fill="FFFFFF"/>
        </w:rPr>
        <w:t xml:space="preserve">және </w:t>
      </w:r>
      <w:r w:rsidRPr="00ED6F85">
        <w:rPr>
          <w:shd w:val="clear" w:color="auto" w:fill="FFFFFF"/>
        </w:rPr>
        <w:t xml:space="preserve">де тығыз байланысты болады. </w:t>
      </w:r>
      <w:r w:rsidR="00CB08FF" w:rsidRPr="00ED6F85">
        <w:rPr>
          <w:shd w:val="clear" w:color="auto" w:fill="FFFFFF"/>
        </w:rPr>
        <w:t>Ал мәтінтану</w:t>
      </w:r>
      <w:r w:rsidR="00804B85" w:rsidRPr="00ED6F85">
        <w:rPr>
          <w:shd w:val="clear" w:color="auto" w:fill="FFFFFF"/>
        </w:rPr>
        <w:t xml:space="preserve"> процесі</w:t>
      </w:r>
      <w:r w:rsidR="00CB08FF" w:rsidRPr="00ED6F85">
        <w:rPr>
          <w:shd w:val="clear" w:color="auto" w:fill="FFFFFF"/>
        </w:rPr>
        <w:t xml:space="preserve"> прагматика</w:t>
      </w:r>
      <w:r w:rsidR="002C1CB9" w:rsidRPr="00ED6F85">
        <w:rPr>
          <w:shd w:val="clear" w:color="auto" w:fill="FFFFFF"/>
        </w:rPr>
        <w:t xml:space="preserve"> және стилистика</w:t>
      </w:r>
      <w:r w:rsidR="003422CF">
        <w:rPr>
          <w:shd w:val="clear" w:color="auto" w:fill="FFFFFF"/>
        </w:rPr>
        <w:t xml:space="preserve">және </w:t>
      </w:r>
      <w:r w:rsidR="00CB08FF" w:rsidRPr="00ED6F85">
        <w:rPr>
          <w:shd w:val="clear" w:color="auto" w:fill="FFFFFF"/>
        </w:rPr>
        <w:t>тығыз б</w:t>
      </w:r>
      <w:r w:rsidR="00804B85" w:rsidRPr="00ED6F85">
        <w:rPr>
          <w:shd w:val="clear" w:color="auto" w:fill="FFFFFF"/>
        </w:rPr>
        <w:t xml:space="preserve">ірлікте қарастырылады. </w:t>
      </w:r>
      <w:r w:rsidRPr="00ED6F85">
        <w:rPr>
          <w:shd w:val="clear" w:color="auto" w:fill="FFFFFF"/>
        </w:rPr>
        <w:t xml:space="preserve"> Сондай-ақ жоғарыда аталған тіл ғылымының жаңа салалары: әлеуметтік лингвистика, когнитивті лингвистика, лингомәдениеттану, </w:t>
      </w:r>
      <w:r w:rsidRPr="00ED6F85">
        <w:rPr>
          <w:shd w:val="clear" w:color="auto" w:fill="FFFFFF"/>
        </w:rPr>
        <w:lastRenderedPageBreak/>
        <w:t>психолингвистика, компьютерлік лингвистика, гендерлік лингвистика, функционалды грамматика сынды салаларын</w:t>
      </w:r>
      <w:r w:rsidR="006E0325">
        <w:rPr>
          <w:shd w:val="clear" w:color="auto" w:fill="FFFFFF"/>
        </w:rPr>
        <w:t>ың</w:t>
      </w:r>
      <w:r w:rsidRPr="00ED6F85">
        <w:rPr>
          <w:shd w:val="clear" w:color="auto" w:fill="FFFFFF"/>
        </w:rPr>
        <w:t xml:space="preserve"> да пунктуацияға тікелей немесе жанама қатысы бар. </w:t>
      </w:r>
    </w:p>
    <w:p w:rsidR="00F13941" w:rsidRPr="00ED6F85" w:rsidRDefault="00F13941" w:rsidP="009F4F2D">
      <w:pPr>
        <w:pStyle w:val="ab"/>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ED6F85">
        <w:rPr>
          <w:rFonts w:ascii="Times New Roman" w:hAnsi="Times New Roman" w:cs="Times New Roman"/>
          <w:sz w:val="28"/>
          <w:szCs w:val="28"/>
          <w:shd w:val="clear" w:color="auto" w:fill="FFFFFF"/>
          <w:lang w:val="kk-KZ"/>
        </w:rPr>
        <w:t>Қазіргі зерттеулер пунктуацияның да пәнаралық сипатына назар аудара бастады. Өйткені пунктуация ілімінің қазіргі даму үрдісі лингвистиканың өз ішіндегі бірнеше саласы</w:t>
      </w:r>
      <w:r w:rsidR="003422CF">
        <w:rPr>
          <w:rFonts w:ascii="Times New Roman" w:hAnsi="Times New Roman" w:cs="Times New Roman"/>
          <w:sz w:val="28"/>
          <w:szCs w:val="28"/>
          <w:shd w:val="clear" w:color="auto" w:fill="FFFFFF"/>
          <w:lang w:val="kk-KZ"/>
        </w:rPr>
        <w:t xml:space="preserve">және </w:t>
      </w:r>
      <w:r w:rsidRPr="00ED6F85">
        <w:rPr>
          <w:rFonts w:ascii="Times New Roman" w:hAnsi="Times New Roman" w:cs="Times New Roman"/>
          <w:sz w:val="28"/>
          <w:szCs w:val="28"/>
          <w:shd w:val="clear" w:color="auto" w:fill="FFFFFF"/>
          <w:lang w:val="kk-KZ"/>
        </w:rPr>
        <w:t>бірге, тілден тыс бірнеше ғылымның тоғысында қарастыруды қажет етеді.</w:t>
      </w:r>
    </w:p>
    <w:p w:rsidR="00F13941" w:rsidRPr="00ED6F85" w:rsidRDefault="00F13941" w:rsidP="009F4F2D">
      <w:pPr>
        <w:pStyle w:val="ab"/>
        <w:tabs>
          <w:tab w:val="left" w:pos="851"/>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shd w:val="clear" w:color="auto" w:fill="FFFFFF"/>
          <w:lang w:val="kk-KZ"/>
        </w:rPr>
        <w:t>Айналадағы қоршаған әлем, өмір, ақиқат, мәдениет, ауа, жер, сөз – бәрі өз алдына айрықша таңба. Сондықтан, семиотика (г</w:t>
      </w:r>
      <w:r w:rsidR="006E0325">
        <w:rPr>
          <w:rFonts w:ascii="Times New Roman" w:hAnsi="Times New Roman" w:cs="Times New Roman"/>
          <w:sz w:val="28"/>
          <w:szCs w:val="28"/>
          <w:shd w:val="clear" w:color="auto" w:fill="FFFFFF"/>
          <w:lang w:val="kk-KZ"/>
        </w:rPr>
        <w:t>рек. semeiotikón, seméion-белгі</w:t>
      </w:r>
      <w:r w:rsidRPr="00ED6F85">
        <w:rPr>
          <w:rFonts w:ascii="Times New Roman" w:hAnsi="Times New Roman" w:cs="Times New Roman"/>
          <w:sz w:val="28"/>
          <w:szCs w:val="28"/>
          <w:shd w:val="clear" w:color="auto" w:fill="FFFFFF"/>
          <w:lang w:val="kk-KZ"/>
        </w:rPr>
        <w:t xml:space="preserve">), семиология, белгілер </w:t>
      </w:r>
      <w:r w:rsidR="003422CF">
        <w:rPr>
          <w:rFonts w:ascii="Times New Roman" w:hAnsi="Times New Roman" w:cs="Times New Roman"/>
          <w:sz w:val="28"/>
          <w:szCs w:val="28"/>
          <w:shd w:val="clear" w:color="auto" w:fill="FFFFFF"/>
          <w:lang w:val="kk-KZ"/>
        </w:rPr>
        <w:t xml:space="preserve">және </w:t>
      </w:r>
      <w:r w:rsidRPr="00ED6F85">
        <w:rPr>
          <w:rFonts w:ascii="Times New Roman" w:hAnsi="Times New Roman" w:cs="Times New Roman"/>
          <w:sz w:val="28"/>
          <w:szCs w:val="28"/>
          <w:shd w:val="clear" w:color="auto" w:fill="FFFFFF"/>
          <w:lang w:val="kk-KZ"/>
        </w:rPr>
        <w:t>белгі жүйелерінің (табиғи және жасанды тілдердің) қасиеттерін зерттейтін ғылым. Семиотика "белгі-белгі" қатынасының сипаттамалық ерекшеліктерін зерттейді. Ал адамзат тілі  белгі жүйелерінің эталоны ретінде танылады. Сондықтан да лингвистикалық семиотика ілімі оның басқа белгі жүйелері</w:t>
      </w:r>
      <w:r w:rsidR="003422CF">
        <w:rPr>
          <w:rFonts w:ascii="Times New Roman" w:hAnsi="Times New Roman" w:cs="Times New Roman"/>
          <w:sz w:val="28"/>
          <w:szCs w:val="28"/>
          <w:shd w:val="clear" w:color="auto" w:fill="FFFFFF"/>
          <w:lang w:val="kk-KZ"/>
        </w:rPr>
        <w:t xml:space="preserve">және </w:t>
      </w:r>
      <w:r w:rsidRPr="00ED6F85">
        <w:rPr>
          <w:rFonts w:ascii="Times New Roman" w:hAnsi="Times New Roman" w:cs="Times New Roman"/>
          <w:sz w:val="28"/>
          <w:szCs w:val="28"/>
          <w:shd w:val="clear" w:color="auto" w:fill="FFFFFF"/>
          <w:lang w:val="kk-KZ"/>
        </w:rPr>
        <w:t xml:space="preserve">ортақтығы тұрғысынан зерттейді. Лингвистикалық семиотика немесе лингвосемиотика белгілердің табиғатын, түрлері </w:t>
      </w:r>
      <w:r w:rsidR="003422CF">
        <w:rPr>
          <w:rFonts w:ascii="Times New Roman" w:hAnsi="Times New Roman" w:cs="Times New Roman"/>
          <w:sz w:val="28"/>
          <w:szCs w:val="28"/>
          <w:shd w:val="clear" w:color="auto" w:fill="FFFFFF"/>
          <w:lang w:val="kk-KZ"/>
        </w:rPr>
        <w:t xml:space="preserve">және </w:t>
      </w:r>
      <w:r w:rsidRPr="00ED6F85">
        <w:rPr>
          <w:rFonts w:ascii="Times New Roman" w:hAnsi="Times New Roman" w:cs="Times New Roman"/>
          <w:sz w:val="28"/>
          <w:szCs w:val="28"/>
          <w:shd w:val="clear" w:color="auto" w:fill="FFFFFF"/>
          <w:lang w:val="kk-KZ"/>
        </w:rPr>
        <w:t xml:space="preserve">функцияларын зерттейтін ғылым. Бұл жөнінде ғалым </w:t>
      </w:r>
      <w:r w:rsidRPr="00ED6F85">
        <w:rPr>
          <w:rFonts w:ascii="Times New Roman" w:hAnsi="Times New Roman" w:cs="Times New Roman"/>
          <w:sz w:val="28"/>
          <w:szCs w:val="28"/>
          <w:lang w:val="kk-KZ"/>
        </w:rPr>
        <w:t>Қ.Жұбанов</w:t>
      </w:r>
      <w:r w:rsidR="006E0325">
        <w:rPr>
          <w:rFonts w:ascii="Times New Roman" w:hAnsi="Times New Roman" w:cs="Times New Roman"/>
          <w:sz w:val="28"/>
          <w:szCs w:val="28"/>
          <w:lang w:val="kk-KZ"/>
        </w:rPr>
        <w:t>:</w:t>
      </w:r>
      <w:r w:rsidRPr="00ED6F85">
        <w:rPr>
          <w:rFonts w:ascii="Times New Roman" w:hAnsi="Times New Roman" w:cs="Times New Roman"/>
          <w:sz w:val="28"/>
          <w:szCs w:val="28"/>
          <w:shd w:val="clear" w:color="auto" w:fill="FFFFFF"/>
          <w:lang w:val="kk-KZ"/>
        </w:rPr>
        <w:t xml:space="preserve">«Сонау Аристотельден бастап, көпке аян болған, осы күнге дейін буржуазия ғалымдары қайталап айтып келе жатқан қисын бойынша тіл дегеніміз шартты таңба ғана болып табылады. Олай болса, біз айтып отырған табиғи тілден басқа хабарласу амалдарының бәрін де тіл ретінде тануымыз керек болмай ма?!», - дейді. </w:t>
      </w:r>
    </w:p>
    <w:p w:rsidR="00F13941" w:rsidRPr="00ED6F85" w:rsidRDefault="00F13941" w:rsidP="009F4F2D">
      <w:pPr>
        <w:pStyle w:val="1"/>
        <w:shd w:val="clear" w:color="auto" w:fill="FFFFFF"/>
        <w:tabs>
          <w:tab w:val="left" w:pos="851"/>
        </w:tabs>
        <w:ind w:firstLine="567"/>
        <w:jc w:val="both"/>
        <w:rPr>
          <w:b w:val="0"/>
          <w:color w:val="auto"/>
          <w:sz w:val="28"/>
          <w:szCs w:val="28"/>
          <w:shd w:val="clear" w:color="auto" w:fill="FFFFFF"/>
        </w:rPr>
      </w:pPr>
      <w:r w:rsidRPr="00ED6F85">
        <w:rPr>
          <w:b w:val="0"/>
          <w:color w:val="auto"/>
          <w:sz w:val="28"/>
          <w:szCs w:val="28"/>
          <w:shd w:val="clear" w:color="auto" w:fill="FFFFFF"/>
        </w:rPr>
        <w:t>Сондықтан пунктуация семиотика</w:t>
      </w:r>
      <w:r w:rsidR="003422CF">
        <w:rPr>
          <w:b w:val="0"/>
          <w:color w:val="auto"/>
          <w:sz w:val="28"/>
          <w:szCs w:val="28"/>
          <w:shd w:val="clear" w:color="auto" w:fill="FFFFFF"/>
        </w:rPr>
        <w:t xml:space="preserve">және </w:t>
      </w:r>
      <w:r w:rsidRPr="00ED6F85">
        <w:rPr>
          <w:b w:val="0"/>
          <w:color w:val="auto"/>
          <w:sz w:val="28"/>
          <w:szCs w:val="28"/>
          <w:shd w:val="clear" w:color="auto" w:fill="FFFFFF"/>
        </w:rPr>
        <w:t>тығыз байланысты.  Семиотиктердің пайымдауынша,  бүкіл жаратылыс - таңбалар жиынтығы. Таңбаның та</w:t>
      </w:r>
      <w:r w:rsidRPr="00ED6F85">
        <w:rPr>
          <w:b w:val="0"/>
          <w:color w:val="auto"/>
          <w:sz w:val="28"/>
          <w:szCs w:val="28"/>
          <w:shd w:val="clear" w:color="auto" w:fill="FFFFFF"/>
        </w:rPr>
        <w:softHyphen/>
        <w:t>би</w:t>
      </w:r>
      <w:r w:rsidRPr="00ED6F85">
        <w:rPr>
          <w:b w:val="0"/>
          <w:color w:val="auto"/>
          <w:sz w:val="28"/>
          <w:szCs w:val="28"/>
          <w:shd w:val="clear" w:color="auto" w:fill="FFFFFF"/>
        </w:rPr>
        <w:softHyphen/>
        <w:t>ғатын діни, соны</w:t>
      </w:r>
      <w:r w:rsidR="003422CF">
        <w:rPr>
          <w:b w:val="0"/>
          <w:color w:val="auto"/>
          <w:sz w:val="28"/>
          <w:szCs w:val="28"/>
          <w:shd w:val="clear" w:color="auto" w:fill="FFFFFF"/>
        </w:rPr>
        <w:t xml:space="preserve">және </w:t>
      </w:r>
      <w:r w:rsidRPr="00ED6F85">
        <w:rPr>
          <w:b w:val="0"/>
          <w:color w:val="auto"/>
          <w:sz w:val="28"/>
          <w:szCs w:val="28"/>
          <w:shd w:val="clear" w:color="auto" w:fill="FFFFFF"/>
        </w:rPr>
        <w:t>қатар материалистік тұрғыдан қарас</w:t>
      </w:r>
      <w:r w:rsidRPr="00ED6F85">
        <w:rPr>
          <w:b w:val="0"/>
          <w:color w:val="auto"/>
          <w:sz w:val="28"/>
          <w:szCs w:val="28"/>
          <w:shd w:val="clear" w:color="auto" w:fill="FFFFFF"/>
        </w:rPr>
        <w:softHyphen/>
        <w:t>тырған ғалымдар да болды. Алай</w:t>
      </w:r>
      <w:r w:rsidRPr="00ED6F85">
        <w:rPr>
          <w:b w:val="0"/>
          <w:color w:val="auto"/>
          <w:sz w:val="28"/>
          <w:szCs w:val="28"/>
          <w:shd w:val="clear" w:color="auto" w:fill="FFFFFF"/>
        </w:rPr>
        <w:softHyphen/>
        <w:t>да, бұл мәселені ғылым ретін</w:t>
      </w:r>
      <w:r w:rsidRPr="00ED6F85">
        <w:rPr>
          <w:b w:val="0"/>
          <w:color w:val="auto"/>
          <w:sz w:val="28"/>
          <w:szCs w:val="28"/>
          <w:shd w:val="clear" w:color="auto" w:fill="FFFFFF"/>
        </w:rPr>
        <w:softHyphen/>
        <w:t>де жүйеге түсірген ғалымдар ретінде Ч.Пирс, Ф.Соссюр, Ч.Мор</w:t>
      </w:r>
      <w:r w:rsidRPr="00ED6F85">
        <w:rPr>
          <w:b w:val="0"/>
          <w:color w:val="auto"/>
          <w:sz w:val="28"/>
          <w:szCs w:val="28"/>
          <w:shd w:val="clear" w:color="auto" w:fill="FFFFFF"/>
        </w:rPr>
        <w:softHyphen/>
      </w:r>
      <w:r w:rsidRPr="00ED6F85">
        <w:rPr>
          <w:b w:val="0"/>
          <w:color w:val="auto"/>
          <w:sz w:val="28"/>
          <w:szCs w:val="28"/>
          <w:shd w:val="clear" w:color="auto" w:fill="FFFFFF"/>
        </w:rPr>
        <w:softHyphen/>
        <w:t>ристердің есімі аталады.  Кейін</w:t>
      </w:r>
      <w:r w:rsidRPr="00ED6F85">
        <w:rPr>
          <w:b w:val="0"/>
          <w:color w:val="auto"/>
          <w:sz w:val="28"/>
          <w:szCs w:val="28"/>
          <w:shd w:val="clear" w:color="auto" w:fill="FFFFFF"/>
        </w:rPr>
        <w:softHyphen/>
        <w:t>нен мұны түрлі мазмұнда терең</w:t>
      </w:r>
      <w:r w:rsidRPr="00ED6F85">
        <w:rPr>
          <w:b w:val="0"/>
          <w:color w:val="auto"/>
          <w:sz w:val="28"/>
          <w:szCs w:val="28"/>
          <w:shd w:val="clear" w:color="auto" w:fill="FFFFFF"/>
        </w:rPr>
        <w:softHyphen/>
        <w:t>дете қарастырғандардың қатарында Барт, Якобсон, Леви-Стр</w:t>
      </w:r>
      <w:r w:rsidRPr="00ED6F85">
        <w:rPr>
          <w:b w:val="0"/>
          <w:color w:val="auto"/>
          <w:sz w:val="28"/>
          <w:szCs w:val="28"/>
          <w:shd w:val="clear" w:color="auto" w:fill="FFFFFF"/>
        </w:rPr>
        <w:softHyphen/>
        <w:t xml:space="preserve">осс, Греймас, Дерида сынды басқа да зерттеушілерді ерекшелеп атауға болады. Әлемдік лингвистикада  Э. Бенвенист,Е.Курилович, Ю.С. Степанов,  Е. Пелц, Л. Прието,  В.В. Мартынов және т.т. ғалымдар тілді семиотикалық заңдылықтар аясында қарастыруды қолдады. </w:t>
      </w:r>
    </w:p>
    <w:p w:rsidR="00F13941" w:rsidRPr="00ED6F85" w:rsidRDefault="00F13941" w:rsidP="009F4F2D">
      <w:pPr>
        <w:pStyle w:val="1"/>
        <w:shd w:val="clear" w:color="auto" w:fill="FFFFFF"/>
        <w:tabs>
          <w:tab w:val="left" w:pos="851"/>
        </w:tabs>
        <w:ind w:firstLine="567"/>
        <w:jc w:val="both"/>
        <w:rPr>
          <w:b w:val="0"/>
          <w:color w:val="auto"/>
          <w:sz w:val="28"/>
          <w:szCs w:val="28"/>
          <w:shd w:val="clear" w:color="auto" w:fill="FFFFFF"/>
        </w:rPr>
      </w:pPr>
      <w:r w:rsidRPr="00ED6F85">
        <w:rPr>
          <w:b w:val="0"/>
          <w:color w:val="auto"/>
          <w:sz w:val="28"/>
          <w:szCs w:val="28"/>
          <w:shd w:val="clear" w:color="auto" w:fill="FFFFFF"/>
        </w:rPr>
        <w:t xml:space="preserve">Семиотика ілімінің негізгі нысаны – символ, таңба қазақ зерттеушілерінің назарынан да тыс қалмады. Бұл жөнінде ізденушіЖ.С. Байсарина былай дейді:  «Академик Кеңесбаевтың «Қазақ тілінің фразеологиялық сөздігі» еңбегінде бұған жалғас Қ.С.Дүсіпбаева, Р.Ə.Авакова, этнолингвист-ғалым Е.Жанпейісов, профессор Ж.А.Манкеева, академик Ə.Т.Қайдаров, Б.Өмірбеков, З.Т.Ахтамбердиева еңбектерінде кейбір этнографизмдер </w:t>
      </w:r>
      <w:r w:rsidR="003422CF">
        <w:rPr>
          <w:b w:val="0"/>
          <w:color w:val="auto"/>
          <w:sz w:val="28"/>
          <w:szCs w:val="28"/>
          <w:shd w:val="clear" w:color="auto" w:fill="FFFFFF"/>
        </w:rPr>
        <w:t xml:space="preserve">және </w:t>
      </w:r>
      <w:r w:rsidRPr="00ED6F85">
        <w:rPr>
          <w:b w:val="0"/>
          <w:color w:val="auto"/>
          <w:sz w:val="28"/>
          <w:szCs w:val="28"/>
          <w:shd w:val="clear" w:color="auto" w:fill="FFFFFF"/>
        </w:rPr>
        <w:t xml:space="preserve">түр-түс атауларының символдық мағынасы, сан атауларының символдық мəні, символ мəселесі, символдардағы əлемнің тілдік бейнесі, рухани мəдениет пен материалдық мəдениетке қатысты этнографизмдердің символдық мəні айқындалып, материалдық мəдениет лексикасына қатысты символдық сипаттағы этноатаулар зерттелген. Көптеген этномəдени атаулар </w:t>
      </w:r>
      <w:r w:rsidR="003422CF">
        <w:rPr>
          <w:b w:val="0"/>
          <w:color w:val="auto"/>
          <w:sz w:val="28"/>
          <w:szCs w:val="28"/>
          <w:shd w:val="clear" w:color="auto" w:fill="FFFFFF"/>
        </w:rPr>
        <w:t xml:space="preserve">және </w:t>
      </w:r>
      <w:r w:rsidRPr="00ED6F85">
        <w:rPr>
          <w:b w:val="0"/>
          <w:color w:val="auto"/>
          <w:sz w:val="28"/>
          <w:szCs w:val="28"/>
          <w:shd w:val="clear" w:color="auto" w:fill="FFFFFF"/>
        </w:rPr>
        <w:t xml:space="preserve">символдық мəнге ие фразеологизмдер сипаты Р.Сыздықтың «Сөз құдіреті», «Көркем мəтінді лингвистикалық талдау», Н.Уəлиұлының «Фразеология жəне </w:t>
      </w:r>
      <w:r w:rsidRPr="00ED6F85">
        <w:rPr>
          <w:b w:val="0"/>
          <w:color w:val="auto"/>
          <w:sz w:val="28"/>
          <w:szCs w:val="28"/>
          <w:shd w:val="clear" w:color="auto" w:fill="FFFFFF"/>
        </w:rPr>
        <w:lastRenderedPageBreak/>
        <w:t>тілдік норма» еңбектер</w:t>
      </w:r>
      <w:r w:rsidR="00B71B2F">
        <w:rPr>
          <w:b w:val="0"/>
          <w:color w:val="auto"/>
          <w:sz w:val="28"/>
          <w:szCs w:val="28"/>
          <w:shd w:val="clear" w:color="auto" w:fill="FFFFFF"/>
        </w:rPr>
        <w:t>ін</w:t>
      </w:r>
      <w:r w:rsidRPr="00ED6F85">
        <w:rPr>
          <w:b w:val="0"/>
          <w:color w:val="auto"/>
          <w:sz w:val="28"/>
          <w:szCs w:val="28"/>
          <w:shd w:val="clear" w:color="auto" w:fill="FFFFFF"/>
        </w:rPr>
        <w:t xml:space="preserve">де көрініс табады. Сол сияқты осы мектепті жалғастырушы Г.Смағұлованың «Мағыналас фразеологизмдердің ұлттық мəдени аспектілері» еңбегінде символдық мəнге ие фразеологизмдер сипаты, Б.Қ. Ақбердиева мифтік танымға негізделген символдар, Ж.Ə.Акимишева ою-өрнектердің таңбалық табиғатының уəждемесін ашып, оны символдық графика тұрғысынан қарастырып, А.Қ.Сейілхан халықтық эстетика </w:t>
      </w:r>
      <w:r w:rsidR="003422CF">
        <w:rPr>
          <w:b w:val="0"/>
          <w:color w:val="auto"/>
          <w:sz w:val="28"/>
          <w:szCs w:val="28"/>
          <w:shd w:val="clear" w:color="auto" w:fill="FFFFFF"/>
        </w:rPr>
        <w:t xml:space="preserve">және </w:t>
      </w:r>
      <w:r w:rsidRPr="00ED6F85">
        <w:rPr>
          <w:b w:val="0"/>
          <w:color w:val="auto"/>
          <w:sz w:val="28"/>
          <w:szCs w:val="28"/>
          <w:shd w:val="clear" w:color="auto" w:fill="FFFFFF"/>
        </w:rPr>
        <w:t>сұлулық символизмдері</w:t>
      </w:r>
      <w:r w:rsidR="00964760" w:rsidRPr="00964760">
        <w:rPr>
          <w:b w:val="0"/>
          <w:color w:val="auto"/>
          <w:sz w:val="28"/>
          <w:szCs w:val="28"/>
          <w:shd w:val="clear" w:color="auto" w:fill="FFFFFF"/>
        </w:rPr>
        <w:t>н</w:t>
      </w:r>
      <w:r w:rsidRPr="00ED6F85">
        <w:rPr>
          <w:b w:val="0"/>
          <w:color w:val="auto"/>
          <w:sz w:val="28"/>
          <w:szCs w:val="28"/>
          <w:shd w:val="clear" w:color="auto" w:fill="FFFFFF"/>
        </w:rPr>
        <w:t>, Қ.Т.Қайырбаева еңбектерінде символды лингвистикалық тұрғыдан тілдік таңба ретінде ұлт мəдениеті</w:t>
      </w:r>
      <w:r w:rsidR="003422CF">
        <w:rPr>
          <w:b w:val="0"/>
          <w:color w:val="auto"/>
          <w:sz w:val="28"/>
          <w:szCs w:val="28"/>
          <w:shd w:val="clear" w:color="auto" w:fill="FFFFFF"/>
        </w:rPr>
        <w:t xml:space="preserve">және </w:t>
      </w:r>
      <w:r w:rsidRPr="00ED6F85">
        <w:rPr>
          <w:b w:val="0"/>
          <w:color w:val="auto"/>
          <w:sz w:val="28"/>
          <w:szCs w:val="28"/>
          <w:shd w:val="clear" w:color="auto" w:fill="FFFFFF"/>
        </w:rPr>
        <w:t xml:space="preserve">сабақтас жүйеде қарастырып, символдық мағынаның қалыптасуына əсер ететін экстралингвистикалық факторлардың негізінде құнды рухани қазына мəтіндерінің танымдық мазмұнын қысқа да нұсқа түрде сақтап жеткізетін тілдік құралдардың бірі символ деп қарастырған. Сол сияқты Б.А. Жетпісбаева </w:t>
      </w:r>
      <w:r w:rsidR="003422CF">
        <w:rPr>
          <w:b w:val="0"/>
          <w:color w:val="auto"/>
          <w:sz w:val="28"/>
          <w:szCs w:val="28"/>
          <w:shd w:val="clear" w:color="auto" w:fill="FFFFFF"/>
        </w:rPr>
        <w:t xml:space="preserve">және </w:t>
      </w:r>
      <w:r w:rsidRPr="00ED6F85">
        <w:rPr>
          <w:b w:val="0"/>
          <w:color w:val="auto"/>
          <w:sz w:val="28"/>
          <w:szCs w:val="28"/>
          <w:shd w:val="clear" w:color="auto" w:fill="FFFFFF"/>
        </w:rPr>
        <w:t xml:space="preserve">Л.Ж. Мұсалы көркем əдебиеттегі символ мəселесінің зерттелуін, А.С.Айқұлова қазақ символдарының аудармада берілу жолдарын зерттеген», - дей келіп, ....«символ — жинақтау» деген тұжырымға ойлана қараған жөн. Байтұрсыновтың «бұл лебіз мағынасы </w:t>
      </w:r>
      <w:r w:rsidR="003422CF">
        <w:rPr>
          <w:b w:val="0"/>
          <w:color w:val="auto"/>
          <w:sz w:val="28"/>
          <w:szCs w:val="28"/>
          <w:shd w:val="clear" w:color="auto" w:fill="FFFFFF"/>
        </w:rPr>
        <w:t xml:space="preserve">және </w:t>
      </w:r>
      <w:r w:rsidRPr="00ED6F85">
        <w:rPr>
          <w:b w:val="0"/>
          <w:color w:val="auto"/>
          <w:sz w:val="28"/>
          <w:szCs w:val="28"/>
          <w:shd w:val="clear" w:color="auto" w:fill="FFFFFF"/>
        </w:rPr>
        <w:t>астыртын мағынасының жинағы» деген пікірінің де жаны бар. Символ ешқашан бір мағына шегінде қалып қоймайды, оның мағыналық өрісі шексіз кең. Символ қай жағдайда да сол заттың өзінен басқа затқа мегзеу, оның шегінен асу. Бір құбылыс келесі құбылыстың мəні арқылы ашылса, екі құбылыстың өзара əсерінен, əр тарапты байланыс-қатысынан </w:t>
      </w:r>
      <w:r w:rsidRPr="00964760">
        <w:rPr>
          <w:rStyle w:val="af"/>
          <w:b w:val="0"/>
          <w:i w:val="0"/>
          <w:color w:val="auto"/>
          <w:sz w:val="28"/>
          <w:szCs w:val="28"/>
          <w:shd w:val="clear" w:color="auto" w:fill="FFFFFF"/>
        </w:rPr>
        <w:t>ақиқат туралы</w:t>
      </w:r>
      <w:r w:rsidRPr="00964760">
        <w:rPr>
          <w:b w:val="0"/>
          <w:i/>
          <w:color w:val="auto"/>
          <w:sz w:val="28"/>
          <w:szCs w:val="28"/>
          <w:shd w:val="clear" w:color="auto" w:fill="FFFFFF"/>
        </w:rPr>
        <w:t> </w:t>
      </w:r>
      <w:r w:rsidRPr="00964760">
        <w:rPr>
          <w:rStyle w:val="af"/>
          <w:b w:val="0"/>
          <w:i w:val="0"/>
          <w:color w:val="auto"/>
          <w:sz w:val="28"/>
          <w:szCs w:val="28"/>
          <w:shd w:val="clear" w:color="auto" w:fill="FFFFFF"/>
        </w:rPr>
        <w:t>жаңа</w:t>
      </w:r>
      <w:r w:rsidRPr="00964760">
        <w:rPr>
          <w:b w:val="0"/>
          <w:i/>
          <w:color w:val="auto"/>
          <w:sz w:val="28"/>
          <w:szCs w:val="28"/>
          <w:shd w:val="clear" w:color="auto" w:fill="FFFFFF"/>
        </w:rPr>
        <w:t> </w:t>
      </w:r>
      <w:r w:rsidRPr="00964760">
        <w:rPr>
          <w:rStyle w:val="af"/>
          <w:b w:val="0"/>
          <w:i w:val="0"/>
          <w:color w:val="auto"/>
          <w:sz w:val="28"/>
          <w:szCs w:val="28"/>
          <w:shd w:val="clear" w:color="auto" w:fill="FFFFFF"/>
        </w:rPr>
        <w:t>білім</w:t>
      </w:r>
      <w:r w:rsidRPr="00ED6F85">
        <w:rPr>
          <w:b w:val="0"/>
          <w:color w:val="auto"/>
          <w:sz w:val="28"/>
          <w:szCs w:val="28"/>
          <w:shd w:val="clear" w:color="auto" w:fill="FFFFFF"/>
        </w:rPr>
        <w:t xml:space="preserve"> туады. Бұл ақиқат </w:t>
      </w:r>
      <w:r w:rsidR="00B71B2F" w:rsidRPr="00B71B2F">
        <w:rPr>
          <w:b w:val="0"/>
          <w:sz w:val="28"/>
          <w:szCs w:val="28"/>
          <w:shd w:val="clear" w:color="auto" w:fill="FFFFFF"/>
        </w:rPr>
        <w:t>–</w:t>
      </w:r>
      <w:r w:rsidRPr="00ED6F85">
        <w:rPr>
          <w:b w:val="0"/>
          <w:color w:val="auto"/>
          <w:sz w:val="28"/>
          <w:szCs w:val="28"/>
          <w:shd w:val="clear" w:color="auto" w:fill="FFFFFF"/>
        </w:rPr>
        <w:t>жинақталып барып туған жаңа ақиқат, ап-анық, түсініктірек, алдыңғы екі құбылыстан да мəндірек, сүзілген ақиқат</w:t>
      </w:r>
      <w:r w:rsidR="00B71B2F">
        <w:rPr>
          <w:b w:val="0"/>
          <w:color w:val="auto"/>
          <w:sz w:val="28"/>
          <w:szCs w:val="28"/>
          <w:shd w:val="clear" w:color="auto" w:fill="FFFFFF"/>
        </w:rPr>
        <w:t>»</w:t>
      </w:r>
      <w:r w:rsidRPr="00ED6F85">
        <w:rPr>
          <w:b w:val="0"/>
          <w:color w:val="auto"/>
          <w:sz w:val="28"/>
          <w:szCs w:val="28"/>
          <w:shd w:val="clear" w:color="auto" w:fill="FFFFFF"/>
        </w:rPr>
        <w:t>, - деп қортындылайды [</w:t>
      </w:r>
      <w:r w:rsidR="00AD6787" w:rsidRPr="00ED6F85">
        <w:rPr>
          <w:b w:val="0"/>
          <w:color w:val="auto"/>
          <w:sz w:val="28"/>
          <w:szCs w:val="28"/>
          <w:shd w:val="clear" w:color="auto" w:fill="FFFFFF"/>
        </w:rPr>
        <w:t>70</w:t>
      </w:r>
      <w:r w:rsidR="00777C65" w:rsidRPr="00ED6F85">
        <w:rPr>
          <w:b w:val="0"/>
          <w:color w:val="auto"/>
          <w:sz w:val="28"/>
          <w:szCs w:val="28"/>
          <w:shd w:val="clear" w:color="auto" w:fill="FFFFFF"/>
        </w:rPr>
        <w:t>,</w:t>
      </w:r>
      <w:r w:rsidR="002D3A06" w:rsidRPr="00ED6F85">
        <w:rPr>
          <w:b w:val="0"/>
          <w:color w:val="auto"/>
          <w:sz w:val="28"/>
          <w:szCs w:val="28"/>
          <w:shd w:val="clear" w:color="auto" w:fill="FFFFFF"/>
        </w:rPr>
        <w:t>б.</w:t>
      </w:r>
      <w:r w:rsidR="002B7E14" w:rsidRPr="00ED6F85">
        <w:rPr>
          <w:b w:val="0"/>
          <w:color w:val="auto"/>
          <w:sz w:val="28"/>
          <w:szCs w:val="28"/>
          <w:shd w:val="clear" w:color="auto" w:fill="FFFFFF"/>
        </w:rPr>
        <w:t>29</w:t>
      </w:r>
      <w:r w:rsidRPr="00ED6F85">
        <w:rPr>
          <w:b w:val="0"/>
          <w:color w:val="auto"/>
          <w:sz w:val="28"/>
          <w:szCs w:val="28"/>
          <w:shd w:val="clear" w:color="auto" w:fill="FFFFFF"/>
        </w:rPr>
        <w:t xml:space="preserve">]. </w:t>
      </w:r>
      <w:bookmarkStart w:id="45" w:name="_Hlk62863121"/>
    </w:p>
    <w:bookmarkEnd w:id="45"/>
    <w:p w:rsidR="00F13941" w:rsidRPr="00ED6F85" w:rsidRDefault="00F13941" w:rsidP="009F4F2D">
      <w:pPr>
        <w:tabs>
          <w:tab w:val="left" w:pos="851"/>
        </w:tabs>
        <w:ind w:firstLine="567"/>
        <w:jc w:val="both"/>
        <w:rPr>
          <w:b/>
          <w:shd w:val="clear" w:color="auto" w:fill="FFFFFF"/>
        </w:rPr>
      </w:pPr>
      <w:r w:rsidRPr="00ED6F85">
        <w:rPr>
          <w:b/>
          <w:shd w:val="clear" w:color="auto" w:fill="FFFFFF"/>
        </w:rPr>
        <w:t>Семиотика таңбалық жүйелерді зерттеудің үш деңгейін анықтайды:</w:t>
      </w:r>
    </w:p>
    <w:p w:rsidR="00F13941" w:rsidRPr="00ED6F85" w:rsidRDefault="00F13941" w:rsidP="009F4F2D">
      <w:pPr>
        <w:tabs>
          <w:tab w:val="left" w:pos="851"/>
        </w:tabs>
        <w:ind w:firstLine="567"/>
        <w:jc w:val="both"/>
        <w:rPr>
          <w:shd w:val="clear" w:color="auto" w:fill="FFFFFF"/>
        </w:rPr>
      </w:pPr>
      <w:r w:rsidRPr="00ED6F85">
        <w:rPr>
          <w:b/>
          <w:shd w:val="clear" w:color="auto" w:fill="FFFFFF"/>
        </w:rPr>
        <w:t>Синтактика.</w:t>
      </w:r>
      <w:r w:rsidRPr="00ED6F85">
        <w:rPr>
          <w:shd w:val="clear" w:color="auto" w:fill="FFFFFF"/>
        </w:rPr>
        <w:t xml:space="preserve"> Ол белгі жүйелерінің синтаксисін, яғни белгілер комбинациясының құрылымын, сондай-ақ олардың қалыптасуы </w:t>
      </w:r>
      <w:r w:rsidR="003422CF">
        <w:rPr>
          <w:shd w:val="clear" w:color="auto" w:fill="FFFFFF"/>
        </w:rPr>
        <w:t xml:space="preserve">және </w:t>
      </w:r>
      <w:r w:rsidRPr="00ED6F85">
        <w:rPr>
          <w:shd w:val="clear" w:color="auto" w:fill="FFFFFF"/>
        </w:rPr>
        <w:t xml:space="preserve">өзгеру ережелерін (олардың мәні </w:t>
      </w:r>
      <w:r w:rsidR="003422CF">
        <w:rPr>
          <w:shd w:val="clear" w:color="auto" w:fill="FFFFFF"/>
        </w:rPr>
        <w:t xml:space="preserve">және </w:t>
      </w:r>
      <w:r w:rsidRPr="00ED6F85">
        <w:rPr>
          <w:shd w:val="clear" w:color="auto" w:fill="FFFFFF"/>
        </w:rPr>
        <w:t>функцияларына қарамастан) зерттеу</w:t>
      </w:r>
      <w:r w:rsidR="003422CF">
        <w:rPr>
          <w:shd w:val="clear" w:color="auto" w:fill="FFFFFF"/>
        </w:rPr>
        <w:t xml:space="preserve">және </w:t>
      </w:r>
      <w:r w:rsidRPr="00ED6F85">
        <w:rPr>
          <w:shd w:val="clear" w:color="auto" w:fill="FFFFFF"/>
        </w:rPr>
        <w:t>айналысады.</w:t>
      </w:r>
    </w:p>
    <w:p w:rsidR="00F13941" w:rsidRPr="00ED6F85" w:rsidRDefault="00F13941" w:rsidP="009F4F2D">
      <w:pPr>
        <w:tabs>
          <w:tab w:val="left" w:pos="851"/>
        </w:tabs>
        <w:ind w:firstLine="567"/>
        <w:jc w:val="both"/>
        <w:rPr>
          <w:shd w:val="clear" w:color="auto" w:fill="FFFFFF"/>
        </w:rPr>
      </w:pPr>
      <w:r w:rsidRPr="00ED6F85">
        <w:rPr>
          <w:b/>
          <w:shd w:val="clear" w:color="auto" w:fill="FFFFFF"/>
        </w:rPr>
        <w:t>Семантика.</w:t>
      </w:r>
      <w:r w:rsidRPr="00ED6F85">
        <w:rPr>
          <w:shd w:val="clear" w:color="auto" w:fill="FFFFFF"/>
        </w:rPr>
        <w:t xml:space="preserve"> Мағынаны білдіру құралы ретінде символдық жүйелерді зерттеу</w:t>
      </w:r>
      <w:r w:rsidR="003422CF">
        <w:rPr>
          <w:shd w:val="clear" w:color="auto" w:fill="FFFFFF"/>
        </w:rPr>
        <w:t xml:space="preserve">және </w:t>
      </w:r>
      <w:r w:rsidRPr="00ED6F85">
        <w:rPr>
          <w:shd w:val="clear" w:color="auto" w:fill="FFFFFF"/>
        </w:rPr>
        <w:t xml:space="preserve">айналысады. Негізгі назар интерпретация белгілерін </w:t>
      </w:r>
      <w:r w:rsidRPr="00ED6F85">
        <w:rPr>
          <w:color w:val="333333"/>
          <w:shd w:val="clear" w:color="auto" w:fill="FFFFFF"/>
        </w:rPr>
        <w:t xml:space="preserve">және олардың </w:t>
      </w:r>
      <w:r w:rsidRPr="00ED6F85">
        <w:rPr>
          <w:shd w:val="clear" w:color="auto" w:fill="FFFFFF"/>
        </w:rPr>
        <w:t>байланыс</w:t>
      </w:r>
      <w:r w:rsidR="00964760" w:rsidRPr="00964760">
        <w:rPr>
          <w:shd w:val="clear" w:color="auto" w:fill="FFFFFF"/>
        </w:rPr>
        <w:t xml:space="preserve">ын </w:t>
      </w:r>
      <w:r w:rsidR="00964760">
        <w:rPr>
          <w:shd w:val="clear" w:color="auto" w:fill="FFFFFF"/>
        </w:rPr>
        <w:t>ә</w:t>
      </w:r>
      <w:r w:rsidRPr="00ED6F85">
        <w:rPr>
          <w:shd w:val="clear" w:color="auto" w:fill="FFFFFF"/>
        </w:rPr>
        <w:t>ртүрлі лингвистикалық және семиотикалық тұжырымдамаларға сүйене отырып, семантика тақырыбын әртүрлі жол</w:t>
      </w:r>
      <w:r w:rsidR="003422CF">
        <w:rPr>
          <w:shd w:val="clear" w:color="auto" w:fill="FFFFFF"/>
        </w:rPr>
        <w:t xml:space="preserve">және </w:t>
      </w:r>
      <w:r w:rsidRPr="00ED6F85">
        <w:rPr>
          <w:shd w:val="clear" w:color="auto" w:fill="FFFFFF"/>
        </w:rPr>
        <w:t>анықтауға болады. Айырмашылықтар белгінің анықтамасына да, ол белгілеген шындық идеясына да байланысты. Мұнда семантиканың міндеті – символдық өрнектердің олар белгілейтін объектілер</w:t>
      </w:r>
      <w:r w:rsidR="003422CF">
        <w:rPr>
          <w:shd w:val="clear" w:color="auto" w:fill="FFFFFF"/>
        </w:rPr>
        <w:t xml:space="preserve">және </w:t>
      </w:r>
      <w:r w:rsidRPr="00ED6F85">
        <w:rPr>
          <w:shd w:val="clear" w:color="auto" w:fill="FFFFFF"/>
        </w:rPr>
        <w:t xml:space="preserve">байланысы </w:t>
      </w:r>
      <w:r w:rsidR="003422CF">
        <w:rPr>
          <w:shd w:val="clear" w:color="auto" w:fill="FFFFFF"/>
        </w:rPr>
        <w:t xml:space="preserve">және </w:t>
      </w:r>
      <w:r w:rsidRPr="00ED6F85">
        <w:rPr>
          <w:shd w:val="clear" w:color="auto" w:fill="FFFFFF"/>
        </w:rPr>
        <w:t>қатысын орнату.</w:t>
      </w:r>
    </w:p>
    <w:p w:rsidR="00A33113" w:rsidRPr="00ED6F85" w:rsidRDefault="00F13941" w:rsidP="00A33113">
      <w:pPr>
        <w:ind w:firstLine="567"/>
        <w:jc w:val="both"/>
        <w:rPr>
          <w:shd w:val="clear" w:color="auto" w:fill="FFFFFF"/>
        </w:rPr>
      </w:pPr>
      <w:r w:rsidRPr="00ED6F85">
        <w:rPr>
          <w:b/>
          <w:shd w:val="clear" w:color="auto" w:fill="FFFFFF"/>
        </w:rPr>
        <w:t>Прагматика.</w:t>
      </w:r>
      <w:r w:rsidR="00A33113" w:rsidRPr="00ED6F85">
        <w:t xml:space="preserve">А.А. Аккузова: «Коммуникативтік-прагматикалық тіл білімі сөйлеу актісі, сөйлеу жағдаяты, сөйлеу актісіне қатысатын просодикалық элементтер </w:t>
      </w:r>
      <w:r w:rsidR="003422CF">
        <w:t xml:space="preserve">және </w:t>
      </w:r>
      <w:r w:rsidR="00A33113" w:rsidRPr="00ED6F85">
        <w:t>бейвербалды тілдік бірліктердің коммуникативтік-прагматикалық қызметін қарастырады. Прагматика – коммуникация кезінде міндетті түрде болатын, коммуникацияны ұйымдастыратын алғышарттардың бірі. Қандай да бір тіл бірліктерінің қолданысы, ойдың жеткізілуі прагматикалық сипатта өтеді. Осы</w:t>
      </w:r>
      <w:r w:rsidR="003422CF">
        <w:t xml:space="preserve">және </w:t>
      </w:r>
      <w:r w:rsidR="00A33113" w:rsidRPr="00ED6F85">
        <w:t>байланысты сөйлеу жүйесінде тіл бірліктерінің коммуникативтік-прагматикалық қызметі деген терминдер бірге қарастырылады»</w:t>
      </w:r>
      <w:r w:rsidR="00964760">
        <w:t>, - деп көрсетеді</w:t>
      </w:r>
      <w:r w:rsidR="00A33113" w:rsidRPr="00ED6F85">
        <w:rPr>
          <w:rFonts w:eastAsia="Calibri"/>
        </w:rPr>
        <w:t>[</w:t>
      </w:r>
      <w:r w:rsidR="00C774D6" w:rsidRPr="00ED6F85">
        <w:rPr>
          <w:rFonts w:eastAsia="Calibri"/>
        </w:rPr>
        <w:t>7</w:t>
      </w:r>
      <w:r w:rsidR="00AD6787" w:rsidRPr="00666EFA">
        <w:rPr>
          <w:rFonts w:eastAsia="Calibri"/>
        </w:rPr>
        <w:t>1</w:t>
      </w:r>
      <w:r w:rsidR="00A33113" w:rsidRPr="00ED6F85">
        <w:rPr>
          <w:rFonts w:eastAsia="Calibri"/>
        </w:rPr>
        <w:t>,б. 18</w:t>
      </w:r>
      <w:r w:rsidR="00A33113" w:rsidRPr="00ED6F85">
        <w:t xml:space="preserve">]. </w:t>
      </w:r>
      <w:r w:rsidRPr="00ED6F85">
        <w:rPr>
          <w:shd w:val="clear" w:color="auto" w:fill="FFFFFF"/>
        </w:rPr>
        <w:t xml:space="preserve">Ол белгі жүйелері </w:t>
      </w:r>
      <w:r w:rsidR="003422CF">
        <w:rPr>
          <w:shd w:val="clear" w:color="auto" w:fill="FFFFFF"/>
        </w:rPr>
        <w:t xml:space="preserve">және </w:t>
      </w:r>
      <w:r w:rsidRPr="00ED6F85">
        <w:rPr>
          <w:shd w:val="clear" w:color="auto" w:fill="FFFFFF"/>
        </w:rPr>
        <w:t xml:space="preserve">оларды </w:t>
      </w:r>
      <w:r w:rsidRPr="00ED6F85">
        <w:rPr>
          <w:shd w:val="clear" w:color="auto" w:fill="FFFFFF"/>
        </w:rPr>
        <w:lastRenderedPageBreak/>
        <w:t>қабылдайтындар арасындағы қарым-қатынасты зерттейді, олардағы ақпаратты түсіндіреді және қолданады. Зерттеудің бұл деңгейі белгі жүйелерінің коммуник</w:t>
      </w:r>
      <w:r w:rsidR="00964760">
        <w:rPr>
          <w:shd w:val="clear" w:color="auto" w:fill="FFFFFF"/>
        </w:rPr>
        <w:t>ациялық функциясы</w:t>
      </w:r>
      <w:r w:rsidR="003422CF">
        <w:rPr>
          <w:shd w:val="clear" w:color="auto" w:fill="FFFFFF"/>
        </w:rPr>
        <w:t xml:space="preserve">және </w:t>
      </w:r>
      <w:r w:rsidR="00964760">
        <w:rPr>
          <w:shd w:val="clear" w:color="auto" w:fill="FFFFFF"/>
        </w:rPr>
        <w:t>байланысты,</w:t>
      </w:r>
      <w:r w:rsidRPr="00ED6F85">
        <w:rPr>
          <w:shd w:val="clear" w:color="auto" w:fill="FFFFFF"/>
        </w:rPr>
        <w:t xml:space="preserve"> ол осы жүйелер жұмыс істейтін қоғамның қызметін сипаттайды.</w:t>
      </w:r>
    </w:p>
    <w:p w:rsidR="00027DBB" w:rsidRPr="00ED6F85" w:rsidRDefault="00027DBB" w:rsidP="00A33113">
      <w:pPr>
        <w:ind w:firstLine="567"/>
        <w:jc w:val="both"/>
        <w:rPr>
          <w:color w:val="333333"/>
          <w:shd w:val="clear" w:color="auto" w:fill="FFFFFF"/>
        </w:rPr>
      </w:pPr>
      <w:r w:rsidRPr="00ED6F85">
        <w:t>Сонымен, семиотиканың негізгі үш саласы: семантика (таңба+ұғым), синтактика (таңба+таңба), прагматика (таңба+адам) дейтін болсақ, пунктуацияның осы үшеуіне де тікелей қатысы бар.</w:t>
      </w:r>
    </w:p>
    <w:p w:rsidR="00F13941" w:rsidRPr="00ED6F85" w:rsidRDefault="00F13941" w:rsidP="009F4F2D">
      <w:pPr>
        <w:tabs>
          <w:tab w:val="left" w:pos="851"/>
        </w:tabs>
        <w:ind w:firstLine="567"/>
        <w:jc w:val="both"/>
        <w:rPr>
          <w:rStyle w:val="af0"/>
          <w:b w:val="0"/>
          <w:shd w:val="clear" w:color="auto" w:fill="FFFFFF"/>
        </w:rPr>
      </w:pPr>
      <w:r w:rsidRPr="00ED6F85">
        <w:rPr>
          <w:rStyle w:val="af0"/>
          <w:b w:val="0"/>
          <w:shd w:val="clear" w:color="auto" w:fill="FFFFFF"/>
        </w:rPr>
        <w:t xml:space="preserve">Символ проблемасына бірнеше зерттеу арнаған орыс философы, академик А.Ф.Лосев  бүкіл əлемді «символдар патшалығы» деп танып, символдарды өз ішінде былайша жіктейді: </w:t>
      </w:r>
    </w:p>
    <w:p w:rsidR="00F13941" w:rsidRPr="00ED6F85" w:rsidRDefault="00964760" w:rsidP="00267DAB">
      <w:pPr>
        <w:pStyle w:val="ab"/>
        <w:numPr>
          <w:ilvl w:val="0"/>
          <w:numId w:val="33"/>
        </w:numPr>
        <w:tabs>
          <w:tab w:val="left" w:pos="851"/>
        </w:tabs>
        <w:spacing w:after="0" w:line="240" w:lineRule="auto"/>
        <w:ind w:left="0" w:firstLine="567"/>
        <w:jc w:val="both"/>
        <w:rPr>
          <w:rStyle w:val="af0"/>
          <w:rFonts w:ascii="Times New Roman" w:hAnsi="Times New Roman" w:cs="Times New Roman"/>
          <w:b w:val="0"/>
          <w:sz w:val="28"/>
          <w:szCs w:val="28"/>
          <w:shd w:val="clear" w:color="auto" w:fill="FFFFFF"/>
          <w:lang w:val="kk-KZ"/>
        </w:rPr>
      </w:pPr>
      <w:r>
        <w:rPr>
          <w:rStyle w:val="af0"/>
          <w:rFonts w:ascii="Times New Roman" w:hAnsi="Times New Roman" w:cs="Times New Roman"/>
          <w:b w:val="0"/>
          <w:sz w:val="28"/>
          <w:szCs w:val="28"/>
          <w:shd w:val="clear" w:color="auto" w:fill="FFFFFF"/>
          <w:lang w:val="kk-KZ"/>
        </w:rPr>
        <w:t>ғ</w:t>
      </w:r>
      <w:r w:rsidR="00F13941" w:rsidRPr="00ED6F85">
        <w:rPr>
          <w:rStyle w:val="af0"/>
          <w:rFonts w:ascii="Times New Roman" w:hAnsi="Times New Roman" w:cs="Times New Roman"/>
          <w:b w:val="0"/>
          <w:sz w:val="28"/>
          <w:szCs w:val="28"/>
          <w:shd w:val="clear" w:color="auto" w:fill="FFFFFF"/>
          <w:lang w:val="kk-KZ"/>
        </w:rPr>
        <w:t>ылыми</w:t>
      </w:r>
      <w:r>
        <w:rPr>
          <w:rStyle w:val="af0"/>
          <w:rFonts w:ascii="Times New Roman" w:hAnsi="Times New Roman" w:cs="Times New Roman"/>
          <w:b w:val="0"/>
          <w:sz w:val="28"/>
          <w:szCs w:val="28"/>
          <w:shd w:val="clear" w:color="auto" w:fill="FFFFFF"/>
          <w:lang w:val="kk-KZ"/>
        </w:rPr>
        <w:t>;</w:t>
      </w:r>
    </w:p>
    <w:p w:rsidR="00F13941" w:rsidRPr="00ED6F85" w:rsidRDefault="00F13941" w:rsidP="00267DAB">
      <w:pPr>
        <w:pStyle w:val="ab"/>
        <w:numPr>
          <w:ilvl w:val="0"/>
          <w:numId w:val="33"/>
        </w:numPr>
        <w:tabs>
          <w:tab w:val="left" w:pos="851"/>
        </w:tabs>
        <w:spacing w:after="0" w:line="240" w:lineRule="auto"/>
        <w:ind w:left="0" w:firstLine="567"/>
        <w:jc w:val="both"/>
        <w:rPr>
          <w:rStyle w:val="af0"/>
          <w:rFonts w:ascii="Times New Roman" w:hAnsi="Times New Roman" w:cs="Times New Roman"/>
          <w:b w:val="0"/>
          <w:sz w:val="28"/>
          <w:szCs w:val="28"/>
          <w:shd w:val="clear" w:color="auto" w:fill="FFFFFF"/>
          <w:lang w:val="kk-KZ"/>
        </w:rPr>
      </w:pPr>
      <w:r w:rsidRPr="00ED6F85">
        <w:rPr>
          <w:rStyle w:val="af0"/>
          <w:rFonts w:ascii="Times New Roman" w:hAnsi="Times New Roman" w:cs="Times New Roman"/>
          <w:b w:val="0"/>
          <w:sz w:val="28"/>
          <w:szCs w:val="28"/>
          <w:shd w:val="clear" w:color="auto" w:fill="FFFFFF"/>
          <w:lang w:val="kk-KZ"/>
        </w:rPr>
        <w:t xml:space="preserve"> философиялық</w:t>
      </w:r>
      <w:r w:rsidR="00964760">
        <w:rPr>
          <w:rStyle w:val="af0"/>
          <w:rFonts w:ascii="Times New Roman" w:hAnsi="Times New Roman" w:cs="Times New Roman"/>
          <w:b w:val="0"/>
          <w:sz w:val="28"/>
          <w:szCs w:val="28"/>
          <w:shd w:val="clear" w:color="auto" w:fill="FFFFFF"/>
          <w:lang w:val="kk-KZ"/>
        </w:rPr>
        <w:t>;</w:t>
      </w:r>
    </w:p>
    <w:p w:rsidR="00F13941" w:rsidRPr="00ED6F85" w:rsidRDefault="00964760" w:rsidP="00267DAB">
      <w:pPr>
        <w:pStyle w:val="ab"/>
        <w:numPr>
          <w:ilvl w:val="0"/>
          <w:numId w:val="33"/>
        </w:numPr>
        <w:tabs>
          <w:tab w:val="left" w:pos="851"/>
        </w:tabs>
        <w:spacing w:after="0" w:line="240" w:lineRule="auto"/>
        <w:ind w:left="0" w:firstLine="567"/>
        <w:jc w:val="both"/>
        <w:rPr>
          <w:rStyle w:val="af0"/>
          <w:rFonts w:ascii="Times New Roman" w:hAnsi="Times New Roman" w:cs="Times New Roman"/>
          <w:b w:val="0"/>
          <w:sz w:val="28"/>
          <w:szCs w:val="28"/>
          <w:shd w:val="clear" w:color="auto" w:fill="FFFFFF"/>
          <w:lang w:val="kk-KZ"/>
        </w:rPr>
      </w:pPr>
      <w:r>
        <w:rPr>
          <w:rStyle w:val="af0"/>
          <w:rFonts w:ascii="Times New Roman" w:hAnsi="Times New Roman" w:cs="Times New Roman"/>
          <w:b w:val="0"/>
          <w:sz w:val="28"/>
          <w:szCs w:val="28"/>
          <w:shd w:val="clear" w:color="auto" w:fill="FFFFFF"/>
          <w:lang w:val="kk-KZ"/>
        </w:rPr>
        <w:t>к</w:t>
      </w:r>
      <w:r w:rsidR="00F13941" w:rsidRPr="00ED6F85">
        <w:rPr>
          <w:rStyle w:val="af0"/>
          <w:rFonts w:ascii="Times New Roman" w:hAnsi="Times New Roman" w:cs="Times New Roman"/>
          <w:b w:val="0"/>
          <w:sz w:val="28"/>
          <w:szCs w:val="28"/>
          <w:shd w:val="clear" w:color="auto" w:fill="FFFFFF"/>
          <w:lang w:val="kk-KZ"/>
        </w:rPr>
        <w:t>өркем</w:t>
      </w:r>
      <w:r>
        <w:rPr>
          <w:rStyle w:val="af0"/>
          <w:rFonts w:ascii="Times New Roman" w:hAnsi="Times New Roman" w:cs="Times New Roman"/>
          <w:b w:val="0"/>
          <w:sz w:val="28"/>
          <w:szCs w:val="28"/>
          <w:shd w:val="clear" w:color="auto" w:fill="FFFFFF"/>
          <w:lang w:val="kk-KZ"/>
        </w:rPr>
        <w:t>;</w:t>
      </w:r>
    </w:p>
    <w:p w:rsidR="00F13941" w:rsidRPr="00ED6F85" w:rsidRDefault="00964760" w:rsidP="00267DAB">
      <w:pPr>
        <w:pStyle w:val="ab"/>
        <w:numPr>
          <w:ilvl w:val="0"/>
          <w:numId w:val="33"/>
        </w:numPr>
        <w:tabs>
          <w:tab w:val="left" w:pos="851"/>
        </w:tabs>
        <w:spacing w:after="0" w:line="240" w:lineRule="auto"/>
        <w:ind w:left="0" w:firstLine="567"/>
        <w:jc w:val="both"/>
        <w:rPr>
          <w:rStyle w:val="af0"/>
          <w:rFonts w:ascii="Times New Roman" w:hAnsi="Times New Roman" w:cs="Times New Roman"/>
          <w:b w:val="0"/>
          <w:sz w:val="28"/>
          <w:szCs w:val="28"/>
          <w:shd w:val="clear" w:color="auto" w:fill="FFFFFF"/>
          <w:lang w:val="kk-KZ"/>
        </w:rPr>
      </w:pPr>
      <w:r>
        <w:rPr>
          <w:rStyle w:val="af0"/>
          <w:rFonts w:ascii="Times New Roman" w:hAnsi="Times New Roman" w:cs="Times New Roman"/>
          <w:b w:val="0"/>
          <w:sz w:val="28"/>
          <w:szCs w:val="28"/>
          <w:shd w:val="clear" w:color="auto" w:fill="FFFFFF"/>
          <w:lang w:val="kk-KZ"/>
        </w:rPr>
        <w:t>м</w:t>
      </w:r>
      <w:r w:rsidR="00F558A4" w:rsidRPr="00ED6F85">
        <w:rPr>
          <w:rStyle w:val="af0"/>
          <w:rFonts w:ascii="Times New Roman" w:hAnsi="Times New Roman" w:cs="Times New Roman"/>
          <w:b w:val="0"/>
          <w:sz w:val="28"/>
          <w:szCs w:val="28"/>
          <w:shd w:val="clear" w:color="auto" w:fill="FFFFFF"/>
          <w:lang w:val="kk-KZ"/>
        </w:rPr>
        <w:t>ифологиялық</w:t>
      </w:r>
      <w:r>
        <w:rPr>
          <w:rStyle w:val="af0"/>
          <w:rFonts w:ascii="Times New Roman" w:hAnsi="Times New Roman" w:cs="Times New Roman"/>
          <w:b w:val="0"/>
          <w:sz w:val="28"/>
          <w:szCs w:val="28"/>
          <w:shd w:val="clear" w:color="auto" w:fill="FFFFFF"/>
          <w:lang w:val="kk-KZ"/>
        </w:rPr>
        <w:t>;</w:t>
      </w:r>
    </w:p>
    <w:p w:rsidR="00F13941" w:rsidRPr="00ED6F85" w:rsidRDefault="00964760" w:rsidP="00267DAB">
      <w:pPr>
        <w:pStyle w:val="ab"/>
        <w:numPr>
          <w:ilvl w:val="0"/>
          <w:numId w:val="33"/>
        </w:numPr>
        <w:tabs>
          <w:tab w:val="left" w:pos="851"/>
        </w:tabs>
        <w:spacing w:after="0" w:line="240" w:lineRule="auto"/>
        <w:ind w:left="0" w:firstLine="567"/>
        <w:jc w:val="both"/>
        <w:rPr>
          <w:rStyle w:val="af0"/>
          <w:rFonts w:ascii="Times New Roman" w:hAnsi="Times New Roman" w:cs="Times New Roman"/>
          <w:b w:val="0"/>
          <w:sz w:val="28"/>
          <w:szCs w:val="28"/>
          <w:shd w:val="clear" w:color="auto" w:fill="FFFFFF"/>
          <w:lang w:val="kk-KZ"/>
        </w:rPr>
      </w:pPr>
      <w:r>
        <w:rPr>
          <w:rStyle w:val="af0"/>
          <w:rFonts w:ascii="Times New Roman" w:hAnsi="Times New Roman" w:cs="Times New Roman"/>
          <w:b w:val="0"/>
          <w:sz w:val="28"/>
          <w:szCs w:val="28"/>
          <w:shd w:val="clear" w:color="auto" w:fill="FFFFFF"/>
          <w:lang w:val="kk-KZ"/>
        </w:rPr>
        <w:t>и</w:t>
      </w:r>
      <w:r w:rsidR="00F558A4" w:rsidRPr="00ED6F85">
        <w:rPr>
          <w:rStyle w:val="af0"/>
          <w:rFonts w:ascii="Times New Roman" w:hAnsi="Times New Roman" w:cs="Times New Roman"/>
          <w:b w:val="0"/>
          <w:sz w:val="28"/>
          <w:szCs w:val="28"/>
          <w:shd w:val="clear" w:color="auto" w:fill="FFFFFF"/>
          <w:lang w:val="kk-KZ"/>
        </w:rPr>
        <w:t>деологиялық</w:t>
      </w:r>
      <w:r>
        <w:rPr>
          <w:rStyle w:val="af0"/>
          <w:rFonts w:ascii="Times New Roman" w:hAnsi="Times New Roman" w:cs="Times New Roman"/>
          <w:b w:val="0"/>
          <w:sz w:val="28"/>
          <w:szCs w:val="28"/>
          <w:shd w:val="clear" w:color="auto" w:fill="FFFFFF"/>
          <w:lang w:val="kk-KZ"/>
        </w:rPr>
        <w:t>;</w:t>
      </w:r>
    </w:p>
    <w:p w:rsidR="00F13941" w:rsidRPr="00ED6F85" w:rsidRDefault="00F558A4" w:rsidP="00267DAB">
      <w:pPr>
        <w:pStyle w:val="ab"/>
        <w:numPr>
          <w:ilvl w:val="0"/>
          <w:numId w:val="33"/>
        </w:numPr>
        <w:tabs>
          <w:tab w:val="left" w:pos="851"/>
        </w:tabs>
        <w:spacing w:after="0" w:line="240" w:lineRule="auto"/>
        <w:ind w:left="0" w:firstLine="567"/>
        <w:jc w:val="both"/>
        <w:rPr>
          <w:rStyle w:val="af0"/>
          <w:rFonts w:ascii="Times New Roman" w:hAnsi="Times New Roman" w:cs="Times New Roman"/>
          <w:b w:val="0"/>
          <w:sz w:val="28"/>
          <w:szCs w:val="28"/>
          <w:shd w:val="clear" w:color="auto" w:fill="FFFFFF"/>
          <w:lang w:val="kk-KZ"/>
        </w:rPr>
      </w:pPr>
      <w:r w:rsidRPr="00ED6F85">
        <w:rPr>
          <w:rStyle w:val="af0"/>
          <w:rFonts w:ascii="Times New Roman" w:hAnsi="Times New Roman" w:cs="Times New Roman"/>
          <w:b w:val="0"/>
          <w:sz w:val="28"/>
          <w:szCs w:val="28"/>
          <w:shd w:val="clear" w:color="auto" w:fill="FFFFFF"/>
          <w:lang w:val="kk-KZ"/>
        </w:rPr>
        <w:t>діни</w:t>
      </w:r>
      <w:r w:rsidR="00964760">
        <w:rPr>
          <w:rStyle w:val="af0"/>
          <w:rFonts w:ascii="Times New Roman" w:hAnsi="Times New Roman" w:cs="Times New Roman"/>
          <w:b w:val="0"/>
          <w:sz w:val="28"/>
          <w:szCs w:val="28"/>
          <w:shd w:val="clear" w:color="auto" w:fill="FFFFFF"/>
          <w:lang w:val="kk-KZ"/>
        </w:rPr>
        <w:t>;</w:t>
      </w:r>
    </w:p>
    <w:p w:rsidR="00F558A4" w:rsidRPr="00ED6F85" w:rsidRDefault="00F558A4" w:rsidP="00267DAB">
      <w:pPr>
        <w:pStyle w:val="ab"/>
        <w:numPr>
          <w:ilvl w:val="0"/>
          <w:numId w:val="33"/>
        </w:numPr>
        <w:tabs>
          <w:tab w:val="left" w:pos="851"/>
        </w:tabs>
        <w:spacing w:after="0" w:line="240" w:lineRule="auto"/>
        <w:ind w:left="0" w:firstLine="567"/>
        <w:jc w:val="both"/>
        <w:rPr>
          <w:rStyle w:val="af0"/>
          <w:rFonts w:ascii="Times New Roman" w:hAnsi="Times New Roman" w:cs="Times New Roman"/>
          <w:b w:val="0"/>
          <w:sz w:val="28"/>
          <w:szCs w:val="28"/>
          <w:shd w:val="clear" w:color="auto" w:fill="FFFFFF"/>
          <w:lang w:val="kk-KZ"/>
        </w:rPr>
      </w:pPr>
      <w:r w:rsidRPr="00ED6F85">
        <w:rPr>
          <w:rStyle w:val="af0"/>
          <w:rFonts w:ascii="Times New Roman" w:hAnsi="Times New Roman" w:cs="Times New Roman"/>
          <w:b w:val="0"/>
          <w:sz w:val="28"/>
          <w:szCs w:val="28"/>
          <w:shd w:val="clear" w:color="auto" w:fill="FFFFFF"/>
          <w:lang w:val="kk-KZ"/>
        </w:rPr>
        <w:t>табиғат</w:t>
      </w:r>
      <w:r w:rsidR="00964760">
        <w:rPr>
          <w:rStyle w:val="af0"/>
          <w:rFonts w:ascii="Times New Roman" w:hAnsi="Times New Roman" w:cs="Times New Roman"/>
          <w:b w:val="0"/>
          <w:sz w:val="28"/>
          <w:szCs w:val="28"/>
          <w:shd w:val="clear" w:color="auto" w:fill="FFFFFF"/>
          <w:lang w:val="kk-KZ"/>
        </w:rPr>
        <w:t>;</w:t>
      </w:r>
    </w:p>
    <w:p w:rsidR="00F13941" w:rsidRPr="00ED6F85" w:rsidRDefault="00F13941" w:rsidP="00267DAB">
      <w:pPr>
        <w:pStyle w:val="ab"/>
        <w:numPr>
          <w:ilvl w:val="0"/>
          <w:numId w:val="33"/>
        </w:numPr>
        <w:tabs>
          <w:tab w:val="left" w:pos="851"/>
        </w:tabs>
        <w:spacing w:after="0" w:line="240" w:lineRule="auto"/>
        <w:ind w:left="0" w:firstLine="567"/>
        <w:jc w:val="both"/>
        <w:rPr>
          <w:rStyle w:val="af0"/>
          <w:rFonts w:ascii="Times New Roman" w:hAnsi="Times New Roman" w:cs="Times New Roman"/>
          <w:b w:val="0"/>
          <w:sz w:val="28"/>
          <w:szCs w:val="28"/>
          <w:shd w:val="clear" w:color="auto" w:fill="FFFFFF"/>
          <w:lang w:val="kk-KZ"/>
        </w:rPr>
      </w:pPr>
      <w:r w:rsidRPr="00ED6F85">
        <w:rPr>
          <w:rStyle w:val="af0"/>
          <w:rFonts w:ascii="Times New Roman" w:hAnsi="Times New Roman" w:cs="Times New Roman"/>
          <w:b w:val="0"/>
          <w:sz w:val="28"/>
          <w:szCs w:val="28"/>
          <w:shd w:val="clear" w:color="auto" w:fill="FFFFFF"/>
          <w:lang w:val="kk-KZ"/>
        </w:rPr>
        <w:t>қоғам жəне бүкіл ə</w:t>
      </w:r>
      <w:r w:rsidR="00F558A4" w:rsidRPr="00ED6F85">
        <w:rPr>
          <w:rStyle w:val="af0"/>
          <w:rFonts w:ascii="Times New Roman" w:hAnsi="Times New Roman" w:cs="Times New Roman"/>
          <w:b w:val="0"/>
          <w:sz w:val="28"/>
          <w:szCs w:val="28"/>
          <w:shd w:val="clear" w:color="auto" w:fill="FFFFFF"/>
          <w:lang w:val="kk-KZ"/>
        </w:rPr>
        <w:t>лем – символдар патшалығы</w:t>
      </w:r>
      <w:r w:rsidR="00964760">
        <w:rPr>
          <w:rStyle w:val="af0"/>
          <w:rFonts w:ascii="Times New Roman" w:hAnsi="Times New Roman" w:cs="Times New Roman"/>
          <w:b w:val="0"/>
          <w:sz w:val="28"/>
          <w:szCs w:val="28"/>
          <w:shd w:val="clear" w:color="auto" w:fill="FFFFFF"/>
          <w:lang w:val="kk-KZ"/>
        </w:rPr>
        <w:t>;</w:t>
      </w:r>
    </w:p>
    <w:p w:rsidR="00F13941" w:rsidRPr="00ED6F85" w:rsidRDefault="00F13941" w:rsidP="00267DAB">
      <w:pPr>
        <w:pStyle w:val="ab"/>
        <w:numPr>
          <w:ilvl w:val="0"/>
          <w:numId w:val="33"/>
        </w:numPr>
        <w:tabs>
          <w:tab w:val="left" w:pos="851"/>
        </w:tabs>
        <w:spacing w:after="0" w:line="240" w:lineRule="auto"/>
        <w:ind w:left="0" w:firstLine="567"/>
        <w:jc w:val="both"/>
        <w:rPr>
          <w:rStyle w:val="af0"/>
          <w:rFonts w:ascii="Times New Roman" w:hAnsi="Times New Roman" w:cs="Times New Roman"/>
          <w:b w:val="0"/>
          <w:sz w:val="28"/>
          <w:szCs w:val="28"/>
          <w:shd w:val="clear" w:color="auto" w:fill="FFFFFF"/>
          <w:lang w:val="kk-KZ"/>
        </w:rPr>
      </w:pPr>
      <w:r w:rsidRPr="00ED6F85">
        <w:rPr>
          <w:rStyle w:val="af0"/>
          <w:rFonts w:ascii="Times New Roman" w:hAnsi="Times New Roman" w:cs="Times New Roman"/>
          <w:b w:val="0"/>
          <w:sz w:val="28"/>
          <w:szCs w:val="28"/>
          <w:shd w:val="clear" w:color="auto" w:fill="FFFFFF"/>
          <w:lang w:val="kk-KZ"/>
        </w:rPr>
        <w:t xml:space="preserve"> адамға тə</w:t>
      </w:r>
      <w:r w:rsidR="00F558A4" w:rsidRPr="00ED6F85">
        <w:rPr>
          <w:rStyle w:val="af0"/>
          <w:rFonts w:ascii="Times New Roman" w:hAnsi="Times New Roman" w:cs="Times New Roman"/>
          <w:b w:val="0"/>
          <w:sz w:val="28"/>
          <w:szCs w:val="28"/>
          <w:shd w:val="clear" w:color="auto" w:fill="FFFFFF"/>
          <w:lang w:val="kk-KZ"/>
        </w:rPr>
        <w:t>н бейнелеу символдары</w:t>
      </w:r>
      <w:r w:rsidR="00964760">
        <w:rPr>
          <w:rStyle w:val="af0"/>
          <w:rFonts w:ascii="Times New Roman" w:hAnsi="Times New Roman" w:cs="Times New Roman"/>
          <w:b w:val="0"/>
          <w:sz w:val="28"/>
          <w:szCs w:val="28"/>
          <w:shd w:val="clear" w:color="auto" w:fill="FFFFFF"/>
          <w:lang w:val="kk-KZ"/>
        </w:rPr>
        <w:t>;</w:t>
      </w:r>
    </w:p>
    <w:p w:rsidR="00F558A4" w:rsidRPr="00ED6F85" w:rsidRDefault="00F13941" w:rsidP="00267DAB">
      <w:pPr>
        <w:pStyle w:val="ab"/>
        <w:numPr>
          <w:ilvl w:val="0"/>
          <w:numId w:val="33"/>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ED6F85">
        <w:rPr>
          <w:rStyle w:val="af0"/>
          <w:rFonts w:ascii="Times New Roman" w:hAnsi="Times New Roman" w:cs="Times New Roman"/>
          <w:b w:val="0"/>
          <w:sz w:val="28"/>
          <w:szCs w:val="28"/>
          <w:shd w:val="clear" w:color="auto" w:fill="FFFFFF"/>
          <w:lang w:val="kk-KZ"/>
        </w:rPr>
        <w:t xml:space="preserve"> сыртқы техникалық символдар [</w:t>
      </w:r>
      <w:bookmarkStart w:id="46" w:name="_Hlk62864701"/>
      <w:r w:rsidR="00677013" w:rsidRPr="00ED6F85">
        <w:rPr>
          <w:rStyle w:val="af0"/>
          <w:rFonts w:ascii="Times New Roman" w:hAnsi="Times New Roman" w:cs="Times New Roman"/>
          <w:b w:val="0"/>
          <w:sz w:val="28"/>
          <w:szCs w:val="28"/>
          <w:shd w:val="clear" w:color="auto" w:fill="FFFFFF"/>
          <w:lang w:val="kk-KZ"/>
        </w:rPr>
        <w:t>7</w:t>
      </w:r>
      <w:r w:rsidR="0083163E" w:rsidRPr="00ED6F85">
        <w:rPr>
          <w:rStyle w:val="af0"/>
          <w:rFonts w:ascii="Times New Roman" w:hAnsi="Times New Roman" w:cs="Times New Roman"/>
          <w:b w:val="0"/>
          <w:sz w:val="28"/>
          <w:szCs w:val="28"/>
          <w:shd w:val="clear" w:color="auto" w:fill="FFFFFF"/>
          <w:lang w:val="kk-KZ"/>
        </w:rPr>
        <w:t>2</w:t>
      </w:r>
      <w:r w:rsidR="00F558A4" w:rsidRPr="00ED6F85">
        <w:rPr>
          <w:rFonts w:ascii="Times New Roman" w:hAnsi="Times New Roman" w:cs="Times New Roman"/>
          <w:sz w:val="28"/>
          <w:szCs w:val="28"/>
          <w:lang w:val="ru-RU"/>
        </w:rPr>
        <w:t>]</w:t>
      </w:r>
      <w:r w:rsidR="007E3ADB" w:rsidRPr="00ED6F85">
        <w:rPr>
          <w:rFonts w:ascii="Times New Roman" w:hAnsi="Times New Roman" w:cs="Times New Roman"/>
          <w:sz w:val="28"/>
          <w:szCs w:val="28"/>
          <w:lang w:val="ru-RU"/>
        </w:rPr>
        <w:t>.</w:t>
      </w:r>
      <w:bookmarkEnd w:id="46"/>
    </w:p>
    <w:p w:rsidR="00F13941" w:rsidRPr="00ED6F85" w:rsidRDefault="00F13941" w:rsidP="009F4F2D">
      <w:pPr>
        <w:tabs>
          <w:tab w:val="left" w:pos="851"/>
        </w:tabs>
        <w:ind w:firstLine="567"/>
        <w:jc w:val="both"/>
        <w:rPr>
          <w:shd w:val="clear" w:color="auto" w:fill="FFFFFF"/>
        </w:rPr>
      </w:pPr>
      <w:r w:rsidRPr="00ED6F85">
        <w:rPr>
          <w:shd w:val="clear" w:color="auto" w:fill="FFFFFF"/>
        </w:rPr>
        <w:t xml:space="preserve">Осылайша, символ белгіге ұқсас ұғым деп қорытынды жасауға болады: эстетика </w:t>
      </w:r>
      <w:r w:rsidR="003422CF">
        <w:rPr>
          <w:shd w:val="clear" w:color="auto" w:fill="FFFFFF"/>
        </w:rPr>
        <w:t xml:space="preserve">және </w:t>
      </w:r>
      <w:r w:rsidRPr="00ED6F85">
        <w:rPr>
          <w:shd w:val="clear" w:color="auto" w:fill="FFFFFF"/>
        </w:rPr>
        <w:t xml:space="preserve">философияда - өмірдің бейнелі дамуының ерекшелігін көрсететін әмбебап категория, </w:t>
      </w:r>
      <w:r w:rsidRPr="00ED6F85">
        <w:rPr>
          <w:rStyle w:val="af0"/>
          <w:b w:val="0"/>
          <w:shd w:val="clear" w:color="auto" w:fill="FFFFFF"/>
        </w:rPr>
        <w:t>ғылымда – әр саланың</w:t>
      </w:r>
      <w:r w:rsidRPr="00ED6F85">
        <w:rPr>
          <w:shd w:val="clear" w:color="auto" w:fill="FFFFFF"/>
        </w:rPr>
        <w:t xml:space="preserve"> өзінің символдық көрінісінде қарастырылатын мазмұнды элементі, діни және мәдени ұғымда – материалдық немесе идеологиялық нысан, басқаша айтсақ, оның мәні </w:t>
      </w:r>
      <w:r w:rsidR="00964760" w:rsidRPr="00ED6F85">
        <w:rPr>
          <w:shd w:val="clear" w:color="auto" w:fill="FFFFFF"/>
        </w:rPr>
        <w:t>–</w:t>
      </w:r>
      <w:r w:rsidRPr="00ED6F85">
        <w:rPr>
          <w:shd w:val="clear" w:color="auto" w:fill="FFFFFF"/>
        </w:rPr>
        <w:t>басқа объектінің мағынасының шартты аналогы</w:t>
      </w:r>
      <w:r w:rsidR="00964760">
        <w:rPr>
          <w:shd w:val="clear" w:color="auto" w:fill="FFFFFF"/>
        </w:rPr>
        <w:t>.</w:t>
      </w:r>
    </w:p>
    <w:p w:rsidR="00F13941" w:rsidRPr="00ED6F85" w:rsidRDefault="00F13941" w:rsidP="009F4F2D">
      <w:pPr>
        <w:tabs>
          <w:tab w:val="left" w:pos="851"/>
        </w:tabs>
        <w:ind w:firstLine="567"/>
        <w:jc w:val="both"/>
        <w:rPr>
          <w:shd w:val="clear" w:color="auto" w:fill="FFFFFF"/>
        </w:rPr>
      </w:pPr>
      <w:r w:rsidRPr="00ED6F85">
        <w:rPr>
          <w:shd w:val="clear" w:color="auto" w:fill="FFFFFF"/>
        </w:rPr>
        <w:t>Алайда символды басқаша топтастыратындар да бар. Мысалы</w:t>
      </w:r>
      <w:r w:rsidR="00C0577C">
        <w:rPr>
          <w:shd w:val="clear" w:color="auto" w:fill="FFFFFF"/>
        </w:rPr>
        <w:t>,</w:t>
      </w:r>
      <w:r w:rsidRPr="00ED6F85">
        <w:rPr>
          <w:shd w:val="clear" w:color="auto" w:fill="FFFFFF"/>
        </w:rPr>
        <w:t>Ю. Лотман символды алды</w:t>
      </w:r>
      <w:r w:rsidR="003422CF">
        <w:rPr>
          <w:shd w:val="clear" w:color="auto" w:fill="FFFFFF"/>
        </w:rPr>
        <w:t xml:space="preserve">және </w:t>
      </w:r>
      <w:r w:rsidRPr="00ED6F85">
        <w:rPr>
          <w:shd w:val="clear" w:color="auto" w:fill="FFFFFF"/>
        </w:rPr>
        <w:t xml:space="preserve"> мәдени код ретінде анықтайды да,  оны осы қырынан 3 топқа бөліп қарастырады:  </w:t>
      </w:r>
    </w:p>
    <w:p w:rsidR="00F13941" w:rsidRPr="00ED6F85" w:rsidRDefault="00F13941" w:rsidP="009F4F2D">
      <w:pPr>
        <w:tabs>
          <w:tab w:val="left" w:pos="851"/>
        </w:tabs>
        <w:ind w:firstLine="567"/>
        <w:jc w:val="both"/>
        <w:rPr>
          <w:shd w:val="clear" w:color="auto" w:fill="FFFFFF"/>
        </w:rPr>
      </w:pPr>
      <w:r w:rsidRPr="00ED6F85">
        <w:rPr>
          <w:shd w:val="clear" w:color="auto" w:fill="FFFFFF"/>
        </w:rPr>
        <w:t>Этникалық белгілер – белгілі бір адамдар тобы қолданған немесе қолданатын белгілер</w:t>
      </w:r>
      <w:r w:rsidR="00C0577C">
        <w:rPr>
          <w:shd w:val="clear" w:color="auto" w:fill="FFFFFF"/>
        </w:rPr>
        <w:t>.</w:t>
      </w:r>
      <w:r w:rsidRPr="00ED6F85">
        <w:rPr>
          <w:shd w:val="clear" w:color="auto" w:fill="FFFFFF"/>
        </w:rPr>
        <w:t xml:space="preserve"> Бұл топқа, мысалы, викингтер қолданатын таңбалар</w:t>
      </w:r>
      <w:r w:rsidR="00B30749">
        <w:rPr>
          <w:shd w:val="clear" w:color="auto" w:fill="FFFFFF"/>
        </w:rPr>
        <w:t>,</w:t>
      </w:r>
      <w:r w:rsidRPr="00ED6F85">
        <w:rPr>
          <w:shd w:val="clear" w:color="auto" w:fill="FFFFFF"/>
        </w:rPr>
        <w:t xml:space="preserve"> руника енеді.</w:t>
      </w:r>
    </w:p>
    <w:p w:rsidR="00F13941" w:rsidRPr="00ED6F85" w:rsidRDefault="00F13941" w:rsidP="009F4F2D">
      <w:pPr>
        <w:tabs>
          <w:tab w:val="left" w:pos="851"/>
        </w:tabs>
        <w:ind w:firstLine="567"/>
        <w:jc w:val="both"/>
        <w:rPr>
          <w:shd w:val="clear" w:color="auto" w:fill="FFFFFF"/>
        </w:rPr>
      </w:pPr>
      <w:r w:rsidRPr="00ED6F85">
        <w:rPr>
          <w:shd w:val="clear" w:color="auto" w:fill="FFFFFF"/>
        </w:rPr>
        <w:t>Мәдени белгілер –  белгілі бір мәдениетте немесе белгілі бір тарихи уақытта қолданылатын белгілер. Мұндай символдарға, мысалы, екінші дүниежүзілік соғыс кезінде қолданыл</w:t>
      </w:r>
      <w:r w:rsidR="00B30749">
        <w:rPr>
          <w:shd w:val="clear" w:color="auto" w:fill="FFFFFF"/>
        </w:rPr>
        <w:t>ған</w:t>
      </w:r>
      <w:r w:rsidRPr="00ED6F85">
        <w:rPr>
          <w:shd w:val="clear" w:color="auto" w:fill="FFFFFF"/>
        </w:rPr>
        <w:t xml:space="preserve"> свастика жатады.</w:t>
      </w:r>
    </w:p>
    <w:p w:rsidR="00F13941" w:rsidRPr="00ED6F85" w:rsidRDefault="00F13941" w:rsidP="009F4F2D">
      <w:pPr>
        <w:tabs>
          <w:tab w:val="left" w:pos="851"/>
        </w:tabs>
        <w:ind w:firstLine="567"/>
        <w:jc w:val="both"/>
        <w:rPr>
          <w:shd w:val="clear" w:color="auto" w:fill="FFFFFF"/>
        </w:rPr>
      </w:pPr>
      <w:r w:rsidRPr="00ED6F85">
        <w:rPr>
          <w:shd w:val="clear" w:color="auto" w:fill="FFFFFF"/>
        </w:rPr>
        <w:t xml:space="preserve">Арнайы таңбалар </w:t>
      </w:r>
      <w:r w:rsidR="00F96504" w:rsidRPr="00ED6F85">
        <w:rPr>
          <w:shd w:val="clear" w:color="auto" w:fill="FFFFFF"/>
        </w:rPr>
        <w:t>–</w:t>
      </w:r>
      <w:r w:rsidR="00B30749">
        <w:rPr>
          <w:shd w:val="clear" w:color="auto" w:fill="FFFFFF"/>
        </w:rPr>
        <w:t xml:space="preserve"> бұл кез </w:t>
      </w:r>
      <w:r w:rsidRPr="00ED6F85">
        <w:rPr>
          <w:shd w:val="clear" w:color="auto" w:fill="FFFFFF"/>
        </w:rPr>
        <w:t>келген арнайы мақсатта немесе ерекше жағдайларда қолданылатын таңбалар. Бұған алдыңғы екі санатқа кірмеген барлық таңбалар кіреді [</w:t>
      </w:r>
      <w:r w:rsidR="000D7CDA" w:rsidRPr="00ED6F85">
        <w:rPr>
          <w:shd w:val="clear" w:color="auto" w:fill="FFFFFF"/>
        </w:rPr>
        <w:t>7</w:t>
      </w:r>
      <w:r w:rsidR="0083163E" w:rsidRPr="00ED6F85">
        <w:rPr>
          <w:shd w:val="clear" w:color="auto" w:fill="FFFFFF"/>
        </w:rPr>
        <w:t>3</w:t>
      </w:r>
      <w:r w:rsidRPr="00ED6F85">
        <w:rPr>
          <w:shd w:val="clear" w:color="auto" w:fill="FFFFFF"/>
        </w:rPr>
        <w:t>,</w:t>
      </w:r>
      <w:r w:rsidR="002D3A06" w:rsidRPr="00ED6F85">
        <w:rPr>
          <w:shd w:val="clear" w:color="auto" w:fill="FFFFFF"/>
        </w:rPr>
        <w:t>с.</w:t>
      </w:r>
      <w:r w:rsidRPr="00ED6F85">
        <w:rPr>
          <w:shd w:val="clear" w:color="auto" w:fill="FFFFFF"/>
        </w:rPr>
        <w:t xml:space="preserve"> 89].</w:t>
      </w:r>
    </w:p>
    <w:p w:rsidR="000D5D3D" w:rsidRPr="00ED6F85" w:rsidRDefault="00F13941" w:rsidP="009F4F2D">
      <w:pPr>
        <w:tabs>
          <w:tab w:val="left" w:pos="851"/>
        </w:tabs>
        <w:ind w:firstLine="567"/>
        <w:jc w:val="both"/>
      </w:pPr>
      <w:r w:rsidRPr="00ED6F85">
        <w:rPr>
          <w:shd w:val="clear" w:color="auto" w:fill="FFFFFF"/>
        </w:rPr>
        <w:t xml:space="preserve">Ауқымы жағынан көбі – арнайы таңбалар. Оған астрологиялық таңбалар, сандар, түстер, жануарлар </w:t>
      </w:r>
      <w:r w:rsidR="003422CF">
        <w:rPr>
          <w:shd w:val="clear" w:color="auto" w:fill="FFFFFF"/>
        </w:rPr>
        <w:t xml:space="preserve">және </w:t>
      </w:r>
      <w:r w:rsidRPr="00ED6F85">
        <w:rPr>
          <w:shd w:val="clear" w:color="auto" w:fill="FFFFFF"/>
        </w:rPr>
        <w:t xml:space="preserve">өсімдіктер, геометриялық таңбалар және т.б. </w:t>
      </w:r>
    </w:p>
    <w:p w:rsidR="00F13941" w:rsidRPr="00ED6F85" w:rsidRDefault="00F13941" w:rsidP="009F4F2D">
      <w:pPr>
        <w:tabs>
          <w:tab w:val="left" w:pos="851"/>
        </w:tabs>
        <w:ind w:firstLine="567"/>
        <w:jc w:val="both"/>
      </w:pPr>
      <w:r w:rsidRPr="00ED6F85">
        <w:t xml:space="preserve">Қазіргі кезде «семиотиканы» және «семиология» ұғымдарын лингвистиканың  «тілдік емес таңбалы жүйелерді» зерттейтін саласы ретінде де қарастырады.  Міне, осы тұрғыдан келгенде, пунктуация да  шартты таңба. Кез келген таңба секілді пунктуациялық белгілер де белгілі бір ұғымның шартты </w:t>
      </w:r>
      <w:r w:rsidRPr="00ED6F85">
        <w:lastRenderedPageBreak/>
        <w:t>белгісі. Айталық, нүкте – сөйлемдегі ойдың аяқталғанын, сұрау белгісі – бір нәрсе жайлы сұрап тұрғанды, т.т. білдіреді. Біріншіден, пунктуцияның таңба, белгіге сүйенуі және екіншіден, шарттылық сияқты сипаты пунктуацияны семиология</w:t>
      </w:r>
      <w:r w:rsidR="003422CF">
        <w:t xml:space="preserve">және </w:t>
      </w:r>
      <w:r w:rsidRPr="00ED6F85">
        <w:t>байланыстырады.</w:t>
      </w:r>
    </w:p>
    <w:p w:rsidR="00F13941" w:rsidRPr="00ED6F85" w:rsidRDefault="00F13941" w:rsidP="009F4F2D">
      <w:pPr>
        <w:tabs>
          <w:tab w:val="left" w:pos="851"/>
        </w:tabs>
        <w:ind w:firstLine="567"/>
        <w:jc w:val="both"/>
        <w:rPr>
          <w:shd w:val="clear" w:color="auto" w:fill="FFFFFF"/>
        </w:rPr>
      </w:pPr>
      <w:r w:rsidRPr="00ED6F85">
        <w:rPr>
          <w:shd w:val="clear" w:color="auto" w:fill="FFFFFF"/>
        </w:rPr>
        <w:t xml:space="preserve">Графика және орфография – бұл екеуі фонетика ғылымының салалары. Графика </w:t>
      </w:r>
      <w:r w:rsidR="00F96504" w:rsidRPr="00ED6F85">
        <w:rPr>
          <w:shd w:val="clear" w:color="auto" w:fill="FFFFFF"/>
        </w:rPr>
        <w:t>–</w:t>
      </w:r>
      <w:r w:rsidRPr="00ED6F85">
        <w:rPr>
          <w:shd w:val="clear" w:color="auto" w:fill="FFFFFF"/>
        </w:rPr>
        <w:t xml:space="preserve"> тіл дыбыстарын жазуда таңбалайтын шартты белгілер жиынтығы.</w:t>
      </w:r>
    </w:p>
    <w:p w:rsidR="002C1CB9" w:rsidRPr="00ED6F85" w:rsidRDefault="00780DBC" w:rsidP="009F4F2D">
      <w:pPr>
        <w:tabs>
          <w:tab w:val="left" w:pos="851"/>
        </w:tabs>
        <w:ind w:firstLine="567"/>
        <w:jc w:val="both"/>
        <w:rPr>
          <w:shd w:val="clear" w:color="auto" w:fill="FFFFFF"/>
        </w:rPr>
      </w:pPr>
      <w:r w:rsidRPr="00ED6F85">
        <w:rPr>
          <w:shd w:val="clear" w:color="auto" w:fill="FFFFFF"/>
        </w:rPr>
        <w:t>Адам қатынасының аса маңызды құралы бола келіп, адамзаттың бір-бірі</w:t>
      </w:r>
      <w:r w:rsidR="003422CF">
        <w:rPr>
          <w:shd w:val="clear" w:color="auto" w:fill="FFFFFF"/>
        </w:rPr>
        <w:t xml:space="preserve">және </w:t>
      </w:r>
      <w:r w:rsidRPr="00ED6F85">
        <w:rPr>
          <w:shd w:val="clear" w:color="auto" w:fill="FFFFFF"/>
        </w:rPr>
        <w:t>пікір алысуына жол ашып қоймай, ішкі және сыртқы ж</w:t>
      </w:r>
      <w:r w:rsidR="0064680F" w:rsidRPr="00ED6F85">
        <w:rPr>
          <w:shd w:val="clear" w:color="auto" w:fill="FFFFFF"/>
        </w:rPr>
        <w:t>ағдайларға</w:t>
      </w:r>
      <w:r w:rsidR="00F13941" w:rsidRPr="00ED6F85">
        <w:rPr>
          <w:shd w:val="clear" w:color="auto" w:fill="FFFFFF"/>
        </w:rPr>
        <w:t xml:space="preserve"> әсер етеді, халыққа қажетті әлеуметтік, экон</w:t>
      </w:r>
      <w:r w:rsidR="00C618F8">
        <w:rPr>
          <w:shd w:val="clear" w:color="auto" w:fill="FFFFFF"/>
        </w:rPr>
        <w:t>о</w:t>
      </w:r>
      <w:r w:rsidR="00F13941" w:rsidRPr="00ED6F85">
        <w:rPr>
          <w:shd w:val="clear" w:color="auto" w:fill="FFFFFF"/>
        </w:rPr>
        <w:t>микалық істердіаңғаруға мүмкіндік жасайды.</w:t>
      </w:r>
      <w:r w:rsidR="00C618F8">
        <w:rPr>
          <w:shd w:val="clear" w:color="auto" w:fill="FFFFFF"/>
        </w:rPr>
        <w:t>К</w:t>
      </w:r>
      <w:r w:rsidR="00F13941" w:rsidRPr="00ED6F85">
        <w:rPr>
          <w:shd w:val="clear" w:color="auto" w:fill="FFFFFF"/>
        </w:rPr>
        <w:t>өптеген ғылым салалары</w:t>
      </w:r>
      <w:r w:rsidR="003422CF">
        <w:rPr>
          <w:shd w:val="clear" w:color="auto" w:fill="FFFFFF"/>
        </w:rPr>
        <w:t xml:space="preserve">және </w:t>
      </w:r>
      <w:r w:rsidR="00F13941" w:rsidRPr="00ED6F85">
        <w:rPr>
          <w:shd w:val="clear" w:color="auto" w:fill="FFFFFF"/>
        </w:rPr>
        <w:t>тығыз байланысты. Бұл саланың басқа ғылымдар негізінде қалыптасып, тіл білімінде жетекші орын ала бастауы – кейінгі жылдардың жемісі.Адамзат танымы</w:t>
      </w:r>
      <w:r w:rsidR="00CB08FF" w:rsidRPr="00ED6F85">
        <w:rPr>
          <w:shd w:val="clear" w:color="auto" w:fill="FFFFFF"/>
        </w:rPr>
        <w:t>ның</w:t>
      </w:r>
      <w:r w:rsidR="00F13941" w:rsidRPr="00ED6F85">
        <w:rPr>
          <w:shd w:val="clear" w:color="auto" w:fill="FFFFFF"/>
        </w:rPr>
        <w:t xml:space="preserve"> кеңеюіжәне ғылым</w:t>
      </w:r>
      <w:r w:rsidR="00CB08FF" w:rsidRPr="00ED6F85">
        <w:rPr>
          <w:shd w:val="clear" w:color="auto" w:fill="FFFFFF"/>
        </w:rPr>
        <w:t>дар</w:t>
      </w:r>
      <w:r w:rsidR="00F13941" w:rsidRPr="00ED6F85">
        <w:rPr>
          <w:shd w:val="clear" w:color="auto" w:fill="FFFFFF"/>
        </w:rPr>
        <w:t xml:space="preserve"> тоғысуына сәйкес ког</w:t>
      </w:r>
      <w:r w:rsidR="00C618F8">
        <w:rPr>
          <w:shd w:val="clear" w:color="auto" w:fill="FFFFFF"/>
        </w:rPr>
        <w:t>н</w:t>
      </w:r>
      <w:r w:rsidR="00F13941" w:rsidRPr="00ED6F85">
        <w:rPr>
          <w:shd w:val="clear" w:color="auto" w:fill="FFFFFF"/>
        </w:rPr>
        <w:t>итивті ғылымдардың пайда болуы, когнитивті лингвистиканы филологиялық ғылымдар</w:t>
      </w:r>
      <w:r w:rsidR="003422CF">
        <w:rPr>
          <w:shd w:val="clear" w:color="auto" w:fill="FFFFFF"/>
        </w:rPr>
        <w:t xml:space="preserve">және </w:t>
      </w:r>
      <w:r w:rsidR="00F13941" w:rsidRPr="00ED6F85">
        <w:rPr>
          <w:shd w:val="clear" w:color="auto" w:fill="FFFFFF"/>
        </w:rPr>
        <w:t>сабақтастыра отырып, тың обьектілерді нысана етіп, жаңа бағытты көздеуі оның білім алуға емес, адамның жан дүниетанымын</w:t>
      </w:r>
      <w:r w:rsidR="00C618F8">
        <w:rPr>
          <w:shd w:val="clear" w:color="auto" w:fill="FFFFFF"/>
        </w:rPr>
        <w:t>а</w:t>
      </w:r>
      <w:r w:rsidR="00F13941" w:rsidRPr="00ED6F85">
        <w:rPr>
          <w:shd w:val="clear" w:color="auto" w:fill="FFFFFF"/>
        </w:rPr>
        <w:t xml:space="preserve"> әсері мол.</w:t>
      </w:r>
    </w:p>
    <w:p w:rsidR="00F13941" w:rsidRPr="00ED6F85" w:rsidRDefault="00F13941" w:rsidP="009F4F2D">
      <w:pPr>
        <w:tabs>
          <w:tab w:val="left" w:pos="851"/>
        </w:tabs>
        <w:ind w:firstLine="567"/>
        <w:jc w:val="both"/>
      </w:pPr>
      <w:r w:rsidRPr="00ED6F85">
        <w:rPr>
          <w:b/>
        </w:rPr>
        <w:t>Грамматология -</w:t>
      </w:r>
      <w:r w:rsidRPr="00ED6F85">
        <w:t xml:space="preserve"> жазу туралы ғылым, ол семиология</w:t>
      </w:r>
      <w:r w:rsidR="003422CF">
        <w:t xml:space="preserve">және </w:t>
      </w:r>
      <w:r w:rsidRPr="00ED6F85">
        <w:t xml:space="preserve">тығыз байланысты.  Ал жазу – фонетикалық және фонетикалық емес элементтер бірлігі. </w:t>
      </w:r>
    </w:p>
    <w:p w:rsidR="00F828BD" w:rsidRPr="00ED6F85" w:rsidRDefault="00F828BD" w:rsidP="002C1CB9">
      <w:pPr>
        <w:ind w:firstLine="720"/>
        <w:jc w:val="both"/>
      </w:pPr>
    </w:p>
    <w:p w:rsidR="00F13941" w:rsidRPr="00ED6F85" w:rsidRDefault="00F775D9" w:rsidP="00F13941">
      <w:pPr>
        <w:jc w:val="both"/>
      </w:pPr>
      <w:r>
        <w:rPr>
          <w:noProof/>
          <w:lang w:val="ru-RU" w:eastAsia="ru-RU"/>
        </w:rPr>
        <mc:AlternateContent>
          <mc:Choice Requires="wps">
            <w:drawing>
              <wp:anchor distT="0" distB="0" distL="114300" distR="114300" simplePos="0" relativeHeight="251665408" behindDoc="0" locked="0" layoutInCell="1" allowOverlap="1">
                <wp:simplePos x="0" y="0"/>
                <wp:positionH relativeFrom="margin">
                  <wp:posOffset>447675</wp:posOffset>
                </wp:positionH>
                <wp:positionV relativeFrom="paragraph">
                  <wp:posOffset>4445</wp:posOffset>
                </wp:positionV>
                <wp:extent cx="1781175" cy="838200"/>
                <wp:effectExtent l="0" t="0" r="9525" b="0"/>
                <wp:wrapNone/>
                <wp:docPr id="23" name="Прямоугольник: скругленные углы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83820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E2014C" w:rsidRPr="002E3C64" w:rsidRDefault="00E2014C" w:rsidP="008868CB">
                            <w:pPr>
                              <w:jc w:val="center"/>
                            </w:pPr>
                            <w:r w:rsidRPr="002B2525">
                              <w:rPr>
                                <w:b/>
                                <w:sz w:val="32"/>
                              </w:rPr>
                              <w:t>Семиотика</w:t>
                            </w:r>
                            <w:r>
                              <w:rPr>
                                <w:b/>
                                <w:sz w:val="32"/>
                              </w:rPr>
                              <w:t>, философия</w:t>
                            </w:r>
                          </w:p>
                          <w:p w:rsidR="00E2014C" w:rsidRDefault="00E201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7" o:spid="_x0000_s1026" style="position:absolute;left:0;text-align:left;margin-left:35.25pt;margin-top:.35pt;width:140.25pt;height: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" fillcolor="white [3201]" strokecolor="#c0504d [3205]" strokeweight="2pt">
                <v:path arrowok="t"/>
                <v:textbox>
                  <w:txbxContent>
                    <w:p w:rsidR="00E2014C" w:rsidRPr="002E3C64" w:rsidRDefault="00E2014C" w:rsidP="008868CB">
                      <w:pPr>
                        <w:jc w:val="center"/>
                      </w:pPr>
                      <w:r w:rsidRPr="002B2525">
                        <w:rPr>
                          <w:b/>
                          <w:sz w:val="32"/>
                        </w:rPr>
                        <w:t>Семиотика</w:t>
                      </w:r>
                      <w:r>
                        <w:rPr>
                          <w:b/>
                          <w:sz w:val="32"/>
                        </w:rPr>
                        <w:t>, философия</w:t>
                      </w:r>
                    </w:p>
                    <w:p w:rsidR="00E2014C" w:rsidRDefault="00E2014C"/>
                  </w:txbxContent>
                </v:textbox>
                <w10:wrap anchorx="margin"/>
              </v:roundrect>
            </w:pict>
          </mc:Fallback>
        </mc:AlternateContent>
      </w:r>
      <w:r>
        <w:rPr>
          <w:noProof/>
          <w:lang w:val="ru-RU" w:eastAsia="ru-RU"/>
        </w:rPr>
        <mc:AlternateContent>
          <mc:Choice Requires="wps">
            <w:drawing>
              <wp:anchor distT="0" distB="0" distL="114300" distR="114300" simplePos="0" relativeHeight="251666432" behindDoc="0" locked="0" layoutInCell="1" allowOverlap="1">
                <wp:simplePos x="0" y="0"/>
                <wp:positionH relativeFrom="column">
                  <wp:posOffset>3568065</wp:posOffset>
                </wp:positionH>
                <wp:positionV relativeFrom="paragraph">
                  <wp:posOffset>5715</wp:posOffset>
                </wp:positionV>
                <wp:extent cx="1943100" cy="857250"/>
                <wp:effectExtent l="0" t="0" r="0" b="0"/>
                <wp:wrapNone/>
                <wp:docPr id="24" name="Прямоугольник: скругленные углы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8572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E2014C" w:rsidRPr="002B2525" w:rsidRDefault="00E2014C" w:rsidP="008868CB">
                            <w:pPr>
                              <w:jc w:val="center"/>
                            </w:pPr>
                            <w:r w:rsidRPr="002B2525">
                              <w:rPr>
                                <w:b/>
                                <w:sz w:val="32"/>
                                <w:szCs w:val="32"/>
                              </w:rPr>
                              <w:t>Грамматология</w:t>
                            </w:r>
                            <w:r>
                              <w:rPr>
                                <w:b/>
                                <w:sz w:val="32"/>
                                <w:szCs w:val="32"/>
                              </w:rPr>
                              <w:t>, ортология</w:t>
                            </w:r>
                          </w:p>
                          <w:p w:rsidR="00E2014C" w:rsidRDefault="00E201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8" o:spid="_x0000_s1027" style="position:absolute;left:0;text-align:left;margin-left:280.95pt;margin-top:.45pt;width:153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" fillcolor="white [3201]" strokecolor="#c0504d [3205]" strokeweight="2pt">
                <v:path arrowok="t"/>
                <v:textbox>
                  <w:txbxContent>
                    <w:p w:rsidR="00E2014C" w:rsidRPr="002B2525" w:rsidRDefault="00E2014C" w:rsidP="008868CB">
                      <w:pPr>
                        <w:jc w:val="center"/>
                      </w:pPr>
                      <w:r w:rsidRPr="002B2525">
                        <w:rPr>
                          <w:b/>
                          <w:sz w:val="32"/>
                          <w:szCs w:val="32"/>
                        </w:rPr>
                        <w:t>Грамматология</w:t>
                      </w:r>
                      <w:r>
                        <w:rPr>
                          <w:b/>
                          <w:sz w:val="32"/>
                          <w:szCs w:val="32"/>
                        </w:rPr>
                        <w:t>, ортология</w:t>
                      </w:r>
                    </w:p>
                    <w:p w:rsidR="00E2014C" w:rsidRDefault="00E2014C"/>
                  </w:txbxContent>
                </v:textbox>
              </v:roundrect>
            </w:pict>
          </mc:Fallback>
        </mc:AlternateContent>
      </w:r>
    </w:p>
    <w:p w:rsidR="00F13941" w:rsidRPr="00ED6F85" w:rsidRDefault="00F13941" w:rsidP="00F13941">
      <w:pPr>
        <w:jc w:val="both"/>
      </w:pPr>
    </w:p>
    <w:p w:rsidR="00F13941" w:rsidRPr="00ED6F85" w:rsidRDefault="00F13941" w:rsidP="00F13941">
      <w:pPr>
        <w:jc w:val="both"/>
      </w:pPr>
    </w:p>
    <w:p w:rsidR="00F13941" w:rsidRPr="00ED6F85" w:rsidRDefault="00F13941" w:rsidP="00F13941">
      <w:pPr>
        <w:jc w:val="both"/>
      </w:pPr>
    </w:p>
    <w:p w:rsidR="00F13941" w:rsidRPr="00ED6F85" w:rsidRDefault="00F13941" w:rsidP="00F13941">
      <w:pPr>
        <w:jc w:val="both"/>
      </w:pPr>
    </w:p>
    <w:p w:rsidR="00F13941" w:rsidRPr="00ED6F85" w:rsidRDefault="00F775D9" w:rsidP="00F13941">
      <w:pPr>
        <w:jc w:val="both"/>
      </w:pPr>
      <w:r>
        <w:rPr>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3377565</wp:posOffset>
                </wp:positionH>
                <wp:positionV relativeFrom="paragraph">
                  <wp:posOffset>53975</wp:posOffset>
                </wp:positionV>
                <wp:extent cx="581025" cy="600075"/>
                <wp:effectExtent l="57150" t="38100" r="28575" b="6667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025" cy="600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36A43F" id="_x0000_t32" coordsize="21600,21600" o:spt="32" o:oned="t" path="m,l21600,21600e" filled="f">
                <v:path arrowok="t" fillok="f" o:connecttype="none"/>
                <o:lock v:ext="edit" shapetype="t"/>
              </v:shapetype>
              <v:shape id="Прямая со стрелкой 25" o:spid="_x0000_s1026" type="#_x0000_t32" style="position:absolute;margin-left:265.95pt;margin-top:4.25pt;width:45.75pt;height:47.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" strokecolor="black [3200]" strokeweight="3pt">
                <v:stroke endarrow="block"/>
                <v:shadow on="t" color="black" opacity="22937f" origin=",.5" offset="0,.63889mm"/>
                <o:lock v:ext="edit" shapetype="f"/>
              </v:shape>
            </w:pict>
          </mc:Fallback>
        </mc:AlternateContent>
      </w:r>
      <w:r>
        <w:rPr>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1472565</wp:posOffset>
                </wp:positionH>
                <wp:positionV relativeFrom="paragraph">
                  <wp:posOffset>50165</wp:posOffset>
                </wp:positionV>
                <wp:extent cx="533400" cy="542925"/>
                <wp:effectExtent l="57150" t="38100" r="19050" b="6667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3400" cy="542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53AB2" id="Прямая со стрелкой 26" o:spid="_x0000_s1026" type="#_x0000_t32" style="position:absolute;margin-left:115.95pt;margin-top:3.95pt;width:42pt;height:42.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" strokecolor="black [3200]" strokeweight="3pt">
                <v:stroke endarrow="block"/>
                <v:shadow on="t" color="black" opacity="22937f" origin=",.5" offset="0,.63889mm"/>
                <o:lock v:ext="edit" shapetype="f"/>
              </v:shape>
            </w:pict>
          </mc:Fallback>
        </mc:AlternateContent>
      </w:r>
    </w:p>
    <w:p w:rsidR="00F13941" w:rsidRPr="00ED6F85" w:rsidRDefault="00F13941" w:rsidP="00F13941">
      <w:pPr>
        <w:jc w:val="both"/>
      </w:pPr>
    </w:p>
    <w:p w:rsidR="00F13941" w:rsidRPr="00ED6F85" w:rsidRDefault="00F775D9" w:rsidP="00F13941">
      <w:pPr>
        <w:jc w:val="both"/>
      </w:pPr>
      <w:r>
        <w:rPr>
          <w:noProof/>
          <w:lang w:val="ru-RU" w:eastAsia="ru-RU"/>
        </w:rPr>
        <mc:AlternateContent>
          <mc:Choice Requires="wps">
            <w:drawing>
              <wp:anchor distT="0" distB="0" distL="114300" distR="114300" simplePos="0" relativeHeight="251683840" behindDoc="0" locked="0" layoutInCell="1" allowOverlap="1">
                <wp:simplePos x="0" y="0"/>
                <wp:positionH relativeFrom="page">
                  <wp:align>center</wp:align>
                </wp:positionH>
                <wp:positionV relativeFrom="paragraph">
                  <wp:posOffset>196215</wp:posOffset>
                </wp:positionV>
                <wp:extent cx="2244725" cy="1184910"/>
                <wp:effectExtent l="57150" t="38100" r="60325" b="72390"/>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4725" cy="1184910"/>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E2014C" w:rsidRPr="00A772C9" w:rsidRDefault="00E2014C" w:rsidP="00F13941">
                            <w:pPr>
                              <w:jc w:val="center"/>
                              <w:rPr>
                                <w:b/>
                                <w:sz w:val="36"/>
                                <w:szCs w:val="36"/>
                              </w:rPr>
                            </w:pPr>
                            <w:r w:rsidRPr="00A772C9">
                              <w:rPr>
                                <w:b/>
                                <w:sz w:val="36"/>
                                <w:szCs w:val="36"/>
                              </w:rPr>
                              <w:t>Пунктуация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7" o:spid="_x0000_s1028" style="position:absolute;left:0;text-align:left;margin-left:0;margin-top:15.45pt;width:176.75pt;height:93.3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" fillcolor="#bfb1d0 [1623]" strokecolor="#795d9b [3047]">
                <v:fill color2="#ece7f1 [503]" rotate="t" angle="180" colors="0 #c9b5e8;22938f #d9cbee;1 #f0eaf9" focus="100%" type="gradient"/>
                <v:shadow on="t" color="black" opacity="24903f" origin=",.5" offset="0,.55556mm"/>
                <v:path arrowok="t"/>
                <v:textbox>
                  <w:txbxContent>
                    <w:p w:rsidR="00E2014C" w:rsidRPr="00A772C9" w:rsidRDefault="00E2014C" w:rsidP="00F13941">
                      <w:pPr>
                        <w:jc w:val="center"/>
                        <w:rPr>
                          <w:b/>
                          <w:sz w:val="36"/>
                          <w:szCs w:val="36"/>
                        </w:rPr>
                      </w:pPr>
                      <w:r w:rsidRPr="00A772C9">
                        <w:rPr>
                          <w:b/>
                          <w:sz w:val="36"/>
                          <w:szCs w:val="36"/>
                        </w:rPr>
                        <w:t>Пунктуация</w:t>
                      </w:r>
                    </w:p>
                  </w:txbxContent>
                </v:textbox>
                <w10:wrap anchorx="page"/>
              </v:oval>
            </w:pict>
          </mc:Fallback>
        </mc:AlternateContent>
      </w:r>
    </w:p>
    <w:p w:rsidR="00F13941" w:rsidRPr="00ED6F85" w:rsidRDefault="00F775D9" w:rsidP="00F13941">
      <w:pPr>
        <w:jc w:val="both"/>
      </w:pPr>
      <w:r>
        <w:rPr>
          <w:noProof/>
          <w:lang w:val="ru-RU" w:eastAsia="ru-RU"/>
        </w:rPr>
        <mc:AlternateContent>
          <mc:Choice Requires="wps">
            <w:drawing>
              <wp:anchor distT="0" distB="0" distL="114300" distR="114300" simplePos="0" relativeHeight="251684864" behindDoc="0" locked="0" layoutInCell="1" allowOverlap="1">
                <wp:simplePos x="0" y="0"/>
                <wp:positionH relativeFrom="margin">
                  <wp:align>left</wp:align>
                </wp:positionH>
                <wp:positionV relativeFrom="paragraph">
                  <wp:posOffset>55880</wp:posOffset>
                </wp:positionV>
                <wp:extent cx="1476375" cy="866775"/>
                <wp:effectExtent l="0" t="0" r="9525" b="9525"/>
                <wp:wrapNone/>
                <wp:docPr id="53" name="Скругленный 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866775"/>
                        </a:xfrm>
                        <a:prstGeom prst="roundRect">
                          <a:avLst>
                            <a:gd name="adj" fmla="val 10257"/>
                          </a:avLst>
                        </a:prstGeom>
                      </wps:spPr>
                      <wps:style>
                        <a:lnRef idx="2">
                          <a:schemeClr val="accent2"/>
                        </a:lnRef>
                        <a:fillRef idx="1">
                          <a:schemeClr val="lt1"/>
                        </a:fillRef>
                        <a:effectRef idx="0">
                          <a:schemeClr val="accent2"/>
                        </a:effectRef>
                        <a:fontRef idx="minor">
                          <a:schemeClr val="dk1"/>
                        </a:fontRef>
                      </wps:style>
                      <wps:txbx>
                        <w:txbxContent>
                          <w:p w:rsidR="00E2014C" w:rsidRPr="008868CB" w:rsidRDefault="00E2014C" w:rsidP="008868CB">
                            <w:pPr>
                              <w:jc w:val="center"/>
                            </w:pPr>
                            <w:r w:rsidRPr="008868CB">
                              <w:rPr>
                                <w:b/>
                                <w:sz w:val="32"/>
                                <w:szCs w:val="32"/>
                              </w:rPr>
                              <w:t>Синтаксис, Мәтінтану</w:t>
                            </w:r>
                            <w:r>
                              <w:rPr>
                                <w:b/>
                                <w:sz w:val="32"/>
                                <w:szCs w:val="32"/>
                              </w:rPr>
                              <w:t>, Стилистика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3" o:spid="_x0000_s1029" style="position:absolute;left:0;text-align:left;margin-left:0;margin-top:4.4pt;width:116.25pt;height:68.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" fillcolor="white [3201]" strokecolor="#c0504d [3205]" strokeweight="2pt">
                <v:path arrowok="t"/>
                <v:textbox>
                  <w:txbxContent>
                    <w:p w:rsidR="00E2014C" w:rsidRPr="008868CB" w:rsidRDefault="00E2014C" w:rsidP="008868CB">
                      <w:pPr>
                        <w:jc w:val="center"/>
                      </w:pPr>
                      <w:r w:rsidRPr="008868CB">
                        <w:rPr>
                          <w:b/>
                          <w:sz w:val="32"/>
                          <w:szCs w:val="32"/>
                        </w:rPr>
                        <w:t>Синтаксис, Мәтінтану</w:t>
                      </w:r>
                      <w:r>
                        <w:rPr>
                          <w:b/>
                          <w:sz w:val="32"/>
                          <w:szCs w:val="32"/>
                        </w:rPr>
                        <w:t>, Стилистика</w:t>
                      </w:r>
                    </w:p>
                  </w:txbxContent>
                </v:textbox>
                <w10:wrap anchorx="margin"/>
              </v:roundrect>
            </w:pict>
          </mc:Fallback>
        </mc:AlternateContent>
      </w:r>
      <w:r>
        <w:rPr>
          <w:noProof/>
          <w:lang w:val="ru-RU" w:eastAsia="ru-RU"/>
        </w:rPr>
        <mc:AlternateContent>
          <mc:Choice Requires="wps">
            <w:drawing>
              <wp:anchor distT="0" distB="0" distL="114300" distR="114300" simplePos="0" relativeHeight="251685888" behindDoc="0" locked="0" layoutInCell="1" allowOverlap="1">
                <wp:simplePos x="0" y="0"/>
                <wp:positionH relativeFrom="column">
                  <wp:posOffset>4109085</wp:posOffset>
                </wp:positionH>
                <wp:positionV relativeFrom="paragraph">
                  <wp:posOffset>128905</wp:posOffset>
                </wp:positionV>
                <wp:extent cx="1551940" cy="937895"/>
                <wp:effectExtent l="0" t="0" r="0" b="0"/>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93789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E2014C" w:rsidRPr="008868CB" w:rsidRDefault="00E2014C" w:rsidP="008868CB">
                            <w:pPr>
                              <w:jc w:val="center"/>
                              <w:rPr>
                                <w:b/>
                              </w:rPr>
                            </w:pPr>
                            <w:r>
                              <w:rPr>
                                <w:b/>
                              </w:rPr>
                              <w:t>Фонетика, Графика, О</w:t>
                            </w:r>
                            <w:r w:rsidRPr="008868CB">
                              <w:rPr>
                                <w:b/>
                              </w:rPr>
                              <w:t>рфография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4" o:spid="_x0000_s1030" style="position:absolute;left:0;text-align:left;margin-left:323.55pt;margin-top:10.15pt;width:122.2pt;height:7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" fillcolor="white [3201]" strokecolor="#c0504d [3205]" strokeweight="2pt">
                <v:path arrowok="t"/>
                <v:textbox>
                  <w:txbxContent>
                    <w:p w:rsidR="00E2014C" w:rsidRPr="008868CB" w:rsidRDefault="00E2014C" w:rsidP="008868CB">
                      <w:pPr>
                        <w:jc w:val="center"/>
                        <w:rPr>
                          <w:b/>
                        </w:rPr>
                      </w:pPr>
                      <w:r>
                        <w:rPr>
                          <w:b/>
                        </w:rPr>
                        <w:t>Фонетика, Графика, О</w:t>
                      </w:r>
                      <w:r w:rsidRPr="008868CB">
                        <w:rPr>
                          <w:b/>
                        </w:rPr>
                        <w:t>рфография</w:t>
                      </w:r>
                    </w:p>
                  </w:txbxContent>
                </v:textbox>
              </v:roundrect>
            </w:pict>
          </mc:Fallback>
        </mc:AlternateContent>
      </w:r>
    </w:p>
    <w:p w:rsidR="00F13941" w:rsidRPr="00ED6F85" w:rsidRDefault="00F13941" w:rsidP="00F13941">
      <w:pPr>
        <w:jc w:val="both"/>
      </w:pPr>
    </w:p>
    <w:p w:rsidR="00F13941" w:rsidRPr="00ED6F85" w:rsidRDefault="00F13941" w:rsidP="00F13941">
      <w:pPr>
        <w:jc w:val="both"/>
      </w:pPr>
    </w:p>
    <w:p w:rsidR="00F13941" w:rsidRPr="00ED6F85" w:rsidRDefault="00F13941" w:rsidP="00F13941">
      <w:pPr>
        <w:jc w:val="both"/>
      </w:pPr>
    </w:p>
    <w:p w:rsidR="00804B85" w:rsidRPr="00ED6F85" w:rsidRDefault="00804B85" w:rsidP="00F13941">
      <w:pPr>
        <w:jc w:val="both"/>
      </w:pPr>
    </w:p>
    <w:p w:rsidR="00804B85" w:rsidRPr="00ED6F85" w:rsidRDefault="00F775D9" w:rsidP="00F13941">
      <w:pPr>
        <w:jc w:val="both"/>
      </w:pPr>
      <w:r>
        <w:rPr>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1214755</wp:posOffset>
                </wp:positionH>
                <wp:positionV relativeFrom="paragraph">
                  <wp:posOffset>66675</wp:posOffset>
                </wp:positionV>
                <wp:extent cx="619125" cy="590550"/>
                <wp:effectExtent l="57150" t="38100" r="28575" b="7620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9125" cy="590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09AC9" id="Прямая со стрелкой 22" o:spid="_x0000_s1026" type="#_x0000_t32" style="position:absolute;margin-left:95.65pt;margin-top:5.25pt;width:48.75pt;height:4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" strokecolor="black [3200]" strokeweight="3pt">
                <v:stroke endarrow="block"/>
                <v:shadow on="t" color="black" opacity="22937f" origin=",.5" offset="0,.63889mm"/>
                <o:lock v:ext="edit" shapetype="f"/>
              </v:shape>
            </w:pict>
          </mc:Fallback>
        </mc:AlternateContent>
      </w:r>
      <w:r>
        <w:rPr>
          <w:noProof/>
          <w:lang w:val="ru-RU" w:eastAsia="ru-RU"/>
        </w:rPr>
        <mc:AlternateContent>
          <mc:Choice Requires="wps">
            <w:drawing>
              <wp:anchor distT="0" distB="0" distL="114300" distR="114300" simplePos="0" relativeHeight="251663360" behindDoc="0" locked="0" layoutInCell="1" allowOverlap="1">
                <wp:simplePos x="0" y="0"/>
                <wp:positionH relativeFrom="column">
                  <wp:posOffset>3491230</wp:posOffset>
                </wp:positionH>
                <wp:positionV relativeFrom="paragraph">
                  <wp:posOffset>140970</wp:posOffset>
                </wp:positionV>
                <wp:extent cx="676275" cy="571500"/>
                <wp:effectExtent l="57150" t="38100" r="66675" b="7620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571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DA79A" id="Прямая со стрелкой 20" o:spid="_x0000_s1026" type="#_x0000_t32" style="position:absolute;margin-left:274.9pt;margin-top:11.1pt;width:53.2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" strokecolor="black [3200]" strokeweight="3pt">
                <v:stroke endarrow="block"/>
                <v:shadow on="t" color="black" opacity="22937f" origin=",.5" offset="0,.63889mm"/>
                <o:lock v:ext="edit" shapetype="f"/>
              </v:shape>
            </w:pict>
          </mc:Fallback>
        </mc:AlternateContent>
      </w:r>
    </w:p>
    <w:p w:rsidR="00804B85" w:rsidRPr="00ED6F85" w:rsidRDefault="00804B85" w:rsidP="00F13941">
      <w:pPr>
        <w:jc w:val="both"/>
      </w:pPr>
    </w:p>
    <w:p w:rsidR="00804B85" w:rsidRPr="00ED6F85" w:rsidRDefault="00804B85" w:rsidP="00F13941">
      <w:pPr>
        <w:jc w:val="both"/>
      </w:pPr>
    </w:p>
    <w:p w:rsidR="00F13941" w:rsidRPr="00ED6F85" w:rsidRDefault="00F13941" w:rsidP="00F13941">
      <w:pPr>
        <w:jc w:val="both"/>
      </w:pPr>
    </w:p>
    <w:p w:rsidR="00F13941" w:rsidRPr="00ED6F85" w:rsidRDefault="00F775D9" w:rsidP="00F13941">
      <w:pPr>
        <w:jc w:val="both"/>
      </w:pPr>
      <w:r>
        <w:rPr>
          <w:noProof/>
          <w:lang w:val="ru-RU" w:eastAsia="ru-RU"/>
        </w:rPr>
        <mc:AlternateContent>
          <mc:Choice Requires="wps">
            <w:drawing>
              <wp:anchor distT="0" distB="0" distL="114300" distR="114300" simplePos="0" relativeHeight="251667456" behindDoc="0" locked="0" layoutInCell="1" allowOverlap="1">
                <wp:simplePos x="0" y="0"/>
                <wp:positionH relativeFrom="margin">
                  <wp:posOffset>34290</wp:posOffset>
                </wp:positionH>
                <wp:positionV relativeFrom="paragraph">
                  <wp:posOffset>10160</wp:posOffset>
                </wp:positionV>
                <wp:extent cx="1695450" cy="1047750"/>
                <wp:effectExtent l="0" t="0" r="0" b="0"/>
                <wp:wrapNone/>
                <wp:docPr id="28" name="Прямоугольник: скругленные углы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10477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E2014C" w:rsidRPr="002B2525" w:rsidRDefault="00E2014C" w:rsidP="00F13941">
                            <w:pPr>
                              <w:jc w:val="center"/>
                            </w:pPr>
                            <w:r>
                              <w:rPr>
                                <w:b/>
                                <w:sz w:val="32"/>
                              </w:rPr>
                              <w:t xml:space="preserve">Интонология, </w:t>
                            </w:r>
                            <w:r w:rsidRPr="002B2525">
                              <w:rPr>
                                <w:b/>
                                <w:sz w:val="32"/>
                              </w:rPr>
                              <w:t>Прагматика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9" o:spid="_x0000_s1031" style="position:absolute;left:0;text-align:left;margin-left:2.7pt;margin-top:.8pt;width:133.5pt;height: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" fillcolor="white [3201]" strokecolor="#c0504d [3205]" strokeweight="2pt">
                <v:path arrowok="t"/>
                <v:textbox>
                  <w:txbxContent>
                    <w:p w:rsidR="00E2014C" w:rsidRPr="002B2525" w:rsidRDefault="00E2014C" w:rsidP="00F13941">
                      <w:pPr>
                        <w:jc w:val="center"/>
                      </w:pPr>
                      <w:r>
                        <w:rPr>
                          <w:b/>
                          <w:sz w:val="32"/>
                        </w:rPr>
                        <w:t xml:space="preserve">Интонология, </w:t>
                      </w:r>
                      <w:r w:rsidRPr="002B2525">
                        <w:rPr>
                          <w:b/>
                          <w:sz w:val="32"/>
                        </w:rPr>
                        <w:t>Прагматика</w:t>
                      </w:r>
                    </w:p>
                  </w:txbxContent>
                </v:textbox>
                <w10:wrap anchorx="margin"/>
              </v:roundrect>
            </w:pict>
          </mc:Fallback>
        </mc:AlternateContent>
      </w:r>
      <w:r>
        <w:rPr>
          <w:noProof/>
          <w:lang w:val="ru-RU" w:eastAsia="ru-RU"/>
        </w:rPr>
        <mc:AlternateContent>
          <mc:Choice Requires="wps">
            <w:drawing>
              <wp:anchor distT="0" distB="0" distL="114300" distR="114300" simplePos="0" relativeHeight="251668480" behindDoc="0" locked="0" layoutInCell="1" allowOverlap="1">
                <wp:simplePos x="0" y="0"/>
                <wp:positionH relativeFrom="margin">
                  <wp:posOffset>3872865</wp:posOffset>
                </wp:positionH>
                <wp:positionV relativeFrom="paragraph">
                  <wp:posOffset>10160</wp:posOffset>
                </wp:positionV>
                <wp:extent cx="1838325" cy="923925"/>
                <wp:effectExtent l="0" t="0" r="9525" b="9525"/>
                <wp:wrapNone/>
                <wp:docPr id="21" name="Прямоугольник: скругленные углы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92392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E2014C" w:rsidRPr="002B2525" w:rsidRDefault="00E2014C" w:rsidP="00F13941">
                            <w:pPr>
                              <w:jc w:val="center"/>
                              <w:rPr>
                                <w:b/>
                                <w:sz w:val="32"/>
                                <w:szCs w:val="32"/>
                              </w:rPr>
                            </w:pPr>
                            <w:r>
                              <w:rPr>
                                <w:b/>
                                <w:sz w:val="32"/>
                                <w:szCs w:val="32"/>
                              </w:rPr>
                              <w:t>Тіл ғылымындағы жаңа бағыттар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10" o:spid="_x0000_s1032" style="position:absolute;left:0;text-align:left;margin-left:304.95pt;margin-top:.8pt;width:144.75pt;height:7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" fillcolor="white [3201]" strokecolor="#c0504d [3205]" strokeweight="2pt">
                <v:path arrowok="t"/>
                <v:textbox>
                  <w:txbxContent>
                    <w:p w:rsidR="00E2014C" w:rsidRPr="002B2525" w:rsidRDefault="00E2014C" w:rsidP="00F13941">
                      <w:pPr>
                        <w:jc w:val="center"/>
                        <w:rPr>
                          <w:b/>
                          <w:sz w:val="32"/>
                          <w:szCs w:val="32"/>
                        </w:rPr>
                      </w:pPr>
                      <w:r>
                        <w:rPr>
                          <w:b/>
                          <w:sz w:val="32"/>
                          <w:szCs w:val="32"/>
                        </w:rPr>
                        <w:t>Тіл ғылымындағы жаңа бағыттар</w:t>
                      </w:r>
                    </w:p>
                  </w:txbxContent>
                </v:textbox>
                <w10:wrap anchorx="margin"/>
              </v:roundrect>
            </w:pict>
          </mc:Fallback>
        </mc:AlternateContent>
      </w:r>
    </w:p>
    <w:p w:rsidR="00F13941" w:rsidRPr="00ED6F85" w:rsidRDefault="00F13941" w:rsidP="00F13941">
      <w:pPr>
        <w:jc w:val="both"/>
      </w:pPr>
    </w:p>
    <w:p w:rsidR="00F13941" w:rsidRPr="00ED6F85" w:rsidRDefault="00F13941" w:rsidP="00F13941">
      <w:pPr>
        <w:jc w:val="both"/>
      </w:pPr>
    </w:p>
    <w:p w:rsidR="00F13941" w:rsidRPr="00ED6F85" w:rsidRDefault="00F13941" w:rsidP="00F13941">
      <w:pPr>
        <w:jc w:val="both"/>
      </w:pPr>
    </w:p>
    <w:p w:rsidR="00F13941" w:rsidRPr="00ED6F85" w:rsidRDefault="00F13941" w:rsidP="00F13941">
      <w:pPr>
        <w:jc w:val="both"/>
      </w:pPr>
    </w:p>
    <w:p w:rsidR="00F13941" w:rsidRPr="00ED6F85" w:rsidRDefault="00F13941" w:rsidP="009F4F2D"/>
    <w:p w:rsidR="009F4F2D" w:rsidRPr="00ED6F85" w:rsidRDefault="007C10F4" w:rsidP="007C10F4">
      <w:pPr>
        <w:pStyle w:val="ab"/>
        <w:spacing w:after="0" w:line="240" w:lineRule="auto"/>
        <w:ind w:left="0"/>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Сурет</w:t>
      </w:r>
      <w:r w:rsidR="00C618F8" w:rsidRPr="00ED6F85">
        <w:rPr>
          <w:rFonts w:ascii="Times New Roman" w:hAnsi="Times New Roman" w:cs="Times New Roman"/>
          <w:color w:val="000000"/>
          <w:sz w:val="28"/>
          <w:szCs w:val="28"/>
          <w:lang w:val="kk-KZ"/>
        </w:rPr>
        <w:t>1</w:t>
      </w:r>
      <w:r w:rsidR="00C618F8" w:rsidRPr="00944430">
        <w:rPr>
          <w:lang w:val="kk-KZ"/>
        </w:rPr>
        <w:t xml:space="preserve"> – </w:t>
      </w:r>
      <w:r w:rsidR="009F4F2D" w:rsidRPr="00ED6F85">
        <w:rPr>
          <w:rFonts w:ascii="Times New Roman" w:hAnsi="Times New Roman" w:cs="Times New Roman"/>
          <w:color w:val="000000"/>
          <w:sz w:val="28"/>
          <w:szCs w:val="28"/>
          <w:lang w:val="kk-KZ"/>
        </w:rPr>
        <w:t>Пунктуацияның өзге ғылымдар</w:t>
      </w:r>
      <w:r w:rsidR="003422CF">
        <w:rPr>
          <w:rFonts w:ascii="Times New Roman" w:hAnsi="Times New Roman" w:cs="Times New Roman"/>
          <w:color w:val="000000"/>
          <w:sz w:val="28"/>
          <w:szCs w:val="28"/>
          <w:lang w:val="kk-KZ"/>
        </w:rPr>
        <w:t xml:space="preserve">және </w:t>
      </w:r>
      <w:r w:rsidR="009F4F2D" w:rsidRPr="00ED6F85">
        <w:rPr>
          <w:rFonts w:ascii="Times New Roman" w:hAnsi="Times New Roman" w:cs="Times New Roman"/>
          <w:color w:val="000000"/>
          <w:sz w:val="28"/>
          <w:szCs w:val="28"/>
          <w:lang w:val="kk-KZ"/>
        </w:rPr>
        <w:t>байланысы</w:t>
      </w:r>
    </w:p>
    <w:p w:rsidR="009F4F2D" w:rsidRPr="00ED6F85" w:rsidRDefault="009F4F2D" w:rsidP="00F13941">
      <w:pPr>
        <w:jc w:val="both"/>
      </w:pPr>
    </w:p>
    <w:p w:rsidR="009E6CE9" w:rsidRPr="00ED6F85" w:rsidRDefault="002E3C64" w:rsidP="002E3C64">
      <w:pPr>
        <w:ind w:firstLine="567"/>
        <w:jc w:val="both"/>
        <w:rPr>
          <w:shd w:val="clear" w:color="auto" w:fill="FFFFFF"/>
        </w:rPr>
      </w:pPr>
      <w:r w:rsidRPr="00ED6F85">
        <w:t>Пунктуация – тыныс белгілерін зерттейтін  ғылым болса, грамматология жазу туралы, жазу теориясын зерттейтін ғылым. Грамматология (гр</w:t>
      </w:r>
      <w:r w:rsidR="00C618F8" w:rsidRPr="00D9629C">
        <w:t>ек</w:t>
      </w:r>
      <w:r w:rsidRPr="00ED6F85">
        <w:t>. gramma – жазу,  гр</w:t>
      </w:r>
      <w:r w:rsidR="00C618F8" w:rsidRPr="00C618F8">
        <w:t>ек</w:t>
      </w:r>
      <w:r w:rsidRPr="00ED6F85">
        <w:t>.logos –ұғым, ілім) – жазу туралы ғылым. Грамматология жазуды ғылыми көзқарас тұрғысынан зерттейді. Грамматология  термині</w:t>
      </w:r>
      <w:r w:rsidR="00DD4B04" w:rsidRPr="00ED6F85">
        <w:t xml:space="preserve">н алғаш   қолданған   Дж.Гельб </w:t>
      </w:r>
      <w:r w:rsidR="00D9629C">
        <w:t>«</w:t>
      </w:r>
      <w:r w:rsidRPr="00ED6F85">
        <w:t xml:space="preserve">жазу </w:t>
      </w:r>
      <w:r w:rsidR="00D9629C">
        <w:t>–</w:t>
      </w:r>
      <w:r w:rsidRPr="00ED6F85">
        <w:t xml:space="preserve">айрықша міндеттері </w:t>
      </w:r>
      <w:r w:rsidR="003422CF">
        <w:t xml:space="preserve">және </w:t>
      </w:r>
      <w:r w:rsidRPr="00ED6F85">
        <w:t>заңдылықтары бар белгі жүйесінің ерекше түрі және әлем мәдениетінің ерекше ғылыми  саласы</w:t>
      </w:r>
      <w:r w:rsidR="00D9629C">
        <w:t>»</w:t>
      </w:r>
      <w:r w:rsidRPr="00ED6F85">
        <w:t xml:space="preserve"> деп танып, бұл ғылымды грамматология деп атауды ұсынған еді. И.Е.Гельб </w:t>
      </w:r>
      <w:r w:rsidR="00DD4B04" w:rsidRPr="00ED6F85">
        <w:t xml:space="preserve">«Опыт изучения письма» атты  еңбегінде </w:t>
      </w:r>
      <w:r w:rsidRPr="00ED6F85">
        <w:t>грамматологияның үш бөлімін көрсет</w:t>
      </w:r>
      <w:r w:rsidR="00DD4B04" w:rsidRPr="00ED6F85">
        <w:t>ед</w:t>
      </w:r>
      <w:r w:rsidRPr="00ED6F85">
        <w:t>і: субграфемика, графемика, параграфеми</w:t>
      </w:r>
      <w:r w:rsidR="002D3A06" w:rsidRPr="00ED6F85">
        <w:t>ка</w:t>
      </w:r>
      <w:r w:rsidR="009E6CE9" w:rsidRPr="00ED6F85">
        <w:rPr>
          <w:shd w:val="clear" w:color="auto" w:fill="FFFFFF"/>
        </w:rPr>
        <w:t>[</w:t>
      </w:r>
      <w:r w:rsidR="00C774D6" w:rsidRPr="00ED6F85">
        <w:rPr>
          <w:shd w:val="clear" w:color="auto" w:fill="FFFFFF"/>
        </w:rPr>
        <w:t>5</w:t>
      </w:r>
      <w:r w:rsidR="002D3A06" w:rsidRPr="00ED6F85">
        <w:rPr>
          <w:shd w:val="clear" w:color="auto" w:fill="FFFFFF"/>
        </w:rPr>
        <w:t>,с. 366</w:t>
      </w:r>
      <w:r w:rsidR="009E6CE9" w:rsidRPr="00ED6F85">
        <w:rPr>
          <w:shd w:val="clear" w:color="auto" w:fill="FFFFFF"/>
        </w:rPr>
        <w:t>].</w:t>
      </w:r>
    </w:p>
    <w:p w:rsidR="002E3C64" w:rsidRPr="00ED6F85" w:rsidRDefault="002E3C64" w:rsidP="002E3C64">
      <w:pPr>
        <w:ind w:firstLine="567"/>
        <w:jc w:val="both"/>
      </w:pPr>
      <w:r w:rsidRPr="00ED6F85">
        <w:t>Автор грамматология жазудың барлық типін зерттейтінін  айтады. Соны</w:t>
      </w:r>
      <w:r w:rsidR="003422CF">
        <w:t xml:space="preserve">және </w:t>
      </w:r>
      <w:r w:rsidRPr="00ED6F85">
        <w:t>грамматология - бүкіл жазудың шығу тегін, жүйелі ретін, алдағы даму болашағын қарастыратын</w:t>
      </w:r>
      <w:r w:rsidR="002D3A06" w:rsidRPr="00ED6F85">
        <w:t xml:space="preserve"> тіл білімінің бір саласы. А.</w:t>
      </w:r>
      <w:r w:rsidRPr="00ED6F85">
        <w:t>А. Волков</w:t>
      </w:r>
      <w:r w:rsidR="00DD4B04" w:rsidRPr="00ED6F85">
        <w:t xml:space="preserve"> та</w:t>
      </w:r>
      <w:r w:rsidRPr="00ED6F85">
        <w:t xml:space="preserve"> “Грамматология” (1982)  еңбегінде грамматология   жазудың  барлық  типін зерттейтінін</w:t>
      </w:r>
      <w:r w:rsidR="00F73153" w:rsidRPr="00ED6F85">
        <w:t xml:space="preserve">, оған </w:t>
      </w:r>
      <w:r w:rsidRPr="00ED6F85">
        <w:t>пунктуацияны</w:t>
      </w:r>
      <w:r w:rsidR="00F73153" w:rsidRPr="00ED6F85">
        <w:t>ң да енетінін айтады</w:t>
      </w:r>
      <w:r w:rsidRPr="00ED6F85">
        <w:t>.  Оның ізі</w:t>
      </w:r>
      <w:r w:rsidR="003422CF">
        <w:t xml:space="preserve">және </w:t>
      </w:r>
      <w:r w:rsidRPr="00ED6F85">
        <w:t xml:space="preserve">  А.М.Кондратьев   грамматология   ғылымы   жазу   тарихын, жазу теориясын, жазу психологиясын,  қолтаңбатану,  жазу  патологиясын, палеогра</w:t>
      </w:r>
      <w:r w:rsidR="00F73153" w:rsidRPr="00ED6F85">
        <w:t>фия, эпиграфиканы қарастырады,</w:t>
      </w:r>
      <w:r w:rsidR="00DD4B04" w:rsidRPr="00ED6F85">
        <w:t xml:space="preserve"> – дей </w:t>
      </w:r>
      <w:r w:rsidR="00F73153" w:rsidRPr="00ED6F85">
        <w:t>келіп, граммотология ұғымының мәні кең екендігіне тоқталады</w:t>
      </w:r>
      <w:r w:rsidRPr="00ED6F85">
        <w:t>.</w:t>
      </w:r>
    </w:p>
    <w:p w:rsidR="002E3C64" w:rsidRPr="00ED6F85" w:rsidRDefault="002E3C64" w:rsidP="009F4F2D">
      <w:pPr>
        <w:tabs>
          <w:tab w:val="center" w:pos="4677"/>
          <w:tab w:val="left" w:pos="8160"/>
          <w:tab w:val="left" w:pos="8625"/>
        </w:tabs>
        <w:ind w:firstLine="567"/>
        <w:jc w:val="both"/>
      </w:pPr>
      <w:r w:rsidRPr="00ED6F85">
        <w:tab/>
        <w:t>Пунктуация – тілде жазумен, графика, орфография</w:t>
      </w:r>
      <w:r w:rsidR="003422CF">
        <w:t xml:space="preserve">және </w:t>
      </w:r>
      <w:r w:rsidRPr="00ED6F85">
        <w:t xml:space="preserve">бірге жазба тілдің негізгі құралы болып саналады, ал грамматология сол жазба тілін зерттейтін ғылым. </w:t>
      </w:r>
      <w:r w:rsidR="00F73153" w:rsidRPr="00ED6F85">
        <w:t>Сондықтан п</w:t>
      </w:r>
      <w:r w:rsidRPr="00ED6F85">
        <w:t xml:space="preserve">унктуация </w:t>
      </w:r>
      <w:r w:rsidR="003422CF">
        <w:t xml:space="preserve">және </w:t>
      </w:r>
      <w:r w:rsidRPr="00ED6F85">
        <w:t xml:space="preserve">грамматологияның арасында байланыс бар, себебі грамматология жалпы жазу тілін зерттейтін ғылым болса, пунктуация </w:t>
      </w:r>
      <w:r w:rsidR="00D9629C">
        <w:t>–</w:t>
      </w:r>
      <w:r w:rsidRPr="00ED6F85">
        <w:t xml:space="preserve"> жазу тіліндегі тыныс белгілерін зерттейтін ғылым</w:t>
      </w:r>
      <w:r w:rsidR="00D9629C">
        <w:t xml:space="preserve">. </w:t>
      </w:r>
      <w:r w:rsidRPr="00ED6F85">
        <w:t>Қазіргі уақытта пунктуация тіл білімінің тыныс белгілері туралы, оларды қолдану ережелері  туралы ілім деген мағынаны білдіреді. Тіл дыбыстарының таңбалары сияқты, тыныс белгілері де графикалық шартты белгі бол</w:t>
      </w:r>
      <w:r w:rsidR="00D9629C">
        <w:t>а</w:t>
      </w:r>
      <w:r w:rsidRPr="00ED6F85">
        <w:t>ды.Тыныс белгілері</w:t>
      </w:r>
      <w:r w:rsidR="00654B16" w:rsidRPr="00ED6F85">
        <w:t xml:space="preserve"> бұл жағынан</w:t>
      </w:r>
      <w:r w:rsidRPr="00ED6F85">
        <w:t xml:space="preserve"> жазу тілінің көнерек заманында қолданылған пиктографиялық немесе идеографиялық белгілер</w:t>
      </w:r>
      <w:r w:rsidR="00654B16" w:rsidRPr="00ED6F85">
        <w:t>ге ұқсайды.</w:t>
      </w:r>
    </w:p>
    <w:p w:rsidR="00DF0FC8" w:rsidRPr="00ED6F85" w:rsidRDefault="00F13941" w:rsidP="009F4F2D">
      <w:pPr>
        <w:ind w:firstLine="567"/>
        <w:jc w:val="both"/>
      </w:pPr>
      <w:r w:rsidRPr="00ED6F85">
        <w:t>В. Россман айтқандай, тырнақшалардан басқа барлық тыныс белгілеріжазу ішіндегі "бесінші бағана", яғни ауызша сөйлеуді жазуға ауыстыруда қолданылатын құрал</w:t>
      </w:r>
      <w:r w:rsidR="00FE3FA2" w:rsidRPr="00ED6F85">
        <w:t>[7</w:t>
      </w:r>
      <w:r w:rsidR="0083163E" w:rsidRPr="00ED6F85">
        <w:t>4</w:t>
      </w:r>
      <w:r w:rsidR="00C6060E" w:rsidRPr="00ED6F85">
        <w:t>,</w:t>
      </w:r>
      <w:r w:rsidR="002D3A06" w:rsidRPr="00ED6F85">
        <w:t>с</w:t>
      </w:r>
      <w:r w:rsidR="009F4F2D" w:rsidRPr="00ED6F85">
        <w:t>.</w:t>
      </w:r>
      <w:r w:rsidR="00C6060E" w:rsidRPr="00ED6F85">
        <w:t>74]</w:t>
      </w:r>
      <w:r w:rsidRPr="00ED6F85">
        <w:t>. Немесе Деррида көрсеткендей, «...пунктуация жазудағы фонетикалық емес белгінің керемет мысалы бола алады». Бірақ пунктуацияауызша сөйлеудегі интонацияны да,  дауыс модуляциясын да жазбаша түрде толық жеткізе алмайды</w:t>
      </w:r>
      <w:r w:rsidR="009539EB" w:rsidRPr="00ED6F85">
        <w:t xml:space="preserve"> [</w:t>
      </w:r>
      <w:r w:rsidR="00C774D6" w:rsidRPr="00ED6F85">
        <w:t>7</w:t>
      </w:r>
      <w:r w:rsidR="0083163E" w:rsidRPr="00ED6F85">
        <w:t>5</w:t>
      </w:r>
      <w:r w:rsidR="009539EB" w:rsidRPr="00ED6F85">
        <w:t>,</w:t>
      </w:r>
      <w:r w:rsidR="002D3A06" w:rsidRPr="00ED6F85">
        <w:t>с</w:t>
      </w:r>
      <w:r w:rsidR="009F4F2D" w:rsidRPr="00ED6F85">
        <w:t>.</w:t>
      </w:r>
      <w:r w:rsidR="009539EB" w:rsidRPr="00ED6F85">
        <w:t xml:space="preserve">400]. </w:t>
      </w:r>
    </w:p>
    <w:p w:rsidR="00F13941" w:rsidRPr="00ED6F85" w:rsidRDefault="00F13941" w:rsidP="009F4F2D">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Қазіргі  пунктуациялық зерттеулерде  тыныс белгілерін параграфемика және метаграфемика сияқты салалар</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тікелей байланыста қарастырады.  Ғылыми нысанды білдіретін бұл терминдер олар білдіретін ұғымдардың типтік дәрежесіне сәйк</w:t>
      </w:r>
      <w:r w:rsidR="00F73153" w:rsidRPr="00ED6F85">
        <w:rPr>
          <w:rFonts w:ascii="Times New Roman" w:hAnsi="Times New Roman" w:cs="Times New Roman"/>
          <w:sz w:val="28"/>
          <w:szCs w:val="28"/>
          <w:lang w:val="kk-KZ"/>
        </w:rPr>
        <w:t>ес парадигмалық қатынастарда қар</w:t>
      </w:r>
      <w:r w:rsidRPr="00ED6F85">
        <w:rPr>
          <w:rFonts w:ascii="Times New Roman" w:hAnsi="Times New Roman" w:cs="Times New Roman"/>
          <w:sz w:val="28"/>
          <w:szCs w:val="28"/>
          <w:lang w:val="kk-KZ"/>
        </w:rPr>
        <w:t xml:space="preserve">астырылады: графикалық лингвистика </w:t>
      </w:r>
      <w:r w:rsidR="002D3A06" w:rsidRPr="00ED6F85">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графика </w:t>
      </w:r>
      <w:r w:rsidR="002D3A06" w:rsidRPr="00ED6F85">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(субграфемика-графемика-пунктуация); паралингвистика </w:t>
      </w:r>
      <w:r w:rsidR="002D3A06" w:rsidRPr="00ED6F85">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параграф </w:t>
      </w:r>
      <w:r w:rsidR="002D3A06" w:rsidRPr="00ED6F85">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метаграфемика </w:t>
      </w:r>
      <w:r w:rsidR="002D3A06" w:rsidRPr="00ED6F85">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(синграфемика, супраграфемика, топографика). </w:t>
      </w:r>
      <w:r w:rsidR="00086B2F" w:rsidRPr="00ED6F85">
        <w:rPr>
          <w:rFonts w:ascii="Times New Roman" w:hAnsi="Times New Roman" w:cs="Times New Roman"/>
          <w:sz w:val="28"/>
          <w:szCs w:val="28"/>
          <w:lang w:val="kk-KZ"/>
        </w:rPr>
        <w:t>П</w:t>
      </w:r>
      <w:r w:rsidRPr="00ED6F85">
        <w:rPr>
          <w:rFonts w:ascii="Times New Roman" w:hAnsi="Times New Roman" w:cs="Times New Roman"/>
          <w:sz w:val="28"/>
          <w:szCs w:val="28"/>
          <w:lang w:val="kk-KZ"/>
        </w:rPr>
        <w:t>унктуация-параграфемика - метаграфемика ұғымдарын қолдану лингвистиканың екі нысаны –  тіл  және сөйлеуді қатар қарастыру</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де байланысты.  Пунктуация ғылыми объект ретінде тілтану</w:t>
      </w:r>
      <w:r w:rsidR="00E3666B" w:rsidRPr="00ED6F85">
        <w:rPr>
          <w:rFonts w:ascii="Times New Roman" w:hAnsi="Times New Roman" w:cs="Times New Roman"/>
          <w:sz w:val="28"/>
          <w:szCs w:val="28"/>
          <w:lang w:val="kk-KZ"/>
        </w:rPr>
        <w:t>да сөйлем</w:t>
      </w:r>
      <w:r w:rsidR="00CD7F40" w:rsidRPr="00ED6F85">
        <w:rPr>
          <w:rFonts w:ascii="Times New Roman" w:hAnsi="Times New Roman" w:cs="Times New Roman"/>
          <w:sz w:val="28"/>
          <w:szCs w:val="28"/>
          <w:lang w:val="kk-KZ"/>
        </w:rPr>
        <w:t>деңгей</w:t>
      </w:r>
      <w:r w:rsidRPr="00ED6F85">
        <w:rPr>
          <w:rFonts w:ascii="Times New Roman" w:hAnsi="Times New Roman" w:cs="Times New Roman"/>
          <w:sz w:val="28"/>
          <w:szCs w:val="28"/>
          <w:lang w:val="kk-KZ"/>
        </w:rPr>
        <w:t xml:space="preserve">інде, </w:t>
      </w:r>
      <w:r w:rsidRPr="00ED6F85">
        <w:rPr>
          <w:rFonts w:ascii="Times New Roman" w:hAnsi="Times New Roman" w:cs="Times New Roman"/>
          <w:sz w:val="28"/>
          <w:szCs w:val="28"/>
          <w:lang w:val="kk-KZ"/>
        </w:rPr>
        <w:lastRenderedPageBreak/>
        <w:t>ал параграфемика (метаграфемика) сөйле</w:t>
      </w:r>
      <w:r w:rsidR="00E3666B" w:rsidRPr="00ED6F85">
        <w:rPr>
          <w:rFonts w:ascii="Times New Roman" w:hAnsi="Times New Roman" w:cs="Times New Roman"/>
          <w:sz w:val="28"/>
          <w:szCs w:val="28"/>
          <w:lang w:val="kk-KZ"/>
        </w:rPr>
        <w:t>нім</w:t>
      </w:r>
      <w:r w:rsidR="005A515D" w:rsidRPr="00ED6F85">
        <w:rPr>
          <w:rFonts w:ascii="Times New Roman" w:hAnsi="Times New Roman" w:cs="Times New Roman"/>
          <w:sz w:val="28"/>
          <w:szCs w:val="28"/>
          <w:lang w:val="kk-KZ"/>
        </w:rPr>
        <w:t>, дискурс</w:t>
      </w:r>
      <w:r w:rsidRPr="00ED6F85">
        <w:rPr>
          <w:rFonts w:ascii="Times New Roman" w:hAnsi="Times New Roman" w:cs="Times New Roman"/>
          <w:sz w:val="28"/>
          <w:szCs w:val="28"/>
          <w:lang w:val="kk-KZ"/>
        </w:rPr>
        <w:t xml:space="preserve"> аспектісінде қарастырылуы керек.</w:t>
      </w:r>
    </w:p>
    <w:p w:rsidR="008868CB" w:rsidRPr="00ED6F85" w:rsidRDefault="0062516F" w:rsidP="009F4F2D">
      <w:pPr>
        <w:widowControl/>
        <w:pBdr>
          <w:top w:val="nil"/>
          <w:left w:val="nil"/>
          <w:bottom w:val="nil"/>
          <w:right w:val="nil"/>
          <w:between w:val="nil"/>
        </w:pBdr>
        <w:ind w:firstLine="567"/>
        <w:jc w:val="both"/>
      </w:pPr>
      <w:r w:rsidRPr="00ED6F85">
        <w:t>Пунктуация дұрыс жазу нормасына сүйенетіндіктен,  ортология</w:t>
      </w:r>
      <w:r w:rsidR="003422CF">
        <w:t xml:space="preserve">және </w:t>
      </w:r>
      <w:r w:rsidRPr="00ED6F85">
        <w:t xml:space="preserve">де тығыз байланысты. Осыған орай қалыптасқан ортологиялық пунктуация ұғымы қазіргі кезде негізгі пунктуациялық заңдылықтарды белгілейді. </w:t>
      </w:r>
    </w:p>
    <w:p w:rsidR="00261382" w:rsidRPr="00ED6F85" w:rsidRDefault="00750742" w:rsidP="009F4F2D">
      <w:pPr>
        <w:widowControl/>
        <w:pBdr>
          <w:top w:val="nil"/>
          <w:left w:val="nil"/>
          <w:bottom w:val="nil"/>
          <w:right w:val="nil"/>
          <w:between w:val="nil"/>
        </w:pBdr>
        <w:ind w:firstLine="567"/>
        <w:jc w:val="both"/>
      </w:pPr>
      <w:r w:rsidRPr="00ED6F85">
        <w:t>О.В. Гайдамачук: «</w:t>
      </w:r>
      <w:r w:rsidR="00261382" w:rsidRPr="00ED6F85">
        <w:t>Пунктуацияның философия</w:t>
      </w:r>
      <w:r w:rsidR="003422CF">
        <w:t xml:space="preserve">және </w:t>
      </w:r>
      <w:r w:rsidR="00261382" w:rsidRPr="00ED6F85">
        <w:t>де байланысы бар. Өйткені  тыныс белгілері – жазбаша ақыл-ой дамуының көрсеткіші. Оның философиялық мәтіндегі рөлі әлі толық зерттелген жоқ</w:t>
      </w:r>
      <w:r w:rsidRPr="00ED6F85">
        <w:t>»</w:t>
      </w:r>
      <w:r w:rsidR="009539EB" w:rsidRPr="00ED6F85">
        <w:t xml:space="preserve"> [</w:t>
      </w:r>
      <w:r w:rsidR="00FE3FA2" w:rsidRPr="00ED6F85">
        <w:t>7</w:t>
      </w:r>
      <w:r w:rsidR="0083163E" w:rsidRPr="00666EFA">
        <w:t>6</w:t>
      </w:r>
      <w:r w:rsidR="001A6C7A">
        <w:t>,</w:t>
      </w:r>
      <w:r w:rsidR="000B12C8" w:rsidRPr="00ED6F85">
        <w:t>с. 9</w:t>
      </w:r>
      <w:r w:rsidR="009539EB" w:rsidRPr="00ED6F85">
        <w:t>]</w:t>
      </w:r>
      <w:bookmarkStart w:id="47" w:name="_Hlk62865571"/>
      <w:r w:rsidR="00122479" w:rsidRPr="00ED6F85">
        <w:t xml:space="preserve">. </w:t>
      </w:r>
      <w:bookmarkEnd w:id="47"/>
      <w:r w:rsidR="00122479" w:rsidRPr="00ED6F85">
        <w:t xml:space="preserve">Жалпы тыныс белгілерінің дамуы ежелгі философтар </w:t>
      </w:r>
      <w:r w:rsidR="003422CF">
        <w:t xml:space="preserve">және </w:t>
      </w:r>
      <w:r w:rsidR="00122479" w:rsidRPr="00ED6F85">
        <w:t xml:space="preserve">ораторлардың жазылған мәтінді тыңдарманға дұрыс жеткізу мақсатында жетілдірілгендігі </w:t>
      </w:r>
      <w:r w:rsidR="006C787D" w:rsidRPr="00ED6F85">
        <w:t xml:space="preserve">– </w:t>
      </w:r>
      <w:r w:rsidR="00122479" w:rsidRPr="00ED6F85">
        <w:t>әрі шындық, әрі тарихи факт.</w:t>
      </w:r>
    </w:p>
    <w:p w:rsidR="00E55524" w:rsidRPr="00ED6F85" w:rsidRDefault="00E55524" w:rsidP="009F4F2D">
      <w:pPr>
        <w:widowControl/>
        <w:pBdr>
          <w:top w:val="nil"/>
          <w:left w:val="nil"/>
          <w:bottom w:val="nil"/>
          <w:right w:val="nil"/>
          <w:between w:val="nil"/>
        </w:pBdr>
        <w:jc w:val="both"/>
        <w:rPr>
          <w:b/>
          <w:color w:val="000000"/>
        </w:rPr>
      </w:pPr>
    </w:p>
    <w:p w:rsidR="00F828BD" w:rsidRPr="00ED6F85" w:rsidRDefault="000758EF" w:rsidP="009F4F2D">
      <w:pPr>
        <w:widowControl/>
        <w:pBdr>
          <w:top w:val="nil"/>
          <w:left w:val="nil"/>
          <w:bottom w:val="nil"/>
          <w:right w:val="nil"/>
          <w:between w:val="nil"/>
        </w:pBdr>
        <w:ind w:firstLine="567"/>
        <w:jc w:val="both"/>
        <w:rPr>
          <w:b/>
          <w:color w:val="000000"/>
        </w:rPr>
      </w:pPr>
      <w:bookmarkStart w:id="48" w:name="_Hlk62865601"/>
      <w:r w:rsidRPr="00ED6F85">
        <w:rPr>
          <w:b/>
          <w:color w:val="000000"/>
        </w:rPr>
        <w:t>2.</w:t>
      </w:r>
      <w:r w:rsidR="00C05952" w:rsidRPr="00ED6F85">
        <w:rPr>
          <w:b/>
          <w:color w:val="000000"/>
        </w:rPr>
        <w:t>2</w:t>
      </w:r>
      <w:r w:rsidRPr="00ED6F85">
        <w:rPr>
          <w:b/>
          <w:color w:val="000000"/>
        </w:rPr>
        <w:t xml:space="preserve"> Қазіргі тілтанымдағы пунктуацияға қатысты жаңа көзқарастар</w:t>
      </w:r>
      <w:bookmarkEnd w:id="48"/>
    </w:p>
    <w:p w:rsidR="00FB6D7A" w:rsidRPr="00ED6F85" w:rsidRDefault="00FB6D7A" w:rsidP="009F4F2D">
      <w:pPr>
        <w:pBdr>
          <w:top w:val="nil"/>
          <w:left w:val="nil"/>
          <w:bottom w:val="nil"/>
          <w:right w:val="nil"/>
          <w:between w:val="nil"/>
        </w:pBdr>
        <w:ind w:firstLine="567"/>
        <w:jc w:val="both"/>
      </w:pPr>
      <w:r w:rsidRPr="00ED6F85">
        <w:t>Қазіргі</w:t>
      </w:r>
      <w:r w:rsidR="006B2D6F" w:rsidRPr="00ED6F85">
        <w:t xml:space="preserve"> қоғамның даму үдерісі тіл ғылымының дамуына да өз ықпалын тигізуде. Ол тілдің лексикалық құрамына, сөзжасам үдерісіне, синтаксистік құрылымына, морфологиялық бірліктердің функциясына ғана емес, дәстүрлі тілтануда қосалқы бөлімдер саналатын интонология </w:t>
      </w:r>
      <w:r w:rsidR="003422CF">
        <w:t xml:space="preserve">және </w:t>
      </w:r>
      <w:r w:rsidR="006B2D6F" w:rsidRPr="00ED6F85">
        <w:t xml:space="preserve">пунктуация сияқты ілімдерге де өз әсерін тигізіп отыр. </w:t>
      </w:r>
    </w:p>
    <w:p w:rsidR="00673993" w:rsidRPr="00ED6F85" w:rsidRDefault="000758EF" w:rsidP="009F4F2D">
      <w:pPr>
        <w:pBdr>
          <w:top w:val="nil"/>
          <w:left w:val="nil"/>
          <w:bottom w:val="nil"/>
          <w:right w:val="nil"/>
          <w:between w:val="nil"/>
        </w:pBdr>
        <w:ind w:firstLine="567"/>
        <w:jc w:val="both"/>
        <w:rPr>
          <w:color w:val="00B050"/>
        </w:rPr>
      </w:pPr>
      <w:r w:rsidRPr="00ED6F85">
        <w:t>«Пунктуация» сөзінің өзі түрліше сипатталып, семиотикалық кодтың өзіндік ерекшелігі толыққанды ашыла қоймады, сол себепті тыныс белгілердің қызметі жан-жақты сараланып, жіктеле қоймады. Қазақ тілі дамуының жаңа кезеңіндегі демократия, экспрессивтік, инновациялық үдерістердің кең қанат жаюы пунктуация жүйесіне де ықпал етті. Пунктуацияның функционалды аспектісі мәтіндегі тыныс белгілер қойыл</w:t>
      </w:r>
      <w:r w:rsidR="00D9629C" w:rsidRPr="00D9629C">
        <w:t>уы</w:t>
      </w:r>
      <w:r w:rsidRPr="00ED6F85">
        <w:t>ның пунктуациялық нормалар</w:t>
      </w:r>
      <w:r w:rsidR="003422CF">
        <w:t xml:space="preserve">және </w:t>
      </w:r>
      <w:r w:rsidRPr="00ED6F85">
        <w:t xml:space="preserve">қаншалықты сәйкес келетінін, автор (адресант) қолданысы </w:t>
      </w:r>
      <w:r w:rsidR="003422CF">
        <w:t xml:space="preserve">және </w:t>
      </w:r>
      <w:r w:rsidRPr="00ED6F85">
        <w:t>оқырман (адресат) қабылдау деңгейін сипаттауға мүмкіндік береді. Көп жағдайда тыныс белгілердің қойыл</w:t>
      </w:r>
      <w:r w:rsidR="00D9629C" w:rsidRPr="00D9629C">
        <w:t>у</w:t>
      </w:r>
      <w:r w:rsidRPr="00ED6F85">
        <w:t>ында қабылдаушы ұстанымы негізге алынған</w:t>
      </w:r>
      <w:r w:rsidR="00D9629C" w:rsidRPr="00D9629C">
        <w:t>ы</w:t>
      </w:r>
      <w:r w:rsidRPr="00ED6F85">
        <w:t>мен, мәтін түзу барысындағы а</w:t>
      </w:r>
      <w:r w:rsidR="002D3A06" w:rsidRPr="00ED6F85">
        <w:t>втор ұстанымы ескеріле бермейді</w:t>
      </w:r>
      <w:r w:rsidR="00907880" w:rsidRPr="00ED6F85">
        <w:t xml:space="preserve"> [</w:t>
      </w:r>
      <w:r w:rsidR="00C774D6" w:rsidRPr="00ED6F85">
        <w:t>35</w:t>
      </w:r>
      <w:r w:rsidR="00907880" w:rsidRPr="00ED6F85">
        <w:t>]</w:t>
      </w:r>
      <w:bookmarkStart w:id="49" w:name="_Hlk62865692"/>
      <w:r w:rsidRPr="00ED6F85">
        <w:rPr>
          <w:color w:val="00B050"/>
        </w:rPr>
        <w:t xml:space="preserve">. </w:t>
      </w:r>
      <w:bookmarkEnd w:id="49"/>
    </w:p>
    <w:p w:rsidR="006B2D6F" w:rsidRPr="00ED6F85" w:rsidRDefault="006B2D6F" w:rsidP="009F4F2D">
      <w:pPr>
        <w:pBdr>
          <w:top w:val="nil"/>
          <w:left w:val="nil"/>
          <w:bottom w:val="nil"/>
          <w:right w:val="nil"/>
          <w:between w:val="nil"/>
        </w:pBdr>
        <w:ind w:firstLine="567"/>
        <w:jc w:val="both"/>
        <w:rPr>
          <w:color w:val="1F497D"/>
        </w:rPr>
      </w:pPr>
      <w:r w:rsidRPr="00ED6F85">
        <w:t>Пунктуациядағы мұндай өзгерістер, алдымен, аталған саланы бұрынғы дәстүрлі грамматикадағыдай синтаксис ғылымының аясында ғана қарау</w:t>
      </w:r>
      <w:r w:rsidR="003422CF">
        <w:t xml:space="preserve">және </w:t>
      </w:r>
      <w:r w:rsidR="008720A7" w:rsidRPr="00ED6F85">
        <w:t>шектелмей, басқа ғылымдардың тоғысында қарастыру</w:t>
      </w:r>
      <w:r w:rsidR="003422CF">
        <w:t xml:space="preserve">және </w:t>
      </w:r>
      <w:r w:rsidR="008720A7" w:rsidRPr="00ED6F85">
        <w:t xml:space="preserve">де байланысты. </w:t>
      </w:r>
    </w:p>
    <w:p w:rsidR="00D25225" w:rsidRPr="00ED6F85" w:rsidRDefault="000758EF" w:rsidP="009F4F2D">
      <w:pPr>
        <w:tabs>
          <w:tab w:val="left" w:pos="851"/>
          <w:tab w:val="left" w:pos="993"/>
        </w:tabs>
        <w:ind w:right="20" w:firstLine="567"/>
        <w:jc w:val="both"/>
      </w:pPr>
      <w:r w:rsidRPr="00ED6F85">
        <w:t>Пунктуацияны мәтіннің бейвербалды компоненті ретінде талдау барысында мәтінді коммуникативтік, мазмұндық жағынан, коммуникативті-прагматикалық тұрғыдан ұйыстыру жағынан тыныс белгілердің өзіндік орны бар екенін байқаймыз. Мәтін  болып құралған коммуникация өнімінің өзіндік ерекшелігін айқындау үшін хабар жіберуші тұлғаның әрекетіне сүйене отырып әрі оның әрекетін осы коммуникациялық қатынаста дамыта отырып анықтау қажет. Мәтін  графикалық және фонетикалық құрамдар</w:t>
      </w:r>
      <w:r w:rsidR="003422CF">
        <w:t xml:space="preserve">және </w:t>
      </w:r>
      <w:r w:rsidRPr="00ED6F85">
        <w:t xml:space="preserve">рәсімделген біртұтас дүние ретінде коммуникативтік әрекет үшін аса маңызды мәнге ие. Мәтінде автор таңба арқылы тұлғалық, яғни коммуникативтік әрекетіндегі ойды модельдейді. «Мәтінде автордың да, адресаттың да іс-әрекеті, бағыт-бағдары сығымдалған, жинақталған күйде көрініс табады. Онда автор сөйлеу әрекетінің бөлігі ашық көрсетіледі: яғни реципиентке жеткізілуі үшін қандай ақпарат таңдап алынғандығы (мәтіннің тақырыбы, логикалық схемасы, оның </w:t>
      </w:r>
      <w:r w:rsidRPr="00ED6F85">
        <w:lastRenderedPageBreak/>
        <w:t xml:space="preserve">баяндалу реті (композиция), оны жеткізу үшін пайланылған тілдік құралдар, мәтіннің аталған жақтарының бәрінде міндетті түрде оның авторының қолтаңбасы, автордың түпкі ой-ниетін жүзеге асыруға қолданған құралдар </w:t>
      </w:r>
      <w:r w:rsidR="003422CF">
        <w:t xml:space="preserve">және </w:t>
      </w:r>
      <w:r w:rsidRPr="00ED6F85">
        <w:t>іріктеу барысында саналы түрде немесе санадан тыс қамтылған, іске қосылған субъективтілік жатады» [</w:t>
      </w:r>
      <w:r w:rsidR="00C774D6" w:rsidRPr="00ED6F85">
        <w:t>7</w:t>
      </w:r>
      <w:r w:rsidR="0083163E" w:rsidRPr="00ED6F85">
        <w:t>7</w:t>
      </w:r>
      <w:r w:rsidRPr="00ED6F85">
        <w:t>,</w:t>
      </w:r>
      <w:r w:rsidR="002D3A06" w:rsidRPr="00ED6F85">
        <w:t>б.</w:t>
      </w:r>
      <w:r w:rsidRPr="00ED6F85">
        <w:t xml:space="preserve"> 45]. </w:t>
      </w:r>
      <w:bookmarkStart w:id="50" w:name="_Hlk62865740"/>
    </w:p>
    <w:bookmarkEnd w:id="50"/>
    <w:p w:rsidR="00C774D6" w:rsidRPr="00ED6F85" w:rsidRDefault="000758EF" w:rsidP="00F02CD9">
      <w:pPr>
        <w:tabs>
          <w:tab w:val="left" w:pos="851"/>
          <w:tab w:val="left" w:pos="993"/>
        </w:tabs>
        <w:ind w:right="20" w:firstLine="567"/>
        <w:jc w:val="both"/>
      </w:pPr>
      <w:r w:rsidRPr="00ED6F85">
        <w:t xml:space="preserve">Антропоөзектік зерттеулерде баяншының бейвербалды амалдарды қолдану ерекшелігі, субъектінің мәтінді түзуі және оны қабылдауына ерекше мән беріледі. Осыған байланысты пунктуация мазмұн және тұрпат межесі бойынша сараланып зерттелуде. </w:t>
      </w:r>
    </w:p>
    <w:p w:rsidR="00F02CD9" w:rsidRPr="00ED6F85" w:rsidRDefault="000758EF" w:rsidP="00F02CD9">
      <w:pPr>
        <w:tabs>
          <w:tab w:val="left" w:pos="851"/>
          <w:tab w:val="left" w:pos="993"/>
        </w:tabs>
        <w:ind w:right="20" w:firstLine="567"/>
        <w:jc w:val="both"/>
      </w:pPr>
      <w:r w:rsidRPr="00ED6F85">
        <w:t xml:space="preserve">Пунктуацияның дамуына ауызша тіл </w:t>
      </w:r>
      <w:r w:rsidR="003422CF">
        <w:t xml:space="preserve">және </w:t>
      </w:r>
      <w:r w:rsidRPr="00ED6F85">
        <w:t>жазба тілдің өзара әсері ықпал етіп отырады. Алайда тыныс белгілер жазба коммуникация талаптарына сәйкес қалыптанып, жүйеге түседі. Тыныс белгілер тілдің қосымша таңбалық белгілер жүйесін түзетіндіктен, бір жағынан, тіл дамыған сайын реттеліп, жүйеленіп отырса, екінші жағынан, оны реттеудің өзіндік жолдарын да қалыптастырады. Тыныс белгілер жүйесінің бейімділігі жазба коммуникация талаптарынан ғана туындамайды, әр кезеңнің мәтіндеріндегі функционалды-стильдік ерекшеліктеріне де байланысты болады. Тыныс белгілер мәтінтүзуші құрал болу</w:t>
      </w:r>
      <w:r w:rsidR="003422CF">
        <w:t xml:space="preserve">және </w:t>
      </w:r>
      <w:r w:rsidRPr="00ED6F85">
        <w:t>қатар мәтіннің коммуникативті стратегиясына, жазушының мақсатына байланысты болады. Сол себепті тыныс белгілердің мәтіндердегі қызметі де алуан түрлі болып келеді. Ол тіл дамыған сайын реттеліп, жүйеленіп отырады</w:t>
      </w:r>
      <w:r w:rsidR="00F02CD9" w:rsidRPr="00ED6F85">
        <w:t xml:space="preserve"> [7</w:t>
      </w:r>
      <w:r w:rsidR="0083163E" w:rsidRPr="00666EFA">
        <w:t>8</w:t>
      </w:r>
      <w:r w:rsidR="00F02CD9" w:rsidRPr="00ED6F85">
        <w:t>,</w:t>
      </w:r>
      <w:r w:rsidR="00D54E98" w:rsidRPr="00ED6F85">
        <w:t>б</w:t>
      </w:r>
      <w:r w:rsidR="00F02CD9" w:rsidRPr="00ED6F85">
        <w:t xml:space="preserve">. </w:t>
      </w:r>
      <w:r w:rsidR="00962E17" w:rsidRPr="00ED6F85">
        <w:t>283</w:t>
      </w:r>
      <w:r w:rsidR="00F02CD9" w:rsidRPr="00ED6F85">
        <w:t xml:space="preserve">]. </w:t>
      </w:r>
    </w:p>
    <w:p w:rsidR="0007074D" w:rsidRPr="00ED6F85" w:rsidRDefault="0007074D" w:rsidP="009F4F2D">
      <w:pPr>
        <w:tabs>
          <w:tab w:val="left" w:pos="851"/>
          <w:tab w:val="left" w:pos="1134"/>
        </w:tabs>
        <w:ind w:firstLine="567"/>
        <w:jc w:val="both"/>
        <w:outlineLvl w:val="0"/>
        <w:rPr>
          <w:caps/>
          <w:lang w:eastAsia="ru-RU"/>
        </w:rPr>
      </w:pPr>
      <w:r w:rsidRPr="00ED6F85">
        <w:t xml:space="preserve">«Пунктуация» сөзі жиі қолданылғанымен, тіл білімінде оның бірнеше интерпретациясы бар. «Лингвистикалық энциклопедиялық сөздікте» аталған ұғымға байланысты келесідей анықтамалар берілген: 1) графика </w:t>
      </w:r>
      <w:r w:rsidR="003422CF">
        <w:t xml:space="preserve">және </w:t>
      </w:r>
      <w:r w:rsidRPr="00ED6F85">
        <w:t xml:space="preserve">орфографияның бірлесуінен жазу тілінің негізгі құралдарын тудыратын графикалық әліпбилік емес белгілер (тыныс белгілер) жүйесі; пунктуацияның басты міндеті – жазба (баспа) мәтінді мүшелеп, графикалық тұрғыдан ұйыстыру; 2) жазба мәтінді пунктуациялық рәсімдеуді кодификациялайтын нормалар; 3) пунктуациялық жүйелер </w:t>
      </w:r>
      <w:r w:rsidR="003422CF">
        <w:t xml:space="preserve">және </w:t>
      </w:r>
      <w:r w:rsidRPr="00ED6F85">
        <w:t>тыныс белгілерді қолдану заңдылығын зерттейтін тіл білімінің саласы бөлімі [</w:t>
      </w:r>
      <w:r w:rsidR="00C84BCA" w:rsidRPr="00ED6F85">
        <w:t>5</w:t>
      </w:r>
      <w:r w:rsidR="00C774D6" w:rsidRPr="00ED6F85">
        <w:t>5</w:t>
      </w:r>
      <w:r w:rsidRPr="00ED6F85">
        <w:t>,</w:t>
      </w:r>
      <w:r w:rsidR="002D3A06" w:rsidRPr="00ED6F85">
        <w:t>б.</w:t>
      </w:r>
      <w:r w:rsidRPr="00ED6F85">
        <w:t xml:space="preserve"> 406]. </w:t>
      </w:r>
    </w:p>
    <w:p w:rsidR="00673993" w:rsidRPr="00ED6F85" w:rsidRDefault="0007074D" w:rsidP="009F4F2D">
      <w:pPr>
        <w:pStyle w:val="a8"/>
        <w:spacing w:before="0" w:beforeAutospacing="0" w:after="0" w:afterAutospacing="0"/>
        <w:ind w:firstLine="567"/>
        <w:jc w:val="both"/>
        <w:rPr>
          <w:sz w:val="28"/>
          <w:szCs w:val="28"/>
          <w:lang w:val="kk-KZ"/>
        </w:rPr>
      </w:pPr>
      <w:r w:rsidRPr="00ED6F85">
        <w:rPr>
          <w:sz w:val="28"/>
          <w:szCs w:val="28"/>
          <w:lang w:val="kk-KZ"/>
        </w:rPr>
        <w:t xml:space="preserve">Ғалым Л.Г.Веденина тіл біліміндегі осы соңғы көзқарастар негізінде  бірқатар  еуропа тілдерін нысанға ала отырып, </w:t>
      </w:r>
      <w:r w:rsidR="00454E46" w:rsidRPr="00ED6F85">
        <w:rPr>
          <w:sz w:val="28"/>
          <w:szCs w:val="28"/>
          <w:lang w:val="kk-KZ"/>
        </w:rPr>
        <w:t xml:space="preserve">салыстырмалы талдау жүргізеді. Нәтижесінде еуропа тілдеріндегі </w:t>
      </w:r>
      <w:r w:rsidR="000758EF" w:rsidRPr="00ED6F85">
        <w:rPr>
          <w:sz w:val="28"/>
          <w:szCs w:val="28"/>
          <w:lang w:val="kk-KZ"/>
        </w:rPr>
        <w:t>пунктуация</w:t>
      </w:r>
      <w:r w:rsidR="00454E46" w:rsidRPr="00ED6F85">
        <w:rPr>
          <w:sz w:val="28"/>
          <w:szCs w:val="28"/>
          <w:lang w:val="kk-KZ"/>
        </w:rPr>
        <w:t xml:space="preserve">ға қатысты зерттеулер </w:t>
      </w:r>
      <w:r w:rsidR="000758EF" w:rsidRPr="00ED6F85">
        <w:rPr>
          <w:sz w:val="28"/>
          <w:szCs w:val="28"/>
          <w:lang w:val="kk-KZ"/>
        </w:rPr>
        <w:t xml:space="preserve">пунктуациялық жүйе дамуының жалпы беталысына емес, тіл </w:t>
      </w:r>
      <w:r w:rsidR="003422CF">
        <w:rPr>
          <w:sz w:val="28"/>
          <w:szCs w:val="28"/>
          <w:lang w:val="kk-KZ"/>
        </w:rPr>
        <w:t xml:space="preserve">және </w:t>
      </w:r>
      <w:r w:rsidR="000758EF" w:rsidRPr="00ED6F85">
        <w:rPr>
          <w:sz w:val="28"/>
          <w:szCs w:val="28"/>
          <w:lang w:val="kk-KZ"/>
        </w:rPr>
        <w:t>ұлттық танымның байланысына бағытталған</w:t>
      </w:r>
      <w:r w:rsidR="00454E46" w:rsidRPr="00ED6F85">
        <w:rPr>
          <w:sz w:val="28"/>
          <w:szCs w:val="28"/>
          <w:lang w:val="kk-KZ"/>
        </w:rPr>
        <w:t>дығын көрсетеді</w:t>
      </w:r>
      <w:r w:rsidR="000758EF" w:rsidRPr="00ED6F85">
        <w:rPr>
          <w:sz w:val="28"/>
          <w:szCs w:val="28"/>
          <w:lang w:val="kk-KZ"/>
        </w:rPr>
        <w:t xml:space="preserve">. Қазіргі ағылшын тілінің пунктуациясын сипаттауға арналған зерттеулерде «пунктуация (тыныс белгілер жүйесі) – ауызекі сөйлеуге тән синтаксистік-семантикалық және стилистикалық сипаттың барлық ерекшелігі </w:t>
      </w:r>
      <w:r w:rsidR="003422CF">
        <w:rPr>
          <w:sz w:val="28"/>
          <w:szCs w:val="28"/>
          <w:lang w:val="kk-KZ"/>
        </w:rPr>
        <w:t xml:space="preserve">және </w:t>
      </w:r>
      <w:r w:rsidR="000758EF" w:rsidRPr="00ED6F85">
        <w:rPr>
          <w:sz w:val="28"/>
          <w:szCs w:val="28"/>
          <w:lang w:val="kk-KZ"/>
        </w:rPr>
        <w:t xml:space="preserve">реңктерін жазбаша түрде бере алатын құрал ретінде маңызды мәнге ие семиологиялық жүйе» деген анықтама берілген </w:t>
      </w:r>
      <w:r w:rsidR="00454E46" w:rsidRPr="00ED6F85">
        <w:rPr>
          <w:sz w:val="28"/>
          <w:szCs w:val="28"/>
          <w:lang w:val="kk-KZ"/>
        </w:rPr>
        <w:t xml:space="preserve">дей келіп, </w:t>
      </w:r>
      <w:r w:rsidR="000758EF" w:rsidRPr="00ED6F85">
        <w:rPr>
          <w:sz w:val="28"/>
          <w:szCs w:val="28"/>
          <w:lang w:val="kk-KZ"/>
        </w:rPr>
        <w:t>француз тілінің пунктуациясын сипаттаған зерттеуінде пунктуаци</w:t>
      </w:r>
      <w:r w:rsidR="00454E46" w:rsidRPr="00ED6F85">
        <w:rPr>
          <w:sz w:val="28"/>
          <w:szCs w:val="28"/>
          <w:lang w:val="kk-KZ"/>
        </w:rPr>
        <w:t>яны мәтінді рәсімдеу ережелері р</w:t>
      </w:r>
      <w:r w:rsidR="000758EF" w:rsidRPr="00ED6F85">
        <w:rPr>
          <w:sz w:val="28"/>
          <w:szCs w:val="28"/>
          <w:lang w:val="kk-KZ"/>
        </w:rPr>
        <w:t>е</w:t>
      </w:r>
      <w:r w:rsidR="00454E46" w:rsidRPr="00ED6F85">
        <w:rPr>
          <w:sz w:val="28"/>
          <w:szCs w:val="28"/>
          <w:lang w:val="kk-KZ"/>
        </w:rPr>
        <w:t>тінде</w:t>
      </w:r>
      <w:r w:rsidR="00440E76" w:rsidRPr="00ED6F85">
        <w:rPr>
          <w:sz w:val="28"/>
          <w:szCs w:val="28"/>
          <w:lang w:val="kk-KZ"/>
        </w:rPr>
        <w:t xml:space="preserve"> қарастырады: п</w:t>
      </w:r>
      <w:r w:rsidR="000758EF" w:rsidRPr="00ED6F85">
        <w:rPr>
          <w:sz w:val="28"/>
          <w:szCs w:val="28"/>
          <w:lang w:val="kk-KZ"/>
        </w:rPr>
        <w:t xml:space="preserve">унктуация </w:t>
      </w:r>
      <w:r w:rsidR="00454E46" w:rsidRPr="00ED6F85">
        <w:rPr>
          <w:sz w:val="28"/>
          <w:szCs w:val="28"/>
          <w:lang w:val="kk-KZ"/>
        </w:rPr>
        <w:t>–</w:t>
      </w:r>
      <w:r w:rsidR="00440E76" w:rsidRPr="00ED6F85">
        <w:rPr>
          <w:sz w:val="28"/>
          <w:szCs w:val="28"/>
          <w:lang w:val="kk-KZ"/>
        </w:rPr>
        <w:t>м</w:t>
      </w:r>
      <w:r w:rsidR="000758EF" w:rsidRPr="00ED6F85">
        <w:rPr>
          <w:sz w:val="28"/>
          <w:szCs w:val="28"/>
          <w:lang w:val="kk-KZ"/>
        </w:rPr>
        <w:t xml:space="preserve">әтінтану – </w:t>
      </w:r>
      <w:r w:rsidR="00440E76" w:rsidRPr="00ED6F85">
        <w:rPr>
          <w:sz w:val="28"/>
          <w:szCs w:val="28"/>
          <w:lang w:val="kk-KZ"/>
        </w:rPr>
        <w:t>о</w:t>
      </w:r>
      <w:r w:rsidR="000758EF" w:rsidRPr="00ED6F85">
        <w:rPr>
          <w:sz w:val="28"/>
          <w:szCs w:val="28"/>
          <w:lang w:val="kk-KZ"/>
        </w:rPr>
        <w:t>рфография</w:t>
      </w:r>
      <w:r w:rsidR="00440E76" w:rsidRPr="00ED6F85">
        <w:rPr>
          <w:sz w:val="28"/>
          <w:szCs w:val="28"/>
          <w:lang w:val="kk-KZ"/>
        </w:rPr>
        <w:t xml:space="preserve"> үштігін зерттеген ф</w:t>
      </w:r>
      <w:r w:rsidR="000758EF" w:rsidRPr="00ED6F85">
        <w:rPr>
          <w:sz w:val="28"/>
          <w:szCs w:val="28"/>
          <w:lang w:val="kk-KZ"/>
        </w:rPr>
        <w:t xml:space="preserve">ранцуздық </w:t>
      </w:r>
      <w:r w:rsidR="00440E76" w:rsidRPr="00ED6F85">
        <w:rPr>
          <w:sz w:val="28"/>
          <w:szCs w:val="28"/>
          <w:lang w:val="kk-KZ"/>
        </w:rPr>
        <w:t>авторлар</w:t>
      </w:r>
      <w:r w:rsidR="000758EF" w:rsidRPr="00ED6F85">
        <w:rPr>
          <w:sz w:val="28"/>
          <w:szCs w:val="28"/>
          <w:lang w:val="kk-KZ"/>
        </w:rPr>
        <w:t xml:space="preserve"> пунктуацияны фразаның интонациясы</w:t>
      </w:r>
      <w:r w:rsidR="003422CF">
        <w:rPr>
          <w:sz w:val="28"/>
          <w:szCs w:val="28"/>
          <w:lang w:val="kk-KZ"/>
        </w:rPr>
        <w:t xml:space="preserve">және </w:t>
      </w:r>
      <w:r w:rsidR="000758EF" w:rsidRPr="00ED6F85">
        <w:rPr>
          <w:sz w:val="28"/>
          <w:szCs w:val="28"/>
          <w:lang w:val="kk-KZ"/>
        </w:rPr>
        <w:t xml:space="preserve">байланыстырады, пунктуацияның әр белгісі үзіліске сәйкес </w:t>
      </w:r>
      <w:r w:rsidR="000758EF" w:rsidRPr="00ED6F85">
        <w:rPr>
          <w:sz w:val="28"/>
          <w:szCs w:val="28"/>
          <w:lang w:val="kk-KZ"/>
        </w:rPr>
        <w:lastRenderedPageBreak/>
        <w:t>болып шығады, кейде пунктуациялық белгі фразаның әуен</w:t>
      </w:r>
      <w:r w:rsidR="00454E46" w:rsidRPr="00ED6F85">
        <w:rPr>
          <w:sz w:val="28"/>
          <w:szCs w:val="28"/>
          <w:lang w:val="kk-KZ"/>
        </w:rPr>
        <w:t xml:space="preserve">інің өзгеруіне де сәйкес болады деген қорытынды жасайды </w:t>
      </w:r>
      <w:r w:rsidR="000758EF" w:rsidRPr="00ED6F85">
        <w:rPr>
          <w:sz w:val="28"/>
          <w:szCs w:val="28"/>
          <w:lang w:val="kk-KZ"/>
        </w:rPr>
        <w:t>[</w:t>
      </w:r>
      <w:r w:rsidR="00C774D6" w:rsidRPr="00ED6F85">
        <w:rPr>
          <w:sz w:val="28"/>
          <w:szCs w:val="28"/>
          <w:lang w:val="kk-KZ"/>
        </w:rPr>
        <w:t>7</w:t>
      </w:r>
      <w:r w:rsidR="0083163E" w:rsidRPr="00ED6F85">
        <w:rPr>
          <w:sz w:val="28"/>
          <w:szCs w:val="28"/>
          <w:lang w:val="kk-KZ"/>
        </w:rPr>
        <w:t>9</w:t>
      </w:r>
      <w:r w:rsidR="000758EF" w:rsidRPr="00ED6F85">
        <w:rPr>
          <w:sz w:val="28"/>
          <w:szCs w:val="28"/>
          <w:lang w:val="kk-KZ"/>
        </w:rPr>
        <w:t>].</w:t>
      </w:r>
      <w:bookmarkStart w:id="51" w:name="_Hlk67957064"/>
    </w:p>
    <w:bookmarkEnd w:id="51"/>
    <w:p w:rsidR="00F07805" w:rsidRPr="00ED6F85" w:rsidRDefault="000758EF" w:rsidP="009F4F2D">
      <w:pPr>
        <w:ind w:firstLine="567"/>
        <w:jc w:val="both"/>
      </w:pPr>
      <w:r w:rsidRPr="00ED6F85">
        <w:t>Л.Г.Веденинаның пікірін</w:t>
      </w:r>
      <w:r w:rsidR="00454E46" w:rsidRPr="00ED6F85">
        <w:t xml:space="preserve"> қорытып айтар болсақ</w:t>
      </w:r>
      <w:r w:rsidRPr="00ED6F85">
        <w:t>, лингвистикалық мағынада пунктуацияны сөйлеудегі тілдік белгілерді көшіру құралы ретінде қарастырған жөн. Сондай-ақ осы ерекшелігіне байланысты пунктуация – семантика, синтаксис, стилистика және естілген сөздің интонациясы</w:t>
      </w:r>
      <w:r w:rsidR="003422CF">
        <w:t xml:space="preserve">және </w:t>
      </w:r>
      <w:r w:rsidRPr="00ED6F85">
        <w:t>арақатынас орната отырып, түрлі мағына</w:t>
      </w:r>
      <w:r w:rsidR="003422CF">
        <w:t xml:space="preserve">және </w:t>
      </w:r>
      <w:r w:rsidRPr="00ED6F85">
        <w:t>«толықтырылған» белгі. Пунктуацияның стилистикалық мақсаты – ақпаратты жеткізу құралын үнемдеу, екпінін айқын етіп а</w:t>
      </w:r>
      <w:r w:rsidR="00454E46" w:rsidRPr="00ED6F85">
        <w:t>йту, ақпараттың көлемін ұлғайту.</w:t>
      </w:r>
    </w:p>
    <w:p w:rsidR="00FD190F" w:rsidRPr="00ED6F85" w:rsidRDefault="007B0993" w:rsidP="009F4F2D">
      <w:pPr>
        <w:widowControl/>
        <w:autoSpaceDE w:val="0"/>
        <w:autoSpaceDN w:val="0"/>
        <w:adjustRightInd w:val="0"/>
        <w:ind w:firstLine="567"/>
        <w:jc w:val="both"/>
      </w:pPr>
      <w:r w:rsidRPr="00ED6F85">
        <w:t xml:space="preserve">Зерттеушілер арасында пунктуация </w:t>
      </w:r>
      <w:r w:rsidR="003422CF">
        <w:t xml:space="preserve">және </w:t>
      </w:r>
      <w:r w:rsidRPr="00ED6F85">
        <w:t>тыныс белгіні тануда түрлі ұстанымдар бар. Мәселен, А.В. Прудникова пунктуацияны</w:t>
      </w:r>
      <w:r w:rsidR="00FD190F" w:rsidRPr="00ED6F85">
        <w:t>:</w:t>
      </w:r>
      <w:r w:rsidRPr="00ED6F85">
        <w:t xml:space="preserve"> «1) тыныс белгілері жүйесі және 2) тыныс белгілерін және оларды жазуда қолдану ережелерін зерттейтін тіл білімінің бөлімі»</w:t>
      </w:r>
      <w:r w:rsidR="0007775C" w:rsidRPr="00ED6F85">
        <w:t xml:space="preserve"> ретінде, тыныс белгілері айтайын деген ойды нақтылы, дәл түсінікті етіп жеткізу үшін, сондай-ақ баяндалмақшы пікірді  айқын білдіру үшін қолданылатынын айтады </w:t>
      </w:r>
      <w:r w:rsidR="00C84BCA" w:rsidRPr="00ED6F85">
        <w:t>[</w:t>
      </w:r>
      <w:r w:rsidR="0083163E" w:rsidRPr="00ED6F85">
        <w:t>80</w:t>
      </w:r>
      <w:r w:rsidR="00FD190F" w:rsidRPr="00ED6F85">
        <w:t>].</w:t>
      </w:r>
    </w:p>
    <w:p w:rsidR="00FD190F" w:rsidRPr="00ED6F85" w:rsidRDefault="009E2459" w:rsidP="009F4F2D">
      <w:pPr>
        <w:widowControl/>
        <w:autoSpaceDE w:val="0"/>
        <w:autoSpaceDN w:val="0"/>
        <w:adjustRightInd w:val="0"/>
        <w:ind w:firstLine="567"/>
        <w:jc w:val="both"/>
      </w:pPr>
      <w:r w:rsidRPr="00ED6F85">
        <w:t xml:space="preserve">Ал </w:t>
      </w:r>
      <w:r w:rsidR="007C7BDE" w:rsidRPr="00ED6F85">
        <w:t xml:space="preserve">А.К.Федоров пунктуацияны </w:t>
      </w:r>
      <w:r w:rsidRPr="00ED6F85">
        <w:t>«</w:t>
      </w:r>
      <w:r w:rsidR="007C7BDE" w:rsidRPr="00ED6F85">
        <w:t>тыныс белгілері және оларды қою ережелері</w:t>
      </w:r>
      <w:r w:rsidRPr="00ED6F85">
        <w:t xml:space="preserve">» деп сипаттайды </w:t>
      </w:r>
      <w:r w:rsidR="00991FC7" w:rsidRPr="00ED6F85">
        <w:t>[</w:t>
      </w:r>
      <w:r w:rsidR="00C774D6" w:rsidRPr="00ED6F85">
        <w:t>8</w:t>
      </w:r>
      <w:r w:rsidR="0083163E" w:rsidRPr="00ED6F85">
        <w:t>1</w:t>
      </w:r>
      <w:r w:rsidR="00FD190F" w:rsidRPr="00ED6F85">
        <w:t xml:space="preserve">]. </w:t>
      </w:r>
      <w:r w:rsidR="004C24DA" w:rsidRPr="00ED6F85">
        <w:t xml:space="preserve">Ғалым тыныс белгілерін «мәтіннің семантикалық сегменттерін бөлу, сөйлеудің синтаксистік және интонациялық ерекшелігін көрсету үшін хатта қолданылатын графикалық белгілер» </w:t>
      </w:r>
      <w:r w:rsidR="003A00CA" w:rsidRPr="00ED6F85">
        <w:t xml:space="preserve">түрінде көрсетеді. </w:t>
      </w:r>
    </w:p>
    <w:p w:rsidR="00FD190F" w:rsidRPr="00ED6F85" w:rsidRDefault="00161306" w:rsidP="009F4F2D">
      <w:pPr>
        <w:widowControl/>
        <w:autoSpaceDE w:val="0"/>
        <w:autoSpaceDN w:val="0"/>
        <w:adjustRightInd w:val="0"/>
        <w:ind w:firstLine="567"/>
        <w:jc w:val="both"/>
      </w:pPr>
      <w:r w:rsidRPr="00ED6F85">
        <w:t xml:space="preserve">А.Б. Шапиро пунктуацияға «жазбаша мәтіндегі тыныс белгілерін қою туралы ережелер жиынтығы» деген анықтама береді </w:t>
      </w:r>
      <w:r w:rsidR="00991FC7" w:rsidRPr="00ED6F85">
        <w:t>[</w:t>
      </w:r>
      <w:r w:rsidR="0083163E" w:rsidRPr="00ED6F85">
        <w:t>82</w:t>
      </w:r>
      <w:r w:rsidR="00FD190F" w:rsidRPr="00ED6F85">
        <w:t xml:space="preserve">]. </w:t>
      </w:r>
    </w:p>
    <w:p w:rsidR="006753C2" w:rsidRPr="00ED6F85" w:rsidRDefault="006753C2" w:rsidP="009F4F2D">
      <w:pPr>
        <w:ind w:firstLine="567"/>
        <w:jc w:val="both"/>
      </w:pPr>
      <w:r w:rsidRPr="00ED6F85">
        <w:rPr>
          <w:bCs/>
        </w:rPr>
        <w:t xml:space="preserve">Н.С. Вальгина </w:t>
      </w:r>
      <w:r w:rsidR="00C35FB2" w:rsidRPr="00ED6F85">
        <w:t>пунктуацияны «тыныс белгілерінің қойылу ережелерін зерттейтін күрделі ғылым саласы» ретінде сипаттай отырып, пунктуацияның көмегі</w:t>
      </w:r>
      <w:r w:rsidR="003422CF">
        <w:t xml:space="preserve">және </w:t>
      </w:r>
      <w:r w:rsidR="00C35FB2" w:rsidRPr="00ED6F85">
        <w:t xml:space="preserve">сөйлеудің, сөйлемнің қандай бөлшектерден құралғандығын, оларды қандай ырғақпен, қандай мәнермен, қандай сазбен оқу керектігін, қай жерде үзіліс, қай жерде кідіріс барлығын байқауға болатынын айта келіп, оны «күрделі әрі анық жүйе» ретінде сипаттайды.  </w:t>
      </w:r>
      <w:r w:rsidR="005066F1" w:rsidRPr="00ED6F85">
        <w:t>Пунктуация жазушының өз о</w:t>
      </w:r>
      <w:r w:rsidRPr="00ED6F85">
        <w:t>йын нақты жеткізуіне көмектесе</w:t>
      </w:r>
      <w:r w:rsidR="003B2AD7" w:rsidRPr="00ED6F85">
        <w:t xml:space="preserve">тінін айта келіп: «Пунктуация </w:t>
      </w:r>
      <w:r w:rsidR="00DB0193" w:rsidRPr="00ED6F85">
        <w:t xml:space="preserve">ойдың </w:t>
      </w:r>
      <w:r w:rsidR="003B2AD7" w:rsidRPr="00ED6F85">
        <w:t>қ</w:t>
      </w:r>
      <w:r w:rsidRPr="00ED6F85">
        <w:t>андай тонмен, интонация</w:t>
      </w:r>
      <w:r w:rsidR="003422CF">
        <w:t xml:space="preserve">және </w:t>
      </w:r>
      <w:r w:rsidRPr="00ED6F85">
        <w:t>айты</w:t>
      </w:r>
      <w:r w:rsidR="00E42953" w:rsidRPr="00E42953">
        <w:t>лы</w:t>
      </w:r>
      <w:r w:rsidRPr="00ED6F85">
        <w:t>п жатқанын дұрыс жеткізеді. Пунктуация айтылған мәтіннің мазмұнын, негізгі ойды дұрыс түсінуге мүмкіндік жасайды</w:t>
      </w:r>
      <w:r w:rsidR="00D91548" w:rsidRPr="00ED6F85">
        <w:t xml:space="preserve"> [</w:t>
      </w:r>
      <w:r w:rsidR="0083163E" w:rsidRPr="00ED6F85">
        <w:t>83</w:t>
      </w:r>
      <w:r w:rsidR="00991FC7" w:rsidRPr="00ED6F85">
        <w:t>]</w:t>
      </w:r>
      <w:r w:rsidR="00D91548" w:rsidRPr="00ED6F85">
        <w:t xml:space="preserve">. </w:t>
      </w:r>
      <w:r w:rsidR="00DB0193" w:rsidRPr="00ED6F85">
        <w:t xml:space="preserve">Ғалымның бұл пікірі </w:t>
      </w:r>
      <w:r w:rsidRPr="00ED6F85">
        <w:t>пунктуацияның деңгейін көтер</w:t>
      </w:r>
      <w:r w:rsidR="00DB0193" w:rsidRPr="00ED6F85">
        <w:t>іп, оны жазу саласындағы қ</w:t>
      </w:r>
      <w:r w:rsidRPr="00ED6F85">
        <w:t>уатты және стилистикалық құралға айналдыр</w:t>
      </w:r>
      <w:r w:rsidR="00323D03" w:rsidRPr="00ED6F85">
        <w:t>уға септігін тигізеді</w:t>
      </w:r>
      <w:r w:rsidRPr="00ED6F85">
        <w:t>. Егер тыныс белгілері болмаса мәтіннің мазмұнын ұғыну немесе жазбаша тілде ойымызды дұрыс жеткізу қиынға соғар еді. Бұл мүмкіндіктің  өзі пунктуацияның деңгейін көтереді</w:t>
      </w:r>
      <w:r w:rsidR="003B2AD7" w:rsidRPr="00ED6F85">
        <w:t xml:space="preserve">. </w:t>
      </w:r>
    </w:p>
    <w:p w:rsidR="00D91548" w:rsidRPr="00ED6F85" w:rsidRDefault="003B2AD7" w:rsidP="009F4F2D">
      <w:pPr>
        <w:ind w:firstLine="567"/>
        <w:jc w:val="both"/>
      </w:pPr>
      <w:r w:rsidRPr="00ED6F85">
        <w:t>Ғалым тыныс белгілері айтайын деген ойды нақтылы, дәл түсінікті етіп жеткізу үшін, сондай-ақ баяндалмақшы пікірді ала-құла етпей, айқын білдіру үшін қолданылатынын ескерте келіп, пунктуацияны «тілдегі тыныс белгіні ғана емес, соны</w:t>
      </w:r>
      <w:r w:rsidR="003422CF">
        <w:t xml:space="preserve">және </w:t>
      </w:r>
      <w:r w:rsidRPr="00ED6F85">
        <w:t xml:space="preserve">қатар сөйлемдегі азат жолы, мәтіндегі қаріптік ерекшеліктер, тіпті қаріптердің орналасуына дейін қарастыратын өте күрделі жүйе» ретінде айқындайды. </w:t>
      </w:r>
      <w:r w:rsidR="000C3EEC" w:rsidRPr="00ED6F85">
        <w:t>Зерттеуші тыныс белгі интонацияны жеткізудің құралы бола алатынын ескертеді: «</w:t>
      </w:r>
      <w:r w:rsidR="006753C2" w:rsidRPr="00ED6F85">
        <w:t xml:space="preserve">Пунктуация – бүгінде тіл біліміндегі іргесі мықты ғылымдардың бірі, олай дейтін себебім қолдану аясы, қарастыратын мәселесі </w:t>
      </w:r>
      <w:r w:rsidR="006753C2" w:rsidRPr="00ED6F85">
        <w:lastRenderedPageBreak/>
        <w:t>кеңейіп, жазушы үшін қуатты құралға айналуда. Мәселен</w:t>
      </w:r>
      <w:r w:rsidR="00E42953" w:rsidRPr="00E42953">
        <w:t>,</w:t>
      </w:r>
      <w:r w:rsidR="006753C2" w:rsidRPr="00ED6F85">
        <w:t xml:space="preserve"> интонация арқылы сөйлеуші ойын анық жеткізсе, соны жазылым жүйесінде тыныс белгілері арқылы айғақтай алады. Яғни интона</w:t>
      </w:r>
      <w:r w:rsidR="003057DD" w:rsidRPr="00ED6F85">
        <w:t>ция қағаз бетінде тыныс белгіле</w:t>
      </w:r>
      <w:r w:rsidR="006753C2" w:rsidRPr="00ED6F85">
        <w:t>р арқылы көрінеді</w:t>
      </w:r>
      <w:r w:rsidR="00ED2403" w:rsidRPr="00ED6F85">
        <w:t>»</w:t>
      </w:r>
      <w:r w:rsidR="00D91548" w:rsidRPr="00ED6F85">
        <w:t>[</w:t>
      </w:r>
      <w:r w:rsidR="00991FC7" w:rsidRPr="00ED6F85">
        <w:t>8</w:t>
      </w:r>
      <w:r w:rsidR="0083163E" w:rsidRPr="00ED6F85">
        <w:t>3</w:t>
      </w:r>
      <w:r w:rsidR="002D3A06" w:rsidRPr="00ED6F85">
        <w:t>,с. 175</w:t>
      </w:r>
      <w:r w:rsidR="00D91548" w:rsidRPr="00ED6F85">
        <w:t>].</w:t>
      </w:r>
    </w:p>
    <w:p w:rsidR="00E7278D" w:rsidRPr="00ED6F85" w:rsidRDefault="006753C2" w:rsidP="009F4F2D">
      <w:pPr>
        <w:ind w:firstLine="567"/>
        <w:jc w:val="both"/>
      </w:pPr>
      <w:r w:rsidRPr="00ED6F85">
        <w:t xml:space="preserve">Мұның өзі </w:t>
      </w:r>
      <w:r w:rsidR="003057DD" w:rsidRPr="00ED6F85">
        <w:t xml:space="preserve">– </w:t>
      </w:r>
      <w:r w:rsidRPr="00ED6F85">
        <w:t>пунктуацияның өз алдына қуатты әрі стильдік ерекшелігі бар ғылымдардың бірі екендігінің дәлелі.</w:t>
      </w:r>
      <w:r w:rsidRPr="00ED6F85">
        <w:rPr>
          <w:bCs/>
        </w:rPr>
        <w:t xml:space="preserve">Бұл жүйенің жан-жақтылығыда жазушы үшін үлкен мүмкіндіктер </w:t>
      </w:r>
      <w:r w:rsidR="00ED2403" w:rsidRPr="00ED6F85">
        <w:rPr>
          <w:bCs/>
        </w:rPr>
        <w:t>туғызады</w:t>
      </w:r>
      <w:r w:rsidRPr="00ED6F85">
        <w:rPr>
          <w:bCs/>
        </w:rPr>
        <w:t>. Бұл пунктуацияның деңгейін көтереді</w:t>
      </w:r>
      <w:r w:rsidR="000C3EEC" w:rsidRPr="00ED6F85">
        <w:rPr>
          <w:bCs/>
        </w:rPr>
        <w:t xml:space="preserve">. </w:t>
      </w:r>
      <w:r w:rsidRPr="00ED6F85">
        <w:t xml:space="preserve">Пунктуация өте жан-жақты ғылым, олай дейтін себебі тыныс белгілері сөздер тіркесі </w:t>
      </w:r>
      <w:r w:rsidR="003422CF">
        <w:t xml:space="preserve">және </w:t>
      </w:r>
      <w:r w:rsidRPr="00ED6F85">
        <w:t>сөйлемдерді айтқанда немесе оқығанда тілде байқалатын кідірісті де, дауыста аңғарылатын әркелкі құбылысты да білдіреді</w:t>
      </w:r>
      <w:r w:rsidR="00ED2403" w:rsidRPr="00ED6F85">
        <w:t>.</w:t>
      </w:r>
    </w:p>
    <w:p w:rsidR="00670C14" w:rsidRPr="00ED6F85" w:rsidRDefault="00E7278D" w:rsidP="009F4F2D">
      <w:pPr>
        <w:ind w:firstLine="567"/>
        <w:jc w:val="both"/>
      </w:pPr>
      <w:r w:rsidRPr="00ED6F85">
        <w:rPr>
          <w:bCs/>
        </w:rPr>
        <w:t>С.И. Львоватыныс белгілердің жазу жүйесінде</w:t>
      </w:r>
      <w:r w:rsidR="00DB5BF4" w:rsidRPr="00ED6F85">
        <w:rPr>
          <w:bCs/>
        </w:rPr>
        <w:t>гі</w:t>
      </w:r>
      <w:r w:rsidRPr="00ED6F85">
        <w:rPr>
          <w:bCs/>
        </w:rPr>
        <w:t xml:space="preserve"> қызметін нотаға теңейді. Бұл орайда зерттеуші тыныс белгілерді дұрыс қоя білу үшін </w:t>
      </w:r>
      <w:r w:rsidRPr="00ED6F85">
        <w:t xml:space="preserve">синтаксисті жете меңгеру керек екенін ескертеді: «Тіліміздегі сөздер синтаксистік қызмет атқару үшін, сан алуан байланысқа түседі. Сол байланыстарды мағыналық жағынан дәл ажыратып тұратын – тыныс белгілері, тыныс белгілерін «оқудың нотасы» дейтін себебіміз де сондықтан. Олай болса, әрбір тыныс белгісі – сөйлемнің мағынасын айқындаушы көрсеткіш» </w:t>
      </w:r>
      <w:r w:rsidR="00D91548" w:rsidRPr="00ED6F85">
        <w:t>[</w:t>
      </w:r>
      <w:r w:rsidR="00677013" w:rsidRPr="00ED6F85">
        <w:t>8</w:t>
      </w:r>
      <w:r w:rsidR="0083163E" w:rsidRPr="00ED6F85">
        <w:t>4</w:t>
      </w:r>
      <w:r w:rsidR="00D91548" w:rsidRPr="00ED6F85">
        <w:t>].</w:t>
      </w:r>
    </w:p>
    <w:p w:rsidR="00D91548" w:rsidRPr="00ED6F85" w:rsidRDefault="00670C14" w:rsidP="009F4F2D">
      <w:pPr>
        <w:ind w:firstLine="567"/>
        <w:jc w:val="both"/>
      </w:pPr>
      <w:r w:rsidRPr="00ED6F85">
        <w:rPr>
          <w:color w:val="000000" w:themeColor="text1"/>
          <w:shd w:val="clear" w:color="auto" w:fill="FFFFFF"/>
        </w:rPr>
        <w:t xml:space="preserve">И.Э.Клюканов </w:t>
      </w:r>
      <w:r w:rsidRPr="00ED6F85">
        <w:rPr>
          <w:color w:val="000000" w:themeColor="text1"/>
        </w:rPr>
        <w:t>пунктуацияны «лингвистикалық тұрғыдан сипаттағанда пунктуация кешенді, көп аспектілі нысандардан тұратын, зерттеу үшін синтаксис, семантика, стилистика және т.б. категориялар қатысатын лингвистикалық пән» ретінде сипатта</w:t>
      </w:r>
      <w:r w:rsidR="00DC3B62" w:rsidRPr="00ED6F85">
        <w:rPr>
          <w:color w:val="000000" w:themeColor="text1"/>
        </w:rPr>
        <w:t xml:space="preserve">са, </w:t>
      </w:r>
      <w:r w:rsidR="00DC3B62" w:rsidRPr="00ED6F85">
        <w:rPr>
          <w:color w:val="000000" w:themeColor="text1"/>
          <w:shd w:val="clear" w:color="auto" w:fill="FFFFFF"/>
        </w:rPr>
        <w:t>А.А.Реформатский «</w:t>
      </w:r>
      <w:r w:rsidR="00DC3B62" w:rsidRPr="00ED6F85">
        <w:rPr>
          <w:color w:val="000000" w:themeColor="text1"/>
        </w:rPr>
        <w:t>Пунктуация оптика-графикалық белгілердің дербес жүйесі ретінде сипаттап, негізгі мақсаты – графикалық (баспа) мәтінді ұйыстыру» деп түсіндіреді</w:t>
      </w:r>
      <w:r w:rsidR="00D91548" w:rsidRPr="00ED6F85">
        <w:t>[</w:t>
      </w:r>
      <w:r w:rsidR="003A0813" w:rsidRPr="00ED6F85">
        <w:t>8</w:t>
      </w:r>
      <w:r w:rsidR="0083163E" w:rsidRPr="00ED6F85">
        <w:t>5</w:t>
      </w:r>
      <w:r w:rsidR="00D54E98" w:rsidRPr="00ED6F85">
        <w:t>-</w:t>
      </w:r>
      <w:r w:rsidR="0083163E" w:rsidRPr="00ED6F85">
        <w:t>86</w:t>
      </w:r>
      <w:r w:rsidR="00D91548" w:rsidRPr="00ED6F85">
        <w:t>].</w:t>
      </w:r>
    </w:p>
    <w:p w:rsidR="00D91548" w:rsidRPr="00ED6F85" w:rsidRDefault="00A25E36" w:rsidP="009F4F2D">
      <w:pPr>
        <w:ind w:firstLine="567"/>
        <w:jc w:val="both"/>
      </w:pPr>
      <w:r w:rsidRPr="00ED6F85">
        <w:rPr>
          <w:color w:val="000000" w:themeColor="text1"/>
          <w:shd w:val="clear" w:color="auto" w:fill="FFFFFF"/>
        </w:rPr>
        <w:t>Л.Р.Зиндер «</w:t>
      </w:r>
      <w:r w:rsidRPr="00ED6F85">
        <w:rPr>
          <w:color w:val="000000" w:themeColor="text1"/>
        </w:rPr>
        <w:t>Пунктуация – мәтіннің бейвербалды компоненті, яғни пунктуация – жазба коммуникацияда қолд</w:t>
      </w:r>
      <w:r w:rsidR="009745C3" w:rsidRPr="00ED6F85">
        <w:rPr>
          <w:color w:val="000000" w:themeColor="text1"/>
        </w:rPr>
        <w:t>а</w:t>
      </w:r>
      <w:r w:rsidRPr="00ED6F85">
        <w:rPr>
          <w:color w:val="000000" w:themeColor="text1"/>
        </w:rPr>
        <w:t>нылатын қосымша семиотикалық (бейвербалды) жүйе. Жазу тілдік жүйе – сөйлеу қызметі – тілд</w:t>
      </w:r>
      <w:r w:rsidR="00E42953">
        <w:rPr>
          <w:color w:val="000000" w:themeColor="text1"/>
        </w:rPr>
        <w:t>ік материалға негізделеді. Яғни</w:t>
      </w:r>
      <w:r w:rsidRPr="00ED6F85">
        <w:rPr>
          <w:color w:val="000000" w:themeColor="text1"/>
        </w:rPr>
        <w:t xml:space="preserve"> жазба тіл </w:t>
      </w:r>
      <w:r w:rsidR="009745C3" w:rsidRPr="00ED6F85">
        <w:rPr>
          <w:color w:val="000000" w:themeColor="text1"/>
        </w:rPr>
        <w:t xml:space="preserve">– </w:t>
      </w:r>
      <w:r w:rsidRPr="00ED6F85">
        <w:rPr>
          <w:color w:val="000000" w:themeColor="text1"/>
        </w:rPr>
        <w:t xml:space="preserve">тілдік жүйеге, жазба сөз </w:t>
      </w:r>
      <w:r w:rsidR="009745C3" w:rsidRPr="00ED6F85">
        <w:rPr>
          <w:color w:val="000000" w:themeColor="text1"/>
        </w:rPr>
        <w:t xml:space="preserve">– </w:t>
      </w:r>
      <w:r w:rsidRPr="00ED6F85">
        <w:rPr>
          <w:color w:val="000000" w:themeColor="text1"/>
        </w:rPr>
        <w:t xml:space="preserve">сөйлеу қызметіне, жазу </w:t>
      </w:r>
      <w:r w:rsidR="009745C3" w:rsidRPr="00ED6F85">
        <w:rPr>
          <w:color w:val="000000" w:themeColor="text1"/>
        </w:rPr>
        <w:t xml:space="preserve">– </w:t>
      </w:r>
      <w:r w:rsidRPr="00ED6F85">
        <w:rPr>
          <w:color w:val="000000" w:themeColor="text1"/>
        </w:rPr>
        <w:t>тілдік материалға сәйкес келеді», – дейді</w:t>
      </w:r>
      <w:r w:rsidR="00D91548" w:rsidRPr="00ED6F85">
        <w:t>[</w:t>
      </w:r>
      <w:r w:rsidR="0083163E" w:rsidRPr="00ED6F85">
        <w:t>87</w:t>
      </w:r>
      <w:r w:rsidR="00D91548" w:rsidRPr="00ED6F85">
        <w:t>].</w:t>
      </w:r>
    </w:p>
    <w:p w:rsidR="00FC2425" w:rsidRPr="00ED6F85" w:rsidRDefault="003E2FF9" w:rsidP="009F4F2D">
      <w:pPr>
        <w:ind w:firstLine="567"/>
        <w:jc w:val="both"/>
      </w:pPr>
      <w:r w:rsidRPr="00ED6F85">
        <w:t xml:space="preserve">Зерттеушілер пунктуацияның қызметін түрліше сипаттайды. Мәселен, </w:t>
      </w:r>
      <w:r w:rsidRPr="00ED6F85">
        <w:rPr>
          <w:color w:val="000000" w:themeColor="text1"/>
          <w:shd w:val="clear" w:color="auto" w:fill="FFFFFF"/>
        </w:rPr>
        <w:t>Л.У.Арапиева: «</w:t>
      </w:r>
      <w:r w:rsidRPr="00ED6F85">
        <w:rPr>
          <w:color w:val="000000" w:themeColor="text1"/>
        </w:rPr>
        <w:t xml:space="preserve">Пунктуациялық жүйе сөйлеуді дәлме-дәл көрсету (бейнелеу), синтаксистік қатынастарды нақтылау; стилистикалық реңкін көрсету үшін қолданылады», – десе, </w:t>
      </w:r>
      <w:r w:rsidRPr="00ED6F85">
        <w:rPr>
          <w:color w:val="000000" w:themeColor="text1"/>
          <w:shd w:val="clear" w:color="auto" w:fill="FFFFFF"/>
        </w:rPr>
        <w:t>А.А.Зализняк: «</w:t>
      </w:r>
      <w:r w:rsidRPr="00ED6F85">
        <w:rPr>
          <w:color w:val="000000" w:themeColor="text1"/>
        </w:rPr>
        <w:t xml:space="preserve">Пунктуация жазбаша мәтінді мүшелеу үшін қызмет ететін әліпбилік емес графемдер жүйесі», С.И.Абакумов: «Пунктуацияның негізгі қызметі – сөйлемді жазуда ойды беруге қатысты бөліктерге бөлуді нұсқау», – деп көрсетеді. </w:t>
      </w:r>
      <w:r w:rsidR="00FC2425" w:rsidRPr="00ED6F85">
        <w:t>Малышева Е.Г</w:t>
      </w:r>
      <w:r w:rsidR="00E42953" w:rsidRPr="00E42953">
        <w:t>.</w:t>
      </w:r>
      <w:r w:rsidR="00FC2425" w:rsidRPr="00ED6F85">
        <w:t>, Рогалева О.С.: «</w:t>
      </w:r>
      <w:r w:rsidR="00FC2425" w:rsidRPr="00ED6F85">
        <w:rPr>
          <w:color w:val="000000" w:themeColor="text1"/>
          <w:shd w:val="clear" w:color="auto" w:fill="FFFFFF"/>
        </w:rPr>
        <w:t>Пунктуация</w:t>
      </w:r>
      <w:r w:rsidR="009745C3" w:rsidRPr="00ED6F85">
        <w:rPr>
          <w:color w:val="000000" w:themeColor="text1"/>
          <w:shd w:val="clear" w:color="auto" w:fill="FFFFFF"/>
        </w:rPr>
        <w:t xml:space="preserve"> – </w:t>
      </w:r>
      <w:r w:rsidR="00FC2425" w:rsidRPr="00ED6F85">
        <w:rPr>
          <w:color w:val="000000" w:themeColor="text1"/>
          <w:shd w:val="clear" w:color="auto" w:fill="FFFFFF"/>
        </w:rPr>
        <w:t xml:space="preserve">тыныс белгілері жүйесі. Тыныс белгілері жазушы </w:t>
      </w:r>
      <w:r w:rsidR="003422CF">
        <w:rPr>
          <w:color w:val="000000" w:themeColor="text1"/>
          <w:shd w:val="clear" w:color="auto" w:fill="FFFFFF"/>
        </w:rPr>
        <w:t xml:space="preserve">және </w:t>
      </w:r>
      <w:r w:rsidR="00FC2425" w:rsidRPr="00ED6F85">
        <w:rPr>
          <w:color w:val="000000" w:themeColor="text1"/>
          <w:shd w:val="clear" w:color="auto" w:fill="FFFFFF"/>
        </w:rPr>
        <w:t xml:space="preserve">оқырман үшін сөйлем </w:t>
      </w:r>
      <w:r w:rsidR="003422CF">
        <w:rPr>
          <w:color w:val="000000" w:themeColor="text1"/>
          <w:shd w:val="clear" w:color="auto" w:fill="FFFFFF"/>
        </w:rPr>
        <w:t xml:space="preserve">және </w:t>
      </w:r>
      <w:r w:rsidR="00FC2425" w:rsidRPr="00ED6F85">
        <w:rPr>
          <w:color w:val="000000" w:themeColor="text1"/>
          <w:shd w:val="clear" w:color="auto" w:fill="FFFFFF"/>
        </w:rPr>
        <w:t>мәтінді біржақты</w:t>
      </w:r>
      <w:r w:rsidR="00DC118D" w:rsidRPr="00ED6F85">
        <w:rPr>
          <w:color w:val="000000" w:themeColor="text1"/>
          <w:shd w:val="clear" w:color="auto" w:fill="FFFFFF"/>
        </w:rPr>
        <w:t xml:space="preserve"> түсінуге ықпал етеді», – дейді</w:t>
      </w:r>
      <w:r w:rsidR="00277694" w:rsidRPr="00ED6F85">
        <w:t>[</w:t>
      </w:r>
      <w:r w:rsidR="00991FC7" w:rsidRPr="00ED6F85">
        <w:t>8</w:t>
      </w:r>
      <w:r w:rsidR="0083163E" w:rsidRPr="00ED6F85">
        <w:t>8</w:t>
      </w:r>
      <w:r w:rsidR="00DC118D" w:rsidRPr="00ED6F85">
        <w:t>-</w:t>
      </w:r>
      <w:r w:rsidR="0083163E" w:rsidRPr="00ED6F85">
        <w:t>91</w:t>
      </w:r>
      <w:r w:rsidR="00277694" w:rsidRPr="00ED6F85">
        <w:t>].</w:t>
      </w:r>
    </w:p>
    <w:p w:rsidR="00673993" w:rsidRPr="00ED6F85" w:rsidRDefault="003057DD" w:rsidP="009F4F2D">
      <w:pPr>
        <w:ind w:firstLine="567"/>
        <w:jc w:val="both"/>
      </w:pPr>
      <w:r w:rsidRPr="00ED6F85">
        <w:t>Сонымен, жоғарыдағы ғалымдардың пікірін жүйелейтін болсақ,  п</w:t>
      </w:r>
      <w:r w:rsidR="000758EF" w:rsidRPr="00ED6F85">
        <w:t>унктуация формалды, синтаксистік, семантикалық, стилистикалық қырынан қарастыр</w:t>
      </w:r>
      <w:r w:rsidRPr="00ED6F85">
        <w:t>уды қажет ететін,  жазбаша мәтінді мүшелейтін</w:t>
      </w:r>
      <w:r w:rsidR="000758EF" w:rsidRPr="00ED6F85">
        <w:t xml:space="preserve"> әліпбилік е</w:t>
      </w:r>
      <w:r w:rsidRPr="00ED6F85">
        <w:t>мес графемдер жүйесі ретінде танылуы керек.</w:t>
      </w:r>
    </w:p>
    <w:p w:rsidR="00673993" w:rsidRPr="00ED6F85" w:rsidRDefault="000758EF" w:rsidP="009F4F2D">
      <w:pPr>
        <w:ind w:firstLine="567"/>
        <w:jc w:val="both"/>
      </w:pPr>
      <w:r w:rsidRPr="00ED6F85">
        <w:t>Б.И.Осипов орыс пунктуация тарихының қазіргі кезеңін ХІХ ғасырдың бас кезінен бастау керектігін ескертеді</w:t>
      </w:r>
      <w:r w:rsidR="00991FC7" w:rsidRPr="00ED6F85">
        <w:t>[9</w:t>
      </w:r>
      <w:r w:rsidR="0083163E" w:rsidRPr="00ED6F85">
        <w:t>2</w:t>
      </w:r>
      <w:r w:rsidR="002150AA" w:rsidRPr="00ED6F85">
        <w:t>,</w:t>
      </w:r>
      <w:r w:rsidR="00DC118D" w:rsidRPr="00ED6F85">
        <w:t>с.</w:t>
      </w:r>
      <w:r w:rsidR="002150AA" w:rsidRPr="00ED6F85">
        <w:t xml:space="preserve"> 199].</w:t>
      </w:r>
      <w:r w:rsidRPr="00ED6F85">
        <w:t xml:space="preserve"> Сондай-ақ пунктуацияның пайда болуы интонацияның синтаксистік қатынастарды білдіретін бірден-бір құрал </w:t>
      </w:r>
      <w:r w:rsidRPr="00ED6F85">
        <w:lastRenderedPageBreak/>
        <w:t>болуы</w:t>
      </w:r>
      <w:r w:rsidR="003422CF">
        <w:t xml:space="preserve">және </w:t>
      </w:r>
      <w:r w:rsidRPr="00ED6F85">
        <w:t xml:space="preserve">байланысты. Интонация сөздердің орфографиясына да, олардың мәтінде орналасуына да мән бермейді. Пунктуацияның негізі ретінде интонациялық құралдар арқылы жасалатын синтаксистік құрылымдар деңгейін болжауға болады. Көптеген тілдерде пунктуацияның қызметтік міндеті – актуалды мүшеленуді рәсімдеу. Ежелгі пунктуацияның негізгі қағидасы ретінде интонациялық-мағыналық қағиданы, қазіргі қолданыстағы синтаксистік-мағыналық қағиданы көрсетуге болады. XVIII ғасырдағы мәтіндерді талдау аталған қағидалардың кездесетіндігін дәлелдеді. Орыс пунктуациясының графикалық арсеналының қалыптасуы XVIII ғасырдың аяғында толықтай аяқталады. </w:t>
      </w:r>
    </w:p>
    <w:p w:rsidR="00673993" w:rsidRPr="00ED6F85" w:rsidRDefault="000758EF" w:rsidP="009F4F2D">
      <w:pPr>
        <w:ind w:firstLine="567"/>
        <w:jc w:val="both"/>
      </w:pPr>
      <w:r w:rsidRPr="00ED6F85">
        <w:t>Пунктуация зерттеу нысаны ретінде көмекші семиологиялық жүйе ретінде немесе графикалық жүйенің бөлшегі ретінде қарастырылады.</w:t>
      </w:r>
    </w:p>
    <w:p w:rsidR="0014432A" w:rsidRPr="00ED6F85" w:rsidRDefault="00A066CB" w:rsidP="009F4F2D">
      <w:pPr>
        <w:ind w:firstLine="567"/>
        <w:jc w:val="both"/>
      </w:pPr>
      <w:r w:rsidRPr="00ED6F85">
        <w:rPr>
          <w:bCs/>
          <w:shd w:val="clear" w:color="auto" w:fill="FFFFFF"/>
        </w:rPr>
        <w:t xml:space="preserve">Орыс тіл білімінде </w:t>
      </w:r>
      <w:r w:rsidRPr="00ED6F85">
        <w:t>пунктуацияны</w:t>
      </w:r>
      <w:r w:rsidRPr="00ED6F85">
        <w:rPr>
          <w:bCs/>
          <w:shd w:val="clear" w:color="auto" w:fill="FFFFFF"/>
        </w:rPr>
        <w:t xml:space="preserve"> арнайы зерттеген </w:t>
      </w:r>
      <w:r w:rsidR="0014432A" w:rsidRPr="00ED6F85">
        <w:rPr>
          <w:bCs/>
          <w:shd w:val="clear" w:color="auto" w:fill="FFFFFF"/>
        </w:rPr>
        <w:t>Б.Ю.Шавлукова</w:t>
      </w:r>
      <w:r w:rsidRPr="00ED6F85">
        <w:t>тыныс белгілерді</w:t>
      </w:r>
      <w:r w:rsidR="0014432A" w:rsidRPr="00ED6F85">
        <w:t xml:space="preserve"> ақпаратты жеткізу үшін қолданылатын құрал ретінде ғана емес, соны</w:t>
      </w:r>
      <w:r w:rsidR="003422CF">
        <w:t xml:space="preserve">және </w:t>
      </w:r>
      <w:r w:rsidR="0014432A" w:rsidRPr="00ED6F85">
        <w:t>қатар коммуникативті</w:t>
      </w:r>
      <w:r w:rsidR="00E42953" w:rsidRPr="00E42953">
        <w:t>к</w:t>
      </w:r>
      <w:r w:rsidR="0014432A" w:rsidRPr="00ED6F85">
        <w:t>-прагматикалық мәтіндік стратегия құралы ретінде қарастырылуы керек екенін</w:t>
      </w:r>
      <w:r w:rsidR="00B656FF" w:rsidRPr="00ED6F85">
        <w:t xml:space="preserve"> атап көрсеткен</w:t>
      </w:r>
      <w:r w:rsidR="00991FC7" w:rsidRPr="00ED6F85">
        <w:rPr>
          <w:rFonts w:eastAsia="Calibri"/>
        </w:rPr>
        <w:t xml:space="preserve"> [</w:t>
      </w:r>
      <w:r w:rsidR="0083163E" w:rsidRPr="00ED6F85">
        <w:rPr>
          <w:rFonts w:eastAsia="Calibri"/>
        </w:rPr>
        <w:t>93</w:t>
      </w:r>
      <w:r w:rsidRPr="00ED6F85">
        <w:t>]</w:t>
      </w:r>
      <w:r w:rsidR="00B656FF" w:rsidRPr="00ED6F85">
        <w:t>.</w:t>
      </w:r>
    </w:p>
    <w:p w:rsidR="0014432A" w:rsidRPr="00ED6F85" w:rsidRDefault="0014432A" w:rsidP="009F4F2D">
      <w:pPr>
        <w:widowControl/>
        <w:pBdr>
          <w:top w:val="nil"/>
          <w:left w:val="nil"/>
          <w:bottom w:val="nil"/>
          <w:right w:val="nil"/>
          <w:between w:val="nil"/>
        </w:pBdr>
        <w:ind w:firstLine="567"/>
        <w:jc w:val="both"/>
      </w:pPr>
      <w:r w:rsidRPr="00ED6F85">
        <w:t>Л.Ю.Дондиктің «Функционирование пунктуационных знаков в тексте: сопоставительное исследование на материале французского и русского языков» атты диссертациялық зерттеу жұмысы қазіргі тілдердегі тыныс белгілерін зерттеуге арналған</w:t>
      </w:r>
      <w:r w:rsidR="00991FC7" w:rsidRPr="00ED6F85">
        <w:rPr>
          <w:rFonts w:eastAsia="Calibri"/>
        </w:rPr>
        <w:t>[</w:t>
      </w:r>
      <w:r w:rsidR="0083163E" w:rsidRPr="00ED6F85">
        <w:rPr>
          <w:rFonts w:eastAsia="Calibri"/>
          <w:lang w:val="ru-RU"/>
        </w:rPr>
        <w:t>94</w:t>
      </w:r>
      <w:r w:rsidR="00534886" w:rsidRPr="00ED6F85">
        <w:t>]</w:t>
      </w:r>
      <w:r w:rsidRPr="00ED6F85">
        <w:t>. Жұмыс орыс және француз тілдерінің материалдарын салыстыруға негізделген. Бұл зерттеу халықаралық ақпараттық журналдың француз және орыс тілді басылымдарында жарияланған француз тіліндегі мақалалардан және олардың орыс тіліндегі аудармаларынан толық іріктеліп жиналған мәтіндік д</w:t>
      </w:r>
      <w:r w:rsidR="009745C3" w:rsidRPr="00ED6F85">
        <w:t>ерект</w:t>
      </w:r>
      <w:r w:rsidRPr="00ED6F85">
        <w:t xml:space="preserve">ер материалында жасалған. </w:t>
      </w:r>
      <w:r w:rsidR="00A066CB" w:rsidRPr="00ED6F85">
        <w:t>Ғалым ф</w:t>
      </w:r>
      <w:r w:rsidRPr="00ED6F85">
        <w:t>ранцуз тіліндегі 1700-ге жуық мәтін</w:t>
      </w:r>
      <w:r w:rsidR="00A066CB" w:rsidRPr="00ED6F85">
        <w:t>ді</w:t>
      </w:r>
      <w:r w:rsidRPr="00ED6F85">
        <w:t xml:space="preserve"> орыс тіліндегі аударма</w:t>
      </w:r>
      <w:r w:rsidR="00A066CB" w:rsidRPr="00ED6F85">
        <w:t>сы</w:t>
      </w:r>
      <w:r w:rsidR="003422CF">
        <w:t xml:space="preserve">және </w:t>
      </w:r>
      <w:r w:rsidRPr="00ED6F85">
        <w:t xml:space="preserve">салыстырған. Француз және </w:t>
      </w:r>
      <w:r w:rsidR="00A066CB" w:rsidRPr="00ED6F85">
        <w:t xml:space="preserve">орыс </w:t>
      </w:r>
      <w:r w:rsidRPr="00ED6F85">
        <w:t>тілдеріндегі сөйлеу материалының семантикалық мазмұнының бірлігі пунктуациялық белгілердің қызметінің сапалық қана емес, соны</w:t>
      </w:r>
      <w:r w:rsidR="003422CF">
        <w:t xml:space="preserve">және </w:t>
      </w:r>
      <w:r w:rsidRPr="00ED6F85">
        <w:t xml:space="preserve">қатар сандық сипаттағы ұқсастықтар </w:t>
      </w:r>
      <w:r w:rsidR="003422CF">
        <w:t xml:space="preserve">және </w:t>
      </w:r>
      <w:r w:rsidRPr="00ED6F85">
        <w:t>айырмашылықтар туралы нақты мәліметтер  бере</w:t>
      </w:r>
      <w:r w:rsidR="00A066CB" w:rsidRPr="00ED6F85">
        <w:t>тіндігін айқындаған</w:t>
      </w:r>
      <w:r w:rsidRPr="00ED6F85">
        <w:t xml:space="preserve">. Оқу үдерісінде тыныс белгілері жазбаша сөйлеудің бастапқы семантикалық қабылдауын реттейтіндігі, ал сөйлеу үдерісінде тыныс белгілері авторлық бағалау тұжырымның мазмұнын, жеткіліктілік дәрежесін білдірудің негізгі құралы </w:t>
      </w:r>
      <w:r w:rsidR="004A3AF2" w:rsidRPr="004A3AF2">
        <w:t>екенд</w:t>
      </w:r>
      <w:r w:rsidR="004A3AF2">
        <w:t>ігі</w:t>
      </w:r>
      <w:r w:rsidRPr="00ED6F85">
        <w:t xml:space="preserve"> қарастырылған.</w:t>
      </w:r>
    </w:p>
    <w:p w:rsidR="0014432A" w:rsidRPr="00ED6F85" w:rsidRDefault="0014432A" w:rsidP="009F4F2D">
      <w:pPr>
        <w:ind w:firstLine="567"/>
        <w:jc w:val="both"/>
      </w:pPr>
      <w:r w:rsidRPr="00ED6F85">
        <w:t xml:space="preserve">Ғалым Н.И.Яхновичтің «Пунктуация как средство ритмико-стилистической организации текста» атты диссертациялық жұмысында  ағылшын  тілінің тыныс белгілерінің пайда болуын, даму тарихын зерттеп, тыныс белгілеріқызметінің  ерекшеліктерін анықтаған. Яғни автор қазіргі тыныс белгілерінің шығу тегін, эволюциясын, әртүрлі тілдердегі даму ерекшеліктерін сипаттауды мақсат еткен.  Зерттеу  материалдарына XVI-XVIII ғасырлардағы ағылшын прозасы:  кітаптың әртүрлі басылымдары, философия, тарих, құқық туралы трактаттар, ғылыми тәжірибелердің сипаттамалары, саяхат жазбалары кірді. Диссертацияда екі бағыт – 1) пунктуация және ырғақ2) пунктуация және стиль – бойынша қарастырылып, ағылшын пунктуациясы кешенді түрде сипатталған. Тыныс белгілерін қолдану әдісі </w:t>
      </w:r>
      <w:r w:rsidR="003422CF">
        <w:t xml:space="preserve">және </w:t>
      </w:r>
      <w:r w:rsidRPr="00ED6F85">
        <w:t>сөйлеу</w:t>
      </w:r>
      <w:r w:rsidR="004A3AF2">
        <w:t>–</w:t>
      </w:r>
      <w:r w:rsidRPr="00ED6F85">
        <w:t>шығармашылықтың эстетикалық жағын ескер</w:t>
      </w:r>
      <w:r w:rsidR="002178DE" w:rsidRPr="00ED6F85">
        <w:t xml:space="preserve">е отырып, </w:t>
      </w:r>
      <w:r w:rsidRPr="00ED6F85">
        <w:t>мәтіннің ырғақты</w:t>
      </w:r>
      <w:r w:rsidR="004A3AF2" w:rsidRPr="004A3AF2">
        <w:t>-</w:t>
      </w:r>
      <w:r w:rsidRPr="00ED6F85">
        <w:lastRenderedPageBreak/>
        <w:t xml:space="preserve">стилистикалық ұйымы арасындағы тікелей байланыстың нақты болуын материалда дәлелді түрде негіздеу және суреттеу ғылыми-зерттеу жұмысының негізгі міндеттерінің бірі. Тыныс белгілерін қолдану әдісі </w:t>
      </w:r>
      <w:r w:rsidR="003422CF">
        <w:t xml:space="preserve">және </w:t>
      </w:r>
      <w:r w:rsidRPr="00ED6F85">
        <w:t xml:space="preserve">мәтіннің ритмикалық-стилистикалық ұйымы арасындағы тікелей байланыстың нақты болуын материалда дәлелді түрде негіздеу </w:t>
      </w:r>
      <w:r w:rsidR="004A3AF2">
        <w:t>–</w:t>
      </w:r>
      <w:r w:rsidRPr="00ED6F85">
        <w:t xml:space="preserve">зерттеу жұмысының негізгі міндеттерінің бірі.Ағылшын тыныс белгілері жүйесінің эволюциясын, оның пайда болуы </w:t>
      </w:r>
      <w:r w:rsidR="003422CF">
        <w:t xml:space="preserve">және </w:t>
      </w:r>
      <w:r w:rsidRPr="00ED6F85">
        <w:t>дамуын</w:t>
      </w:r>
      <w:r w:rsidR="002178DE" w:rsidRPr="00ED6F85">
        <w:t>а қатысты зерттеу</w:t>
      </w:r>
      <w:r w:rsidRPr="00ED6F85">
        <w:t xml:space="preserve"> жұмыстар</w:t>
      </w:r>
      <w:r w:rsidR="002178DE" w:rsidRPr="00ED6F85">
        <w:t>ының</w:t>
      </w:r>
      <w:r w:rsidRPr="00ED6F85">
        <w:t xml:space="preserve"> аз екен</w:t>
      </w:r>
      <w:r w:rsidR="002178DE" w:rsidRPr="00ED6F85">
        <w:t xml:space="preserve">дігін </w:t>
      </w:r>
      <w:r w:rsidRPr="00ED6F85">
        <w:t xml:space="preserve">де айта кеткен. Алғаш рет ағылшын пунктуациясының пайда болу уақытынан бастап нақты филологиялық жүйеге түпкілікті </w:t>
      </w:r>
      <w:r w:rsidR="002178DE" w:rsidRPr="00ED6F85">
        <w:t>еніп, орнығуына де</w:t>
      </w:r>
      <w:r w:rsidR="002F1FE9" w:rsidRPr="00ED6F85">
        <w:t>йінгі тарихын тізбелеп көрс</w:t>
      </w:r>
      <w:r w:rsidR="004A3AF2" w:rsidRPr="004A3AF2">
        <w:t>е</w:t>
      </w:r>
      <w:r w:rsidR="002F1FE9" w:rsidRPr="00ED6F85">
        <w:t>теді</w:t>
      </w:r>
      <w:r w:rsidR="00991FC7" w:rsidRPr="00ED6F85">
        <w:rPr>
          <w:rFonts w:eastAsia="Calibri"/>
        </w:rPr>
        <w:t xml:space="preserve"> [</w:t>
      </w:r>
      <w:r w:rsidR="0057192E" w:rsidRPr="00ED6F85">
        <w:rPr>
          <w:rFonts w:eastAsia="Calibri"/>
        </w:rPr>
        <w:t>9</w:t>
      </w:r>
      <w:r w:rsidR="0083163E" w:rsidRPr="00ED6F85">
        <w:rPr>
          <w:rFonts w:eastAsia="Calibri"/>
        </w:rPr>
        <w:t>5</w:t>
      </w:r>
      <w:r w:rsidR="002F1FE9" w:rsidRPr="00ED6F85">
        <w:t xml:space="preserve">]. </w:t>
      </w:r>
    </w:p>
    <w:p w:rsidR="007D7A9D" w:rsidRPr="00ED6F85" w:rsidRDefault="00342632" w:rsidP="009F4F2D">
      <w:pPr>
        <w:ind w:firstLine="567"/>
        <w:jc w:val="both"/>
      </w:pPr>
      <w:r w:rsidRPr="00ED6F85">
        <w:t>Тодд Лорето ағылшын тіліндегі тыныс белгілері оқырманға сөйлемді алфавиттің әріптері</w:t>
      </w:r>
      <w:r w:rsidR="003422CF">
        <w:t xml:space="preserve">және </w:t>
      </w:r>
      <w:r w:rsidRPr="00ED6F85">
        <w:t>ғана емес, соны</w:t>
      </w:r>
      <w:r w:rsidR="003422CF">
        <w:t xml:space="preserve">және </w:t>
      </w:r>
      <w:r w:rsidRPr="00ED6F85">
        <w:t>қатар визуалды құралдар</w:t>
      </w:r>
      <w:r w:rsidR="003422CF">
        <w:t xml:space="preserve">және </w:t>
      </w:r>
      <w:r w:rsidRPr="00ED6F85">
        <w:t>де түсінуге көмектесе</w:t>
      </w:r>
      <w:r w:rsidR="002178DE" w:rsidRPr="00ED6F85">
        <w:t>тінін</w:t>
      </w:r>
      <w:r w:rsidR="001F711E" w:rsidRPr="00ED6F85">
        <w:t xml:space="preserve"> айтады</w:t>
      </w:r>
      <w:r w:rsidR="002178DE" w:rsidRPr="00ED6F85">
        <w:t>.</w:t>
      </w:r>
      <w:r w:rsidRPr="00ED6F85">
        <w:t xml:space="preserve"> Ағылшын тыныс белгі</w:t>
      </w:r>
      <w:r w:rsidR="00BF71F8" w:rsidRPr="00ED6F85">
        <w:t>лері әрқашан екі қосымша аспектіг</w:t>
      </w:r>
      <w:r w:rsidRPr="00ED6F85">
        <w:t xml:space="preserve">е ие </w:t>
      </w:r>
      <w:r w:rsidR="00D6204D" w:rsidRPr="00ED6F85">
        <w:t>екендігін көрсетеді</w:t>
      </w:r>
      <w:r w:rsidRPr="00ED6F85">
        <w:t>: бір жағынан, фонологиялық тыныс белгілері сөйлемді дауыстап оқу</w:t>
      </w:r>
      <w:r w:rsidR="002872D3">
        <w:t>ға, әсіресе</w:t>
      </w:r>
      <w:r w:rsidR="00745570">
        <w:t>,</w:t>
      </w:r>
      <w:r w:rsidR="002872D3">
        <w:t xml:space="preserve"> үзіліске байланысты,</w:t>
      </w:r>
      <w:r w:rsidRPr="00ED6F85">
        <w:t xml:space="preserve">  ал екінші жағынан, грамматикалық тыныс белгілері сөйлемнің құрылымы</w:t>
      </w:r>
      <w:r w:rsidR="003422CF">
        <w:t xml:space="preserve">және </w:t>
      </w:r>
      <w:r w:rsidRPr="00ED6F85">
        <w:t>байланысты болатынын ескертеді</w:t>
      </w:r>
      <w:r w:rsidR="002872D3">
        <w:t xml:space="preserve">, </w:t>
      </w:r>
      <w:r w:rsidR="00D6204D" w:rsidRPr="00ED6F85">
        <w:t xml:space="preserve">әуезге байланысты (фонологиялық) сөйлем соңы тыныс белгілері, ал сөйлем ішіндегі тыныс белгілері </w:t>
      </w:r>
      <w:r w:rsidR="002872D3">
        <w:t>(</w:t>
      </w:r>
      <w:r w:rsidR="00D6204D" w:rsidRPr="00ED6F85">
        <w:t>грамматикалық)</w:t>
      </w:r>
      <w:r w:rsidR="00991FC7" w:rsidRPr="00ED6F85">
        <w:rPr>
          <w:rFonts w:eastAsia="Calibri"/>
        </w:rPr>
        <w:t>[</w:t>
      </w:r>
      <w:r w:rsidR="00DB53A0" w:rsidRPr="00ED6F85">
        <w:rPr>
          <w:rFonts w:eastAsia="Calibri"/>
        </w:rPr>
        <w:t>57</w:t>
      </w:r>
      <w:r w:rsidR="00DC118D" w:rsidRPr="00ED6F85">
        <w:rPr>
          <w:rFonts w:eastAsia="Calibri"/>
        </w:rPr>
        <w:t>,р. 128</w:t>
      </w:r>
      <w:r w:rsidR="002F1FE9" w:rsidRPr="00ED6F85">
        <w:t xml:space="preserve">].  </w:t>
      </w:r>
    </w:p>
    <w:p w:rsidR="00936777" w:rsidRPr="00ED6F85" w:rsidRDefault="004A35AD" w:rsidP="00936777">
      <w:pPr>
        <w:ind w:firstLine="567"/>
        <w:jc w:val="both"/>
      </w:pPr>
      <w:r w:rsidRPr="00ED6F85">
        <w:t xml:space="preserve">Пунктуацияның мұндай ерекшеліктері соңғы 10-15 жылдар шамасында қазақ ғалымдарының да назарын аудара бастады. </w:t>
      </w:r>
      <w:r w:rsidR="00936777" w:rsidRPr="00ED6F85">
        <w:t xml:space="preserve">Қазақ тіл білімінде жазу теориясын арнайы қарастырған ғалымҚ. Күдеринова жазба тілдің ерекшеліктері туралы айта келіп, оны жалпы графикалық ерекшелік, графикалық және графемдік  ерекшелік деп үшке бөліп қарастырады: </w:t>
      </w:r>
    </w:p>
    <w:p w:rsidR="00936777" w:rsidRPr="00ED6F85" w:rsidRDefault="004A35AD" w:rsidP="00936777">
      <w:pPr>
        <w:ind w:firstLine="567"/>
        <w:jc w:val="both"/>
      </w:pPr>
      <w:r w:rsidRPr="00ED6F85">
        <w:t>«</w:t>
      </w:r>
      <w:r w:rsidR="00936777" w:rsidRPr="00ED6F85">
        <w:t xml:space="preserve">Жалпы графикалық ерекшелікке мәтіннің парақ бетіне орналасуы, азатжол, көз тынысы, (үлкен ашық жол), қаріп түрлері (майлы, ашық, көлбеу әріп), үздікті жазу, асты сызылған жазу, қаріп түсі жатады. </w:t>
      </w:r>
    </w:p>
    <w:p w:rsidR="00936777" w:rsidRPr="00ED6F85" w:rsidRDefault="00936777" w:rsidP="00936777">
      <w:pPr>
        <w:ind w:firstLine="567"/>
        <w:jc w:val="both"/>
      </w:pPr>
      <w:r w:rsidRPr="00ED6F85">
        <w:t xml:space="preserve">Графикалық ерекшелікке сол жазба тілдің қолданып отырған графикасы, әріп саны, әріп тіркесі, әріп диакритикасы, тыныс белгілер жатады. </w:t>
      </w:r>
    </w:p>
    <w:p w:rsidR="00936777" w:rsidRPr="00ED6F85" w:rsidRDefault="00936777" w:rsidP="00936777">
      <w:pPr>
        <w:ind w:firstLine="567"/>
        <w:jc w:val="both"/>
      </w:pPr>
      <w:r w:rsidRPr="00ED6F85">
        <w:t xml:space="preserve">Графемдік ерекшелікке әліпбидегі әріп мәндері, графеманың мазмұн межесі </w:t>
      </w:r>
      <w:r w:rsidR="003422CF">
        <w:t xml:space="preserve">және </w:t>
      </w:r>
      <w:r w:rsidRPr="00ED6F85">
        <w:t>тұрпат межесі, тілдің фонологиялық құрылымының графемаларға сәйкес келуі, бір әріптің бір/бірнеше фонеманы, бір/бірнеше фонеманың бір графемаға сәйкес жазба тілдің о</w:t>
      </w:r>
      <w:r w:rsidR="004A35AD" w:rsidRPr="00ED6F85">
        <w:t>қылу және жазылу жүйесі жатады"</w:t>
      </w:r>
      <w:r w:rsidRPr="00ED6F85">
        <w:t xml:space="preserve">, - дейді </w:t>
      </w:r>
      <w:r w:rsidR="00DB53A0" w:rsidRPr="00ED6F85">
        <w:rPr>
          <w:rFonts w:eastAsia="Calibri"/>
        </w:rPr>
        <w:t>[</w:t>
      </w:r>
      <w:r w:rsidR="00B15B2A" w:rsidRPr="00ED6F85">
        <w:rPr>
          <w:rFonts w:eastAsia="Calibri"/>
        </w:rPr>
        <w:t>43</w:t>
      </w:r>
      <w:r w:rsidR="004A35AD" w:rsidRPr="00ED6F85">
        <w:rPr>
          <w:rFonts w:eastAsia="Calibri"/>
        </w:rPr>
        <w:t>,б</w:t>
      </w:r>
      <w:r w:rsidRPr="00ED6F85">
        <w:rPr>
          <w:rFonts w:eastAsia="Calibri"/>
        </w:rPr>
        <w:t>. 49</w:t>
      </w:r>
      <w:r w:rsidRPr="00ED6F85">
        <w:t xml:space="preserve">].  </w:t>
      </w:r>
    </w:p>
    <w:p w:rsidR="00936777" w:rsidRPr="00ED6F85" w:rsidRDefault="00936777" w:rsidP="00936777">
      <w:pPr>
        <w:ind w:firstLine="567"/>
        <w:jc w:val="both"/>
      </w:pPr>
      <w:r w:rsidRPr="00ED6F85">
        <w:t xml:space="preserve">Одан әрі ғалым  жазба тілге ғана тән, ауызша тілге кодтауға келмейтін жағдайларын да көрсетеді. Оны өз ішінде графикалық белгілер және мәтін мазмұнын түсінуге қызмет ететін белгілер деп екіге бөліп қарастырады. </w:t>
      </w:r>
      <w:r w:rsidR="002872D3">
        <w:t>Мұның алғашқысына абзац, «жазылатын мәлімет жоқ»</w:t>
      </w:r>
      <w:r w:rsidRPr="00ED6F85">
        <w:t xml:space="preserve"> деген, не коммуникация аяқталды дегенді білдіретін Ζ белгісі</w:t>
      </w:r>
      <w:r w:rsidR="002872D3" w:rsidRPr="002872D3">
        <w:t>.</w:t>
      </w:r>
      <w:r w:rsidR="002872D3">
        <w:t xml:space="preserve">  К</w:t>
      </w:r>
      <w:r w:rsidRPr="00ED6F85">
        <w:t>ітап тарауының үлкен ашық жол салынып, көз тынысы</w:t>
      </w:r>
      <w:r w:rsidR="003422CF">
        <w:t xml:space="preserve">және </w:t>
      </w:r>
      <w:r w:rsidRPr="00ED6F85">
        <w:t>басталуын,  тарау аттарының үлкен, майлы бояулы әріптер</w:t>
      </w:r>
      <w:r w:rsidR="003422CF">
        <w:t xml:space="preserve">және </w:t>
      </w:r>
      <w:r w:rsidRPr="00ED6F85">
        <w:t xml:space="preserve">терілуін және  нүктелі үтірді жатқызса, екіншісіне мәтін ішіндегі сөздің тырнақшаға, жақшаға уәжсіз алынуы </w:t>
      </w:r>
      <w:r w:rsidR="003422CF">
        <w:t xml:space="preserve">және </w:t>
      </w:r>
      <w:r w:rsidRPr="00ED6F85">
        <w:t xml:space="preserve">басқа қаріппен берілуі, кейбір сызықшалар  </w:t>
      </w:r>
      <w:r w:rsidR="003422CF">
        <w:t xml:space="preserve">және </w:t>
      </w:r>
      <w:r w:rsidRPr="00ED6F85">
        <w:t xml:space="preserve">босаралықтарды жатқызады </w:t>
      </w:r>
      <w:r w:rsidR="00DB53A0" w:rsidRPr="00ED6F85">
        <w:rPr>
          <w:rFonts w:eastAsia="Calibri"/>
        </w:rPr>
        <w:t>[</w:t>
      </w:r>
      <w:r w:rsidR="00B15B2A" w:rsidRPr="00ED6F85">
        <w:rPr>
          <w:rFonts w:eastAsia="Calibri"/>
        </w:rPr>
        <w:t>43</w:t>
      </w:r>
      <w:r w:rsidR="004A35AD" w:rsidRPr="00ED6F85">
        <w:rPr>
          <w:rFonts w:eastAsia="Calibri"/>
        </w:rPr>
        <w:t>,б</w:t>
      </w:r>
      <w:r w:rsidRPr="00ED6F85">
        <w:rPr>
          <w:rFonts w:eastAsia="Calibri"/>
        </w:rPr>
        <w:t>. 51</w:t>
      </w:r>
      <w:r w:rsidRPr="00ED6F85">
        <w:t xml:space="preserve">].  </w:t>
      </w:r>
    </w:p>
    <w:p w:rsidR="00936777" w:rsidRPr="00ED6F85" w:rsidRDefault="00936777" w:rsidP="00936777">
      <w:pPr>
        <w:ind w:firstLine="567"/>
        <w:jc w:val="both"/>
      </w:pPr>
      <w:r w:rsidRPr="00ED6F85">
        <w:t xml:space="preserve">Ғалымның пікірін қуаттай отырып, кей жағдайда  көп нүкте </w:t>
      </w:r>
      <w:r w:rsidR="003422CF">
        <w:t xml:space="preserve">және </w:t>
      </w:r>
      <w:r w:rsidRPr="00ED6F85">
        <w:t xml:space="preserve"> қос нүкте, жақша ішінде берілетін леп белгісі </w:t>
      </w:r>
      <w:r w:rsidR="003422CF">
        <w:t xml:space="preserve">және </w:t>
      </w:r>
      <w:r w:rsidRPr="00ED6F85">
        <w:t xml:space="preserve">сұрау белгісінің де  ауызша тілге кодтауға келе бермейтінін қосар едік. Мысалы:        </w:t>
      </w:r>
    </w:p>
    <w:p w:rsidR="00936777" w:rsidRPr="00ED6F85" w:rsidRDefault="00936777" w:rsidP="00936777">
      <w:pPr>
        <w:ind w:firstLine="567"/>
        <w:jc w:val="both"/>
      </w:pPr>
      <w:r w:rsidRPr="00ED6F85">
        <w:t xml:space="preserve">Сосын сырлы үнмен: </w:t>
      </w:r>
      <w:r w:rsidRPr="00ED6F85">
        <w:rPr>
          <w:i/>
        </w:rPr>
        <w:t>«Сіз мынаны біліңіз: өзіңіз сонша  ұнатқан картинаны жақында алыс даладағы тумаларыңыз да тамашалай алатын болады»</w:t>
      </w:r>
      <w:r w:rsidRPr="00ED6F85">
        <w:t>, –  деген (Б. Қойшыбай).</w:t>
      </w:r>
    </w:p>
    <w:p w:rsidR="00936777" w:rsidRPr="00ED6F85" w:rsidRDefault="00936777" w:rsidP="00936777">
      <w:pPr>
        <w:ind w:firstLine="567"/>
        <w:jc w:val="both"/>
      </w:pPr>
      <w:r w:rsidRPr="00ED6F85">
        <w:rPr>
          <w:i/>
        </w:rPr>
        <w:t>«Осы</w:t>
      </w:r>
      <w:r w:rsidR="003422CF">
        <w:rPr>
          <w:i/>
        </w:rPr>
        <w:t xml:space="preserve">және </w:t>
      </w:r>
      <w:r w:rsidRPr="00ED6F85">
        <w:rPr>
          <w:i/>
        </w:rPr>
        <w:t>бітті, осыдан аузыма арақ алсам асылып өлейін!» деп уәде беруден жалықпайды Тойбазар. Жылады, сықтады, «бітті Бәтима...»</w:t>
      </w:r>
      <w:r w:rsidR="00F06AC7" w:rsidRPr="00ED6F85">
        <w:t>(Қ. Жиенбай)</w:t>
      </w:r>
      <w:r w:rsidRPr="00ED6F85">
        <w:t>.</w:t>
      </w:r>
    </w:p>
    <w:p w:rsidR="00936777" w:rsidRPr="00ED6F85" w:rsidRDefault="00660868" w:rsidP="00936777">
      <w:pPr>
        <w:ind w:firstLine="567"/>
        <w:jc w:val="both"/>
      </w:pPr>
      <w:r w:rsidRPr="00ED6F85">
        <w:t>Алғашқы сөйлемдегі қ</w:t>
      </w:r>
      <w:r w:rsidR="00936777" w:rsidRPr="00ED6F85">
        <w:t>ара</w:t>
      </w:r>
      <w:r w:rsidR="003422CF">
        <w:t xml:space="preserve">және </w:t>
      </w:r>
      <w:r w:rsidR="00936777" w:rsidRPr="00ED6F85">
        <w:t xml:space="preserve">берілген қос нүкте </w:t>
      </w:r>
      <w:r w:rsidR="003422CF">
        <w:t xml:space="preserve">және </w:t>
      </w:r>
      <w:r w:rsidR="00936777" w:rsidRPr="00ED6F85">
        <w:t xml:space="preserve">екінші сөйлемдегі </w:t>
      </w:r>
      <w:r w:rsidR="008876B7" w:rsidRPr="00ED6F85">
        <w:t xml:space="preserve">көп </w:t>
      </w:r>
      <w:r w:rsidR="00936777" w:rsidRPr="00ED6F85">
        <w:t>нүкте</w:t>
      </w:r>
      <w:r w:rsidR="008876B7" w:rsidRPr="00ED6F85">
        <w:t>,</w:t>
      </w:r>
      <w:r w:rsidR="00663437">
        <w:t>тырнақшалар</w:t>
      </w:r>
      <w:r w:rsidR="00936777" w:rsidRPr="00ED6F85">
        <w:t>ауызша сөйлеу</w:t>
      </w:r>
      <w:r w:rsidR="00663437">
        <w:t>ді</w:t>
      </w:r>
      <w:r w:rsidR="00936777" w:rsidRPr="00ED6F85">
        <w:t xml:space="preserve"> кодтауда интонациялық кідіріс болғанымен, оны үтір,  нүкте сияқты тыныс белгілері</w:t>
      </w:r>
      <w:r w:rsidR="003422CF">
        <w:t xml:space="preserve">және </w:t>
      </w:r>
      <w:r w:rsidR="00936777" w:rsidRPr="00ED6F85">
        <w:t>де беруге болар еді. Бірақ автордың белгілі бір ойды актуалдандыруы үшін осы контексте аталған тыныс белгілерінің қойылуы дұрыс боп саналады</w:t>
      </w:r>
      <w:r w:rsidR="00DB53A0" w:rsidRPr="00ED6F85">
        <w:rPr>
          <w:rFonts w:eastAsia="Calibri"/>
        </w:rPr>
        <w:t>.</w:t>
      </w:r>
    </w:p>
    <w:p w:rsidR="00F06AC7" w:rsidRPr="00ED6F85" w:rsidRDefault="000758EF" w:rsidP="007D7A9D">
      <w:pPr>
        <w:ind w:firstLine="567"/>
        <w:jc w:val="both"/>
      </w:pPr>
      <w:r w:rsidRPr="00ED6F85">
        <w:t>Осы секілді пунктуация туралы жаңаша ізденістер</w:t>
      </w:r>
      <w:r w:rsidR="001F711E" w:rsidRPr="00ED6F85">
        <w:t xml:space="preserve"> қазақ тіл білімінде </w:t>
      </w:r>
      <w:r w:rsidR="00F31472" w:rsidRPr="00ED6F85">
        <w:t>де қажет екендігін ғалым Т.Н. Ермекова көтерген болатын</w:t>
      </w:r>
      <w:r w:rsidR="003A0813" w:rsidRPr="00ED6F85">
        <w:rPr>
          <w:rFonts w:eastAsia="Calibri"/>
        </w:rPr>
        <w:t>[5</w:t>
      </w:r>
      <w:r w:rsidR="00DB53A0" w:rsidRPr="00ED6F85">
        <w:rPr>
          <w:rFonts w:eastAsia="Calibri"/>
        </w:rPr>
        <w:t>2</w:t>
      </w:r>
      <w:r w:rsidR="00DC118D" w:rsidRPr="00ED6F85">
        <w:rPr>
          <w:rFonts w:eastAsia="Calibri"/>
        </w:rPr>
        <w:t>,б. 214</w:t>
      </w:r>
      <w:r w:rsidR="00E17E1D" w:rsidRPr="00ED6F85">
        <w:t xml:space="preserve">]. </w:t>
      </w:r>
      <w:r w:rsidR="00F31472" w:rsidRPr="00ED6F85">
        <w:t>Мұндай жаңалықтар</w:t>
      </w:r>
      <w:r w:rsidRPr="00ED6F85">
        <w:t xml:space="preserve"> А.Байтұрсынұлы атындағы Тіл білімі институты ғалымдарының еңбектерінде де көрініс табады. Институт сайтында берілген «Қазақ тілінің пунктуациялық ережесі» пара</w:t>
      </w:r>
      <w:r w:rsidR="00944430" w:rsidRPr="00ED6F85">
        <w:t>қ</w:t>
      </w:r>
      <w:r w:rsidRPr="00ED6F85">
        <w:t xml:space="preserve">шасының кіріспесінде төмендегідей жолдар бар: «Пунктуация – мәтіннің бейвербалды компоненті, яғни пунктуация – жазба коммуникацияда қолданылатын қосымша семиотикалық (бейвербалды) жүйе. Пунктуация жүйесі тыныс белгілердің екі түрлі қызметіне – бөліну және оқшаулану қызметіне негізделген; осылайша тыныс белгілерінің екі тобын – жалқы (нүкте, үтір, көп нүкте, сызықша, қос нүкте, сұрақ және леп белгілері) және жұп деп (қос үтір, қос сызықша, жақша, тырнақша) ерекше бөліп атауға болады. Басылған мәтіннің көлемдік-композициялық жақтан ажыратылуы үшін қолданылатын таңбалар пунктуация ауқымына кіреді (жұлдызшалар, ұзын сызық, үзік сызық, дөңгелекше, көрнекі шрифт, абзац)» </w:t>
      </w:r>
      <w:r w:rsidR="00E17E1D" w:rsidRPr="00ED6F85">
        <w:rPr>
          <w:rFonts w:eastAsia="Calibri"/>
        </w:rPr>
        <w:t>[3</w:t>
      </w:r>
      <w:r w:rsidR="00B15B2A" w:rsidRPr="00ED6F85">
        <w:rPr>
          <w:rFonts w:eastAsia="Calibri"/>
        </w:rPr>
        <w:t>5</w:t>
      </w:r>
      <w:r w:rsidR="00E17E1D" w:rsidRPr="00ED6F85">
        <w:t xml:space="preserve">]. </w:t>
      </w:r>
    </w:p>
    <w:p w:rsidR="00905EA4" w:rsidRPr="00ED6F85" w:rsidRDefault="000758EF" w:rsidP="009F4F2D">
      <w:pPr>
        <w:ind w:firstLine="567"/>
        <w:jc w:val="both"/>
      </w:pPr>
      <w:r w:rsidRPr="00ED6F85">
        <w:t>Одан әрі дәстүрлі тыныс белгілерінің қолданылу ережесі баяндалатын бұл құралдың маңыздылығы сонда – пунктуацияны құрылымдық лингвистика аясынан шығарып, оның пәнаралық сипатын көрсетуі және дәстүрлі тыныс белгілерінен де басқа белгілердің пунктуация аясында қарасты</w:t>
      </w:r>
      <w:r w:rsidR="00944430">
        <w:t>ры</w:t>
      </w:r>
      <w:r w:rsidRPr="00ED6F85">
        <w:t xml:space="preserve">латындығына мән беруі. </w:t>
      </w:r>
    </w:p>
    <w:p w:rsidR="00570DC9" w:rsidRPr="00ED6F85" w:rsidRDefault="00570DC9" w:rsidP="00B15B2A">
      <w:pPr>
        <w:tabs>
          <w:tab w:val="left" w:pos="142"/>
        </w:tabs>
        <w:ind w:firstLine="567"/>
        <w:jc w:val="both"/>
        <w:rPr>
          <w:lang w:eastAsia="ru-RU"/>
        </w:rPr>
      </w:pPr>
      <w:r w:rsidRPr="00ED6F85">
        <w:t>Бұдан байқағанымыздай, ғалымдар пунктуацияны жеке формалды жүйе ретінде қарастырмай, семиологиялық релеванттық құрал ретінде түсінеді. Осы бөлімді жинақтай келе, п</w:t>
      </w:r>
      <w:r w:rsidRPr="00ED6F85">
        <w:rPr>
          <w:lang w:eastAsia="ru-RU"/>
        </w:rPr>
        <w:t xml:space="preserve">унктуация туралы қазіргі тіл біліміндегі көзқарастар бойынша зерттеу нысанын былайша саралауға болады: </w:t>
      </w:r>
    </w:p>
    <w:p w:rsidR="00570DC9" w:rsidRPr="00ED6F85" w:rsidRDefault="00570DC9" w:rsidP="009F4F2D">
      <w:pPr>
        <w:ind w:firstLine="567"/>
        <w:jc w:val="both"/>
        <w:rPr>
          <w:lang w:eastAsia="ru-RU"/>
        </w:rPr>
      </w:pPr>
      <w:r w:rsidRPr="00ED6F85">
        <w:rPr>
          <w:lang w:eastAsia="ru-RU"/>
        </w:rPr>
        <w:t xml:space="preserve">1) </w:t>
      </w:r>
      <w:r w:rsidR="0023580B" w:rsidRPr="00ED6F85">
        <w:rPr>
          <w:lang w:eastAsia="ru-RU"/>
        </w:rPr>
        <w:t xml:space="preserve">тыныс белгілерін қою ережелерінің жиынтығы, яғни орфографиялық ереже сияқты міндетті пунктуациялық ережеге сай мәтінде тыныс белгілерін орналастыру; </w:t>
      </w:r>
      <w:r w:rsidR="0023580B" w:rsidRPr="00ED6F85">
        <w:t>Пунктуация – емле тәрізді дұрыс жазудың, жазылғанды дұрыс оқып, дұрыс түсінудің құралы. Сондай-ақ жазылған мәтіннің мазмұнын, негізгі ойды дұрыс түсінуге, оны мәнерлеп оқуға мүмкіндік жасайды</w:t>
      </w:r>
      <w:r w:rsidR="00944430">
        <w:t>;</w:t>
      </w:r>
    </w:p>
    <w:p w:rsidR="00570DC9" w:rsidRPr="00ED6F85" w:rsidRDefault="00570DC9" w:rsidP="009F4F2D">
      <w:pPr>
        <w:ind w:firstLine="567"/>
        <w:jc w:val="both"/>
        <w:rPr>
          <w:shd w:val="clear" w:color="auto" w:fill="FFFFFF"/>
        </w:rPr>
      </w:pPr>
      <w:r w:rsidRPr="00ED6F85">
        <w:rPr>
          <w:lang w:eastAsia="ru-RU"/>
        </w:rPr>
        <w:t xml:space="preserve">2) </w:t>
      </w:r>
      <w:r w:rsidR="0023580B" w:rsidRPr="00ED6F85">
        <w:rPr>
          <w:lang w:eastAsia="ru-RU"/>
        </w:rPr>
        <w:t xml:space="preserve">алфавиттен тыс барлық белгілердің графикалық жүйесі, яғни жазу құралы. </w:t>
      </w:r>
      <w:r w:rsidRPr="00ED6F85">
        <w:rPr>
          <w:lang w:eastAsia="ru-RU"/>
        </w:rPr>
        <w:t xml:space="preserve">Бұлар да әріптер сияқты жазбаша тілдің элементтері, ауызша тілде айтылған ойды идентивті  жеткізуге қызмет етеді. </w:t>
      </w:r>
    </w:p>
    <w:p w:rsidR="00BE6987" w:rsidRPr="00ED6F85" w:rsidRDefault="00BE6987" w:rsidP="009F4F2D">
      <w:pPr>
        <w:tabs>
          <w:tab w:val="left" w:pos="142"/>
        </w:tabs>
        <w:rPr>
          <w:b/>
          <w:color w:val="0070C0"/>
        </w:rPr>
      </w:pPr>
    </w:p>
    <w:p w:rsidR="00673993" w:rsidRPr="00ED6F85" w:rsidRDefault="000758EF" w:rsidP="009F4F2D">
      <w:pPr>
        <w:tabs>
          <w:tab w:val="left" w:pos="142"/>
        </w:tabs>
        <w:ind w:firstLine="567"/>
        <w:rPr>
          <w:b/>
        </w:rPr>
      </w:pPr>
      <w:r w:rsidRPr="00ED6F85">
        <w:rPr>
          <w:b/>
        </w:rPr>
        <w:t>2.</w:t>
      </w:r>
      <w:r w:rsidR="00C05952" w:rsidRPr="00ED6F85">
        <w:rPr>
          <w:b/>
        </w:rPr>
        <w:t>3</w:t>
      </w:r>
      <w:r w:rsidR="00071209" w:rsidRPr="00ED6F85">
        <w:rPr>
          <w:b/>
        </w:rPr>
        <w:t>Пунктуация және оған қатысты ұғымдар</w:t>
      </w:r>
    </w:p>
    <w:p w:rsidR="00673993" w:rsidRPr="00ED6F85" w:rsidRDefault="000758EF" w:rsidP="009F4F2D">
      <w:pPr>
        <w:pBdr>
          <w:top w:val="nil"/>
          <w:left w:val="nil"/>
          <w:bottom w:val="nil"/>
          <w:right w:val="nil"/>
          <w:between w:val="nil"/>
        </w:pBdr>
        <w:ind w:firstLine="567"/>
        <w:jc w:val="both"/>
      </w:pPr>
      <w:r w:rsidRPr="00ED6F85">
        <w:t xml:space="preserve">Қазақ тіл білімінде пунктуация ХІХ ғасырдың соңы, ХХ ғасырдың басынан сөз болып келе жатқанымен, бүгінгі таңға дейін тыныс белгілер </w:t>
      </w:r>
      <w:r w:rsidR="003422CF">
        <w:t xml:space="preserve">және </w:t>
      </w:r>
      <w:r w:rsidRPr="00ED6F85">
        <w:t xml:space="preserve">пунктуациялық-графикалық құралдар бірізді жүйеге түсіріле қоймады. </w:t>
      </w:r>
    </w:p>
    <w:p w:rsidR="00673993" w:rsidRPr="00ED6F85" w:rsidRDefault="000758EF" w:rsidP="009F4F2D">
      <w:pPr>
        <w:ind w:firstLine="567"/>
        <w:jc w:val="both"/>
      </w:pPr>
      <w:r w:rsidRPr="00ED6F85">
        <w:t>Қазіргі кезде лингвистикалық білімдерді мәтінді ұйымдастыратын ақпараттық-мағыналық біртұтастық пен оның қабылдануына негіз болатын тілдік және тілдік емес семиотикалық жүйелерден бөліп алып,  жеке сала ретінде қарастыру қажеттігі жиі сөз болып жүр. Осы уақытқа дейін бұл саланың атауы талас тудырып келеді. Зерттеу нысаны ретінде «пунктуация» ұғымы үнемі нақтылап отыруды</w:t>
      </w:r>
      <w:r w:rsidR="00A84A56" w:rsidRPr="00ED6F85">
        <w:t xml:space="preserve">, </w:t>
      </w:r>
      <w:r w:rsidRPr="00ED6F85">
        <w:t>тар</w:t>
      </w:r>
      <w:r w:rsidR="00A84A56" w:rsidRPr="00ED6F85">
        <w:t xml:space="preserve"> не </w:t>
      </w:r>
      <w:r w:rsidRPr="00ED6F85">
        <w:t xml:space="preserve">кең мағынада </w:t>
      </w:r>
      <w:r w:rsidR="00A84A56" w:rsidRPr="00ED6F85">
        <w:t xml:space="preserve">қолданылуын ажырата қарауды </w:t>
      </w:r>
      <w:r w:rsidRPr="00ED6F85">
        <w:t xml:space="preserve">қажет етеді. </w:t>
      </w:r>
    </w:p>
    <w:p w:rsidR="00775CA8" w:rsidRPr="00ED6F85" w:rsidRDefault="00775CA8" w:rsidP="009F4F2D">
      <w:pPr>
        <w:shd w:val="clear" w:color="auto" w:fill="FFFFFF"/>
        <w:tabs>
          <w:tab w:val="left" w:pos="426"/>
          <w:tab w:val="left" w:pos="1133"/>
        </w:tabs>
        <w:ind w:right="24" w:firstLine="567"/>
        <w:jc w:val="both"/>
        <w:rPr>
          <w:color w:val="000000"/>
        </w:rPr>
      </w:pPr>
      <w:r w:rsidRPr="00ED6F85">
        <w:t>Яғни пунктуация тілдің басқа элементтері сияқты жазуда ойды дұрыс беруге қызмет етеді. Демек тыныс белгілері тіл білімінде қолданылатын әріптен тыс барлық белгілердің жиынтығы дейтін болсақ, пунктуация тілдегі барлық шартты белгілер</w:t>
      </w:r>
      <w:r w:rsidR="003422CF">
        <w:t xml:space="preserve">және </w:t>
      </w:r>
      <w:r w:rsidRPr="00ED6F85">
        <w:t>қатар, ойды тиянақты жеткізуде қолданылатын заңдылықтарды да қарастырады екен. Мәселен, мәтіндегі жаңа ойды білдіретін азат жол, бас әріп, тіпті ойды әсерлі жеткізуде қолданылатын кейбір қаріптік өзгертулер де пунктуация қарастыратын мәселе. Демек, пунктуация жүйесі тыныс белгілердің екі түрлі қызметіне – бөлу және оқшаулау қызметіне негізделеді; қолданылу тұрпатына қарай  – жалқы (нүкте, үтір, көп нүкте, сызықша, қос нүкте, сұрақ және леп белгілері) және жұп деп (қос үтір, қос сызықша, жақша, тырнақша) бөлінеді. Басылған мәтіннің көлемдік-композициялық жақтан ажыратылуы үшін қолданылатын таңбалар пунктуация ауқымына кіреді (жұлдызшалар, ұзын сызық, үзік сызық, дөңгелекше, көрнекі шрифт, абзац) [</w:t>
      </w:r>
      <w:r w:rsidR="007D1EBB" w:rsidRPr="00ED6F85">
        <w:t>9</w:t>
      </w:r>
      <w:r w:rsidR="0083163E" w:rsidRPr="00ED6F85">
        <w:t>6</w:t>
      </w:r>
      <w:r w:rsidR="009F4F2D" w:rsidRPr="00ED6F85">
        <w:t>,</w:t>
      </w:r>
      <w:r w:rsidR="009F4F2D" w:rsidRPr="00ED6F85">
        <w:rPr>
          <w:color w:val="000000"/>
        </w:rPr>
        <w:t>б. 304-305</w:t>
      </w:r>
      <w:r w:rsidRPr="00ED6F85">
        <w:t>].</w:t>
      </w:r>
      <w:r w:rsidR="00A84A56" w:rsidRPr="00ED6F85">
        <w:rPr>
          <w:color w:val="000000"/>
        </w:rPr>
        <w:t xml:space="preserve">Ғалым Э.Д. Сүлейменованың «Тіл білімі сөздігінде» берілген бұл анықтама біздің жұмысымыздың негізгі бағдары болды. Өйткені тыныс белгісі ұғымына қатысты біз білетін 11 пунктуациялық белгілерден басқа ғалым көрсеткен жоғарыдағы таңбалық белгілер біздің </w:t>
      </w:r>
      <w:r w:rsidR="006D4F9B" w:rsidRPr="00ED6F85">
        <w:rPr>
          <w:color w:val="000000"/>
        </w:rPr>
        <w:t>пунктуация</w:t>
      </w:r>
      <w:r w:rsidR="00A84A56" w:rsidRPr="00ED6F85">
        <w:rPr>
          <w:color w:val="000000"/>
        </w:rPr>
        <w:t xml:space="preserve"> туралы қалыптасқан ұғымымызды кеңейтуге әсер етті. </w:t>
      </w:r>
    </w:p>
    <w:p w:rsidR="008012A7" w:rsidRPr="00ED6F85" w:rsidRDefault="007E25DD" w:rsidP="009F4F2D">
      <w:pPr>
        <w:shd w:val="clear" w:color="auto" w:fill="FFFFFF"/>
        <w:tabs>
          <w:tab w:val="left" w:pos="426"/>
          <w:tab w:val="left" w:pos="1133"/>
        </w:tabs>
        <w:ind w:right="24" w:firstLine="567"/>
        <w:jc w:val="both"/>
        <w:rPr>
          <w:rFonts w:asciiTheme="majorBidi" w:hAnsiTheme="majorBidi" w:cstheme="majorBidi"/>
        </w:rPr>
      </w:pPr>
      <w:r w:rsidRPr="00ED6F85">
        <w:t xml:space="preserve">Бұл көзқарастар әлемдік лингвистикада да қалыптасқан. </w:t>
      </w:r>
      <w:r w:rsidR="000758EF" w:rsidRPr="00ED6F85">
        <w:t>А.А.Реформатский</w:t>
      </w:r>
      <w:r w:rsidR="00047F80" w:rsidRPr="00ED6F85">
        <w:t xml:space="preserve">дің </w:t>
      </w:r>
      <w:r w:rsidRPr="00ED6F85">
        <w:t xml:space="preserve">1963 жылы жарық көрген мақаласында </w:t>
      </w:r>
      <w:r w:rsidR="000758EF" w:rsidRPr="00ED6F85">
        <w:t>пунктуацияны оптика-графикалық белгілердің дербес жүйесі ретінде сипаттап, негізгі мақсаты  – графикалық (баспа) мәт</w:t>
      </w:r>
      <w:r w:rsidR="007463C8" w:rsidRPr="00ED6F85">
        <w:t>інді ұйыстыру деп қарастырады [</w:t>
      </w:r>
      <w:r w:rsidR="0083163E" w:rsidRPr="00ED6F85">
        <w:t>86</w:t>
      </w:r>
      <w:r w:rsidR="00DC118D" w:rsidRPr="00ED6F85">
        <w:t>,с. 207</w:t>
      </w:r>
      <w:r w:rsidR="000758EF" w:rsidRPr="00ED6F85">
        <w:t xml:space="preserve">]. </w:t>
      </w:r>
      <w:bookmarkStart w:id="52" w:name="_Hlk67525717"/>
      <w:r w:rsidR="00457EC6" w:rsidRPr="00ED6F85">
        <w:t>"The New Encyclopedia Britannica" сөздігінде мынадай анықтама беріледі: «Пунктуация – қолжазбалық және баспа басылымдарын жақсы түсіну және дұрыс оқып шығу үшін тоқтау түрлерінің, шартты белгілердің және арнайы типографиялық құралдардың бірі» [</w:t>
      </w:r>
      <w:r w:rsidR="0083163E" w:rsidRPr="00ED6F85">
        <w:t>97</w:t>
      </w:r>
      <w:r w:rsidR="00457EC6" w:rsidRPr="00ED6F85">
        <w:t>].</w:t>
      </w:r>
    </w:p>
    <w:bookmarkEnd w:id="52"/>
    <w:p w:rsidR="00673993" w:rsidRPr="00ED6F85" w:rsidRDefault="000758EF" w:rsidP="009F4F2D">
      <w:pPr>
        <w:widowControl/>
        <w:pBdr>
          <w:top w:val="nil"/>
          <w:left w:val="nil"/>
          <w:bottom w:val="nil"/>
          <w:right w:val="nil"/>
          <w:between w:val="nil"/>
        </w:pBdr>
        <w:tabs>
          <w:tab w:val="left" w:pos="543"/>
        </w:tabs>
        <w:ind w:firstLine="567"/>
        <w:jc w:val="both"/>
      </w:pPr>
      <w:r w:rsidRPr="00ED6F85">
        <w:t>Пунктуация туралы халық арасында қызықты түсіндірмелер де бар. Л. Трасс «Eats, Shoots and Leaves» кітабында мынадай қызықты деректер келтіреді: «Пунктуация түрлі жолдар</w:t>
      </w:r>
      <w:r w:rsidR="003422CF">
        <w:t xml:space="preserve">және </w:t>
      </w:r>
      <w:r w:rsidRPr="00ED6F85">
        <w:t>анықталады, кейбіреулер оны іс тігуге теңдестіреді: тыныс белгілерінің тістері тілдің матасының сөгілуіне жол бермейді. Енді біреулері пунктуация белгілерін жол белгілеріне ұқсатады</w:t>
      </w:r>
      <w:r w:rsidR="003F7940">
        <w:t>,</w:t>
      </w:r>
      <w:r w:rsidRPr="00ED6F85">
        <w:t xml:space="preserve"> олар</w:t>
      </w:r>
      <w:r w:rsidR="00944430">
        <w:t>–</w:t>
      </w:r>
      <w:r w:rsidRPr="00ED6F85">
        <w:t xml:space="preserve"> баяулату, бір нәрсеге назар аудару, айнала бару немесе тоқтау қажет екенін көрсетеді. Үтір </w:t>
      </w:r>
      <w:r w:rsidR="003422CF">
        <w:t xml:space="preserve">және </w:t>
      </w:r>
      <w:r w:rsidRPr="00ED6F85">
        <w:t xml:space="preserve">нүкте көрінбейтін періштелер, бірақ олар құйын </w:t>
      </w:r>
      <w:r w:rsidR="003422CF">
        <w:t xml:space="preserve">және </w:t>
      </w:r>
      <w:r w:rsidRPr="00ED6F85">
        <w:t>дауыл туғыз</w:t>
      </w:r>
      <w:r w:rsidR="00480EC4">
        <w:t>байды</w:t>
      </w:r>
      <w:r w:rsidRPr="00ED6F85">
        <w:t xml:space="preserve">, әрдайым саған стакан су </w:t>
      </w:r>
      <w:r w:rsidR="003422CF">
        <w:t xml:space="preserve">және </w:t>
      </w:r>
      <w:r w:rsidRPr="00ED6F85">
        <w:t xml:space="preserve">басыңа жастық береді. Тиісті тыныс белгілері </w:t>
      </w:r>
      <w:r w:rsidR="00DD501E" w:rsidRPr="00ED6F85">
        <w:t>–</w:t>
      </w:r>
      <w:r w:rsidRPr="00ED6F85">
        <w:t xml:space="preserve"> бұл мәтінді мүдіріссіз  оқуға көмектесетін қажетті құрал» </w:t>
      </w:r>
      <w:r w:rsidR="00E3002B" w:rsidRPr="00ED6F85">
        <w:t>[</w:t>
      </w:r>
      <w:r w:rsidR="0083163E" w:rsidRPr="00ED6F85">
        <w:t>98</w:t>
      </w:r>
      <w:r w:rsidR="00E3002B" w:rsidRPr="00ED6F85">
        <w:t xml:space="preserve">]. </w:t>
      </w:r>
      <w:bookmarkStart w:id="53" w:name="_Hlk67525908"/>
    </w:p>
    <w:bookmarkEnd w:id="53"/>
    <w:p w:rsidR="00673993" w:rsidRPr="00ED6F85" w:rsidRDefault="000758EF" w:rsidP="009F4F2D">
      <w:pPr>
        <w:ind w:firstLine="567"/>
        <w:jc w:val="both"/>
      </w:pPr>
      <w:r w:rsidRPr="00ED6F85">
        <w:t>Байқағанымыздай, шетелдік ғалымдар тыныс белгілерін түсіндіруде барынша қарапайым, күнделікті тұрмыстық заттармен, оқиғалар</w:t>
      </w:r>
      <w:r w:rsidR="003422CF">
        <w:t xml:space="preserve">және </w:t>
      </w:r>
      <w:r w:rsidRPr="00ED6F85">
        <w:t xml:space="preserve">байланысты шендестіре баяндағанмен, шын мәнінде қазіргі тыныс белгілерінің функциясын айқындауға бағытталған. </w:t>
      </w:r>
    </w:p>
    <w:p w:rsidR="00EB1E6F" w:rsidRPr="00ED6F85" w:rsidRDefault="000758EF" w:rsidP="009F4F2D">
      <w:pPr>
        <w:pStyle w:val="af1"/>
        <w:widowControl/>
        <w:tabs>
          <w:tab w:val="left" w:pos="851"/>
          <w:tab w:val="left" w:pos="1134"/>
          <w:tab w:val="left" w:pos="1479"/>
        </w:tabs>
        <w:spacing w:after="0"/>
        <w:ind w:right="20" w:firstLine="567"/>
        <w:jc w:val="both"/>
        <w:rPr>
          <w:rFonts w:asciiTheme="majorBidi" w:hAnsiTheme="majorBidi" w:cstheme="majorBidi"/>
        </w:rPr>
      </w:pPr>
      <w:r w:rsidRPr="00ED6F85">
        <w:t xml:space="preserve">Н.С.Валгинаның еңбектерінде пунктуацияның жүйелілік сипаты қарастырылған. Зерттеуші «пунктуацияға сәйкес жүйелілік – пунктуацияның екі қырлы қызметінің маңыздылығы көрнекі түрде көрінетін сапа: «жазушының пунктуациясы» (мағынадан белгілерге бағыттылық) және «оқырманға арналған пунктуация» (белгі арқылы мағынаға бағыттылық). Дәлірек айтсақ, мәтінді белгі арқылы кодтау және қайта кодтау туралы болып отыр. Жазушы </w:t>
      </w:r>
      <w:r w:rsidR="003422CF">
        <w:t xml:space="preserve">және </w:t>
      </w:r>
      <w:r w:rsidRPr="00ED6F85">
        <w:t>оқырман үшін белгілерге ие мағыналар сәйкес болғанда (толықтай немесе жуық), екі үдеріс жүреді. Нәтижесінде белгілер бірдей позицияда бірдей сапаны заңды және тұрақты түрде көрсетуі керек»</w:t>
      </w:r>
      <w:r w:rsidR="00E3002B" w:rsidRPr="00ED6F85">
        <w:t xml:space="preserve"> [</w:t>
      </w:r>
      <w:r w:rsidR="0083163E" w:rsidRPr="00ED6F85">
        <w:t>99</w:t>
      </w:r>
      <w:r w:rsidR="00E3002B" w:rsidRPr="00ED6F85">
        <w:t xml:space="preserve">]. </w:t>
      </w:r>
      <w:bookmarkStart w:id="54" w:name="_Hlk67525943"/>
      <w:r w:rsidR="00EB1E6F" w:rsidRPr="00ED6F85">
        <w:rPr>
          <w:rFonts w:asciiTheme="majorBidi" w:hAnsiTheme="majorBidi" w:cstheme="majorBidi"/>
        </w:rPr>
        <w:t xml:space="preserve">Кең мағынадағы пунктуация ұғымы қазіргі деңгейлі грамматика аясындағы тыныс белгілері туралы түсінігімізден әлдеқайда кең екендігін байқауға болады.  </w:t>
      </w:r>
    </w:p>
    <w:bookmarkEnd w:id="54"/>
    <w:p w:rsidR="008012A7" w:rsidRPr="00ED6F85" w:rsidRDefault="00EB1E6F" w:rsidP="009F4F2D">
      <w:pPr>
        <w:pStyle w:val="af1"/>
        <w:widowControl/>
        <w:tabs>
          <w:tab w:val="left" w:pos="696"/>
          <w:tab w:val="left" w:pos="851"/>
          <w:tab w:val="left" w:pos="1134"/>
        </w:tabs>
        <w:spacing w:after="0"/>
        <w:ind w:right="20" w:firstLine="567"/>
        <w:jc w:val="both"/>
        <w:rPr>
          <w:rFonts w:asciiTheme="majorBidi" w:hAnsiTheme="majorBidi" w:cstheme="majorBidi"/>
        </w:rPr>
      </w:pPr>
      <w:r w:rsidRPr="00ED6F85">
        <w:t>Осыған байланысты белоруссиялық ғалым Б.Ю.Норман с</w:t>
      </w:r>
      <w:r w:rsidR="000758EF" w:rsidRPr="00ED6F85">
        <w:t>ызба белгілердің жүйелілік сипаты туралы идеясын ұстана отырып, олардың негізгі міндетін «графикалық бірліктердің (сөздердің, сөйлемдердің, абзацтардың) арасына бос орындар қоя отырып, олардың екі мақсатта қызмет ететінін көрсетіп берді: бөліну (шектеу) және белгілеу»</w:t>
      </w:r>
      <w:r w:rsidR="00E3002B" w:rsidRPr="00ED6F85">
        <w:t xml:space="preserve"> [</w:t>
      </w:r>
      <w:r w:rsidR="0083163E" w:rsidRPr="00ED6F85">
        <w:t>100</w:t>
      </w:r>
      <w:r w:rsidR="00E3002B" w:rsidRPr="00ED6F85">
        <w:t xml:space="preserve">]. </w:t>
      </w:r>
      <w:r w:rsidR="008C2485" w:rsidRPr="00ED6F85">
        <w:t>Дәлірек айтсақ, жоғарыда аталған гра</w:t>
      </w:r>
      <w:r w:rsidR="00CF66F5" w:rsidRPr="00ED6F85">
        <w:t>фикалық бірліктер бір-</w:t>
      </w:r>
      <w:r w:rsidR="008C2485" w:rsidRPr="00ED6F85">
        <w:t>бірінен бос жолдар арқылы бөлінеді және осы арқылы олардың шегін анықтау қызметін көрсетеді.</w:t>
      </w:r>
      <w:bookmarkStart w:id="55" w:name="_Hlk67525972"/>
    </w:p>
    <w:bookmarkEnd w:id="55"/>
    <w:p w:rsidR="00A01C56" w:rsidRPr="00ED6F85" w:rsidRDefault="000758EF" w:rsidP="009F4F2D">
      <w:pPr>
        <w:ind w:firstLine="567"/>
        <w:jc w:val="both"/>
      </w:pPr>
      <w:r w:rsidRPr="00ED6F85">
        <w:t>Пунктуация</w:t>
      </w:r>
      <w:r w:rsidR="00480EC4">
        <w:t>лық</w:t>
      </w:r>
      <w:r w:rsidR="00480EC4" w:rsidRPr="00ED6F85">
        <w:t xml:space="preserve">белгілердің </w:t>
      </w:r>
      <w:r w:rsidRPr="00ED6F85">
        <w:t xml:space="preserve">күрделілігі </w:t>
      </w:r>
      <w:r w:rsidR="003422CF">
        <w:t xml:space="preserve">және </w:t>
      </w:r>
      <w:r w:rsidRPr="00ED6F85">
        <w:t xml:space="preserve">көп өлшемділігі парадигмалық және синтагмалық қатынас орнауынан көрінеді. </w:t>
      </w:r>
    </w:p>
    <w:p w:rsidR="00F01B45" w:rsidRPr="00ED6F85" w:rsidRDefault="000758EF" w:rsidP="009F4F2D">
      <w:pPr>
        <w:ind w:firstLine="567"/>
        <w:jc w:val="both"/>
      </w:pPr>
      <w:r w:rsidRPr="00ED6F85">
        <w:t>Парадигмалық тұрғ</w:t>
      </w:r>
      <w:r w:rsidR="00F01B45" w:rsidRPr="00ED6F85">
        <w:t>ыдан пунктуациялық белгілер бөлуші, ажыратушы қызметі,</w:t>
      </w:r>
      <w:r w:rsidRPr="00ED6F85">
        <w:t xml:space="preserve"> модальды сипаттамасы, белгілердің кеңістікке бағыттылығы</w:t>
      </w:r>
      <w:r w:rsidR="00593034">
        <w:t>,</w:t>
      </w:r>
      <w:r w:rsidRPr="00ED6F85">
        <w:t xml:space="preserve"> т.б. </w:t>
      </w:r>
      <w:r w:rsidR="00F01B45" w:rsidRPr="00ED6F85">
        <w:t>жағынан бір-біріне сәйкес және</w:t>
      </w:r>
      <w:r w:rsidR="00F46B84" w:rsidRPr="00ED6F85">
        <w:t xml:space="preserve">тұрпаттық, мазмұндық жағынан </w:t>
      </w:r>
      <w:r w:rsidRPr="00ED6F85">
        <w:t xml:space="preserve">өзара қарама-қарсы болады. </w:t>
      </w:r>
    </w:p>
    <w:p w:rsidR="00673993" w:rsidRPr="00ED6F85" w:rsidRDefault="000758EF" w:rsidP="009F4F2D">
      <w:pPr>
        <w:ind w:firstLine="567"/>
        <w:jc w:val="both"/>
      </w:pPr>
      <w:r w:rsidRPr="00ED6F85">
        <w:t>Синтагмалық тұрғыда тыныс белгілер бір-бірі</w:t>
      </w:r>
      <w:r w:rsidR="003422CF">
        <w:t xml:space="preserve">және </w:t>
      </w:r>
      <w:r w:rsidRPr="00ED6F85">
        <w:t>көп қырлы сәйкестік орнатады, мысалы: үтір+сызықша, леп белгісі + көп нүкте, леп белгісі + сұрақ белгісі, сызықша + сызықша + сызықша (ағылшын және басқа да жазбаша жүйелерде) және т.б.</w:t>
      </w:r>
    </w:p>
    <w:p w:rsidR="00673993" w:rsidRPr="00ED6F85" w:rsidRDefault="000758EF" w:rsidP="009F4F2D">
      <w:pPr>
        <w:shd w:val="clear" w:color="auto" w:fill="FFFFFF"/>
        <w:ind w:firstLine="567"/>
        <w:jc w:val="both"/>
        <w:rPr>
          <w:b/>
        </w:rPr>
      </w:pPr>
      <w:r w:rsidRPr="00ED6F85">
        <w:t xml:space="preserve">Тыныс белгiлерiне тән бір ерекшелік – олардың интернационалдығы. Тыныс белгiлерi – түр-тұрпаты жағынан да, мағыналары </w:t>
      </w:r>
      <w:r w:rsidR="003422CF">
        <w:t xml:space="preserve">және </w:t>
      </w:r>
      <w:r w:rsidRPr="00ED6F85">
        <w:t>функциялары жағынан да тiлдердiң басым көпшiлiгiнде бiркелкi болып келдi.</w:t>
      </w:r>
    </w:p>
    <w:p w:rsidR="007D1EBB" w:rsidRPr="00ED6F85" w:rsidRDefault="00B0030A" w:rsidP="007D1EBB">
      <w:pPr>
        <w:pStyle w:val="af1"/>
        <w:widowControl/>
        <w:tabs>
          <w:tab w:val="left" w:pos="712"/>
          <w:tab w:val="left" w:pos="851"/>
          <w:tab w:val="left" w:pos="1134"/>
        </w:tabs>
        <w:spacing w:after="0"/>
        <w:ind w:right="20" w:firstLine="567"/>
        <w:jc w:val="both"/>
        <w:rPr>
          <w:rFonts w:asciiTheme="majorBidi" w:hAnsiTheme="majorBidi" w:cstheme="majorBidi"/>
        </w:rPr>
      </w:pPr>
      <w:r w:rsidRPr="00ED6F85">
        <w:t>Америкалық ғалым Э.Хамп ж</w:t>
      </w:r>
      <w:r w:rsidR="000758EF" w:rsidRPr="00ED6F85">
        <w:t xml:space="preserve">азбаша мәтіннің тілдік (вербалды) және тілдік емес (бейвербалды) тәсілдер арқылы ұйысуын зерттейтін тіл білімінің жеке саласы «параграфемика» </w:t>
      </w:r>
      <w:r w:rsidRPr="00ED6F85">
        <w:t>терминін енгізді</w:t>
      </w:r>
      <w:r w:rsidR="007D1EBB" w:rsidRPr="00ED6F85">
        <w:t xml:space="preserve"> [</w:t>
      </w:r>
      <w:r w:rsidR="00252835" w:rsidRPr="00ED6F85">
        <w:t>10</w:t>
      </w:r>
      <w:r w:rsidR="0083163E" w:rsidRPr="00ED6F85">
        <w:t>1</w:t>
      </w:r>
      <w:r w:rsidR="007D1EBB" w:rsidRPr="00ED6F85">
        <w:t xml:space="preserve">]. </w:t>
      </w:r>
    </w:p>
    <w:p w:rsidR="00673993" w:rsidRPr="00ED6F85" w:rsidRDefault="000758EF" w:rsidP="009F4F2D">
      <w:pPr>
        <w:ind w:firstLine="567"/>
        <w:jc w:val="both"/>
      </w:pPr>
      <w:r w:rsidRPr="00ED6F85">
        <w:t>Лингвистикалық еңбектерде «параграфемика» түрліше сараланған. Бірқатар зерттеушілер оны вербалды және бейвербалды белгілердің синтезінен пайда болатын</w:t>
      </w:r>
      <w:r w:rsidR="00480EC4">
        <w:t>ын</w:t>
      </w:r>
      <w:r w:rsidRPr="00ED6F85">
        <w:t>, ақпаратты беруде осы белгілердің өзара қарым-қатынастарына негізделетінін көрсетсе, енді бірқатар зерттеушілер  мәтіннің бейвербалды элементері саналатын паралингвистиканы</w:t>
      </w:r>
      <w:r w:rsidR="00DC118D" w:rsidRPr="00ED6F85">
        <w:t>ң бөлімі ретінде қарастырады.</w:t>
      </w:r>
      <w:r w:rsidRPr="00ED6F85">
        <w:t>Яғни</w:t>
      </w:r>
      <w:r w:rsidR="00480EC4">
        <w:t>,</w:t>
      </w:r>
      <w:r w:rsidRPr="00ED6F85">
        <w:t xml:space="preserve"> параграфемика семиотика </w:t>
      </w:r>
      <w:r w:rsidR="003422CF">
        <w:t xml:space="preserve">және </w:t>
      </w:r>
      <w:r w:rsidRPr="00ED6F85">
        <w:t>лингвистиканың ара-жігінде тұрған ғылым саласы ретінде сипатталады</w:t>
      </w:r>
      <w:r w:rsidR="00592D47" w:rsidRPr="00ED6F85">
        <w:t>[</w:t>
      </w:r>
      <w:r w:rsidR="0083163E" w:rsidRPr="00ED6F85">
        <w:rPr>
          <w:lang w:val="ru-RU"/>
        </w:rPr>
        <w:t>102</w:t>
      </w:r>
      <w:r w:rsidR="00592D47" w:rsidRPr="00ED6F85">
        <w:t>,б. 35].</w:t>
      </w:r>
    </w:p>
    <w:p w:rsidR="00592D47" w:rsidRPr="00ED6F85" w:rsidRDefault="000758EF" w:rsidP="009F4F2D">
      <w:pPr>
        <w:pStyle w:val="af1"/>
        <w:widowControl/>
        <w:tabs>
          <w:tab w:val="left" w:pos="712"/>
          <w:tab w:val="left" w:pos="851"/>
          <w:tab w:val="left" w:pos="1134"/>
        </w:tabs>
        <w:spacing w:after="0"/>
        <w:ind w:right="20" w:firstLine="567"/>
        <w:jc w:val="both"/>
      </w:pPr>
      <w:r w:rsidRPr="00ED6F85">
        <w:t xml:space="preserve">Пунктуацияны сипаттауда терминологиялық аппаратта «параграфика» немесе «параграфема» деген атаулар қолданылады. Параграфемика жазбаша мәтіндегі (қолжазба </w:t>
      </w:r>
      <w:r w:rsidR="003422CF">
        <w:t xml:space="preserve">және </w:t>
      </w:r>
      <w:r w:rsidRPr="00ED6F85">
        <w:t xml:space="preserve">баспа) ақпаратты жеткізетін бейвербалды тәсілді зерттейді. Параграфемикаға енетін семиотикалық бірліктерге әріптік емес (сөздік емес) белгілер </w:t>
      </w:r>
      <w:r w:rsidR="003422CF">
        <w:t xml:space="preserve">және </w:t>
      </w:r>
      <w:r w:rsidRPr="00ED6F85">
        <w:t xml:space="preserve">суреттер, әріптер </w:t>
      </w:r>
      <w:r w:rsidR="003422CF">
        <w:t xml:space="preserve">және </w:t>
      </w:r>
      <w:r w:rsidRPr="00ED6F85">
        <w:t>сөздерді жазу тәсілдері, бейнелеу құралдары (фотографиялар, суреттер, символдар, кестелер, графикалар және т.б.), сандар, пунктуациялық белгілер (тар мағынада) жатады. Параграфемика мәтіннің көзге көрінетін сыртқы сипатын ұйыстырады. Соны</w:t>
      </w:r>
      <w:r w:rsidR="003422CF">
        <w:t xml:space="preserve">және </w:t>
      </w:r>
      <w:r w:rsidRPr="00ED6F85">
        <w:t>қатар мәтіннің коммуникативтік-мағыналық ұйысуын талдау барысында параграфикалық құралдардың мәтіннің ішкі құрылысын айқындауда да ерекше маңызды екеніне көз жеткізуге болады. Параграфикалық құралдар ақпаратты анық жеткізу, мәтіннің коммуникативті</w:t>
      </w:r>
      <w:r w:rsidR="00480EC4">
        <w:t>к</w:t>
      </w:r>
      <w:r w:rsidRPr="00ED6F85">
        <w:t xml:space="preserve"> экспрессиясын көрсету үшін қолданылады. Ол өз ішінен авторлық және редакциялық-басылымдық параграфикалық элементтер болып бөлінеді</w:t>
      </w:r>
      <w:r w:rsidR="00592D47" w:rsidRPr="00ED6F85">
        <w:t xml:space="preserve"> [</w:t>
      </w:r>
      <w:r w:rsidR="0083163E" w:rsidRPr="00ED6F85">
        <w:t>10</w:t>
      </w:r>
      <w:r w:rsidR="009B5288" w:rsidRPr="00ED6F85">
        <w:t>2</w:t>
      </w:r>
      <w:r w:rsidR="00252835" w:rsidRPr="00ED6F85">
        <w:t>,</w:t>
      </w:r>
      <w:r w:rsidR="00592D47" w:rsidRPr="00ED6F85">
        <w:t>б. 35].</w:t>
      </w:r>
    </w:p>
    <w:p w:rsidR="00003956" w:rsidRPr="00ED6F85" w:rsidRDefault="000758EF" w:rsidP="00003956">
      <w:pPr>
        <w:pStyle w:val="af1"/>
        <w:widowControl/>
        <w:tabs>
          <w:tab w:val="left" w:pos="712"/>
          <w:tab w:val="left" w:pos="851"/>
          <w:tab w:val="left" w:pos="1134"/>
        </w:tabs>
        <w:spacing w:after="0"/>
        <w:ind w:right="20" w:firstLine="567"/>
        <w:jc w:val="both"/>
      </w:pPr>
      <w:r w:rsidRPr="00ED6F85">
        <w:t>Мәтіннің параграфемдік элементтері тілдік белгілерге де байланысты болады. Ол икондық немесе символдық белгілерге тәуелді. Мәтіннің параграфемдік элементтерін екі топқа жіктеуге болады: бірқатар параграфемдік элементтердің ауызекі сөйлеу</w:t>
      </w:r>
      <w:r w:rsidR="003422CF">
        <w:t xml:space="preserve">және </w:t>
      </w:r>
      <w:r w:rsidRPr="00ED6F85">
        <w:t>ешқандай байланысы болмайды, дыбыстық репрезентацияға түспейді. Ал енді бірқатар параграфемдік элементтер – сигналдар сөйлеудің парапросодиялық ерекш</w:t>
      </w:r>
      <w:r w:rsidR="00480EC4">
        <w:t>е</w:t>
      </w:r>
      <w:r w:rsidRPr="00ED6F85">
        <w:t>лігін білдіреді, қабылдау барысында ауызекі сөйлеу</w:t>
      </w:r>
      <w:r w:rsidR="003422CF">
        <w:t xml:space="preserve">және </w:t>
      </w:r>
      <w:r w:rsidRPr="00ED6F85">
        <w:t xml:space="preserve">тығыз байланысы байқалады. </w:t>
      </w:r>
    </w:p>
    <w:p w:rsidR="00003956" w:rsidRPr="00ED6F85" w:rsidRDefault="00003956" w:rsidP="00003956">
      <w:pPr>
        <w:pStyle w:val="af1"/>
        <w:widowControl/>
        <w:tabs>
          <w:tab w:val="left" w:pos="712"/>
          <w:tab w:val="left" w:pos="851"/>
          <w:tab w:val="left" w:pos="1134"/>
        </w:tabs>
        <w:spacing w:after="0"/>
        <w:ind w:right="20" w:firstLine="567"/>
        <w:jc w:val="both"/>
        <w:rPr>
          <w:rFonts w:asciiTheme="majorBidi" w:hAnsiTheme="majorBidi" w:cstheme="majorBidi"/>
        </w:rPr>
      </w:pPr>
      <w:r w:rsidRPr="00ED6F85">
        <w:t xml:space="preserve">Осыны ескерген И.Э. Клюканов мәтіндегі параграфемдік элементтердің құрылымы </w:t>
      </w:r>
      <w:r w:rsidR="003422CF">
        <w:t xml:space="preserve">және </w:t>
      </w:r>
      <w:r w:rsidRPr="00ED6F85">
        <w:t>қызметіне талдау жасай келіп, мәтіннің параграфемдік элементтері тілдің графемдік жүйесі</w:t>
      </w:r>
      <w:r w:rsidR="003422CF">
        <w:t xml:space="preserve">және </w:t>
      </w:r>
      <w:r w:rsidRPr="00ED6F85">
        <w:t>қатар қолданылатынын ескертеді [</w:t>
      </w:r>
      <w:bookmarkStart w:id="56" w:name="_Hlk67526197"/>
      <w:r w:rsidR="0083163E" w:rsidRPr="00ED6F85">
        <w:t>10</w:t>
      </w:r>
      <w:r w:rsidR="009B5288" w:rsidRPr="00ED6F85">
        <w:t>3</w:t>
      </w:r>
      <w:r w:rsidRPr="00ED6F85">
        <w:t xml:space="preserve">]. </w:t>
      </w:r>
    </w:p>
    <w:bookmarkEnd w:id="56"/>
    <w:p w:rsidR="00003956" w:rsidRPr="00ED6F85" w:rsidRDefault="00003956" w:rsidP="00003956">
      <w:pPr>
        <w:ind w:firstLine="567"/>
        <w:jc w:val="both"/>
      </w:pPr>
      <w:r w:rsidRPr="00ED6F85">
        <w:t>Зерттеуші параграфикалық элементтер тілдің дыбыстық нұсқасы</w:t>
      </w:r>
      <w:r w:rsidR="003422CF">
        <w:t xml:space="preserve">және </w:t>
      </w:r>
      <w:r w:rsidRPr="00ED6F85">
        <w:t xml:space="preserve">сәйкес келсе, толықтай еркін болатынын, ауызекі белгілерге сәйкес келсе, сол кездегі жағдайға тәуелді болатынын айтады. </w:t>
      </w:r>
    </w:p>
    <w:p w:rsidR="00714872" w:rsidRPr="00ED6F85" w:rsidRDefault="000758EF" w:rsidP="009F4F2D">
      <w:pPr>
        <w:shd w:val="clear" w:color="auto" w:fill="FFFFFF"/>
        <w:ind w:right="34" w:firstLine="567"/>
        <w:jc w:val="both"/>
      </w:pPr>
      <w:r w:rsidRPr="00ED6F85">
        <w:t xml:space="preserve">Параграфемика мәтін ұйымдасуының сыртқы, бейвербалды тәсілдерін зерттейді. Осы тұрғыдан алғанда, зерттеушілер арасында параграфемиканың қызметі, параграфикалық бірліктердің ақпарат жеткізетін басқа тәсілдерден ерекшелігі болмауына байланысты түрлі талас тудырды. Соның салдарынан «параграфемика» ұғымы лингвистикалық терминдер жүйесіне еніп, қалыптана қоймады. </w:t>
      </w:r>
    </w:p>
    <w:p w:rsidR="00714872" w:rsidRPr="00ED6F85" w:rsidRDefault="00714872" w:rsidP="00714872">
      <w:pPr>
        <w:ind w:firstLine="567"/>
        <w:jc w:val="both"/>
      </w:pPr>
      <w:r w:rsidRPr="00ED6F85">
        <w:t>Н.Л.  Шубина  «Пунктуация в коммуникативно-прагматическом аспекте и ее место в семиотической системе русского текста» еңбегінде тыныс белгілері</w:t>
      </w:r>
      <w:r w:rsidR="00480EC4">
        <w:t>н</w:t>
      </w:r>
      <w:r w:rsidRPr="00ED6F85">
        <w:t xml:space="preserve"> жазбаша қатынас саласындағы сөйлеу әрекетін жүзеге асыруға қатысатын көмекші семиотикал</w:t>
      </w:r>
      <w:r w:rsidR="0083163E" w:rsidRPr="00ED6F85">
        <w:t>ық жүйе ретінде қарастырған [104</w:t>
      </w:r>
      <w:r w:rsidRPr="00ED6F85">
        <w:t>].</w:t>
      </w:r>
    </w:p>
    <w:p w:rsidR="00714872" w:rsidRPr="00ED6F85" w:rsidRDefault="00714872" w:rsidP="00714872">
      <w:pPr>
        <w:ind w:firstLine="567"/>
        <w:jc w:val="both"/>
      </w:pPr>
      <w:r w:rsidRPr="00ED6F85">
        <w:t>Зерттеу жазбаша сөйлеу феномені ретінде тыныс белгілерін (метаграфемиканы) сипаттаудың барабарлығына бағытталған келесі гипотезаларды тексеруге бағытталған:</w:t>
      </w:r>
    </w:p>
    <w:p w:rsidR="00714872" w:rsidRPr="00ED6F85" w:rsidRDefault="00714872" w:rsidP="00714872">
      <w:pPr>
        <w:pStyle w:val="ab"/>
        <w:numPr>
          <w:ilvl w:val="0"/>
          <w:numId w:val="35"/>
        </w:numPr>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тыныс белгілері </w:t>
      </w:r>
      <w:r w:rsidR="00480EC4">
        <w:rPr>
          <w:rFonts w:ascii="Times New Roman" w:hAnsi="Times New Roman" w:cs="Times New Roman"/>
          <w:sz w:val="28"/>
          <w:szCs w:val="28"/>
          <w:lang w:val="kk-KZ"/>
        </w:rPr>
        <w:t>–</w:t>
      </w:r>
      <w:r w:rsidRPr="00ED6F85">
        <w:rPr>
          <w:rFonts w:ascii="Times New Roman" w:hAnsi="Times New Roman" w:cs="Times New Roman"/>
          <w:sz w:val="28"/>
          <w:szCs w:val="28"/>
          <w:lang w:val="kk-KZ"/>
        </w:rPr>
        <w:t>жазбаша байланыс саласының қосымша және қосалқы функционалды-бейімделгіш жүйесі;</w:t>
      </w:r>
    </w:p>
    <w:p w:rsidR="00714872" w:rsidRPr="00ED6F85" w:rsidRDefault="00714872" w:rsidP="00714872">
      <w:pPr>
        <w:pStyle w:val="ab"/>
        <w:numPr>
          <w:ilvl w:val="0"/>
          <w:numId w:val="35"/>
        </w:numPr>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тыныс белгілері ерекше семиотикалық код ретінде коммуникативті</w:t>
      </w:r>
      <w:r w:rsidR="00480EC4">
        <w:rPr>
          <w:rFonts w:ascii="Times New Roman" w:hAnsi="Times New Roman" w:cs="Times New Roman"/>
          <w:sz w:val="28"/>
          <w:szCs w:val="28"/>
          <w:lang w:val="kk-KZ"/>
        </w:rPr>
        <w:t>к</w:t>
      </w:r>
      <w:r w:rsidRPr="00ED6F85">
        <w:rPr>
          <w:rFonts w:ascii="Times New Roman" w:hAnsi="Times New Roman" w:cs="Times New Roman"/>
          <w:sz w:val="28"/>
          <w:szCs w:val="28"/>
          <w:lang w:val="kk-KZ"/>
        </w:rPr>
        <w:t xml:space="preserve"> орта</w:t>
      </w:r>
      <w:r w:rsidR="00DA5F39">
        <w:rPr>
          <w:rFonts w:ascii="Times New Roman" w:hAnsi="Times New Roman" w:cs="Times New Roman"/>
          <w:sz w:val="28"/>
          <w:szCs w:val="28"/>
          <w:lang w:val="kk-KZ"/>
        </w:rPr>
        <w:t xml:space="preserve">ға, </w:t>
      </w:r>
      <w:r w:rsidRPr="00ED6F85">
        <w:rPr>
          <w:rFonts w:ascii="Times New Roman" w:hAnsi="Times New Roman" w:cs="Times New Roman"/>
          <w:sz w:val="28"/>
          <w:szCs w:val="28"/>
          <w:lang w:val="kk-KZ"/>
        </w:rPr>
        <w:t>жағдайға бейімделеді, бұл мәтін құрауда оның өзгергіштігін қамтамасыз етеді; тыныс белгілері саласындағы мәтін құраудың маңызды алғышарттарының бірі – ауызша және жазбаша қарым-қатынастың автономды және тең құқылы салаларының бір-бірі</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 xml:space="preserve">өзара әрекеттесуі; тыныс белгілерінің жұмысының әртүрлі салаларын таңдау графикалық нормалардың жалпы жүйесіне кіретін тыныс белгілері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метаграф</w:t>
      </w:r>
      <w:r w:rsidR="00A12A96">
        <w:rPr>
          <w:rFonts w:ascii="Times New Roman" w:hAnsi="Times New Roman" w:cs="Times New Roman"/>
          <w:sz w:val="28"/>
          <w:szCs w:val="28"/>
          <w:lang w:val="kk-KZ"/>
        </w:rPr>
        <w:t>ем</w:t>
      </w:r>
      <w:r w:rsidRPr="00ED6F85">
        <w:rPr>
          <w:rFonts w:ascii="Times New Roman" w:hAnsi="Times New Roman" w:cs="Times New Roman"/>
          <w:sz w:val="28"/>
          <w:szCs w:val="28"/>
          <w:lang w:val="kk-KZ"/>
        </w:rPr>
        <w:t>и</w:t>
      </w:r>
      <w:r w:rsidR="00A12A96">
        <w:rPr>
          <w:rFonts w:ascii="Times New Roman" w:hAnsi="Times New Roman" w:cs="Times New Roman"/>
          <w:sz w:val="28"/>
          <w:szCs w:val="28"/>
          <w:lang w:val="kk-KZ"/>
        </w:rPr>
        <w:t>ка</w:t>
      </w:r>
      <w:r w:rsidRPr="00ED6F85">
        <w:rPr>
          <w:rFonts w:ascii="Times New Roman" w:hAnsi="Times New Roman" w:cs="Times New Roman"/>
          <w:sz w:val="28"/>
          <w:szCs w:val="28"/>
          <w:lang w:val="kk-KZ"/>
        </w:rPr>
        <w:t>лық нормалардың айырмашылығын анықтайды.</w:t>
      </w:r>
    </w:p>
    <w:p w:rsidR="003E72F5" w:rsidRPr="00ED6F85" w:rsidRDefault="000758EF" w:rsidP="009F4F2D">
      <w:pPr>
        <w:shd w:val="clear" w:color="auto" w:fill="FFFFFF"/>
        <w:ind w:right="34" w:firstLine="567"/>
        <w:jc w:val="both"/>
        <w:rPr>
          <w:spacing w:val="-1"/>
        </w:rPr>
      </w:pPr>
      <w:r w:rsidRPr="00ED6F85">
        <w:t>«Параграфемика» ұғымы да мәтіннің графикалық моделін нақтылауды, қосымша түсіндіруді қажет етеді. Осыған байланыстыН.Л.Шубина «метаграфемика» атауын ұсынады [</w:t>
      </w:r>
      <w:r w:rsidR="0083163E" w:rsidRPr="00ED6F85">
        <w:t>104</w:t>
      </w:r>
      <w:r w:rsidR="00A01C56" w:rsidRPr="00ED6F85">
        <w:t>,б. 27</w:t>
      </w:r>
      <w:r w:rsidRPr="00ED6F85">
        <w:t>].</w:t>
      </w:r>
      <w:bookmarkStart w:id="57" w:name="_Hlk67526227"/>
    </w:p>
    <w:bookmarkEnd w:id="57"/>
    <w:p w:rsidR="003B6167" w:rsidRPr="00ED6F85" w:rsidRDefault="000758EF" w:rsidP="009F4F2D">
      <w:pPr>
        <w:ind w:firstLine="567"/>
        <w:jc w:val="both"/>
      </w:pPr>
      <w:r w:rsidRPr="00ED6F85">
        <w:t xml:space="preserve">Зерттеуші метаграфемиканы мәтіннің мағыналық және ақпараттық ұйысуына қатысатын тілдік және тілдік емес (бейвербалды) белгілер </w:t>
      </w:r>
      <w:r w:rsidR="003422CF">
        <w:t xml:space="preserve">және </w:t>
      </w:r>
      <w:r w:rsidRPr="00ED6F85">
        <w:t>құралдар енетін қосымша және көмекші семиотикалық жүйе ретінде сипаттайды. Н.Л.Шубина метаграфикалық белгілерді «синграфемика», «супраграфемика», «топографемика» ұғымдары</w:t>
      </w:r>
      <w:r w:rsidR="003422CF">
        <w:t xml:space="preserve">және </w:t>
      </w:r>
      <w:r w:rsidRPr="00ED6F85">
        <w:t>байланыстыра отырып, әрқайсысының өзіндік ерекшелігін көрсетеді: синграфемикада тар м</w:t>
      </w:r>
      <w:r w:rsidR="00047F2C" w:rsidRPr="00ED6F85">
        <w:t>ағынадағы пунктуацияның қызметі</w:t>
      </w:r>
      <w:r w:rsidRPr="00ED6F85">
        <w:t xml:space="preserve"> қарастырылады; супраграфемикада «екінші қатардағы бірліктер» сипатталады: бос орын, курсив, сиректетіп теру, шрифт  құбылту және т.б.; топографемикада мәтін синтагматикасының жазықтық құралдары көрсетіледі</w:t>
      </w:r>
      <w:r w:rsidR="0083163E" w:rsidRPr="00ED6F85">
        <w:t>[104</w:t>
      </w:r>
      <w:r w:rsidR="00A01C56" w:rsidRPr="00ED6F85">
        <w:t>,б. 28].</w:t>
      </w:r>
      <w:r w:rsidR="00047F2C" w:rsidRPr="00ED6F85">
        <w:t xml:space="preserve">Жоғарыда айтылған пікірлерді және жалпы тіл біліміндегі </w:t>
      </w:r>
      <w:r w:rsidR="00224BFF" w:rsidRPr="00ED6F85">
        <w:t>пунктуацияға қатысты жаңа көзқарастарды жинақтай келе, зерттеу жұмысының метатіліне  төмендегідей ұғымдар сараланып, енгізілуі қажет деп санаймыз.</w:t>
      </w:r>
    </w:p>
    <w:p w:rsidR="00003956" w:rsidRPr="00ED6F85" w:rsidRDefault="00003956" w:rsidP="00003956">
      <w:pPr>
        <w:pStyle w:val="af1"/>
        <w:widowControl/>
        <w:tabs>
          <w:tab w:val="left" w:pos="712"/>
          <w:tab w:val="left" w:pos="851"/>
          <w:tab w:val="left" w:pos="1134"/>
        </w:tabs>
        <w:spacing w:after="0"/>
        <w:ind w:right="20" w:firstLine="567"/>
        <w:jc w:val="both"/>
      </w:pPr>
      <w:r w:rsidRPr="00ED6F85">
        <w:t>Параграфикалық құралдардың негізгі міндеті мазмұны дәйекті, ұтымды ақпарат берілген және коммуникативтік экспрессивті мәтінді моделдеу. Бұл тұста авторлық («авторландырылған») және редакциялық-баспагерлік параграфикалық элементтер болып бөлінеді.М</w:t>
      </w:r>
      <w:r w:rsidRPr="00ED6F85">
        <w:rPr>
          <w:iCs/>
        </w:rPr>
        <w:t>етаграфемикада параграфемиканың құрамдас бөлігі ретінде мәтінді мағыналық және ақпараттық тұрғыдан ұйымдастыруға (вербалдықтар</w:t>
      </w:r>
      <w:r w:rsidR="003422CF">
        <w:rPr>
          <w:iCs/>
        </w:rPr>
        <w:t xml:space="preserve">және </w:t>
      </w:r>
      <w:r w:rsidRPr="00ED6F85">
        <w:rPr>
          <w:iCs/>
        </w:rPr>
        <w:t xml:space="preserve">қатар) қатысатын вербалдық емес белгілер </w:t>
      </w:r>
      <w:r w:rsidR="003422CF">
        <w:rPr>
          <w:iCs/>
        </w:rPr>
        <w:t xml:space="preserve">және </w:t>
      </w:r>
      <w:r w:rsidRPr="00ED6F85">
        <w:rPr>
          <w:iCs/>
        </w:rPr>
        <w:t xml:space="preserve">құралдар енгізілген қосымша және қосалқы семиотикалық жүйе қаралады </w:t>
      </w:r>
      <w:r w:rsidRPr="00ED6F85">
        <w:t>[10</w:t>
      </w:r>
      <w:r w:rsidR="0083163E" w:rsidRPr="00ED6F85">
        <w:t>5</w:t>
      </w:r>
      <w:r w:rsidRPr="00ED6F85">
        <w:t>,</w:t>
      </w:r>
      <w:r w:rsidR="00B95E4D" w:rsidRPr="00ED6F85">
        <w:t>p. 166</w:t>
      </w:r>
      <w:r w:rsidRPr="00ED6F85">
        <w:t xml:space="preserve">].  </w:t>
      </w:r>
    </w:p>
    <w:p w:rsidR="008F1E3D" w:rsidRPr="00ED6F85" w:rsidRDefault="008F1E3D" w:rsidP="009F4F2D">
      <w:pPr>
        <w:ind w:firstLine="567"/>
        <w:jc w:val="both"/>
      </w:pPr>
      <w:r w:rsidRPr="00ED6F85">
        <w:t>Сонымен, тар ауқымда сипатта</w:t>
      </w:r>
      <w:r w:rsidR="00C20BF4">
        <w:t>латын</w:t>
      </w:r>
      <w:r w:rsidRPr="00ED6F85">
        <w:t xml:space="preserve"> пунктуация төмендегі мәселел</w:t>
      </w:r>
      <w:r w:rsidR="00A01C56" w:rsidRPr="00ED6F85">
        <w:t>е</w:t>
      </w:r>
      <w:r w:rsidRPr="00ED6F85">
        <w:t xml:space="preserve">рді қамтиды: </w:t>
      </w:r>
    </w:p>
    <w:p w:rsidR="008F1E3D" w:rsidRPr="00ED6F85" w:rsidRDefault="008F1E3D" w:rsidP="009F4F2D">
      <w:pPr>
        <w:ind w:firstLine="567"/>
        <w:jc w:val="both"/>
      </w:pPr>
      <w:r w:rsidRPr="00ED6F85">
        <w:t xml:space="preserve">1) пунктуациялық жүйенің (ядролық белгілердің) орталығын құрайтын тыныс белгілерінің жиынтығы; </w:t>
      </w:r>
    </w:p>
    <w:p w:rsidR="008F1E3D" w:rsidRPr="00ED6F85" w:rsidRDefault="008F1E3D" w:rsidP="009F4F2D">
      <w:pPr>
        <w:ind w:firstLine="567"/>
        <w:jc w:val="both"/>
      </w:pPr>
      <w:r w:rsidRPr="00ED6F85">
        <w:t>2) пункт</w:t>
      </w:r>
      <w:r w:rsidR="00A01C56" w:rsidRPr="00ED6F85">
        <w:t xml:space="preserve">уация нормаларын реттейтін емле </w:t>
      </w:r>
      <w:r w:rsidRPr="00ED6F85">
        <w:t xml:space="preserve">ережелері; </w:t>
      </w:r>
    </w:p>
    <w:p w:rsidR="008F1E3D" w:rsidRPr="00ED6F85" w:rsidRDefault="008F1E3D" w:rsidP="009F4F2D">
      <w:pPr>
        <w:ind w:firstLine="567"/>
        <w:jc w:val="both"/>
      </w:pPr>
      <w:r w:rsidRPr="00ED6F85">
        <w:t xml:space="preserve">3) лингвистикалық дидактика саласы. </w:t>
      </w:r>
    </w:p>
    <w:p w:rsidR="00E14D0E" w:rsidRPr="00ED6F85" w:rsidRDefault="008F1E3D" w:rsidP="009F4F2D">
      <w:pPr>
        <w:ind w:firstLine="567"/>
        <w:jc w:val="both"/>
      </w:pPr>
      <w:r w:rsidRPr="00ED6F85">
        <w:t xml:space="preserve">Ал </w:t>
      </w:r>
      <w:r w:rsidR="00224BFF" w:rsidRPr="00ED6F85">
        <w:t>кең ауқымда сипаттағанда</w:t>
      </w:r>
      <w:r w:rsidR="000758EF" w:rsidRPr="00ED6F85">
        <w:t xml:space="preserve"> пунктуация</w:t>
      </w:r>
      <w:r w:rsidRPr="00ED6F85">
        <w:t>ның қарастыратын нысаны бұдан әлдеқайда мол</w:t>
      </w:r>
      <w:r w:rsidR="000758EF" w:rsidRPr="00ED6F85">
        <w:t xml:space="preserve">: </w:t>
      </w:r>
    </w:p>
    <w:p w:rsidR="00E14D0E" w:rsidRPr="00ED6F85" w:rsidRDefault="000758EF" w:rsidP="009F4F2D">
      <w:pPr>
        <w:ind w:firstLine="567"/>
        <w:jc w:val="both"/>
      </w:pPr>
      <w:r w:rsidRPr="00ED6F85">
        <w:t xml:space="preserve">1) тілдің сипаттамалық белгілерін зерттейтін графикалық лингвистика саласы; </w:t>
      </w:r>
    </w:p>
    <w:p w:rsidR="00673993" w:rsidRPr="00ED6F85" w:rsidRDefault="000758EF" w:rsidP="009F4F2D">
      <w:pPr>
        <w:ind w:firstLine="567"/>
        <w:jc w:val="both"/>
      </w:pPr>
      <w:r w:rsidRPr="00ED6F85">
        <w:t>2) мәтіндік графикалық модельдерді (жазу құралын) жасау үшін сипаттама құралдарын қ</w:t>
      </w:r>
      <w:r w:rsidR="00463080" w:rsidRPr="00ED6F85">
        <w:t xml:space="preserve">амтитын </w:t>
      </w:r>
      <w:r w:rsidRPr="00ED6F85">
        <w:t>графикалық жазу жүйесінің</w:t>
      </w:r>
      <w:r w:rsidR="00224BFF" w:rsidRPr="00ED6F85">
        <w:t xml:space="preserve"> компоненті. </w:t>
      </w:r>
      <w:r w:rsidR="00820C5F" w:rsidRPr="00ED6F85">
        <w:t>Бұған жазба мәтінді оңай, тез, көрнекі қабылдау үшін қолданылатын, техникалық мүмкіндіктер арқылы жүзеге асатын барлық графикалық түрленімдер жатады. Атап айтар болсақ:</w:t>
      </w:r>
    </w:p>
    <w:p w:rsidR="00E14D0E" w:rsidRPr="00ED6F85" w:rsidRDefault="000758EF" w:rsidP="009F4F2D">
      <w:pPr>
        <w:ind w:firstLine="567"/>
        <w:jc w:val="both"/>
      </w:pPr>
      <w:r w:rsidRPr="00ED6F85">
        <w:t>П</w:t>
      </w:r>
      <w:r w:rsidR="00C924AD" w:rsidRPr="00ED6F85">
        <w:t>араграфемика дегеніміз –</w:t>
      </w:r>
      <w:r w:rsidRPr="00ED6F85">
        <w:t xml:space="preserve"> семантикалық ақпаратты беру үшін жазбаша басылған мәтінге енгізілген бейвербалды құралдарды зерттейтін паралингвистикалық бөлім</w:t>
      </w:r>
      <w:r w:rsidR="00C924AD" w:rsidRPr="00ED6F85">
        <w:t>.</w:t>
      </w:r>
    </w:p>
    <w:p w:rsidR="000A518C" w:rsidRPr="00ED6F85" w:rsidRDefault="00CD3695" w:rsidP="009F4F2D">
      <w:pPr>
        <w:ind w:firstLine="567"/>
        <w:jc w:val="both"/>
      </w:pPr>
      <w:r w:rsidRPr="00ED6F85">
        <w:t xml:space="preserve">Параграфемика </w:t>
      </w:r>
      <w:r w:rsidR="00C924AD" w:rsidRPr="00ED6F85">
        <w:t>(</w:t>
      </w:r>
      <w:r w:rsidRPr="00ED6F85">
        <w:t>paragraphemics</w:t>
      </w:r>
      <w:r w:rsidR="00C924AD" w:rsidRPr="00ED6F85">
        <w:t>)</w:t>
      </w:r>
      <w:r w:rsidR="00DA5F39">
        <w:t xml:space="preserve"> грек.  para – «</w:t>
      </w:r>
      <w:r w:rsidRPr="00ED6F85">
        <w:t>шамамен</w:t>
      </w:r>
      <w:r w:rsidR="00DA5F39">
        <w:t>»</w:t>
      </w:r>
      <w:r w:rsidRPr="00ED6F85">
        <w:t xml:space="preserve"> + g</w:t>
      </w:r>
      <w:r w:rsidR="00DA5F39">
        <w:t>raph – «жазылған»</w:t>
      </w:r>
      <w:r w:rsidRPr="00ED6F85">
        <w:t xml:space="preserve"> деген екі сөздің бірігуінен қосылған термин. </w:t>
      </w:r>
      <w:r w:rsidR="000A518C" w:rsidRPr="00ED6F85">
        <w:t>Ғалымдар оны се</w:t>
      </w:r>
      <w:r w:rsidRPr="00ED6F85">
        <w:t xml:space="preserve">миотика </w:t>
      </w:r>
      <w:r w:rsidR="003422CF">
        <w:t xml:space="preserve">және </w:t>
      </w:r>
      <w:r w:rsidRPr="00ED6F85">
        <w:t xml:space="preserve">лингвистиканың тоғысында пайда болған және жазбаша мәтінде ақпаратты берудің және білдірудің </w:t>
      </w:r>
      <w:r w:rsidR="000A518C" w:rsidRPr="00ED6F85">
        <w:t>бей</w:t>
      </w:r>
      <w:r w:rsidRPr="00ED6F85">
        <w:t xml:space="preserve">вербалды тәсілдерін зерттейтін ғылым бөлімі </w:t>
      </w:r>
      <w:r w:rsidR="000A518C" w:rsidRPr="00ED6F85">
        <w:t xml:space="preserve">деп қарастырып, оған: </w:t>
      </w:r>
      <w:r w:rsidRPr="00ED6F85">
        <w:t>сандар, график</w:t>
      </w:r>
      <w:r w:rsidR="000A518C" w:rsidRPr="00ED6F85">
        <w:t>алар</w:t>
      </w:r>
      <w:r w:rsidRPr="00ED6F85">
        <w:t>, символдар, с</w:t>
      </w:r>
      <w:r w:rsidR="000A518C" w:rsidRPr="00ED6F85">
        <w:t>ызбалар</w:t>
      </w:r>
      <w:r w:rsidRPr="00ED6F85">
        <w:t>, фотосуреттер, суреттер, кест</w:t>
      </w:r>
      <w:r w:rsidR="000A518C" w:rsidRPr="00ED6F85">
        <w:t>елер, тыныс белгілері және т.б</w:t>
      </w:r>
      <w:r w:rsidRPr="00ED6F85">
        <w:t xml:space="preserve">. </w:t>
      </w:r>
      <w:r w:rsidR="009F4F2D" w:rsidRPr="00ED6F85">
        <w:t>жатқызады</w:t>
      </w:r>
      <w:r w:rsidR="00A53CA2" w:rsidRPr="00ED6F85">
        <w:t xml:space="preserve"> [</w:t>
      </w:r>
      <w:r w:rsidR="00252835" w:rsidRPr="00ED6F85">
        <w:t>10</w:t>
      </w:r>
      <w:r w:rsidR="0083163E" w:rsidRPr="00ED6F85">
        <w:t>6</w:t>
      </w:r>
      <w:r w:rsidR="00A53CA2" w:rsidRPr="00ED6F85">
        <w:t>].</w:t>
      </w:r>
    </w:p>
    <w:p w:rsidR="00A53CA2" w:rsidRPr="00ED6F85" w:rsidRDefault="00CD3695" w:rsidP="009F4F2D">
      <w:pPr>
        <w:ind w:firstLine="567"/>
        <w:jc w:val="both"/>
      </w:pPr>
      <w:r w:rsidRPr="00ED6F85">
        <w:t>Қаріптер оқырман санасында белгілі бір мағыналарды жаңартады, белгілі бір пайымдаулар, бағалаулар енгізеді және мәтін элементтерінің иерархиясын көрсетуге мүмкіндік береді.</w:t>
      </w:r>
    </w:p>
    <w:p w:rsidR="00673993" w:rsidRPr="00ED6F85" w:rsidRDefault="00820C5F" w:rsidP="009F4F2D">
      <w:pPr>
        <w:ind w:firstLine="567"/>
        <w:jc w:val="both"/>
      </w:pPr>
      <w:r w:rsidRPr="00ED6F85">
        <w:t>Параграфемиканың зерттеу нысаны тілден тыс таңбалық белгілерді қамтитын болғандықтан, ғалымдар оның лингвистика</w:t>
      </w:r>
      <w:r w:rsidR="003422CF">
        <w:t xml:space="preserve">және </w:t>
      </w:r>
      <w:r w:rsidRPr="00ED6F85">
        <w:t>үйлесетін бөлігін метаграфемика деп атауды ұсынады.</w:t>
      </w:r>
    </w:p>
    <w:p w:rsidR="00E14D0E" w:rsidRPr="00ED6F85" w:rsidRDefault="000758EF" w:rsidP="009F4F2D">
      <w:pPr>
        <w:ind w:firstLine="567"/>
        <w:jc w:val="both"/>
      </w:pPr>
      <w:r w:rsidRPr="00ED6F85">
        <w:t>Метаграфемика</w:t>
      </w:r>
      <w:r w:rsidR="00434181" w:rsidRPr="00ED6F85">
        <w:t>:</w:t>
      </w:r>
    </w:p>
    <w:p w:rsidR="00E762B8" w:rsidRPr="00ED6F85" w:rsidRDefault="00E762B8" w:rsidP="009F4F2D">
      <w:pPr>
        <w:ind w:firstLine="567"/>
        <w:jc w:val="both"/>
      </w:pPr>
      <w:r w:rsidRPr="00ED6F85">
        <w:t>С</w:t>
      </w:r>
      <w:r w:rsidR="000758EF" w:rsidRPr="00ED6F85">
        <w:t>емиотикалық жүйенің заңдылықтарын зер</w:t>
      </w:r>
      <w:r w:rsidR="0070601E">
        <w:t>ттейтін параграфемиканың тарауы.Ол–м</w:t>
      </w:r>
      <w:r w:rsidR="000758EF" w:rsidRPr="00ED6F85">
        <w:t>әтінді мағыналық және ақпараттық жағынан ұйыстыратын вербалды жә</w:t>
      </w:r>
      <w:r w:rsidR="0070601E">
        <w:t xml:space="preserve">не бейвербалды құралдар жиынтығы. </w:t>
      </w:r>
      <w:r w:rsidRPr="00ED6F85">
        <w:t>Қарастыратын нысанына қарай ғалымдар оны үшке бөліп қарастырады</w:t>
      </w:r>
      <w:r w:rsidR="00E831EC" w:rsidRPr="00ED6F85">
        <w:t xml:space="preserve"> (</w:t>
      </w:r>
      <w:r w:rsidR="007C10F4">
        <w:rPr>
          <w:lang w:val="ru-RU"/>
        </w:rPr>
        <w:t>с</w:t>
      </w:r>
      <w:r w:rsidR="00E831EC" w:rsidRPr="00ED6F85">
        <w:t>урет 2).</w:t>
      </w:r>
    </w:p>
    <w:p w:rsidR="00E762B8" w:rsidRPr="00ED6F85" w:rsidRDefault="00E762B8" w:rsidP="007C10F4">
      <w:pPr>
        <w:jc w:val="both"/>
        <w:rPr>
          <w:color w:val="FF0000"/>
        </w:rPr>
      </w:pPr>
    </w:p>
    <w:p w:rsidR="007C10F4" w:rsidRPr="007C10F4" w:rsidRDefault="001A0B8C" w:rsidP="007C10F4">
      <w:pPr>
        <w:ind w:firstLine="567"/>
        <w:jc w:val="both"/>
        <w:rPr>
          <w:color w:val="FF0000"/>
        </w:rPr>
      </w:pPr>
      <w:r w:rsidRPr="00ED6F85">
        <w:rPr>
          <w:noProof/>
          <w:color w:val="FF0000"/>
          <w:lang w:val="ru-RU" w:eastAsia="ru-RU"/>
        </w:rPr>
        <w:drawing>
          <wp:inline distT="0" distB="0" distL="0" distR="0">
            <wp:extent cx="5486400" cy="3019425"/>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7C10F4" w:rsidRPr="00ED6F85" w:rsidRDefault="007C10F4" w:rsidP="007C10F4">
      <w:pPr>
        <w:jc w:val="center"/>
      </w:pPr>
      <w:r w:rsidRPr="00ED6F85">
        <w:t>Сурет 2</w:t>
      </w:r>
      <w:r w:rsidRPr="00397506">
        <w:t xml:space="preserve"> -  </w:t>
      </w:r>
      <w:r w:rsidRPr="00ED6F85">
        <w:t>Метаграфемиканың түрлері</w:t>
      </w:r>
    </w:p>
    <w:p w:rsidR="007C10F4" w:rsidRDefault="007C10F4" w:rsidP="005E583F">
      <w:pPr>
        <w:ind w:firstLine="567"/>
        <w:jc w:val="both"/>
      </w:pPr>
    </w:p>
    <w:p w:rsidR="00E762B8" w:rsidRPr="00ED6F85" w:rsidRDefault="00E762B8" w:rsidP="005E583F">
      <w:pPr>
        <w:ind w:firstLine="567"/>
        <w:jc w:val="both"/>
      </w:pPr>
      <w:r w:rsidRPr="00ED6F85">
        <w:t>Синграфемика – тіл ғылымындағы дәстүрлі тыныс белгілерін қарастырады.</w:t>
      </w:r>
    </w:p>
    <w:p w:rsidR="00E762B8" w:rsidRPr="00ED6F85" w:rsidRDefault="00E762B8" w:rsidP="00E762B8">
      <w:pPr>
        <w:ind w:firstLine="567"/>
        <w:jc w:val="both"/>
      </w:pPr>
      <w:r w:rsidRPr="00ED6F85">
        <w:t xml:space="preserve">Супраграфемика – жазылған мәтінді қабылдауды жеңілдету үшін қолданылатын «екінші қатардағы бірліктер». Супраграфемика </w:t>
      </w:r>
      <w:r w:rsidR="004C7113" w:rsidRPr="00ED6F85">
        <w:t>барлық стиль түрлерінде</w:t>
      </w:r>
      <w:r w:rsidRPr="00ED6F85">
        <w:t xml:space="preserve"> қолданылады. Мысалы: бос орын, </w:t>
      </w:r>
      <w:r w:rsidR="00CC7E22" w:rsidRPr="00ED6F85">
        <w:t xml:space="preserve">қою, </w:t>
      </w:r>
      <w:r w:rsidRPr="00ED6F85">
        <w:t>курсив, сиректетіп теру, шрифт  құбылту және т.б.</w:t>
      </w:r>
      <w:r w:rsidR="00532B9A" w:rsidRPr="00ED6F85">
        <w:t xml:space="preserve"> Мысалы:</w:t>
      </w:r>
    </w:p>
    <w:p w:rsidR="009F4F2D" w:rsidRPr="00ED6F85" w:rsidRDefault="009F4F2D" w:rsidP="00E762B8">
      <w:pPr>
        <w:ind w:firstLine="567"/>
        <w:jc w:val="both"/>
        <w:rPr>
          <w:color w:val="0070C0"/>
        </w:rPr>
      </w:pPr>
    </w:p>
    <w:p w:rsidR="00586DE0" w:rsidRDefault="00586DE0">
      <w:r>
        <w:br w:type="page"/>
      </w:r>
    </w:p>
    <w:tbl>
      <w:tblPr>
        <w:tblStyle w:val="ac"/>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307402" w:rsidRPr="00ED6F85" w:rsidTr="00483ECC">
        <w:tc>
          <w:tcPr>
            <w:tcW w:w="9634" w:type="dxa"/>
          </w:tcPr>
          <w:p w:rsidR="009F4F2D" w:rsidRPr="00ED6F85" w:rsidRDefault="00307402" w:rsidP="009F4F2D">
            <w:pPr>
              <w:pStyle w:val="a8"/>
              <w:shd w:val="clear" w:color="auto" w:fill="FFFFFF"/>
              <w:spacing w:before="0" w:beforeAutospacing="0" w:after="0" w:afterAutospacing="0" w:line="285" w:lineRule="atLeast"/>
              <w:jc w:val="center"/>
              <w:textAlignment w:val="baseline"/>
              <w:rPr>
                <w:rFonts w:ascii="Times New Roman" w:hAnsi="Times New Roman" w:cs="Times New Roman"/>
                <w:b/>
                <w:bCs/>
                <w:color w:val="000000"/>
                <w:spacing w:val="2"/>
                <w:bdr w:val="none" w:sz="0" w:space="0" w:color="auto" w:frame="1"/>
                <w:lang w:val="ru-RU"/>
              </w:rPr>
            </w:pPr>
            <w:r w:rsidRPr="00ED6F85">
              <w:rPr>
                <w:rFonts w:ascii="Times New Roman" w:hAnsi="Times New Roman" w:cs="Times New Roman"/>
                <w:b/>
                <w:bCs/>
                <w:color w:val="000000"/>
                <w:spacing w:val="2"/>
                <w:bdr w:val="none" w:sz="0" w:space="0" w:color="auto" w:frame="1"/>
                <w:lang w:val="ru-RU"/>
              </w:rPr>
              <w:t>Қазақстан Республикасы Әд</w:t>
            </w:r>
            <w:r w:rsidRPr="00ED6F85">
              <w:rPr>
                <w:rFonts w:ascii="Times New Roman" w:hAnsi="Times New Roman" w:cs="Times New Roman"/>
                <w:b/>
                <w:bCs/>
                <w:color w:val="000000"/>
                <w:spacing w:val="2"/>
                <w:bdr w:val="none" w:sz="0" w:space="0" w:color="auto" w:frame="1"/>
              </w:rPr>
              <w:t>i</w:t>
            </w:r>
            <w:r w:rsidRPr="00ED6F85">
              <w:rPr>
                <w:rFonts w:ascii="Times New Roman" w:hAnsi="Times New Roman" w:cs="Times New Roman"/>
                <w:b/>
                <w:bCs/>
                <w:color w:val="000000"/>
                <w:spacing w:val="2"/>
                <w:bdr w:val="none" w:sz="0" w:space="0" w:color="auto" w:frame="1"/>
                <w:lang w:val="ru-RU"/>
              </w:rPr>
              <w:t>лет министрл</w:t>
            </w:r>
            <w:r w:rsidRPr="00ED6F85">
              <w:rPr>
                <w:rFonts w:ascii="Times New Roman" w:hAnsi="Times New Roman" w:cs="Times New Roman"/>
                <w:b/>
                <w:bCs/>
                <w:color w:val="000000"/>
                <w:spacing w:val="2"/>
                <w:bdr w:val="none" w:sz="0" w:space="0" w:color="auto" w:frame="1"/>
              </w:rPr>
              <w:t>i</w:t>
            </w:r>
            <w:r w:rsidRPr="00ED6F85">
              <w:rPr>
                <w:rFonts w:ascii="Times New Roman" w:hAnsi="Times New Roman" w:cs="Times New Roman"/>
                <w:b/>
                <w:bCs/>
                <w:color w:val="000000"/>
                <w:spacing w:val="2"/>
                <w:bdr w:val="none" w:sz="0" w:space="0" w:color="auto" w:frame="1"/>
                <w:lang w:val="ru-RU"/>
              </w:rPr>
              <w:t>гі туралы</w:t>
            </w:r>
            <w:r w:rsidRPr="00ED6F85">
              <w:rPr>
                <w:rFonts w:ascii="Times New Roman" w:hAnsi="Times New Roman" w:cs="Times New Roman"/>
                <w:b/>
                <w:bCs/>
                <w:color w:val="000000"/>
                <w:spacing w:val="2"/>
                <w:bdr w:val="none" w:sz="0" w:space="0" w:color="auto" w:frame="1"/>
                <w:lang w:val="ru-RU"/>
              </w:rPr>
              <w:br/>
              <w:t>ЕРЕЖЕ</w:t>
            </w:r>
          </w:p>
          <w:p w:rsidR="00307402" w:rsidRPr="00ED6F85" w:rsidRDefault="00307402" w:rsidP="00DC118D">
            <w:pPr>
              <w:pStyle w:val="a8"/>
              <w:shd w:val="clear" w:color="auto" w:fill="FFFFFF"/>
              <w:spacing w:before="0" w:beforeAutospacing="0" w:after="0" w:afterAutospacing="0" w:line="285" w:lineRule="atLeast"/>
              <w:jc w:val="both"/>
              <w:textAlignment w:val="baseline"/>
              <w:rPr>
                <w:rFonts w:ascii="Times New Roman" w:hAnsi="Times New Roman" w:cs="Times New Roman"/>
                <w:color w:val="000000"/>
                <w:spacing w:val="2"/>
              </w:rPr>
            </w:pPr>
            <w:r w:rsidRPr="00ED6F85">
              <w:rPr>
                <w:rFonts w:ascii="Times New Roman" w:hAnsi="Times New Roman" w:cs="Times New Roman"/>
                <w:color w:val="000000"/>
                <w:spacing w:val="2"/>
              </w:rPr>
              <w:t>      </w:t>
            </w:r>
            <w:r w:rsidRPr="00ED6F85">
              <w:rPr>
                <w:rFonts w:ascii="Times New Roman" w:hAnsi="Times New Roman" w:cs="Times New Roman"/>
                <w:i/>
                <w:iCs/>
                <w:color w:val="000000"/>
                <w:spacing w:val="2"/>
                <w:bdr w:val="none" w:sz="0" w:space="0" w:color="auto" w:frame="1"/>
              </w:rPr>
              <w:t>Ескерту. Ереже жаңа редакцияда - ҚР Үкіметінің 2012.12.29 </w:t>
            </w:r>
            <w:hyperlink r:id="rId65" w:anchor="z6" w:history="1">
              <w:r w:rsidR="00483ECC" w:rsidRPr="00ED6F85">
                <w:rPr>
                  <w:rStyle w:val="a7"/>
                  <w:rFonts w:ascii="Times New Roman" w:hAnsi="Times New Roman" w:cs="Times New Roman"/>
                  <w:color w:val="073A5E"/>
                  <w:spacing w:val="2"/>
                  <w:u w:val="none"/>
                </w:rPr>
                <w:t>№</w:t>
              </w:r>
              <w:r w:rsidRPr="00ED6F85">
                <w:rPr>
                  <w:rStyle w:val="a7"/>
                  <w:rFonts w:ascii="Times New Roman" w:hAnsi="Times New Roman" w:cs="Times New Roman"/>
                  <w:color w:val="073A5E"/>
                  <w:spacing w:val="2"/>
                  <w:u w:val="none"/>
                </w:rPr>
                <w:t>1802</w:t>
              </w:r>
            </w:hyperlink>
            <w:r w:rsidRPr="00ED6F85">
              <w:rPr>
                <w:rFonts w:ascii="Times New Roman" w:hAnsi="Times New Roman" w:cs="Times New Roman"/>
                <w:i/>
                <w:iCs/>
                <w:color w:val="000000"/>
                <w:spacing w:val="2"/>
                <w:bdr w:val="none" w:sz="0" w:space="0" w:color="auto" w:frame="1"/>
              </w:rPr>
              <w:t> Қаулысымен.</w:t>
            </w:r>
          </w:p>
          <w:p w:rsidR="00307402" w:rsidRPr="00ED6F85" w:rsidRDefault="00307402" w:rsidP="00307402">
            <w:pPr>
              <w:pStyle w:val="a8"/>
              <w:shd w:val="clear" w:color="auto" w:fill="FFFFFF"/>
              <w:spacing w:before="0" w:beforeAutospacing="0" w:after="0" w:afterAutospacing="0" w:line="285" w:lineRule="atLeast"/>
              <w:textAlignment w:val="baseline"/>
              <w:rPr>
                <w:rFonts w:ascii="Times New Roman" w:hAnsi="Times New Roman" w:cs="Times New Roman"/>
                <w:color w:val="000000"/>
                <w:spacing w:val="2"/>
              </w:rPr>
            </w:pPr>
            <w:r w:rsidRPr="00ED6F85">
              <w:rPr>
                <w:rFonts w:ascii="Times New Roman" w:hAnsi="Times New Roman" w:cs="Times New Roman"/>
                <w:color w:val="000000"/>
                <w:spacing w:val="2"/>
              </w:rPr>
              <w:t>      </w:t>
            </w:r>
            <w:r w:rsidRPr="00ED6F85">
              <w:rPr>
                <w:rFonts w:ascii="Times New Roman" w:hAnsi="Times New Roman" w:cs="Times New Roman"/>
                <w:b/>
                <w:bCs/>
                <w:color w:val="000000"/>
                <w:spacing w:val="2"/>
                <w:bdr w:val="none" w:sz="0" w:space="0" w:color="auto" w:frame="1"/>
              </w:rPr>
              <w:t>1-тарау. Жалпы ережелер</w:t>
            </w:r>
          </w:p>
          <w:p w:rsidR="00483ECC" w:rsidRPr="00ED6F85" w:rsidRDefault="00307402" w:rsidP="00DC118D">
            <w:pPr>
              <w:pStyle w:val="a8"/>
              <w:shd w:val="clear" w:color="auto" w:fill="FFFFFF"/>
              <w:spacing w:before="0" w:beforeAutospacing="0" w:after="0" w:afterAutospacing="0" w:line="285" w:lineRule="atLeast"/>
              <w:jc w:val="both"/>
              <w:textAlignment w:val="baseline"/>
              <w:rPr>
                <w:rFonts w:ascii="Times New Roman" w:hAnsi="Times New Roman" w:cs="Times New Roman"/>
                <w:i/>
                <w:iCs/>
                <w:color w:val="000000"/>
                <w:spacing w:val="2"/>
                <w:bdr w:val="none" w:sz="0" w:space="0" w:color="auto" w:frame="1"/>
              </w:rPr>
            </w:pPr>
            <w:r w:rsidRPr="00ED6F85">
              <w:rPr>
                <w:rFonts w:ascii="Times New Roman" w:hAnsi="Times New Roman" w:cs="Times New Roman"/>
                <w:color w:val="000000"/>
                <w:spacing w:val="2"/>
              </w:rPr>
              <w:t>      </w:t>
            </w:r>
            <w:r w:rsidRPr="00ED6F85">
              <w:rPr>
                <w:rFonts w:ascii="Times New Roman" w:hAnsi="Times New Roman" w:cs="Times New Roman"/>
                <w:i/>
                <w:iCs/>
                <w:color w:val="000000"/>
                <w:spacing w:val="2"/>
                <w:bdr w:val="none" w:sz="0" w:space="0" w:color="auto" w:frame="1"/>
              </w:rPr>
              <w:t>Ескерту. 1-тараудың тақырыбы жаңа редакцияда - ҚР Үкіметінің 23.07.2018 </w:t>
            </w:r>
          </w:p>
          <w:p w:rsidR="00307402" w:rsidRPr="00ED6F85" w:rsidRDefault="00035F96" w:rsidP="00DC118D">
            <w:pPr>
              <w:pStyle w:val="a8"/>
              <w:shd w:val="clear" w:color="auto" w:fill="FFFFFF"/>
              <w:spacing w:before="0" w:beforeAutospacing="0" w:after="0" w:afterAutospacing="0" w:line="285" w:lineRule="atLeast"/>
              <w:jc w:val="both"/>
              <w:textAlignment w:val="baseline"/>
              <w:rPr>
                <w:rFonts w:ascii="Times New Roman" w:hAnsi="Times New Roman" w:cs="Times New Roman"/>
                <w:i/>
                <w:iCs/>
                <w:color w:val="000000"/>
                <w:spacing w:val="2"/>
                <w:bdr w:val="none" w:sz="0" w:space="0" w:color="auto" w:frame="1"/>
              </w:rPr>
            </w:pPr>
            <w:hyperlink r:id="rId66" w:anchor="z4" w:history="1">
              <w:r w:rsidR="00307402" w:rsidRPr="00ED6F85">
                <w:rPr>
                  <w:rStyle w:val="a7"/>
                  <w:rFonts w:ascii="Times New Roman" w:hAnsi="Times New Roman" w:cs="Times New Roman"/>
                  <w:i/>
                  <w:color w:val="auto"/>
                  <w:spacing w:val="2"/>
                  <w:u w:val="none"/>
                </w:rPr>
                <w:t>№ 454</w:t>
              </w:r>
            </w:hyperlink>
            <w:r w:rsidR="009F4F2D" w:rsidRPr="00ED6F85">
              <w:rPr>
                <w:rFonts w:ascii="Times New Roman" w:hAnsi="Times New Roman" w:cs="Times New Roman"/>
                <w:i/>
                <w:iCs/>
                <w:color w:val="000000"/>
                <w:spacing w:val="2"/>
                <w:bdr w:val="none" w:sz="0" w:space="0" w:color="auto" w:frame="1"/>
              </w:rPr>
              <w:t> қаулысымен</w:t>
            </w:r>
          </w:p>
          <w:p w:rsidR="009F4F2D" w:rsidRPr="00ED6F85" w:rsidRDefault="009F4F2D" w:rsidP="009F4F2D">
            <w:pPr>
              <w:pStyle w:val="a8"/>
              <w:shd w:val="clear" w:color="auto" w:fill="FFFFFF"/>
              <w:spacing w:before="0" w:beforeAutospacing="0" w:after="0" w:afterAutospacing="0" w:line="285" w:lineRule="atLeast"/>
              <w:textAlignment w:val="baseline"/>
              <w:rPr>
                <w:rFonts w:ascii="Times New Roman" w:hAnsi="Times New Roman" w:cs="Times New Roman"/>
                <w:color w:val="000000"/>
                <w:spacing w:val="2"/>
              </w:rPr>
            </w:pPr>
          </w:p>
        </w:tc>
      </w:tr>
    </w:tbl>
    <w:p w:rsidR="00E44A17" w:rsidRPr="00ED6F85" w:rsidRDefault="00532B9A" w:rsidP="00483ECC">
      <w:pPr>
        <w:ind w:firstLine="567"/>
        <w:jc w:val="both"/>
      </w:pPr>
      <w:r w:rsidRPr="00ED6F85">
        <w:t>Мәтіндегі шрифттік құбылтулар</w:t>
      </w:r>
      <w:r w:rsidR="0028307E">
        <w:t>ға</w:t>
      </w:r>
      <w:r w:rsidRPr="00ED6F85">
        <w:t xml:space="preserve"> (қою, ку</w:t>
      </w:r>
      <w:r w:rsidR="0028307E">
        <w:t>рсив, бос орын, абзац, бас әріп</w:t>
      </w:r>
      <w:r w:rsidRPr="00ED6F85">
        <w:t xml:space="preserve"> сияқты</w:t>
      </w:r>
      <w:r w:rsidR="0028307E">
        <w:t>)</w:t>
      </w:r>
      <w:r w:rsidRPr="00ED6F85">
        <w:t xml:space="preserve"> мәтінді жеңіл түсіну үшін қолданылатын қаріптік безендірулер жатады. Өйткені қаріп табиғаты жағынан графикалық өнерге жақын және көзшалымға оңтайлы болса, жеңіл оқылады.</w:t>
      </w:r>
    </w:p>
    <w:p w:rsidR="00406714" w:rsidRPr="00586DE0" w:rsidRDefault="0060729A" w:rsidP="00586DE0">
      <w:pPr>
        <w:pStyle w:val="ab"/>
        <w:numPr>
          <w:ilvl w:val="0"/>
          <w:numId w:val="34"/>
        </w:numPr>
        <w:tabs>
          <w:tab w:val="left" w:pos="851"/>
        </w:tabs>
        <w:ind w:left="0" w:firstLine="567"/>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Ескі каллиграфиялық жазу элементтері</w:t>
      </w:r>
      <w:r w:rsidR="00513DF1" w:rsidRPr="00ED6F85">
        <w:rPr>
          <w:rFonts w:ascii="Times New Roman" w:hAnsi="Times New Roman" w:cs="Times New Roman"/>
          <w:sz w:val="28"/>
          <w:szCs w:val="28"/>
          <w:lang w:val="ru-RU"/>
        </w:rPr>
        <w:t>н</w:t>
      </w:r>
      <w:r w:rsidRPr="00ED6F85">
        <w:rPr>
          <w:rFonts w:ascii="Times New Roman" w:hAnsi="Times New Roman" w:cs="Times New Roman"/>
          <w:sz w:val="28"/>
          <w:szCs w:val="28"/>
          <w:lang w:val="ru-RU"/>
        </w:rPr>
        <w:t xml:space="preserve"> пайдалану. </w:t>
      </w:r>
      <w:r w:rsidR="000A79A6" w:rsidRPr="00ED6F85">
        <w:rPr>
          <w:rFonts w:ascii="Times New Roman" w:hAnsi="Times New Roman" w:cs="Times New Roman"/>
          <w:sz w:val="28"/>
          <w:szCs w:val="28"/>
          <w:lang w:val="ru-RU"/>
        </w:rPr>
        <w:t>Бір кездері</w:t>
      </w:r>
      <w:r w:rsidR="00995C7D" w:rsidRPr="00ED6F85">
        <w:rPr>
          <w:rFonts w:ascii="Times New Roman" w:hAnsi="Times New Roman" w:cs="Times New Roman"/>
          <w:sz w:val="28"/>
          <w:szCs w:val="28"/>
          <w:lang w:val="ru-RU"/>
        </w:rPr>
        <w:t>«А</w:t>
      </w:r>
      <w:r w:rsidR="00E44A17" w:rsidRPr="00ED6F85">
        <w:rPr>
          <w:rFonts w:ascii="Times New Roman" w:hAnsi="Times New Roman" w:cs="Times New Roman"/>
          <w:sz w:val="28"/>
          <w:szCs w:val="28"/>
          <w:lang w:val="ru-RU"/>
        </w:rPr>
        <w:t>на тілі</w:t>
      </w:r>
      <w:r w:rsidR="00995C7D" w:rsidRPr="00ED6F85">
        <w:rPr>
          <w:rFonts w:ascii="Times New Roman" w:hAnsi="Times New Roman" w:cs="Times New Roman"/>
          <w:sz w:val="28"/>
          <w:szCs w:val="28"/>
          <w:lang w:val="ru-RU"/>
        </w:rPr>
        <w:t>»</w:t>
      </w:r>
      <w:r w:rsidR="00E44A17" w:rsidRPr="00ED6F85">
        <w:rPr>
          <w:rFonts w:ascii="Times New Roman" w:hAnsi="Times New Roman" w:cs="Times New Roman"/>
          <w:sz w:val="28"/>
          <w:szCs w:val="28"/>
          <w:lang w:val="ru-RU"/>
        </w:rPr>
        <w:t xml:space="preserve"> газетіндегі </w:t>
      </w:r>
      <w:r w:rsidR="00E44A17" w:rsidRPr="00ED6F85">
        <w:rPr>
          <w:rFonts w:ascii="Times New Roman" w:hAnsi="Times New Roman" w:cs="Times New Roman"/>
          <w:i/>
          <w:sz w:val="28"/>
          <w:szCs w:val="28"/>
          <w:lang w:val="ru-RU"/>
        </w:rPr>
        <w:t xml:space="preserve">ана тілі </w:t>
      </w:r>
      <w:r w:rsidR="00995C7D" w:rsidRPr="00ED6F85">
        <w:rPr>
          <w:rFonts w:ascii="Times New Roman" w:hAnsi="Times New Roman" w:cs="Times New Roman"/>
          <w:sz w:val="28"/>
          <w:szCs w:val="28"/>
          <w:lang w:val="ru-RU"/>
        </w:rPr>
        <w:t>сөзі</w:t>
      </w:r>
      <w:r w:rsidR="00E44A17" w:rsidRPr="00ED6F85">
        <w:rPr>
          <w:rFonts w:ascii="Times New Roman" w:hAnsi="Times New Roman" w:cs="Times New Roman"/>
          <w:sz w:val="28"/>
          <w:szCs w:val="28"/>
          <w:lang w:val="ru-RU"/>
        </w:rPr>
        <w:t xml:space="preserve"> көне түркі</w:t>
      </w:r>
      <w:r w:rsidR="00A6149A" w:rsidRPr="00ED6F85">
        <w:rPr>
          <w:rFonts w:ascii="Times New Roman" w:hAnsi="Times New Roman" w:cs="Times New Roman"/>
          <w:sz w:val="28"/>
          <w:szCs w:val="28"/>
          <w:lang w:val="ru-RU"/>
        </w:rPr>
        <w:t xml:space="preserve"> және төте жазу</w:t>
      </w:r>
      <w:r w:rsidR="00E44A17" w:rsidRPr="00ED6F85">
        <w:rPr>
          <w:rFonts w:ascii="Times New Roman" w:hAnsi="Times New Roman" w:cs="Times New Roman"/>
          <w:sz w:val="28"/>
          <w:szCs w:val="28"/>
          <w:lang w:val="ru-RU"/>
        </w:rPr>
        <w:t xml:space="preserve"> қаріптері</w:t>
      </w:r>
      <w:r w:rsidR="003422CF">
        <w:rPr>
          <w:rFonts w:ascii="Times New Roman" w:hAnsi="Times New Roman" w:cs="Times New Roman"/>
          <w:sz w:val="28"/>
          <w:szCs w:val="28"/>
          <w:lang w:val="ru-RU"/>
        </w:rPr>
        <w:t xml:space="preserve">және </w:t>
      </w:r>
      <w:r w:rsidR="00E44A17" w:rsidRPr="00ED6F85">
        <w:rPr>
          <w:rFonts w:ascii="Times New Roman" w:hAnsi="Times New Roman" w:cs="Times New Roman"/>
          <w:sz w:val="28"/>
          <w:szCs w:val="28"/>
          <w:lang w:val="ru-RU"/>
        </w:rPr>
        <w:t>жазылса, қазір өткен ғасырдың орта шеніндегі каллиграфиялық түрленуі</w:t>
      </w:r>
      <w:r w:rsidR="003422CF">
        <w:rPr>
          <w:rFonts w:ascii="Times New Roman" w:hAnsi="Times New Roman" w:cs="Times New Roman"/>
          <w:sz w:val="28"/>
          <w:szCs w:val="28"/>
          <w:lang w:val="ru-RU"/>
        </w:rPr>
        <w:t xml:space="preserve">және </w:t>
      </w:r>
      <w:r w:rsidR="00E44A17" w:rsidRPr="00ED6F85">
        <w:rPr>
          <w:rFonts w:ascii="Times New Roman" w:hAnsi="Times New Roman" w:cs="Times New Roman"/>
          <w:sz w:val="28"/>
          <w:szCs w:val="28"/>
          <w:lang w:val="ru-RU"/>
        </w:rPr>
        <w:t>жазылып жүр</w:t>
      </w:r>
      <w:r w:rsidR="00406714" w:rsidRPr="00ED6F85">
        <w:rPr>
          <w:rFonts w:ascii="Times New Roman" w:hAnsi="Times New Roman" w:cs="Times New Roman"/>
          <w:sz w:val="28"/>
          <w:szCs w:val="28"/>
          <w:lang w:val="kk-KZ"/>
        </w:rPr>
        <w:t xml:space="preserve"> (</w:t>
      </w:r>
      <w:r w:rsidR="00586DE0">
        <w:rPr>
          <w:rFonts w:ascii="Times New Roman" w:hAnsi="Times New Roman" w:cs="Times New Roman"/>
          <w:sz w:val="28"/>
          <w:szCs w:val="28"/>
          <w:lang w:val="kk-KZ"/>
        </w:rPr>
        <w:t>с</w:t>
      </w:r>
      <w:r w:rsidR="00406714" w:rsidRPr="00ED6F85">
        <w:rPr>
          <w:rFonts w:ascii="Times New Roman" w:hAnsi="Times New Roman" w:cs="Times New Roman"/>
          <w:sz w:val="28"/>
          <w:szCs w:val="28"/>
          <w:lang w:val="kk-KZ"/>
        </w:rPr>
        <w:t xml:space="preserve">урет </w:t>
      </w:r>
      <w:r w:rsidR="00406714" w:rsidRPr="00ED6F85">
        <w:rPr>
          <w:rFonts w:ascii="Times New Roman" w:hAnsi="Times New Roman" w:cs="Times New Roman"/>
          <w:sz w:val="28"/>
          <w:szCs w:val="28"/>
          <w:lang w:val="ru-RU"/>
        </w:rPr>
        <w:t>3</w:t>
      </w:r>
      <w:r w:rsidR="00406714" w:rsidRPr="00ED6F85">
        <w:rPr>
          <w:rFonts w:ascii="Times New Roman" w:hAnsi="Times New Roman" w:cs="Times New Roman"/>
          <w:sz w:val="28"/>
          <w:szCs w:val="28"/>
          <w:lang w:val="kk-KZ"/>
        </w:rPr>
        <w:t>).</w:t>
      </w:r>
    </w:p>
    <w:tbl>
      <w:tblPr>
        <w:tblStyle w:val="ac"/>
        <w:tblW w:w="30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514"/>
      </w:tblGrid>
      <w:tr w:rsidR="004859D2" w:rsidRPr="00ED6F85" w:rsidTr="00A37D02">
        <w:trPr>
          <w:trHeight w:val="1552"/>
        </w:trPr>
        <w:tc>
          <w:tcPr>
            <w:tcW w:w="2406" w:type="dxa"/>
          </w:tcPr>
          <w:p w:rsidR="0060729A" w:rsidRPr="00ED6F85" w:rsidRDefault="00A37D02" w:rsidP="000224E0">
            <w:pPr>
              <w:pStyle w:val="af4"/>
              <w:jc w:val="both"/>
              <w:rPr>
                <w:rFonts w:ascii="Times New Roman" w:hAnsi="Times New Roman" w:cs="Times New Roman"/>
                <w:sz w:val="28"/>
                <w:szCs w:val="28"/>
                <w:lang w:val="kk-KZ"/>
              </w:rPr>
            </w:pPr>
            <w:r w:rsidRPr="00ED6F85">
              <w:rPr>
                <w:noProof/>
                <w:lang w:eastAsia="ru-RU"/>
              </w:rPr>
              <w:drawing>
                <wp:inline distT="0" distB="0" distL="0" distR="0">
                  <wp:extent cx="2895600" cy="919480"/>
                  <wp:effectExtent l="0" t="0" r="0" b="0"/>
                  <wp:docPr id="5" name="Рисунок 5" descr="C:\Users\user\Downloads\WhatsApp Image 2022-01-25 at 00.0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1-25 at 00.05.03.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2861" cy="940838"/>
                          </a:xfrm>
                          <a:prstGeom prst="rect">
                            <a:avLst/>
                          </a:prstGeom>
                          <a:noFill/>
                          <a:ln>
                            <a:noFill/>
                          </a:ln>
                        </pic:spPr>
                      </pic:pic>
                    </a:graphicData>
                  </a:graphic>
                </wp:inline>
              </w:drawing>
            </w:r>
          </w:p>
        </w:tc>
        <w:tc>
          <w:tcPr>
            <w:tcW w:w="688" w:type="dxa"/>
          </w:tcPr>
          <w:p w:rsidR="0060729A" w:rsidRPr="00ED6F85" w:rsidRDefault="0060729A" w:rsidP="000224E0">
            <w:pPr>
              <w:pStyle w:val="af4"/>
              <w:jc w:val="both"/>
              <w:rPr>
                <w:noProof/>
                <w:lang w:eastAsia="ru-RU"/>
              </w:rPr>
            </w:pPr>
          </w:p>
          <w:p w:rsidR="00A37D02" w:rsidRPr="00ED6F85" w:rsidRDefault="00A37D02" w:rsidP="000224E0">
            <w:pPr>
              <w:pStyle w:val="af4"/>
              <w:jc w:val="both"/>
              <w:rPr>
                <w:rFonts w:ascii="Times New Roman" w:hAnsi="Times New Roman" w:cs="Times New Roman"/>
                <w:sz w:val="28"/>
                <w:szCs w:val="28"/>
                <w:lang w:val="kk-KZ"/>
              </w:rPr>
            </w:pPr>
            <w:r w:rsidRPr="00ED6F85">
              <w:rPr>
                <w:noProof/>
                <w:lang w:eastAsia="ru-RU"/>
              </w:rPr>
              <w:drawing>
                <wp:inline distT="0" distB="0" distL="0" distR="0">
                  <wp:extent cx="2728805" cy="790575"/>
                  <wp:effectExtent l="0" t="0" r="0" b="0"/>
                  <wp:docPr id="67" name="Рисунок 67" descr="Школьная форма Сымб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Школьная форма Сымбат"/>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775191" cy="804014"/>
                          </a:xfrm>
                          <a:prstGeom prst="rect">
                            <a:avLst/>
                          </a:prstGeom>
                          <a:noFill/>
                          <a:ln>
                            <a:noFill/>
                          </a:ln>
                        </pic:spPr>
                      </pic:pic>
                    </a:graphicData>
                  </a:graphic>
                </wp:inline>
              </w:drawing>
            </w:r>
          </w:p>
        </w:tc>
      </w:tr>
    </w:tbl>
    <w:p w:rsidR="00532B9A" w:rsidRPr="00ED6F85" w:rsidRDefault="00532B9A" w:rsidP="009F4F2D">
      <w:pPr>
        <w:pStyle w:val="af4"/>
        <w:ind w:firstLine="567"/>
        <w:jc w:val="center"/>
        <w:rPr>
          <w:rFonts w:ascii="Times New Roman" w:hAnsi="Times New Roman" w:cs="Times New Roman"/>
          <w:sz w:val="28"/>
          <w:szCs w:val="28"/>
          <w:lang w:val="kk-KZ"/>
        </w:rPr>
      </w:pPr>
    </w:p>
    <w:p w:rsidR="009F4F2D" w:rsidRDefault="00586DE0" w:rsidP="00586DE0">
      <w:pPr>
        <w:pStyle w:val="af4"/>
        <w:jc w:val="center"/>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Сурет </w:t>
      </w:r>
      <w:r w:rsidRPr="00397506">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ED6F85">
        <w:rPr>
          <w:rFonts w:ascii="Times New Roman" w:hAnsi="Times New Roman" w:cs="Times New Roman"/>
          <w:sz w:val="28"/>
          <w:szCs w:val="28"/>
          <w:lang w:val="kk-KZ"/>
        </w:rPr>
        <w:t xml:space="preserve"> Каллиграфиялық түрленім</w:t>
      </w:r>
    </w:p>
    <w:p w:rsidR="00586DE0" w:rsidRPr="00ED6F85" w:rsidRDefault="00586DE0" w:rsidP="00586DE0">
      <w:pPr>
        <w:pStyle w:val="af4"/>
        <w:ind w:firstLine="567"/>
        <w:jc w:val="center"/>
        <w:rPr>
          <w:rFonts w:ascii="Times New Roman" w:hAnsi="Times New Roman" w:cs="Times New Roman"/>
          <w:sz w:val="28"/>
          <w:szCs w:val="28"/>
          <w:lang w:val="kk-KZ"/>
        </w:rPr>
      </w:pPr>
    </w:p>
    <w:p w:rsidR="00532B9A" w:rsidRPr="00ED6F85" w:rsidRDefault="0060729A" w:rsidP="00532B9A">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3</w:t>
      </w:r>
      <w:r w:rsidR="009F4F2D" w:rsidRPr="00ED6F85">
        <w:rPr>
          <w:rFonts w:ascii="Times New Roman" w:hAnsi="Times New Roman" w:cs="Times New Roman"/>
          <w:sz w:val="28"/>
          <w:szCs w:val="28"/>
          <w:lang w:val="kk-KZ"/>
        </w:rPr>
        <w:t>.</w:t>
      </w:r>
      <w:r w:rsidR="00532B9A" w:rsidRPr="00ED6F85">
        <w:rPr>
          <w:rFonts w:ascii="Times New Roman" w:hAnsi="Times New Roman" w:cs="Times New Roman"/>
          <w:sz w:val="28"/>
          <w:szCs w:val="28"/>
          <w:lang w:val="kk-KZ"/>
        </w:rPr>
        <w:t xml:space="preserve">Ұлттық нақыштағы өрнектердің элементтерін пайдалану. Мысалы: </w:t>
      </w:r>
      <w:r w:rsidR="0024567F" w:rsidRPr="00ED6F85">
        <w:rPr>
          <w:rFonts w:ascii="Times New Roman" w:hAnsi="Times New Roman" w:cs="Times New Roman"/>
          <w:sz w:val="28"/>
          <w:szCs w:val="28"/>
          <w:lang w:val="kk-KZ"/>
        </w:rPr>
        <w:t>«</w:t>
      </w:r>
      <w:r w:rsidR="00532B9A" w:rsidRPr="00ED6F85">
        <w:rPr>
          <w:rFonts w:ascii="Times New Roman" w:hAnsi="Times New Roman" w:cs="Times New Roman"/>
          <w:sz w:val="28"/>
          <w:szCs w:val="28"/>
          <w:lang w:val="kk-KZ"/>
        </w:rPr>
        <w:t>Қазақ әдебиеті</w:t>
      </w:r>
      <w:r w:rsidR="0024567F" w:rsidRPr="00ED6F85">
        <w:rPr>
          <w:rFonts w:ascii="Times New Roman" w:hAnsi="Times New Roman" w:cs="Times New Roman"/>
          <w:sz w:val="28"/>
          <w:szCs w:val="28"/>
          <w:lang w:val="kk-KZ"/>
        </w:rPr>
        <w:t>»</w:t>
      </w:r>
      <w:r w:rsidR="00532B9A" w:rsidRPr="00ED6F85">
        <w:rPr>
          <w:rFonts w:ascii="Times New Roman" w:hAnsi="Times New Roman" w:cs="Times New Roman"/>
          <w:sz w:val="28"/>
          <w:szCs w:val="28"/>
          <w:lang w:val="kk-KZ"/>
        </w:rPr>
        <w:t xml:space="preserve">  газетінде әріптер </w:t>
      </w:r>
      <w:r w:rsidR="0024567F" w:rsidRPr="00ED6F85">
        <w:rPr>
          <w:rFonts w:ascii="Times New Roman" w:hAnsi="Times New Roman" w:cs="Times New Roman"/>
          <w:sz w:val="28"/>
          <w:szCs w:val="28"/>
          <w:lang w:val="kk-KZ"/>
        </w:rPr>
        <w:t>өрнектер</w:t>
      </w:r>
      <w:r w:rsidR="003422CF">
        <w:rPr>
          <w:rFonts w:ascii="Times New Roman" w:hAnsi="Times New Roman" w:cs="Times New Roman"/>
          <w:sz w:val="28"/>
          <w:szCs w:val="28"/>
          <w:lang w:val="kk-KZ"/>
        </w:rPr>
        <w:t xml:space="preserve">және </w:t>
      </w:r>
      <w:r w:rsidR="00532B9A" w:rsidRPr="00ED6F85">
        <w:rPr>
          <w:rFonts w:ascii="Times New Roman" w:hAnsi="Times New Roman" w:cs="Times New Roman"/>
          <w:sz w:val="28"/>
          <w:szCs w:val="28"/>
          <w:lang w:val="kk-KZ"/>
        </w:rPr>
        <w:t>жазылып жүр</w:t>
      </w:r>
      <w:r w:rsidR="00406714" w:rsidRPr="00ED6F85">
        <w:rPr>
          <w:rFonts w:ascii="Times New Roman" w:hAnsi="Times New Roman" w:cs="Times New Roman"/>
          <w:sz w:val="28"/>
          <w:szCs w:val="28"/>
          <w:lang w:val="kk-KZ"/>
        </w:rPr>
        <w:t xml:space="preserve"> (</w:t>
      </w:r>
      <w:r w:rsidR="00586DE0">
        <w:rPr>
          <w:rFonts w:ascii="Times New Roman" w:hAnsi="Times New Roman" w:cs="Times New Roman"/>
          <w:sz w:val="28"/>
          <w:szCs w:val="28"/>
          <w:lang w:val="kk-KZ"/>
        </w:rPr>
        <w:t>с</w:t>
      </w:r>
      <w:r w:rsidR="00406714" w:rsidRPr="00ED6F85">
        <w:rPr>
          <w:rFonts w:ascii="Times New Roman" w:hAnsi="Times New Roman" w:cs="Times New Roman"/>
          <w:sz w:val="28"/>
          <w:szCs w:val="28"/>
          <w:lang w:val="kk-KZ"/>
        </w:rPr>
        <w:t>урет 4)</w:t>
      </w:r>
      <w:r w:rsidR="00532B9A" w:rsidRPr="00ED6F85">
        <w:rPr>
          <w:rFonts w:ascii="Times New Roman" w:hAnsi="Times New Roman" w:cs="Times New Roman"/>
          <w:sz w:val="28"/>
          <w:szCs w:val="28"/>
          <w:lang w:val="kk-KZ"/>
        </w:rPr>
        <w:t>.</w:t>
      </w:r>
    </w:p>
    <w:p w:rsidR="00406714" w:rsidRPr="00ED6F85" w:rsidRDefault="00406714" w:rsidP="00586DE0">
      <w:pPr>
        <w:pStyle w:val="af4"/>
        <w:rPr>
          <w:rFonts w:ascii="Times New Roman" w:hAnsi="Times New Roman" w:cs="Times New Roman"/>
          <w:sz w:val="28"/>
          <w:szCs w:val="28"/>
          <w:lang w:val="kk-KZ"/>
        </w:rPr>
      </w:pPr>
    </w:p>
    <w:tbl>
      <w:tblPr>
        <w:tblStyle w:val="ac"/>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4111"/>
        <w:gridCol w:w="1567"/>
      </w:tblGrid>
      <w:tr w:rsidR="00AB5901" w:rsidRPr="00ED6F85" w:rsidTr="009F4F2D">
        <w:tc>
          <w:tcPr>
            <w:tcW w:w="3681" w:type="dxa"/>
          </w:tcPr>
          <w:p w:rsidR="00AB5901" w:rsidRPr="00ED6F85" w:rsidRDefault="00AB5901" w:rsidP="000224E0">
            <w:pPr>
              <w:pStyle w:val="af4"/>
              <w:jc w:val="both"/>
              <w:rPr>
                <w:rFonts w:ascii="Times New Roman" w:hAnsi="Times New Roman" w:cs="Times New Roman"/>
                <w:sz w:val="28"/>
                <w:szCs w:val="28"/>
                <w:lang w:val="kk-KZ"/>
              </w:rPr>
            </w:pPr>
            <w:r w:rsidRPr="00ED6F85">
              <w:rPr>
                <w:noProof/>
                <w:lang w:eastAsia="ru-RU"/>
              </w:rPr>
              <w:drawing>
                <wp:inline distT="0" distB="0" distL="0" distR="0">
                  <wp:extent cx="2115047" cy="690756"/>
                  <wp:effectExtent l="0" t="0" r="0" b="0"/>
                  <wp:docPr id="90" name="Рисунок 90" descr="WhatsApp Image 2021-06-18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hatsApp Image 2021-06-18 at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48579" cy="701707"/>
                          </a:xfrm>
                          <a:prstGeom prst="rect">
                            <a:avLst/>
                          </a:prstGeom>
                          <a:noFill/>
                          <a:ln>
                            <a:noFill/>
                          </a:ln>
                        </pic:spPr>
                      </pic:pic>
                    </a:graphicData>
                  </a:graphic>
                </wp:inline>
              </w:drawing>
            </w:r>
          </w:p>
        </w:tc>
        <w:tc>
          <w:tcPr>
            <w:tcW w:w="4111" w:type="dxa"/>
          </w:tcPr>
          <w:p w:rsidR="00AB5901" w:rsidRPr="00ED6F85" w:rsidRDefault="00AB5901" w:rsidP="000224E0">
            <w:pPr>
              <w:pStyle w:val="af4"/>
              <w:jc w:val="both"/>
              <w:rPr>
                <w:rFonts w:ascii="Times New Roman" w:hAnsi="Times New Roman" w:cs="Times New Roman"/>
                <w:sz w:val="28"/>
                <w:szCs w:val="28"/>
                <w:lang w:val="kk-KZ"/>
              </w:rPr>
            </w:pPr>
            <w:r w:rsidRPr="00ED6F85">
              <w:rPr>
                <w:noProof/>
                <w:lang w:eastAsia="ru-RU"/>
              </w:rPr>
              <w:drawing>
                <wp:inline distT="0" distB="0" distL="0" distR="0">
                  <wp:extent cx="2461113" cy="691764"/>
                  <wp:effectExtent l="0" t="0" r="0" b="0"/>
                  <wp:docPr id="91" name="Рисунок 91" descr="WhatsApp Image 2021-06-1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hatsApp Image 2021-06-18 at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74805" cy="695612"/>
                          </a:xfrm>
                          <a:prstGeom prst="rect">
                            <a:avLst/>
                          </a:prstGeom>
                          <a:noFill/>
                          <a:ln>
                            <a:noFill/>
                          </a:ln>
                        </pic:spPr>
                      </pic:pic>
                    </a:graphicData>
                  </a:graphic>
                </wp:inline>
              </w:drawing>
            </w:r>
          </w:p>
        </w:tc>
        <w:tc>
          <w:tcPr>
            <w:tcW w:w="1567" w:type="dxa"/>
          </w:tcPr>
          <w:p w:rsidR="00AB5901" w:rsidRPr="00ED6F85" w:rsidRDefault="00AB5901" w:rsidP="000224E0">
            <w:pPr>
              <w:pStyle w:val="af4"/>
              <w:jc w:val="both"/>
              <w:rPr>
                <w:noProof/>
                <w:lang w:eastAsia="ru-RU"/>
              </w:rPr>
            </w:pPr>
            <w:r w:rsidRPr="00ED6F85">
              <w:rPr>
                <w:noProof/>
                <w:lang w:eastAsia="ru-RU"/>
              </w:rPr>
              <w:drawing>
                <wp:inline distT="0" distB="0" distL="0" distR="0">
                  <wp:extent cx="866693" cy="680534"/>
                  <wp:effectExtent l="0" t="0" r="0" b="5715"/>
                  <wp:docPr id="83" name="Рисунок 83" descr="Кенес Ракишев и его благотворительность в Казахст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енес Ракишев и его благотворительность в Казахстане"/>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878932" cy="690144"/>
                          </a:xfrm>
                          <a:prstGeom prst="rect">
                            <a:avLst/>
                          </a:prstGeom>
                          <a:noFill/>
                          <a:ln>
                            <a:noFill/>
                          </a:ln>
                        </pic:spPr>
                      </pic:pic>
                    </a:graphicData>
                  </a:graphic>
                </wp:inline>
              </w:drawing>
            </w:r>
          </w:p>
        </w:tc>
      </w:tr>
    </w:tbl>
    <w:p w:rsidR="00586DE0" w:rsidRDefault="00586DE0" w:rsidP="00586DE0">
      <w:pPr>
        <w:pStyle w:val="af4"/>
        <w:rPr>
          <w:rFonts w:ascii="Times New Roman" w:hAnsi="Times New Roman" w:cs="Times New Roman"/>
          <w:sz w:val="28"/>
          <w:szCs w:val="28"/>
          <w:lang w:val="kk-KZ"/>
        </w:rPr>
      </w:pPr>
    </w:p>
    <w:p w:rsidR="00586DE0" w:rsidRPr="00ED6F85" w:rsidRDefault="00586DE0" w:rsidP="00586DE0">
      <w:pPr>
        <w:pStyle w:val="af4"/>
        <w:jc w:val="center"/>
        <w:rPr>
          <w:rFonts w:ascii="Times New Roman" w:hAnsi="Times New Roman" w:cs="Times New Roman"/>
          <w:sz w:val="28"/>
          <w:szCs w:val="28"/>
          <w:lang w:val="kk-KZ"/>
        </w:rPr>
      </w:pPr>
      <w:r w:rsidRPr="00ED6F85">
        <w:rPr>
          <w:rFonts w:ascii="Times New Roman" w:hAnsi="Times New Roman" w:cs="Times New Roman"/>
          <w:sz w:val="28"/>
          <w:szCs w:val="28"/>
          <w:lang w:val="kk-KZ"/>
        </w:rPr>
        <w:t>Сурет 4</w:t>
      </w:r>
      <w:r>
        <w:rPr>
          <w:rFonts w:ascii="Times New Roman" w:hAnsi="Times New Roman" w:cs="Times New Roman"/>
          <w:sz w:val="28"/>
          <w:szCs w:val="28"/>
          <w:lang w:val="kk-KZ"/>
        </w:rPr>
        <w:t xml:space="preserve"> -</w:t>
      </w:r>
      <w:r w:rsidRPr="00ED6F85">
        <w:rPr>
          <w:rFonts w:ascii="Times New Roman" w:hAnsi="Times New Roman" w:cs="Times New Roman"/>
          <w:sz w:val="28"/>
          <w:szCs w:val="28"/>
          <w:lang w:val="kk-KZ"/>
        </w:rPr>
        <w:t xml:space="preserve"> Ұлттық нақыштағы қаріптер</w:t>
      </w:r>
    </w:p>
    <w:p w:rsidR="00586DE0" w:rsidRPr="00ED6F85" w:rsidRDefault="00586DE0" w:rsidP="009F4F2D">
      <w:pPr>
        <w:pStyle w:val="af4"/>
        <w:ind w:firstLine="567"/>
        <w:jc w:val="center"/>
        <w:rPr>
          <w:rFonts w:ascii="Times New Roman" w:hAnsi="Times New Roman" w:cs="Times New Roman"/>
          <w:sz w:val="28"/>
          <w:szCs w:val="28"/>
          <w:lang w:val="kk-KZ"/>
        </w:rPr>
      </w:pPr>
    </w:p>
    <w:p w:rsidR="0060729A" w:rsidRPr="00ED6F85" w:rsidRDefault="0060729A" w:rsidP="00532B9A">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Мұндай ұлттық нақыштағы шрифтт</w:t>
      </w:r>
      <w:r w:rsidR="0028307E">
        <w:rPr>
          <w:rFonts w:ascii="Times New Roman" w:hAnsi="Times New Roman" w:cs="Times New Roman"/>
          <w:sz w:val="28"/>
          <w:szCs w:val="28"/>
          <w:lang w:val="kk-KZ"/>
        </w:rPr>
        <w:t>ік</w:t>
      </w:r>
      <w:r w:rsidRPr="00ED6F85">
        <w:rPr>
          <w:rFonts w:ascii="Times New Roman" w:hAnsi="Times New Roman" w:cs="Times New Roman"/>
          <w:sz w:val="28"/>
          <w:szCs w:val="28"/>
          <w:lang w:val="kk-KZ"/>
        </w:rPr>
        <w:t xml:space="preserve"> түрлендірулер маркетинг саласында өнімді жарнамалауда жиі қолданылады.</w:t>
      </w:r>
    </w:p>
    <w:p w:rsidR="0060729A" w:rsidRPr="00ED6F85" w:rsidRDefault="0060729A" w:rsidP="00E762B8">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Мұндай мәтіндерде шрифт жарнаманың құрылымдық-семантикалық компоненті бола отырып, прагматикалық және эстетикалық қызмет атқарады.</w:t>
      </w:r>
    </w:p>
    <w:p w:rsidR="007270E5" w:rsidRPr="00ED6F85" w:rsidRDefault="009C26F6" w:rsidP="009F4F2D">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Топографемикадегеніміз – мәтіннің кеңістік пен жазықтықта орналасу ерекшелігі. Жарнаманың дамуы</w:t>
      </w:r>
      <w:r w:rsidR="003422CF">
        <w:rPr>
          <w:rFonts w:ascii="Times New Roman" w:hAnsi="Times New Roman" w:cs="Times New Roman"/>
          <w:sz w:val="28"/>
          <w:szCs w:val="28"/>
          <w:lang w:val="kk-KZ"/>
        </w:rPr>
        <w:t xml:space="preserve">және </w:t>
      </w:r>
      <w:r w:rsidR="00E430F6">
        <w:rPr>
          <w:rFonts w:ascii="Times New Roman" w:hAnsi="Times New Roman" w:cs="Times New Roman"/>
          <w:sz w:val="28"/>
          <w:szCs w:val="28"/>
          <w:lang w:val="kk-KZ"/>
        </w:rPr>
        <w:t>байланысты топографемикаға ай</w:t>
      </w:r>
      <w:r w:rsidRPr="00ED6F85">
        <w:rPr>
          <w:rFonts w:ascii="Times New Roman" w:hAnsi="Times New Roman" w:cs="Times New Roman"/>
          <w:sz w:val="28"/>
          <w:szCs w:val="28"/>
          <w:lang w:val="kk-KZ"/>
        </w:rPr>
        <w:t>рықша көңіл бөліне бастады. Жарнаманың мәтін-модулінде шрифттердің кеңістік-жазықтықта өзгеруі топографемикалық белгі ретінде анықталады.  Мәтіннің кеңістіктегі орналасуы ақпараттың</w:t>
      </w:r>
      <w:r w:rsidR="00AB574C" w:rsidRPr="00ED6F85">
        <w:rPr>
          <w:rFonts w:ascii="Times New Roman" w:hAnsi="Times New Roman" w:cs="Times New Roman"/>
          <w:sz w:val="28"/>
          <w:szCs w:val="28"/>
          <w:lang w:val="kk-KZ"/>
        </w:rPr>
        <w:t xml:space="preserve"> негізгікөзге түсе</w:t>
      </w:r>
      <w:r w:rsidR="00E430F6">
        <w:rPr>
          <w:rFonts w:ascii="Times New Roman" w:hAnsi="Times New Roman" w:cs="Times New Roman"/>
          <w:sz w:val="28"/>
          <w:szCs w:val="28"/>
          <w:lang w:val="kk-KZ"/>
        </w:rPr>
        <w:t>тін ай</w:t>
      </w:r>
      <w:r w:rsidR="00AB574C" w:rsidRPr="00ED6F85">
        <w:rPr>
          <w:rFonts w:ascii="Times New Roman" w:hAnsi="Times New Roman" w:cs="Times New Roman"/>
          <w:sz w:val="28"/>
          <w:szCs w:val="28"/>
          <w:lang w:val="kk-KZ"/>
        </w:rPr>
        <w:t xml:space="preserve">рықша бөлігі болып саналады. </w:t>
      </w:r>
      <w:r w:rsidR="00C147FD" w:rsidRPr="00ED6F85">
        <w:rPr>
          <w:rFonts w:ascii="Times New Roman" w:hAnsi="Times New Roman" w:cs="Times New Roman"/>
          <w:sz w:val="28"/>
          <w:szCs w:val="28"/>
          <w:lang w:val="kk-KZ"/>
        </w:rPr>
        <w:t>Т</w:t>
      </w:r>
      <w:r w:rsidR="00FE3F12" w:rsidRPr="00ED6F85">
        <w:rPr>
          <w:rFonts w:ascii="Times New Roman" w:hAnsi="Times New Roman" w:cs="Times New Roman"/>
          <w:sz w:val="28"/>
          <w:szCs w:val="28"/>
          <w:lang w:val="kk-KZ"/>
        </w:rPr>
        <w:t>опографемикада мәтін синтагматикасының жазықтық құралдары көрсетіледі.</w:t>
      </w:r>
      <w:r w:rsidR="00E44A17" w:rsidRPr="00ED6F85">
        <w:rPr>
          <w:rFonts w:ascii="Times New Roman" w:hAnsi="Times New Roman" w:cs="Times New Roman"/>
          <w:sz w:val="28"/>
          <w:szCs w:val="28"/>
          <w:lang w:val="kk-KZ"/>
        </w:rPr>
        <w:t xml:space="preserve">Бұған </w:t>
      </w:r>
      <w:r w:rsidR="00FE3603" w:rsidRPr="00ED6F85">
        <w:rPr>
          <w:rFonts w:ascii="Times New Roman" w:hAnsi="Times New Roman" w:cs="Times New Roman"/>
          <w:sz w:val="28"/>
          <w:szCs w:val="28"/>
          <w:lang w:val="kk-KZ"/>
        </w:rPr>
        <w:t xml:space="preserve">қаріптің түрлі көлемі </w:t>
      </w:r>
      <w:r w:rsidR="003422CF">
        <w:rPr>
          <w:rFonts w:ascii="Times New Roman" w:hAnsi="Times New Roman" w:cs="Times New Roman"/>
          <w:sz w:val="28"/>
          <w:szCs w:val="28"/>
          <w:lang w:val="kk-KZ"/>
        </w:rPr>
        <w:t xml:space="preserve">және </w:t>
      </w:r>
      <w:r w:rsidR="00FE3603" w:rsidRPr="00ED6F85">
        <w:rPr>
          <w:rFonts w:ascii="Times New Roman" w:hAnsi="Times New Roman" w:cs="Times New Roman"/>
          <w:sz w:val="28"/>
          <w:szCs w:val="28"/>
          <w:lang w:val="kk-KZ"/>
        </w:rPr>
        <w:t>қалыптан тыс орналасуы, сондай</w:t>
      </w:r>
      <w:r w:rsidR="0028307E" w:rsidRPr="0028307E">
        <w:rPr>
          <w:rFonts w:ascii="Times New Roman" w:hAnsi="Times New Roman" w:cs="Times New Roman"/>
          <w:sz w:val="28"/>
          <w:szCs w:val="28"/>
          <w:lang w:val="kk-KZ"/>
        </w:rPr>
        <w:t>-</w:t>
      </w:r>
      <w:r w:rsidR="00FE3603" w:rsidRPr="00ED6F85">
        <w:rPr>
          <w:rFonts w:ascii="Times New Roman" w:hAnsi="Times New Roman" w:cs="Times New Roman"/>
          <w:sz w:val="28"/>
          <w:szCs w:val="28"/>
          <w:lang w:val="kk-KZ"/>
        </w:rPr>
        <w:t>ақ жазудың сюжеттік суреттер</w:t>
      </w:r>
      <w:r w:rsidR="003422CF">
        <w:rPr>
          <w:rFonts w:ascii="Times New Roman" w:hAnsi="Times New Roman" w:cs="Times New Roman"/>
          <w:sz w:val="28"/>
          <w:szCs w:val="28"/>
          <w:lang w:val="kk-KZ"/>
        </w:rPr>
        <w:t xml:space="preserve">және </w:t>
      </w:r>
      <w:r w:rsidR="00FE3603" w:rsidRPr="00ED6F85">
        <w:rPr>
          <w:rFonts w:ascii="Times New Roman" w:hAnsi="Times New Roman" w:cs="Times New Roman"/>
          <w:sz w:val="28"/>
          <w:szCs w:val="28"/>
          <w:lang w:val="kk-KZ"/>
        </w:rPr>
        <w:t xml:space="preserve">толықтырылуы  </w:t>
      </w:r>
      <w:r w:rsidR="00E44A17" w:rsidRPr="00ED6F85">
        <w:rPr>
          <w:rFonts w:ascii="Times New Roman" w:hAnsi="Times New Roman" w:cs="Times New Roman"/>
          <w:sz w:val="28"/>
          <w:szCs w:val="28"/>
          <w:lang w:val="kk-KZ"/>
        </w:rPr>
        <w:t>жатады.</w:t>
      </w:r>
    </w:p>
    <w:p w:rsidR="00410FAD" w:rsidRPr="00ED6F85" w:rsidRDefault="00410FAD" w:rsidP="009F4F2D">
      <w:pPr>
        <w:pStyle w:val="af1"/>
        <w:widowControl/>
        <w:tabs>
          <w:tab w:val="left" w:pos="851"/>
          <w:tab w:val="left" w:pos="1134"/>
        </w:tabs>
        <w:spacing w:after="0"/>
        <w:ind w:right="20" w:firstLine="567"/>
        <w:jc w:val="both"/>
        <w:rPr>
          <w:rFonts w:asciiTheme="majorBidi" w:hAnsiTheme="majorBidi" w:cstheme="majorBidi"/>
        </w:rPr>
      </w:pPr>
      <w:r w:rsidRPr="00ED6F85">
        <w:t xml:space="preserve">Типографиялық пунктуацияға мәтінде қолданылатын белгілер </w:t>
      </w:r>
      <w:r w:rsidR="0028307E">
        <w:t>т</w:t>
      </w:r>
      <w:r w:rsidR="0028307E" w:rsidRPr="00ED6F85">
        <w:t>ұ</w:t>
      </w:r>
      <w:r w:rsidR="00C20BF4">
        <w:t>тас мәтіннің бөлшектерге бөлінетін</w:t>
      </w:r>
      <w:r w:rsidR="0028307E" w:rsidRPr="00ED6F85">
        <w:t>, символдардың аморфты жиынтығы емес, көзге бірден тез әрі анық көрін</w:t>
      </w:r>
      <w:r w:rsidR="00C20BF4">
        <w:t>етін бірліктер ретінде көрінуіне т</w:t>
      </w:r>
      <w:r w:rsidR="00441A85" w:rsidRPr="00ED6F85">
        <w:t>үрліше әріп</w:t>
      </w:r>
      <w:r w:rsidR="00947689" w:rsidRPr="00ED6F85">
        <w:t>тер</w:t>
      </w:r>
      <w:r w:rsidR="003422CF">
        <w:t xml:space="preserve">және </w:t>
      </w:r>
      <w:r w:rsidRPr="00ED6F85">
        <w:t>сандар</w:t>
      </w:r>
      <w:r w:rsidR="003422CF">
        <w:t xml:space="preserve">және </w:t>
      </w:r>
      <w:r w:rsidR="00441A85" w:rsidRPr="00ED6F85">
        <w:t xml:space="preserve">бірге </w:t>
      </w:r>
      <w:r w:rsidRPr="00ED6F85">
        <w:t>шрифт</w:t>
      </w:r>
      <w:r w:rsidR="00C20BF4">
        <w:t xml:space="preserve">ік </w:t>
      </w:r>
      <w:r w:rsidRPr="00ED6F85">
        <w:t>бөліністер, әріптердің арасындағы түрлі бос орындар, демаркаторлар</w:t>
      </w:r>
      <w:r w:rsidR="00593034">
        <w:t>,</w:t>
      </w:r>
      <w:r w:rsidRPr="00ED6F85">
        <w:t xml:space="preserve"> т.б. жатады</w:t>
      </w:r>
      <w:r w:rsidR="00E522EF" w:rsidRPr="00ED6F85">
        <w:t>.</w:t>
      </w:r>
    </w:p>
    <w:p w:rsidR="00406714" w:rsidRPr="00ED6F85" w:rsidRDefault="00E00CDC" w:rsidP="00250BDA">
      <w:pPr>
        <w:pStyle w:val="af4"/>
        <w:ind w:left="30" w:firstLine="360"/>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Топографемикалық түрленімнің </w:t>
      </w:r>
      <w:r w:rsidR="00406714" w:rsidRPr="00ED6F85">
        <w:rPr>
          <w:rFonts w:ascii="Times New Roman" w:hAnsi="Times New Roman" w:cs="Times New Roman"/>
          <w:sz w:val="28"/>
          <w:szCs w:val="28"/>
          <w:lang w:val="kk-KZ"/>
        </w:rPr>
        <w:t xml:space="preserve">бірнеше түрін көрсетуге болады. Атап айтқанда: өзгетілдік орфография элементтерін пайдалану (сурет 5), </w:t>
      </w:r>
      <w:r w:rsidR="008F1168" w:rsidRPr="00ED6F85">
        <w:rPr>
          <w:rFonts w:ascii="Times New Roman" w:hAnsi="Times New Roman" w:cs="Times New Roman"/>
          <w:sz w:val="28"/>
          <w:szCs w:val="28"/>
          <w:lang w:val="kk-KZ"/>
        </w:rPr>
        <w:t>қаріпті кеңістікте қалыптан тыс орналас</w:t>
      </w:r>
      <w:r w:rsidR="00CB4111">
        <w:rPr>
          <w:rFonts w:ascii="Times New Roman" w:hAnsi="Times New Roman" w:cs="Times New Roman"/>
          <w:sz w:val="28"/>
          <w:szCs w:val="28"/>
          <w:lang w:val="kk-KZ"/>
        </w:rPr>
        <w:t>тыр</w:t>
      </w:r>
      <w:r w:rsidR="008F1168" w:rsidRPr="00ED6F85">
        <w:rPr>
          <w:rFonts w:ascii="Times New Roman" w:hAnsi="Times New Roman" w:cs="Times New Roman"/>
          <w:sz w:val="28"/>
          <w:szCs w:val="28"/>
          <w:lang w:val="kk-KZ"/>
        </w:rPr>
        <w:t>у, әртүрлі шрифттерді қолдану</w:t>
      </w:r>
      <w:r w:rsidR="00406714" w:rsidRPr="00ED6F85">
        <w:rPr>
          <w:rFonts w:ascii="Times New Roman" w:hAnsi="Times New Roman" w:cs="Times New Roman"/>
          <w:sz w:val="28"/>
          <w:szCs w:val="28"/>
          <w:lang w:val="kk-KZ"/>
        </w:rPr>
        <w:t xml:space="preserve"> (сурет 6), </w:t>
      </w:r>
      <w:r w:rsidR="008F1168" w:rsidRPr="00ED6F85">
        <w:rPr>
          <w:rFonts w:ascii="Times New Roman" w:hAnsi="Times New Roman" w:cs="Times New Roman"/>
          <w:sz w:val="28"/>
          <w:szCs w:val="28"/>
          <w:lang w:val="kk-KZ"/>
        </w:rPr>
        <w:t xml:space="preserve">әріптердің орнына пиктографиялық  белгілерді қолдану </w:t>
      </w:r>
      <w:r w:rsidR="00406714" w:rsidRPr="00ED6F85">
        <w:rPr>
          <w:rFonts w:ascii="Times New Roman" w:hAnsi="Times New Roman" w:cs="Times New Roman"/>
          <w:sz w:val="28"/>
          <w:szCs w:val="28"/>
          <w:lang w:val="kk-KZ"/>
        </w:rPr>
        <w:t>(сурет 7),</w:t>
      </w:r>
      <w:r w:rsidR="008F1168" w:rsidRPr="00ED6F85">
        <w:rPr>
          <w:rFonts w:ascii="Times New Roman" w:hAnsi="Times New Roman" w:cs="Times New Roman"/>
          <w:sz w:val="28"/>
          <w:szCs w:val="28"/>
          <w:lang w:val="kk-KZ"/>
        </w:rPr>
        <w:t xml:space="preserve">  әртүрлі түстер гаммасы </w:t>
      </w:r>
      <w:r w:rsidR="00823933" w:rsidRPr="00ED6F85">
        <w:rPr>
          <w:rFonts w:ascii="Times New Roman" w:hAnsi="Times New Roman" w:cs="Times New Roman"/>
          <w:sz w:val="28"/>
          <w:szCs w:val="28"/>
          <w:lang w:val="kk-KZ"/>
        </w:rPr>
        <w:t xml:space="preserve">(сурет 8), </w:t>
      </w:r>
      <w:r w:rsidR="00406714" w:rsidRPr="00ED6F85">
        <w:rPr>
          <w:rFonts w:ascii="Times New Roman" w:hAnsi="Times New Roman" w:cs="Times New Roman"/>
          <w:sz w:val="28"/>
          <w:szCs w:val="28"/>
          <w:lang w:val="kk-KZ"/>
        </w:rPr>
        <w:t xml:space="preserve"> әртүрлі </w:t>
      </w:r>
      <w:r w:rsidR="00823933" w:rsidRPr="00ED6F85">
        <w:rPr>
          <w:rFonts w:ascii="Times New Roman" w:hAnsi="Times New Roman" w:cs="Times New Roman"/>
          <w:sz w:val="28"/>
          <w:szCs w:val="28"/>
          <w:lang w:val="kk-KZ"/>
        </w:rPr>
        <w:t xml:space="preserve">түстер гаммасы </w:t>
      </w:r>
      <w:r w:rsidR="00406714" w:rsidRPr="00ED6F85">
        <w:rPr>
          <w:rFonts w:ascii="Times New Roman" w:hAnsi="Times New Roman" w:cs="Times New Roman"/>
          <w:sz w:val="28"/>
          <w:szCs w:val="28"/>
          <w:lang w:val="kk-KZ"/>
        </w:rPr>
        <w:t xml:space="preserve">(сурет </w:t>
      </w:r>
      <w:r w:rsidR="00823933" w:rsidRPr="00ED6F85">
        <w:rPr>
          <w:rFonts w:ascii="Times New Roman" w:hAnsi="Times New Roman" w:cs="Times New Roman"/>
          <w:sz w:val="28"/>
          <w:szCs w:val="28"/>
          <w:lang w:val="kk-KZ"/>
        </w:rPr>
        <w:t>9</w:t>
      </w:r>
      <w:r w:rsidR="00406714" w:rsidRPr="00ED6F85">
        <w:rPr>
          <w:rFonts w:ascii="Times New Roman" w:hAnsi="Times New Roman" w:cs="Times New Roman"/>
          <w:sz w:val="28"/>
          <w:szCs w:val="28"/>
          <w:lang w:val="kk-KZ"/>
        </w:rPr>
        <w:t xml:space="preserve">). </w:t>
      </w:r>
    </w:p>
    <w:p w:rsidR="00406714" w:rsidRPr="00ED6F85" w:rsidRDefault="00406714" w:rsidP="00586DE0">
      <w:pPr>
        <w:pStyle w:val="af4"/>
        <w:jc w:val="both"/>
        <w:rPr>
          <w:rFonts w:ascii="Times New Roman" w:hAnsi="Times New Roman" w:cs="Times New Roman"/>
          <w:sz w:val="28"/>
          <w:szCs w:val="28"/>
          <w:lang w:val="kk-KZ"/>
        </w:rPr>
      </w:pPr>
    </w:p>
    <w:tbl>
      <w:tblPr>
        <w:tblStyle w:val="ac"/>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4388"/>
      </w:tblGrid>
      <w:tr w:rsidR="00E44A17" w:rsidRPr="00ED6F85" w:rsidTr="0046148B">
        <w:tc>
          <w:tcPr>
            <w:tcW w:w="4962" w:type="dxa"/>
          </w:tcPr>
          <w:p w:rsidR="00E44A17" w:rsidRPr="00ED6F85" w:rsidRDefault="00E44A17" w:rsidP="000224E0">
            <w:pPr>
              <w:pStyle w:val="af4"/>
              <w:jc w:val="both"/>
              <w:rPr>
                <w:rFonts w:ascii="Times New Roman" w:hAnsi="Times New Roman" w:cs="Times New Roman"/>
                <w:sz w:val="28"/>
                <w:szCs w:val="28"/>
                <w:lang w:val="kk-KZ"/>
              </w:rPr>
            </w:pPr>
            <w:r w:rsidRPr="00ED6F85">
              <w:rPr>
                <w:noProof/>
                <w:lang w:eastAsia="ru-RU"/>
              </w:rPr>
              <w:drawing>
                <wp:inline distT="0" distB="0" distL="0" distR="0">
                  <wp:extent cx="3094355" cy="499745"/>
                  <wp:effectExtent l="0" t="0" r="0" b="0"/>
                  <wp:docPr id="99" name="Рисунок 99" descr="WhatsApp Image 2021-06-18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hatsApp Image 2021-06-18 at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94355" cy="499745"/>
                          </a:xfrm>
                          <a:prstGeom prst="rect">
                            <a:avLst/>
                          </a:prstGeom>
                          <a:noFill/>
                          <a:ln>
                            <a:noFill/>
                          </a:ln>
                        </pic:spPr>
                      </pic:pic>
                    </a:graphicData>
                  </a:graphic>
                </wp:inline>
              </w:drawing>
            </w:r>
          </w:p>
        </w:tc>
        <w:tc>
          <w:tcPr>
            <w:tcW w:w="4388" w:type="dxa"/>
          </w:tcPr>
          <w:p w:rsidR="00E44A17" w:rsidRPr="00ED6F85" w:rsidRDefault="00E44A17" w:rsidP="000224E0">
            <w:pPr>
              <w:pStyle w:val="af4"/>
              <w:jc w:val="both"/>
              <w:rPr>
                <w:rFonts w:ascii="Times New Roman" w:hAnsi="Times New Roman" w:cs="Times New Roman"/>
                <w:sz w:val="28"/>
                <w:szCs w:val="28"/>
                <w:lang w:val="kk-KZ"/>
              </w:rPr>
            </w:pPr>
            <w:r w:rsidRPr="00ED6F85">
              <w:rPr>
                <w:noProof/>
                <w:lang w:eastAsia="ru-RU"/>
              </w:rPr>
              <w:drawing>
                <wp:inline distT="0" distB="0" distL="0" distR="0">
                  <wp:extent cx="2398091" cy="457200"/>
                  <wp:effectExtent l="0" t="0" r="2540" b="0"/>
                  <wp:docPr id="100" name="Рисунок 100" descr="WhatsApp Image 2021-06-18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hatsApp Image 2021-06-18 at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32135" cy="463690"/>
                          </a:xfrm>
                          <a:prstGeom prst="rect">
                            <a:avLst/>
                          </a:prstGeom>
                          <a:noFill/>
                          <a:ln>
                            <a:noFill/>
                          </a:ln>
                        </pic:spPr>
                      </pic:pic>
                    </a:graphicData>
                  </a:graphic>
                </wp:inline>
              </w:drawing>
            </w:r>
          </w:p>
        </w:tc>
      </w:tr>
    </w:tbl>
    <w:p w:rsidR="00DF6E57" w:rsidRPr="00ED6F85" w:rsidRDefault="00DF6E57" w:rsidP="00DF6E57">
      <w:pPr>
        <w:pStyle w:val="af4"/>
        <w:jc w:val="both"/>
        <w:rPr>
          <w:rFonts w:ascii="Times New Roman" w:hAnsi="Times New Roman" w:cs="Times New Roman"/>
          <w:sz w:val="28"/>
          <w:szCs w:val="28"/>
          <w:lang w:val="kk-KZ"/>
        </w:rPr>
      </w:pPr>
    </w:p>
    <w:p w:rsidR="00DF6E57" w:rsidRPr="00ED6F85" w:rsidRDefault="00E44A17" w:rsidP="0046148B">
      <w:pPr>
        <w:pStyle w:val="af4"/>
        <w:jc w:val="center"/>
        <w:rPr>
          <w:rFonts w:ascii="Times New Roman" w:hAnsi="Times New Roman" w:cs="Times New Roman"/>
          <w:sz w:val="28"/>
          <w:szCs w:val="28"/>
          <w:lang w:val="kk-KZ"/>
        </w:rPr>
      </w:pPr>
      <w:r w:rsidRPr="00ED6F85">
        <w:rPr>
          <w:noProof/>
          <w:lang w:eastAsia="ru-RU"/>
        </w:rPr>
        <w:drawing>
          <wp:inline distT="0" distB="0" distL="0" distR="0">
            <wp:extent cx="2385392" cy="1022631"/>
            <wp:effectExtent l="0" t="0" r="0" b="6350"/>
            <wp:docPr id="97" name="Рисунок 97" descr="BilimLand онлайн-мектебі » Өскемен қаласы әкімдігінің &quot;Зәки Ахметов  атындағы №16 орта мектебі&quot; отдела образования Кербулак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limLand онлайн-мектебі » Өскемен қаласы әкімдігінің &quot;Зәки Ахметов  атындағы №16 орта мектебі&quot; отдела образования Кербулакского района"/>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2400136" cy="1028952"/>
                    </a:xfrm>
                    <a:prstGeom prst="rect">
                      <a:avLst/>
                    </a:prstGeom>
                    <a:noFill/>
                    <a:ln>
                      <a:noFill/>
                    </a:ln>
                  </pic:spPr>
                </pic:pic>
              </a:graphicData>
            </a:graphic>
          </wp:inline>
        </w:drawing>
      </w:r>
    </w:p>
    <w:p w:rsidR="00586DE0" w:rsidRDefault="00586DE0" w:rsidP="00586DE0">
      <w:pPr>
        <w:pStyle w:val="af4"/>
        <w:ind w:left="390"/>
        <w:jc w:val="both"/>
        <w:rPr>
          <w:rFonts w:ascii="Times New Roman" w:hAnsi="Times New Roman" w:cs="Times New Roman"/>
          <w:sz w:val="28"/>
          <w:szCs w:val="28"/>
          <w:lang w:val="kk-KZ"/>
        </w:rPr>
      </w:pPr>
    </w:p>
    <w:p w:rsidR="0046148B" w:rsidRPr="00ED6F85" w:rsidRDefault="00586DE0" w:rsidP="00586DE0">
      <w:pPr>
        <w:pStyle w:val="af4"/>
        <w:ind w:left="390"/>
        <w:jc w:val="center"/>
        <w:rPr>
          <w:rFonts w:ascii="Times New Roman" w:hAnsi="Times New Roman" w:cs="Times New Roman"/>
          <w:sz w:val="28"/>
          <w:szCs w:val="28"/>
          <w:lang w:val="kk-KZ"/>
        </w:rPr>
      </w:pPr>
      <w:r w:rsidRPr="00ED6F85">
        <w:rPr>
          <w:rFonts w:ascii="Times New Roman" w:hAnsi="Times New Roman" w:cs="Times New Roman"/>
          <w:sz w:val="28"/>
          <w:szCs w:val="28"/>
          <w:lang w:val="kk-KZ"/>
        </w:rPr>
        <w:t>Сурет 5</w:t>
      </w:r>
      <w:r>
        <w:rPr>
          <w:rFonts w:ascii="Times New Roman" w:hAnsi="Times New Roman" w:cs="Times New Roman"/>
          <w:sz w:val="28"/>
          <w:szCs w:val="28"/>
          <w:lang w:val="kk-KZ"/>
        </w:rPr>
        <w:t xml:space="preserve"> -</w:t>
      </w:r>
      <w:r w:rsidRPr="00ED6F85">
        <w:rPr>
          <w:rFonts w:ascii="Times New Roman" w:hAnsi="Times New Roman" w:cs="Times New Roman"/>
          <w:sz w:val="28"/>
          <w:szCs w:val="28"/>
          <w:lang w:val="kk-KZ"/>
        </w:rPr>
        <w:t xml:space="preserve"> Өзгетілдік орфография элементтерін пайдалану</w:t>
      </w:r>
    </w:p>
    <w:p w:rsidR="00EA1204" w:rsidRPr="00ED6F85" w:rsidRDefault="00EA1204" w:rsidP="00DF6E57">
      <w:pPr>
        <w:pStyle w:val="af4"/>
        <w:jc w:val="both"/>
        <w:rPr>
          <w:rFonts w:ascii="Times New Roman" w:hAnsi="Times New Roman" w:cs="Times New Roman"/>
          <w:sz w:val="28"/>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6089"/>
      </w:tblGrid>
      <w:tr w:rsidR="00EA1204" w:rsidRPr="00ED6F85" w:rsidTr="0046148B">
        <w:tc>
          <w:tcPr>
            <w:tcW w:w="3256" w:type="dxa"/>
          </w:tcPr>
          <w:p w:rsidR="00EA1204" w:rsidRPr="00ED6F85" w:rsidRDefault="00EA1204" w:rsidP="00DF6E57">
            <w:pPr>
              <w:pStyle w:val="af4"/>
              <w:jc w:val="both"/>
              <w:rPr>
                <w:rFonts w:ascii="Times New Roman" w:hAnsi="Times New Roman" w:cs="Times New Roman"/>
                <w:sz w:val="28"/>
                <w:szCs w:val="28"/>
                <w:lang w:val="kk-KZ"/>
              </w:rPr>
            </w:pPr>
            <w:r w:rsidRPr="00ED6F85">
              <w:rPr>
                <w:noProof/>
                <w:lang w:eastAsia="ru-RU"/>
              </w:rPr>
              <w:drawing>
                <wp:inline distT="0" distB="0" distL="0" distR="0">
                  <wp:extent cx="1967024" cy="813194"/>
                  <wp:effectExtent l="0" t="0" r="0" b="6350"/>
                  <wp:docPr id="92" name="Рисунок 92" descr="казахстан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захстан png | PNGWing"/>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981479" cy="819170"/>
                          </a:xfrm>
                          <a:prstGeom prst="rect">
                            <a:avLst/>
                          </a:prstGeom>
                          <a:noFill/>
                          <a:ln>
                            <a:noFill/>
                          </a:ln>
                        </pic:spPr>
                      </pic:pic>
                    </a:graphicData>
                  </a:graphic>
                </wp:inline>
              </w:drawing>
            </w:r>
          </w:p>
        </w:tc>
        <w:tc>
          <w:tcPr>
            <w:tcW w:w="6089" w:type="dxa"/>
          </w:tcPr>
          <w:p w:rsidR="00EA1204" w:rsidRPr="00ED6F85" w:rsidRDefault="00EA1204" w:rsidP="00DF6E57">
            <w:pPr>
              <w:pStyle w:val="af4"/>
              <w:jc w:val="both"/>
              <w:rPr>
                <w:rFonts w:ascii="Times New Roman" w:hAnsi="Times New Roman" w:cs="Times New Roman"/>
                <w:sz w:val="28"/>
                <w:szCs w:val="28"/>
                <w:lang w:val="kk-KZ"/>
              </w:rPr>
            </w:pPr>
            <w:r w:rsidRPr="00ED6F85">
              <w:rPr>
                <w:noProof/>
                <w:lang w:eastAsia="ru-RU"/>
              </w:rPr>
              <w:drawing>
                <wp:inline distT="0" distB="0" distL="0" distR="0">
                  <wp:extent cx="3604437" cy="768678"/>
                  <wp:effectExtent l="0" t="0" r="0" b="0"/>
                  <wp:docPr id="98" name="Рисунок 98" descr="Orbis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rbis Kazakhstan"/>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3643796" cy="777072"/>
                          </a:xfrm>
                          <a:prstGeom prst="rect">
                            <a:avLst/>
                          </a:prstGeom>
                          <a:noFill/>
                          <a:ln>
                            <a:noFill/>
                          </a:ln>
                        </pic:spPr>
                      </pic:pic>
                    </a:graphicData>
                  </a:graphic>
                </wp:inline>
              </w:drawing>
            </w:r>
          </w:p>
        </w:tc>
      </w:tr>
    </w:tbl>
    <w:p w:rsidR="00E44A17" w:rsidRPr="00ED6F85" w:rsidRDefault="00E44A17" w:rsidP="00DF6E57">
      <w:pPr>
        <w:pStyle w:val="af4"/>
        <w:jc w:val="both"/>
        <w:rPr>
          <w:rFonts w:ascii="Times New Roman" w:hAnsi="Times New Roman" w:cs="Times New Roman"/>
          <w:sz w:val="28"/>
          <w:szCs w:val="28"/>
          <w:lang w:val="kk-KZ"/>
        </w:rPr>
      </w:pPr>
    </w:p>
    <w:p w:rsidR="0046148B" w:rsidRPr="00ED6F85" w:rsidRDefault="0046148B" w:rsidP="0046148B">
      <w:pPr>
        <w:pStyle w:val="af4"/>
        <w:jc w:val="center"/>
        <w:rPr>
          <w:rFonts w:ascii="Times New Roman" w:hAnsi="Times New Roman" w:cs="Times New Roman"/>
          <w:sz w:val="28"/>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4027"/>
        <w:gridCol w:w="3088"/>
      </w:tblGrid>
      <w:tr w:rsidR="00E44A17" w:rsidRPr="00ED6F85" w:rsidTr="00FA269D">
        <w:tc>
          <w:tcPr>
            <w:tcW w:w="2524" w:type="dxa"/>
          </w:tcPr>
          <w:p w:rsidR="00E44A17" w:rsidRPr="00ED6F85" w:rsidRDefault="00E44A17" w:rsidP="00DF6E57">
            <w:pPr>
              <w:pStyle w:val="af4"/>
              <w:jc w:val="both"/>
              <w:rPr>
                <w:rFonts w:ascii="Times New Roman" w:hAnsi="Times New Roman" w:cs="Times New Roman"/>
                <w:sz w:val="28"/>
                <w:szCs w:val="28"/>
                <w:lang w:val="kk-KZ"/>
              </w:rPr>
            </w:pPr>
            <w:r w:rsidRPr="00ED6F85">
              <w:rPr>
                <w:noProof/>
                <w:lang w:eastAsia="ru-RU"/>
              </w:rPr>
              <w:drawing>
                <wp:inline distT="0" distB="0" distL="0" distR="0">
                  <wp:extent cx="1329055" cy="1510030"/>
                  <wp:effectExtent l="0" t="0" r="4445" b="0"/>
                  <wp:docPr id="82" name="Рисунок 82" descr="Мен сені жақсы көрем, өмір: әңгімелер жина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н сені жақсы көрем, өмір: әңгімелер жинағы"/>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329055" cy="1510030"/>
                          </a:xfrm>
                          <a:prstGeom prst="rect">
                            <a:avLst/>
                          </a:prstGeom>
                          <a:noFill/>
                          <a:ln>
                            <a:noFill/>
                          </a:ln>
                        </pic:spPr>
                      </pic:pic>
                    </a:graphicData>
                  </a:graphic>
                </wp:inline>
              </w:drawing>
            </w:r>
          </w:p>
        </w:tc>
        <w:tc>
          <w:tcPr>
            <w:tcW w:w="4026" w:type="dxa"/>
          </w:tcPr>
          <w:p w:rsidR="00E44A17" w:rsidRPr="00ED6F85" w:rsidRDefault="00E44A17" w:rsidP="00DF6E57">
            <w:pPr>
              <w:pStyle w:val="af4"/>
              <w:jc w:val="both"/>
              <w:rPr>
                <w:rFonts w:ascii="Times New Roman" w:hAnsi="Times New Roman" w:cs="Times New Roman"/>
                <w:sz w:val="28"/>
                <w:szCs w:val="28"/>
                <w:lang w:val="kk-KZ"/>
              </w:rPr>
            </w:pPr>
            <w:r w:rsidRPr="00ED6F85">
              <w:rPr>
                <w:noProof/>
                <w:lang w:eastAsia="ru-RU"/>
              </w:rPr>
              <w:drawing>
                <wp:inline distT="0" distB="0" distL="0" distR="0">
                  <wp:extent cx="2417745" cy="988828"/>
                  <wp:effectExtent l="0" t="0" r="1905" b="1905"/>
                  <wp:docPr id="84" name="Рисунок 84" descr="Конкурс на национальный бренд Казахстана by MAJESTIC LION at Corofl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нкурс на национальный бренд Казахстана by MAJESTIC LION at Coroflot.com"/>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2433415" cy="995237"/>
                          </a:xfrm>
                          <a:prstGeom prst="rect">
                            <a:avLst/>
                          </a:prstGeom>
                          <a:noFill/>
                          <a:ln>
                            <a:noFill/>
                          </a:ln>
                        </pic:spPr>
                      </pic:pic>
                    </a:graphicData>
                  </a:graphic>
                </wp:inline>
              </w:drawing>
            </w:r>
          </w:p>
        </w:tc>
        <w:tc>
          <w:tcPr>
            <w:tcW w:w="3088" w:type="dxa"/>
          </w:tcPr>
          <w:p w:rsidR="00E44A17" w:rsidRPr="00ED6F85" w:rsidRDefault="00E44A17" w:rsidP="00DF6E57">
            <w:pPr>
              <w:pStyle w:val="af4"/>
              <w:jc w:val="both"/>
              <w:rPr>
                <w:rFonts w:ascii="Times New Roman" w:hAnsi="Times New Roman" w:cs="Times New Roman"/>
                <w:sz w:val="28"/>
                <w:szCs w:val="28"/>
                <w:lang w:val="kk-KZ"/>
              </w:rPr>
            </w:pPr>
            <w:r w:rsidRPr="00ED6F85">
              <w:rPr>
                <w:noProof/>
                <w:lang w:eastAsia="ru-RU"/>
              </w:rPr>
              <w:drawing>
                <wp:inline distT="0" distB="0" distL="0" distR="0">
                  <wp:extent cx="1818005" cy="977900"/>
                  <wp:effectExtent l="0" t="0" r="0" b="0"/>
                  <wp:docPr id="85" name="Рисунок 85" descr="Рахат (кондитерская фабрик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хат (кондитерская фабрика) — Википедия"/>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1818005" cy="977900"/>
                          </a:xfrm>
                          <a:prstGeom prst="rect">
                            <a:avLst/>
                          </a:prstGeom>
                          <a:noFill/>
                          <a:ln>
                            <a:noFill/>
                          </a:ln>
                        </pic:spPr>
                      </pic:pic>
                    </a:graphicData>
                  </a:graphic>
                </wp:inline>
              </w:drawing>
            </w:r>
          </w:p>
        </w:tc>
      </w:tr>
    </w:tbl>
    <w:p w:rsidR="00586DE0" w:rsidRDefault="00586DE0" w:rsidP="00483ECC">
      <w:pPr>
        <w:pStyle w:val="af4"/>
        <w:rPr>
          <w:rFonts w:ascii="Times New Roman" w:hAnsi="Times New Roman" w:cs="Times New Roman"/>
          <w:sz w:val="28"/>
          <w:szCs w:val="28"/>
          <w:lang w:val="kk-KZ"/>
        </w:rPr>
      </w:pPr>
    </w:p>
    <w:p w:rsidR="00586DE0" w:rsidRPr="00ED6F85" w:rsidRDefault="00586DE0" w:rsidP="00586DE0">
      <w:pPr>
        <w:pStyle w:val="af4"/>
        <w:jc w:val="center"/>
        <w:rPr>
          <w:rFonts w:ascii="Times New Roman" w:hAnsi="Times New Roman" w:cs="Times New Roman"/>
          <w:sz w:val="28"/>
          <w:szCs w:val="28"/>
          <w:lang w:val="kk-KZ"/>
        </w:rPr>
      </w:pPr>
      <w:r w:rsidRPr="00ED6F85">
        <w:rPr>
          <w:rFonts w:ascii="Times New Roman" w:hAnsi="Times New Roman" w:cs="Times New Roman"/>
          <w:sz w:val="28"/>
          <w:szCs w:val="28"/>
          <w:lang w:val="kk-KZ"/>
        </w:rPr>
        <w:t>Сурет 6</w:t>
      </w:r>
      <w:r>
        <w:rPr>
          <w:rFonts w:ascii="Times New Roman" w:hAnsi="Times New Roman" w:cs="Times New Roman"/>
          <w:sz w:val="28"/>
          <w:szCs w:val="28"/>
          <w:lang w:val="kk-KZ"/>
        </w:rPr>
        <w:t xml:space="preserve"> -</w:t>
      </w:r>
      <w:r w:rsidRPr="00ED6F85">
        <w:rPr>
          <w:rFonts w:ascii="Times New Roman" w:hAnsi="Times New Roman" w:cs="Times New Roman"/>
          <w:sz w:val="28"/>
          <w:szCs w:val="28"/>
          <w:lang w:val="kk-KZ"/>
        </w:rPr>
        <w:t xml:space="preserve"> Қаріпті кеңістікте қалыптан тыс орналас</w:t>
      </w:r>
      <w:r>
        <w:rPr>
          <w:rFonts w:ascii="Times New Roman" w:hAnsi="Times New Roman" w:cs="Times New Roman"/>
          <w:sz w:val="28"/>
          <w:szCs w:val="28"/>
          <w:lang w:val="kk-KZ"/>
        </w:rPr>
        <w:t>тыру. Әртүрлі шрифттердің қолдану</w:t>
      </w:r>
    </w:p>
    <w:p w:rsidR="00586DE0" w:rsidRDefault="00586DE0" w:rsidP="00483ECC">
      <w:pPr>
        <w:pStyle w:val="af4"/>
        <w:rPr>
          <w:rFonts w:ascii="Times New Roman" w:hAnsi="Times New Roman" w:cs="Times New Roman"/>
          <w:sz w:val="28"/>
          <w:szCs w:val="28"/>
          <w:lang w:val="kk-KZ"/>
        </w:rPr>
      </w:pPr>
    </w:p>
    <w:p w:rsidR="0046148B" w:rsidRPr="00ED6F85" w:rsidRDefault="0046148B" w:rsidP="00DF6E57">
      <w:pPr>
        <w:pStyle w:val="af4"/>
        <w:jc w:val="both"/>
        <w:rPr>
          <w:rFonts w:ascii="Times New Roman" w:hAnsi="Times New Roman" w:cs="Times New Roman"/>
          <w:sz w:val="28"/>
          <w:szCs w:val="28"/>
          <w:lang w:val="kk-KZ"/>
        </w:rPr>
      </w:pPr>
    </w:p>
    <w:p w:rsidR="005017C0" w:rsidRPr="00ED6F85" w:rsidRDefault="005017C0" w:rsidP="00E00CDC">
      <w:pPr>
        <w:pStyle w:val="af4"/>
        <w:ind w:left="2550"/>
        <w:jc w:val="both"/>
        <w:rPr>
          <w:rFonts w:ascii="Times New Roman" w:hAnsi="Times New Roman" w:cs="Times New Roman"/>
          <w:sz w:val="28"/>
          <w:szCs w:val="28"/>
          <w:lang w:val="kk-KZ"/>
        </w:rPr>
      </w:pPr>
    </w:p>
    <w:p w:rsidR="00DF6E57" w:rsidRPr="00ED6F85" w:rsidRDefault="00E44A17" w:rsidP="00E00CDC">
      <w:pPr>
        <w:pStyle w:val="af4"/>
        <w:ind w:left="2550"/>
        <w:jc w:val="both"/>
        <w:rPr>
          <w:rFonts w:ascii="Times New Roman" w:hAnsi="Times New Roman" w:cs="Times New Roman"/>
          <w:sz w:val="28"/>
          <w:szCs w:val="28"/>
          <w:lang w:val="kk-KZ"/>
        </w:rPr>
      </w:pPr>
      <w:r w:rsidRPr="00ED6F85">
        <w:rPr>
          <w:noProof/>
          <w:lang w:eastAsia="ru-RU"/>
        </w:rPr>
        <w:drawing>
          <wp:inline distT="0" distB="0" distL="0" distR="0">
            <wp:extent cx="2667000" cy="1628775"/>
            <wp:effectExtent l="0" t="0" r="0" b="9525"/>
            <wp:docPr id="70" name="Рисунок 70" descr="Shymkent.One.Love - канал Telegram | Каталог региональных каналов Телег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ymkent.One.Love - канал Telegram | Каталог региональных каналов Телеграм"/>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2667000" cy="1628775"/>
                    </a:xfrm>
                    <a:prstGeom prst="rect">
                      <a:avLst/>
                    </a:prstGeom>
                    <a:noFill/>
                    <a:ln>
                      <a:noFill/>
                    </a:ln>
                  </pic:spPr>
                </pic:pic>
              </a:graphicData>
            </a:graphic>
          </wp:inline>
        </w:drawing>
      </w:r>
    </w:p>
    <w:p w:rsidR="005017C0" w:rsidRPr="00ED6F85" w:rsidRDefault="005017C0" w:rsidP="0046148B">
      <w:pPr>
        <w:pStyle w:val="af4"/>
        <w:jc w:val="both"/>
        <w:rPr>
          <w:rFonts w:ascii="Times New Roman" w:hAnsi="Times New Roman" w:cs="Times New Roman"/>
          <w:sz w:val="28"/>
          <w:szCs w:val="28"/>
          <w:lang w:val="kk-KZ"/>
        </w:rPr>
      </w:pPr>
    </w:p>
    <w:p w:rsidR="00C90448" w:rsidRPr="00ED6F85" w:rsidRDefault="00C90448" w:rsidP="00C90448">
      <w:pPr>
        <w:pStyle w:val="af4"/>
        <w:jc w:val="both"/>
        <w:rPr>
          <w:rFonts w:ascii="Times New Roman" w:hAnsi="Times New Roman" w:cs="Times New Roman"/>
          <w:sz w:val="28"/>
          <w:szCs w:val="28"/>
          <w:lang w:val="kk-KZ"/>
        </w:rPr>
      </w:pPr>
    </w:p>
    <w:tbl>
      <w:tblPr>
        <w:tblStyle w:val="ac"/>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1"/>
        <w:gridCol w:w="2342"/>
        <w:gridCol w:w="2589"/>
        <w:gridCol w:w="2923"/>
      </w:tblGrid>
      <w:tr w:rsidR="00C90448" w:rsidRPr="00ED6F85" w:rsidTr="0046148B">
        <w:trPr>
          <w:trHeight w:val="1643"/>
        </w:trPr>
        <w:tc>
          <w:tcPr>
            <w:tcW w:w="2330" w:type="dxa"/>
          </w:tcPr>
          <w:p w:rsidR="00C90448" w:rsidRPr="00ED6F85" w:rsidRDefault="00C90448" w:rsidP="00C90448">
            <w:pPr>
              <w:pStyle w:val="af4"/>
              <w:jc w:val="both"/>
              <w:rPr>
                <w:rFonts w:ascii="Times New Roman" w:hAnsi="Times New Roman" w:cs="Times New Roman"/>
                <w:sz w:val="28"/>
                <w:szCs w:val="28"/>
                <w:lang w:val="kk-KZ"/>
              </w:rPr>
            </w:pPr>
            <w:r w:rsidRPr="00ED6F85">
              <w:rPr>
                <w:noProof/>
                <w:lang w:eastAsia="ru-RU"/>
              </w:rPr>
              <w:drawing>
                <wp:inline distT="0" distB="0" distL="0" distR="0">
                  <wp:extent cx="1409700" cy="1232535"/>
                  <wp:effectExtent l="0" t="0" r="0" b="5715"/>
                  <wp:docPr id="13" name="Рисунок 13" descr="Логотип болашак в векторе [CDR] — ALLART.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болашак в векторе [CDR] — ALLART.KZ"/>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1416631" cy="1238595"/>
                          </a:xfrm>
                          <a:prstGeom prst="rect">
                            <a:avLst/>
                          </a:prstGeom>
                          <a:noFill/>
                          <a:ln>
                            <a:noFill/>
                          </a:ln>
                        </pic:spPr>
                      </pic:pic>
                    </a:graphicData>
                  </a:graphic>
                </wp:inline>
              </w:drawing>
            </w:r>
          </w:p>
        </w:tc>
        <w:tc>
          <w:tcPr>
            <w:tcW w:w="2329" w:type="dxa"/>
          </w:tcPr>
          <w:p w:rsidR="00C90448" w:rsidRPr="00ED6F85" w:rsidRDefault="00C90448" w:rsidP="00C90448">
            <w:pPr>
              <w:pStyle w:val="af4"/>
              <w:jc w:val="both"/>
              <w:rPr>
                <w:rFonts w:ascii="Times New Roman" w:hAnsi="Times New Roman" w:cs="Times New Roman"/>
                <w:sz w:val="28"/>
                <w:szCs w:val="28"/>
                <w:lang w:val="kk-KZ"/>
              </w:rPr>
            </w:pPr>
            <w:r w:rsidRPr="00ED6F85">
              <w:rPr>
                <w:noProof/>
                <w:lang w:eastAsia="ru-RU"/>
              </w:rPr>
              <w:drawing>
                <wp:inline distT="0" distB="0" distL="0" distR="0">
                  <wp:extent cx="1350335" cy="1233047"/>
                  <wp:effectExtent l="0" t="0" r="2540" b="5715"/>
                  <wp:docPr id="68" name="Рисунок 68" descr="WhatsApp Image 2021-06-18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1-06-18 at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55733" cy="1237976"/>
                          </a:xfrm>
                          <a:prstGeom prst="rect">
                            <a:avLst/>
                          </a:prstGeom>
                          <a:noFill/>
                          <a:ln>
                            <a:noFill/>
                          </a:ln>
                        </pic:spPr>
                      </pic:pic>
                    </a:graphicData>
                  </a:graphic>
                </wp:inline>
              </w:drawing>
            </w:r>
          </w:p>
        </w:tc>
        <w:tc>
          <w:tcPr>
            <w:tcW w:w="2210" w:type="dxa"/>
          </w:tcPr>
          <w:p w:rsidR="00C90448" w:rsidRPr="00ED6F85" w:rsidRDefault="00E44A17" w:rsidP="00C90448">
            <w:pPr>
              <w:pStyle w:val="af4"/>
              <w:jc w:val="both"/>
              <w:rPr>
                <w:rFonts w:ascii="Times New Roman" w:hAnsi="Times New Roman" w:cs="Times New Roman"/>
                <w:sz w:val="28"/>
                <w:szCs w:val="28"/>
                <w:lang w:val="kk-KZ"/>
              </w:rPr>
            </w:pPr>
            <w:r w:rsidRPr="00ED6F85">
              <w:rPr>
                <w:noProof/>
                <w:lang w:eastAsia="ru-RU"/>
              </w:rPr>
              <w:drawing>
                <wp:inline distT="0" distB="0" distL="0" distR="0">
                  <wp:extent cx="1510030" cy="1254642"/>
                  <wp:effectExtent l="0" t="0" r="0" b="3175"/>
                  <wp:docPr id="89" name="Рисунок 89" descr="Басшылық - &amp;quot;Приозерск қаласының &amp;quot;Балбөбек&amp;quot; бөбекжайы&amp;quot; КМҚ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асшылық - &amp;quot;Приозерск қаласының &amp;quot;Балбөбек&amp;quot; бөбекжайы&amp;quot; КМҚК"/>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1513720" cy="1257708"/>
                          </a:xfrm>
                          <a:prstGeom prst="rect">
                            <a:avLst/>
                          </a:prstGeom>
                          <a:noFill/>
                          <a:ln>
                            <a:noFill/>
                          </a:ln>
                        </pic:spPr>
                      </pic:pic>
                    </a:graphicData>
                  </a:graphic>
                </wp:inline>
              </w:drawing>
            </w:r>
          </w:p>
        </w:tc>
        <w:tc>
          <w:tcPr>
            <w:tcW w:w="2907" w:type="dxa"/>
          </w:tcPr>
          <w:p w:rsidR="00C90448" w:rsidRPr="00ED6F85" w:rsidRDefault="00C90448" w:rsidP="00C90448">
            <w:pPr>
              <w:pStyle w:val="af4"/>
              <w:jc w:val="both"/>
              <w:rPr>
                <w:rFonts w:ascii="Times New Roman" w:hAnsi="Times New Roman" w:cs="Times New Roman"/>
                <w:sz w:val="28"/>
                <w:szCs w:val="28"/>
                <w:lang w:val="kk-KZ"/>
              </w:rPr>
            </w:pPr>
            <w:r w:rsidRPr="00ED6F85">
              <w:rPr>
                <w:noProof/>
                <w:lang w:eastAsia="ru-RU"/>
              </w:rPr>
              <w:drawing>
                <wp:inline distT="0" distB="0" distL="0" distR="0">
                  <wp:extent cx="1722474" cy="1211580"/>
                  <wp:effectExtent l="0" t="0" r="0" b="7620"/>
                  <wp:docPr id="87" name="Рисунок 87" descr="Отказ от полиэтиленовых пакетов в Казахстане. Что об этом извес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тказ от полиэтиленовых пакетов в Казахстане. Что об этом известно"/>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1725581" cy="1213765"/>
                          </a:xfrm>
                          <a:prstGeom prst="rect">
                            <a:avLst/>
                          </a:prstGeom>
                          <a:noFill/>
                          <a:ln>
                            <a:noFill/>
                          </a:ln>
                        </pic:spPr>
                      </pic:pic>
                    </a:graphicData>
                  </a:graphic>
                </wp:inline>
              </w:drawing>
            </w:r>
          </w:p>
        </w:tc>
      </w:tr>
    </w:tbl>
    <w:p w:rsidR="00C90448" w:rsidRPr="00ED6F85" w:rsidRDefault="00C90448" w:rsidP="00C90448">
      <w:pPr>
        <w:pStyle w:val="af4"/>
        <w:jc w:val="both"/>
        <w:rPr>
          <w:rFonts w:ascii="Times New Roman" w:hAnsi="Times New Roman" w:cs="Times New Roman"/>
          <w:sz w:val="28"/>
          <w:szCs w:val="28"/>
          <w:lang w:val="kk-KZ"/>
        </w:rPr>
      </w:pPr>
    </w:p>
    <w:p w:rsidR="00D052E1" w:rsidRPr="00ED6F85" w:rsidRDefault="00D052E1" w:rsidP="00D052E1">
      <w:pPr>
        <w:pStyle w:val="af4"/>
        <w:jc w:val="both"/>
        <w:rPr>
          <w:rFonts w:ascii="Times New Roman" w:hAnsi="Times New Roman" w:cs="Times New Roman"/>
          <w:sz w:val="28"/>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2560"/>
        <w:gridCol w:w="3820"/>
      </w:tblGrid>
      <w:tr w:rsidR="00C90448" w:rsidRPr="00ED6F85" w:rsidTr="00FA269D">
        <w:tc>
          <w:tcPr>
            <w:tcW w:w="3370" w:type="dxa"/>
          </w:tcPr>
          <w:p w:rsidR="00C90448" w:rsidRPr="00ED6F85" w:rsidRDefault="00C90448" w:rsidP="00D052E1">
            <w:pPr>
              <w:pStyle w:val="af4"/>
              <w:jc w:val="both"/>
              <w:rPr>
                <w:rFonts w:ascii="Times New Roman" w:hAnsi="Times New Roman" w:cs="Times New Roman"/>
                <w:sz w:val="28"/>
                <w:szCs w:val="28"/>
                <w:lang w:val="kk-KZ"/>
              </w:rPr>
            </w:pPr>
            <w:r w:rsidRPr="00ED6F85">
              <w:rPr>
                <w:noProof/>
                <w:lang w:eastAsia="ru-RU"/>
              </w:rPr>
              <w:drawing>
                <wp:inline distT="0" distB="0" distL="0" distR="0">
                  <wp:extent cx="2040844" cy="1084521"/>
                  <wp:effectExtent l="0" t="0" r="0" b="1905"/>
                  <wp:docPr id="17" name="Рисунок 17" descr="КГКП «АЛМАТИНСКИЙ КОЛЛЕДЖ ПОЛИ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ГКП «АЛМАТИНСКИЙ КОЛЛЕДЖ ПОЛИГРАФИИ»"/>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2050051" cy="1089414"/>
                          </a:xfrm>
                          <a:prstGeom prst="rect">
                            <a:avLst/>
                          </a:prstGeom>
                          <a:noFill/>
                          <a:ln>
                            <a:noFill/>
                          </a:ln>
                        </pic:spPr>
                      </pic:pic>
                    </a:graphicData>
                  </a:graphic>
                </wp:inline>
              </w:drawing>
            </w:r>
          </w:p>
        </w:tc>
        <w:tc>
          <w:tcPr>
            <w:tcW w:w="2516" w:type="dxa"/>
          </w:tcPr>
          <w:p w:rsidR="00C90448" w:rsidRPr="00ED6F85" w:rsidRDefault="00C90448" w:rsidP="00D052E1">
            <w:pPr>
              <w:pStyle w:val="af4"/>
              <w:jc w:val="both"/>
              <w:rPr>
                <w:rFonts w:ascii="Times New Roman" w:hAnsi="Times New Roman" w:cs="Times New Roman"/>
                <w:sz w:val="28"/>
                <w:szCs w:val="28"/>
                <w:lang w:val="kk-KZ"/>
              </w:rPr>
            </w:pPr>
            <w:r w:rsidRPr="00ED6F85">
              <w:rPr>
                <w:noProof/>
                <w:lang w:eastAsia="ru-RU"/>
              </w:rPr>
              <w:drawing>
                <wp:inline distT="0" distB="0" distL="0" distR="0">
                  <wp:extent cx="1488440" cy="1137684"/>
                  <wp:effectExtent l="0" t="0" r="0" b="5715"/>
                  <wp:docPr id="18" name="Рисунок 18" descr="Интернет-магазин Apple Store в Казахстане — официальный сайт | iPoint.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тернет-магазин Apple Store в Казахстане — официальный сайт | iPoint.kz"/>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1489446" cy="1138453"/>
                          </a:xfrm>
                          <a:prstGeom prst="rect">
                            <a:avLst/>
                          </a:prstGeom>
                          <a:noFill/>
                          <a:ln>
                            <a:noFill/>
                          </a:ln>
                        </pic:spPr>
                      </pic:pic>
                    </a:graphicData>
                  </a:graphic>
                </wp:inline>
              </w:drawing>
            </w:r>
          </w:p>
        </w:tc>
        <w:tc>
          <w:tcPr>
            <w:tcW w:w="3752" w:type="dxa"/>
          </w:tcPr>
          <w:p w:rsidR="00C90448" w:rsidRPr="00ED6F85" w:rsidRDefault="00C90448" w:rsidP="00D052E1">
            <w:pPr>
              <w:pStyle w:val="af4"/>
              <w:jc w:val="both"/>
              <w:rPr>
                <w:rFonts w:ascii="Times New Roman" w:hAnsi="Times New Roman" w:cs="Times New Roman"/>
                <w:sz w:val="28"/>
                <w:szCs w:val="28"/>
                <w:lang w:val="kk-KZ"/>
              </w:rPr>
            </w:pPr>
            <w:r w:rsidRPr="00ED6F85">
              <w:rPr>
                <w:noProof/>
                <w:lang w:eastAsia="ru-RU"/>
              </w:rPr>
              <w:drawing>
                <wp:inline distT="0" distB="0" distL="0" distR="0">
                  <wp:extent cx="2288184" cy="935665"/>
                  <wp:effectExtent l="0" t="0" r="0" b="0"/>
                  <wp:docPr id="93" name="Рисунок 93" descr="WhatsApp Image 2021-06-18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hatsApp Image 2021-06-18 at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05093" cy="942579"/>
                          </a:xfrm>
                          <a:prstGeom prst="rect">
                            <a:avLst/>
                          </a:prstGeom>
                          <a:noFill/>
                          <a:ln>
                            <a:noFill/>
                          </a:ln>
                        </pic:spPr>
                      </pic:pic>
                    </a:graphicData>
                  </a:graphic>
                </wp:inline>
              </w:drawing>
            </w:r>
          </w:p>
        </w:tc>
      </w:tr>
    </w:tbl>
    <w:p w:rsidR="00C90448" w:rsidRPr="00ED6F85" w:rsidRDefault="00C90448" w:rsidP="00D052E1">
      <w:pPr>
        <w:pStyle w:val="af4"/>
        <w:jc w:val="both"/>
        <w:rPr>
          <w:rFonts w:ascii="Times New Roman" w:hAnsi="Times New Roman" w:cs="Times New Roman"/>
          <w:sz w:val="28"/>
          <w:szCs w:val="28"/>
          <w:lang w:val="kk-KZ"/>
        </w:rPr>
      </w:pPr>
    </w:p>
    <w:p w:rsidR="00823933" w:rsidRPr="00ED6F85" w:rsidRDefault="00586DE0" w:rsidP="00586DE0">
      <w:pPr>
        <w:pStyle w:val="af4"/>
        <w:jc w:val="center"/>
        <w:rPr>
          <w:rFonts w:ascii="Times New Roman" w:hAnsi="Times New Roman" w:cs="Times New Roman"/>
          <w:sz w:val="28"/>
          <w:szCs w:val="28"/>
          <w:lang w:val="kk-KZ"/>
        </w:rPr>
      </w:pPr>
      <w:r w:rsidRPr="00ED6F85">
        <w:rPr>
          <w:rFonts w:ascii="Times New Roman" w:hAnsi="Times New Roman" w:cs="Times New Roman"/>
          <w:sz w:val="28"/>
          <w:szCs w:val="28"/>
          <w:lang w:val="kk-KZ"/>
        </w:rPr>
        <w:t>Сурет 7</w:t>
      </w:r>
      <w:r>
        <w:rPr>
          <w:rFonts w:ascii="Times New Roman" w:hAnsi="Times New Roman" w:cs="Times New Roman"/>
          <w:sz w:val="28"/>
          <w:szCs w:val="28"/>
          <w:lang w:val="kk-KZ"/>
        </w:rPr>
        <w:t xml:space="preserve"> -</w:t>
      </w:r>
      <w:r w:rsidRPr="00ED6F85">
        <w:rPr>
          <w:rFonts w:ascii="Times New Roman" w:hAnsi="Times New Roman" w:cs="Times New Roman"/>
          <w:sz w:val="28"/>
          <w:szCs w:val="28"/>
          <w:lang w:val="kk-KZ"/>
        </w:rPr>
        <w:t xml:space="preserve"> Әріптердің орнына пиктографиялық  белгілерді қолдану</w:t>
      </w:r>
    </w:p>
    <w:p w:rsidR="00D052E1" w:rsidRPr="00ED6F85" w:rsidRDefault="00D052E1" w:rsidP="00D052E1">
      <w:pPr>
        <w:pStyle w:val="af4"/>
        <w:jc w:val="both"/>
        <w:rPr>
          <w:rFonts w:ascii="Times New Roman" w:hAnsi="Times New Roman" w:cs="Times New Roman"/>
          <w:sz w:val="28"/>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0"/>
        <w:gridCol w:w="2841"/>
        <w:gridCol w:w="3373"/>
      </w:tblGrid>
      <w:tr w:rsidR="00C90448" w:rsidRPr="00ED6F85" w:rsidTr="00FA269D">
        <w:tc>
          <w:tcPr>
            <w:tcW w:w="3560" w:type="dxa"/>
          </w:tcPr>
          <w:p w:rsidR="00C90448" w:rsidRPr="00ED6F85" w:rsidRDefault="00C90448" w:rsidP="00D052E1">
            <w:pPr>
              <w:pStyle w:val="af4"/>
              <w:jc w:val="both"/>
              <w:rPr>
                <w:rFonts w:ascii="Times New Roman" w:hAnsi="Times New Roman" w:cs="Times New Roman"/>
                <w:sz w:val="28"/>
                <w:szCs w:val="28"/>
                <w:lang w:val="kk-KZ"/>
              </w:rPr>
            </w:pPr>
            <w:r w:rsidRPr="00ED6F85">
              <w:rPr>
                <w:noProof/>
                <w:lang w:eastAsia="ru-RU"/>
              </w:rPr>
              <w:drawing>
                <wp:inline distT="0" distB="0" distL="0" distR="0">
                  <wp:extent cx="2190115" cy="616585"/>
                  <wp:effectExtent l="0" t="0" r="635" b="0"/>
                  <wp:docPr id="19" name="Рисунок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2190115" cy="616585"/>
                          </a:xfrm>
                          <a:prstGeom prst="rect">
                            <a:avLst/>
                          </a:prstGeom>
                          <a:noFill/>
                          <a:ln>
                            <a:noFill/>
                          </a:ln>
                        </pic:spPr>
                      </pic:pic>
                    </a:graphicData>
                  </a:graphic>
                </wp:inline>
              </w:drawing>
            </w:r>
          </w:p>
        </w:tc>
        <w:tc>
          <w:tcPr>
            <w:tcW w:w="2779" w:type="dxa"/>
          </w:tcPr>
          <w:p w:rsidR="00C90448" w:rsidRPr="00ED6F85" w:rsidRDefault="00C90448" w:rsidP="00D052E1">
            <w:pPr>
              <w:pStyle w:val="af4"/>
              <w:jc w:val="both"/>
              <w:rPr>
                <w:rFonts w:ascii="Times New Roman" w:hAnsi="Times New Roman" w:cs="Times New Roman"/>
                <w:sz w:val="28"/>
                <w:szCs w:val="28"/>
                <w:lang w:val="kk-KZ"/>
              </w:rPr>
            </w:pPr>
            <w:r w:rsidRPr="00ED6F85">
              <w:rPr>
                <w:noProof/>
                <w:lang w:eastAsia="ru-RU"/>
              </w:rPr>
              <w:drawing>
                <wp:inline distT="0" distB="0" distL="0" distR="0">
                  <wp:extent cx="1679575" cy="1009650"/>
                  <wp:effectExtent l="0" t="0" r="0" b="0"/>
                  <wp:docPr id="61" name="Рисунок 61" descr="Специализированный лицей №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ециализированный лицей № 165"/>
                          <pic:cNvPicPr>
                            <a:picLocks noChangeAspect="1" noChangeArrowheads="1"/>
                          </pic:cNvPicPr>
                        </pic:nvPicPr>
                        <pic:blipFill>
                          <a:blip r:embed="rId104" r:link="rId105" cstate="print">
                            <a:extLst>
                              <a:ext uri="{28A0092B-C50C-407E-A947-70E740481C1C}">
                                <a14:useLocalDpi xmlns:a14="http://schemas.microsoft.com/office/drawing/2010/main" val="0"/>
                              </a:ext>
                            </a:extLst>
                          </a:blip>
                          <a:srcRect/>
                          <a:stretch>
                            <a:fillRect/>
                          </a:stretch>
                        </pic:blipFill>
                        <pic:spPr bwMode="auto">
                          <a:xfrm>
                            <a:off x="0" y="0"/>
                            <a:ext cx="1682591" cy="1011463"/>
                          </a:xfrm>
                          <a:prstGeom prst="rect">
                            <a:avLst/>
                          </a:prstGeom>
                          <a:noFill/>
                          <a:ln>
                            <a:noFill/>
                          </a:ln>
                        </pic:spPr>
                      </pic:pic>
                    </a:graphicData>
                  </a:graphic>
                </wp:inline>
              </w:drawing>
            </w:r>
          </w:p>
        </w:tc>
        <w:tc>
          <w:tcPr>
            <w:tcW w:w="3299" w:type="dxa"/>
          </w:tcPr>
          <w:p w:rsidR="00C90448" w:rsidRPr="00ED6F85" w:rsidRDefault="00C90448" w:rsidP="00D052E1">
            <w:pPr>
              <w:pStyle w:val="af4"/>
              <w:jc w:val="both"/>
              <w:rPr>
                <w:rFonts w:ascii="Times New Roman" w:hAnsi="Times New Roman" w:cs="Times New Roman"/>
                <w:sz w:val="28"/>
                <w:szCs w:val="28"/>
                <w:lang w:val="kk-KZ"/>
              </w:rPr>
            </w:pPr>
            <w:r w:rsidRPr="00ED6F85">
              <w:rPr>
                <w:noProof/>
                <w:lang w:eastAsia="ru-RU"/>
              </w:rPr>
              <w:drawing>
                <wp:inline distT="0" distB="0" distL="0" distR="0">
                  <wp:extent cx="2019935" cy="942975"/>
                  <wp:effectExtent l="0" t="0" r="0" b="9525"/>
                  <wp:docPr id="59" name="Рисунок 59" descr="Группа Компаний «Alina». В состав ГК «Alina» входят: AlinEX, Alina Paint,  НАШИ, горный курорт-отель «Лес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руппа Компаний «Alina». В состав ГК «Alina» входят: AlinEX, Alina Paint,  НАШИ, горный курорт-отель «Лесная сказка»"/>
                          <pic:cNvPicPr>
                            <a:picLocks noChangeAspect="1" noChangeArrowheads="1"/>
                          </pic:cNvPicPr>
                        </pic:nvPicPr>
                        <pic:blipFill>
                          <a:blip r:embed="rId106" r:link="rId107" cstate="print">
                            <a:extLst>
                              <a:ext uri="{28A0092B-C50C-407E-A947-70E740481C1C}">
                                <a14:useLocalDpi xmlns:a14="http://schemas.microsoft.com/office/drawing/2010/main" val="0"/>
                              </a:ext>
                            </a:extLst>
                          </a:blip>
                          <a:srcRect/>
                          <a:stretch>
                            <a:fillRect/>
                          </a:stretch>
                        </pic:blipFill>
                        <pic:spPr bwMode="auto">
                          <a:xfrm>
                            <a:off x="0" y="0"/>
                            <a:ext cx="2021379" cy="943649"/>
                          </a:xfrm>
                          <a:prstGeom prst="rect">
                            <a:avLst/>
                          </a:prstGeom>
                          <a:noFill/>
                          <a:ln>
                            <a:noFill/>
                          </a:ln>
                        </pic:spPr>
                      </pic:pic>
                    </a:graphicData>
                  </a:graphic>
                </wp:inline>
              </w:drawing>
            </w:r>
          </w:p>
        </w:tc>
      </w:tr>
    </w:tbl>
    <w:p w:rsidR="00D052E1" w:rsidRPr="00ED6F85" w:rsidRDefault="00D052E1" w:rsidP="00D052E1">
      <w:pPr>
        <w:pStyle w:val="af4"/>
        <w:jc w:val="both"/>
        <w:rPr>
          <w:rFonts w:ascii="Times New Roman" w:hAnsi="Times New Roman" w:cs="Times New Roman"/>
          <w:sz w:val="28"/>
          <w:szCs w:val="28"/>
          <w:lang w:val="kk-KZ"/>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52"/>
      </w:tblGrid>
      <w:tr w:rsidR="009C11A9" w:rsidRPr="00ED6F85" w:rsidTr="0046148B">
        <w:trPr>
          <w:jc w:val="center"/>
        </w:trPr>
        <w:tc>
          <w:tcPr>
            <w:tcW w:w="4248" w:type="dxa"/>
          </w:tcPr>
          <w:p w:rsidR="009C11A9" w:rsidRPr="00ED6F85" w:rsidRDefault="009C11A9" w:rsidP="00D052E1">
            <w:pPr>
              <w:pStyle w:val="af4"/>
              <w:jc w:val="both"/>
              <w:rPr>
                <w:rFonts w:ascii="Times New Roman" w:hAnsi="Times New Roman" w:cs="Times New Roman"/>
                <w:sz w:val="28"/>
                <w:szCs w:val="28"/>
                <w:lang w:val="kk-KZ"/>
              </w:rPr>
            </w:pPr>
            <w:r w:rsidRPr="00ED6F85">
              <w:rPr>
                <w:noProof/>
                <w:lang w:eastAsia="ru-RU"/>
              </w:rPr>
              <w:drawing>
                <wp:inline distT="0" distB="0" distL="0" distR="0">
                  <wp:extent cx="2237105" cy="904875"/>
                  <wp:effectExtent l="0" t="0" r="0" b="9525"/>
                  <wp:docPr id="66" name="Рисунок 66" descr="1С-Битрикс - сервисы и инструменты для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С-Битрикс - сервисы и инструменты для бизнеса"/>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2252258" cy="911004"/>
                          </a:xfrm>
                          <a:prstGeom prst="rect">
                            <a:avLst/>
                          </a:prstGeom>
                          <a:noFill/>
                          <a:ln>
                            <a:noFill/>
                          </a:ln>
                        </pic:spPr>
                      </pic:pic>
                    </a:graphicData>
                  </a:graphic>
                </wp:inline>
              </w:drawing>
            </w:r>
          </w:p>
        </w:tc>
        <w:tc>
          <w:tcPr>
            <w:tcW w:w="4252" w:type="dxa"/>
          </w:tcPr>
          <w:p w:rsidR="009C11A9" w:rsidRPr="00ED6F85" w:rsidRDefault="009C11A9" w:rsidP="00D052E1">
            <w:pPr>
              <w:pStyle w:val="af4"/>
              <w:jc w:val="both"/>
              <w:rPr>
                <w:rFonts w:ascii="Times New Roman" w:hAnsi="Times New Roman" w:cs="Times New Roman"/>
                <w:sz w:val="28"/>
                <w:szCs w:val="28"/>
                <w:lang w:val="kk-KZ"/>
              </w:rPr>
            </w:pPr>
            <w:r w:rsidRPr="00ED6F85">
              <w:rPr>
                <w:noProof/>
                <w:lang w:eastAsia="ru-RU"/>
              </w:rPr>
              <w:drawing>
                <wp:inline distT="0" distB="0" distL="0" distR="0">
                  <wp:extent cx="2092789" cy="1127051"/>
                  <wp:effectExtent l="0" t="0" r="3175" b="0"/>
                  <wp:docPr id="95" name="Рисунок 95" descr="Акционерное общество «Национальная горнорудная компания «Тау-Кен Самрук» —  Акционерное общество «Национальная горнорудная компания «Тау-Кен Сам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Акционерное общество «Национальная горнорудная компания «Тау-Кен Самрук» —  Акционерное общество «Национальная горнорудная компания «Тау-Кен Самрук»"/>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0" y="0"/>
                            <a:ext cx="2098045" cy="1129881"/>
                          </a:xfrm>
                          <a:prstGeom prst="rect">
                            <a:avLst/>
                          </a:prstGeom>
                          <a:noFill/>
                          <a:ln>
                            <a:noFill/>
                          </a:ln>
                        </pic:spPr>
                      </pic:pic>
                    </a:graphicData>
                  </a:graphic>
                </wp:inline>
              </w:drawing>
            </w:r>
          </w:p>
        </w:tc>
      </w:tr>
    </w:tbl>
    <w:p w:rsidR="00586DE0" w:rsidRDefault="00586DE0" w:rsidP="00586DE0">
      <w:pPr>
        <w:pStyle w:val="af4"/>
        <w:jc w:val="center"/>
        <w:rPr>
          <w:rFonts w:ascii="Times New Roman" w:hAnsi="Times New Roman" w:cs="Times New Roman"/>
          <w:sz w:val="28"/>
          <w:szCs w:val="28"/>
          <w:lang w:val="kk-KZ"/>
        </w:rPr>
      </w:pPr>
      <w:r w:rsidRPr="00ED6F85">
        <w:rPr>
          <w:rFonts w:ascii="Times New Roman" w:hAnsi="Times New Roman" w:cs="Times New Roman"/>
          <w:sz w:val="28"/>
          <w:szCs w:val="28"/>
          <w:lang w:val="kk-KZ"/>
        </w:rPr>
        <w:t>Сурет 8</w:t>
      </w:r>
      <w:r>
        <w:rPr>
          <w:rFonts w:ascii="Times New Roman" w:hAnsi="Times New Roman" w:cs="Times New Roman"/>
          <w:sz w:val="28"/>
          <w:szCs w:val="28"/>
          <w:lang w:val="kk-KZ"/>
        </w:rPr>
        <w:t xml:space="preserve"> -  </w:t>
      </w:r>
      <w:r w:rsidRPr="00ED6F85">
        <w:rPr>
          <w:rFonts w:ascii="Times New Roman" w:hAnsi="Times New Roman" w:cs="Times New Roman"/>
          <w:sz w:val="28"/>
          <w:szCs w:val="28"/>
          <w:lang w:val="kk-KZ"/>
        </w:rPr>
        <w:t>Әртүрлі түстер гаммасы</w:t>
      </w:r>
    </w:p>
    <w:p w:rsidR="00586DE0" w:rsidRDefault="00586DE0" w:rsidP="0046148B">
      <w:pPr>
        <w:pStyle w:val="af4"/>
        <w:ind w:firstLine="567"/>
        <w:jc w:val="both"/>
        <w:rPr>
          <w:rFonts w:ascii="Times New Roman" w:hAnsi="Times New Roman" w:cs="Times New Roman"/>
          <w:sz w:val="28"/>
          <w:szCs w:val="28"/>
          <w:lang w:val="kk-KZ"/>
        </w:rPr>
      </w:pPr>
    </w:p>
    <w:p w:rsidR="009C26F6" w:rsidRPr="00ED6F85" w:rsidRDefault="003310BC" w:rsidP="0046148B">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Мұндай мәтіндерде көбінесе супраграфемика, топографемика элементтері қатар қолданыл</w:t>
      </w:r>
      <w:r w:rsidR="0046148B" w:rsidRPr="00ED6F85">
        <w:rPr>
          <w:rFonts w:ascii="Times New Roman" w:hAnsi="Times New Roman" w:cs="Times New Roman"/>
          <w:sz w:val="28"/>
          <w:szCs w:val="28"/>
          <w:lang w:val="kk-KZ"/>
        </w:rPr>
        <w:t>ады</w:t>
      </w:r>
      <w:r w:rsidR="002960DF" w:rsidRPr="00ED6F85">
        <w:rPr>
          <w:rFonts w:ascii="Times New Roman" w:hAnsi="Times New Roman" w:cs="Times New Roman"/>
          <w:sz w:val="28"/>
          <w:szCs w:val="28"/>
          <w:lang w:val="kk-KZ"/>
        </w:rPr>
        <w:t>.</w:t>
      </w:r>
      <w:r w:rsidR="009C26F6" w:rsidRPr="00ED6F85">
        <w:rPr>
          <w:rFonts w:ascii="Times New Roman" w:hAnsi="Times New Roman" w:cs="Times New Roman"/>
          <w:sz w:val="28"/>
          <w:szCs w:val="28"/>
          <w:lang w:val="kk-KZ"/>
        </w:rPr>
        <w:t>Мысалы, темекіге арналған билбордта темекі қораптары қиғаш сызық бойы</w:t>
      </w:r>
      <w:r w:rsidR="003422CF">
        <w:rPr>
          <w:rFonts w:ascii="Times New Roman" w:hAnsi="Times New Roman" w:cs="Times New Roman"/>
          <w:sz w:val="28"/>
          <w:szCs w:val="28"/>
          <w:lang w:val="kk-KZ"/>
        </w:rPr>
        <w:t xml:space="preserve">және </w:t>
      </w:r>
      <w:r w:rsidR="009C26F6" w:rsidRPr="00ED6F85">
        <w:rPr>
          <w:rFonts w:ascii="Times New Roman" w:hAnsi="Times New Roman" w:cs="Times New Roman"/>
          <w:sz w:val="28"/>
          <w:szCs w:val="28"/>
          <w:lang w:val="kk-KZ"/>
        </w:rPr>
        <w:t xml:space="preserve">орналастырылған, </w:t>
      </w:r>
      <w:r w:rsidR="009C26F6" w:rsidRPr="00ED6F85">
        <w:rPr>
          <w:rFonts w:ascii="Times New Roman" w:hAnsi="Times New Roman" w:cs="Times New Roman"/>
          <w:i/>
          <w:sz w:val="28"/>
          <w:szCs w:val="28"/>
          <w:lang w:val="kk-KZ"/>
        </w:rPr>
        <w:t>«Өз көкжиегіңізді кеңейтіңіз»</w:t>
      </w:r>
      <w:r w:rsidR="007D3307">
        <w:rPr>
          <w:rFonts w:ascii="Times New Roman" w:hAnsi="Times New Roman" w:cs="Times New Roman"/>
          <w:sz w:val="28"/>
          <w:szCs w:val="28"/>
          <w:lang w:val="kk-KZ"/>
        </w:rPr>
        <w:t xml:space="preserve">деген </w:t>
      </w:r>
      <w:r w:rsidR="009C26F6" w:rsidRPr="00ED6F85">
        <w:rPr>
          <w:rFonts w:ascii="Times New Roman" w:hAnsi="Times New Roman" w:cs="Times New Roman"/>
          <w:sz w:val="28"/>
          <w:szCs w:val="28"/>
          <w:lang w:val="kk-KZ"/>
        </w:rPr>
        <w:t>ұраны жазықтықта өзгеру мүмкіндігінің арқасында (өсіп келе жатқан сызық бойындағы темекі қораптарының суреті) айқын бейнеленген. Кеңістік-жазықтық вариацияның ең үлкен мүмкіндіктері тек кеңістік емес, соны</w:t>
      </w:r>
      <w:r w:rsidR="003422CF">
        <w:rPr>
          <w:rFonts w:ascii="Times New Roman" w:hAnsi="Times New Roman" w:cs="Times New Roman"/>
          <w:sz w:val="28"/>
          <w:szCs w:val="28"/>
          <w:lang w:val="kk-KZ"/>
        </w:rPr>
        <w:t xml:space="preserve">және </w:t>
      </w:r>
      <w:r w:rsidR="009C26F6" w:rsidRPr="00ED6F85">
        <w:rPr>
          <w:rFonts w:ascii="Times New Roman" w:hAnsi="Times New Roman" w:cs="Times New Roman"/>
          <w:sz w:val="28"/>
          <w:szCs w:val="28"/>
          <w:lang w:val="kk-KZ"/>
        </w:rPr>
        <w:t xml:space="preserve">қатар кеңістік-уақыттық  қатынастар </w:t>
      </w:r>
      <w:r w:rsidR="003422CF">
        <w:rPr>
          <w:rFonts w:ascii="Times New Roman" w:hAnsi="Times New Roman" w:cs="Times New Roman"/>
          <w:sz w:val="28"/>
          <w:szCs w:val="28"/>
          <w:lang w:val="kk-KZ"/>
        </w:rPr>
        <w:t xml:space="preserve">және </w:t>
      </w:r>
      <w:r w:rsidR="009C26F6" w:rsidRPr="00ED6F85">
        <w:rPr>
          <w:rFonts w:ascii="Times New Roman" w:hAnsi="Times New Roman" w:cs="Times New Roman"/>
          <w:sz w:val="28"/>
          <w:szCs w:val="28"/>
          <w:lang w:val="kk-KZ"/>
        </w:rPr>
        <w:t>қабылдауды бейнелейтін қабілетке ие болғандықтан, теледидарлық жарнаманың жанрлары</w:t>
      </w:r>
      <w:r w:rsidR="003422CF">
        <w:rPr>
          <w:rFonts w:ascii="Times New Roman" w:hAnsi="Times New Roman" w:cs="Times New Roman"/>
          <w:sz w:val="28"/>
          <w:szCs w:val="28"/>
          <w:lang w:val="kk-KZ"/>
        </w:rPr>
        <w:t xml:space="preserve">және </w:t>
      </w:r>
      <w:r w:rsidR="009C26F6" w:rsidRPr="00ED6F85">
        <w:rPr>
          <w:rFonts w:ascii="Times New Roman" w:hAnsi="Times New Roman" w:cs="Times New Roman"/>
          <w:sz w:val="28"/>
          <w:szCs w:val="28"/>
          <w:lang w:val="kk-KZ"/>
        </w:rPr>
        <w:t>қамтамасыз етілген.</w:t>
      </w:r>
    </w:p>
    <w:p w:rsidR="002960DF" w:rsidRPr="00ED6F85" w:rsidRDefault="002960DF" w:rsidP="0046148B">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Мәтіндегі қаріптік құбылтулардың өзіндік мәні бар. </w:t>
      </w:r>
      <w:r w:rsidR="00D46439" w:rsidRPr="00ED6F85">
        <w:rPr>
          <w:rFonts w:ascii="Times New Roman" w:hAnsi="Times New Roman" w:cs="Times New Roman"/>
          <w:sz w:val="28"/>
          <w:szCs w:val="28"/>
          <w:lang w:val="kk-KZ"/>
        </w:rPr>
        <w:t>Көрсетілген құбылтулар дәстүрлі тыныс белгілері секілді мәтінде белгілі бір прагматикалық жүк арқалайды. Ғалым Қ.Есенова мұндай ерекшеліктерді креолдық мәтіннің қажетті композициялық элементі ретінде тани отырып, мұндай әріп таңбаларды</w:t>
      </w:r>
      <w:r w:rsidR="006142FF">
        <w:rPr>
          <w:rFonts w:ascii="Times New Roman" w:hAnsi="Times New Roman" w:cs="Times New Roman"/>
          <w:sz w:val="28"/>
          <w:szCs w:val="28"/>
          <w:lang w:val="kk-KZ"/>
        </w:rPr>
        <w:t>ң</w:t>
      </w:r>
      <w:r w:rsidR="00D46439" w:rsidRPr="00ED6F85">
        <w:rPr>
          <w:rFonts w:ascii="Times New Roman" w:hAnsi="Times New Roman" w:cs="Times New Roman"/>
          <w:sz w:val="28"/>
          <w:szCs w:val="28"/>
          <w:lang w:val="kk-KZ"/>
        </w:rPr>
        <w:t xml:space="preserve"> аттрактивті (әріптаңбалардың түрлі өзгерістері: көлемі, ені, сызылуы, жазылуы), қаріптің мәнайырғыштық (маңызды бөлікті айрықшалап көрсету, абзац), экспрессивті</w:t>
      </w:r>
      <w:r w:rsidR="0061195F">
        <w:rPr>
          <w:rFonts w:ascii="Times New Roman" w:hAnsi="Times New Roman" w:cs="Times New Roman"/>
          <w:sz w:val="28"/>
          <w:szCs w:val="28"/>
          <w:lang w:val="kk-KZ"/>
        </w:rPr>
        <w:t>к</w:t>
      </w:r>
      <w:r w:rsidR="00D46439" w:rsidRPr="00ED6F85">
        <w:rPr>
          <w:rFonts w:ascii="Times New Roman" w:hAnsi="Times New Roman" w:cs="Times New Roman"/>
          <w:sz w:val="28"/>
          <w:szCs w:val="28"/>
          <w:lang w:val="kk-KZ"/>
        </w:rPr>
        <w:t xml:space="preserve">  (</w:t>
      </w:r>
      <w:r w:rsidR="00916D50" w:rsidRPr="00ED6F85">
        <w:rPr>
          <w:rFonts w:ascii="Times New Roman" w:hAnsi="Times New Roman" w:cs="Times New Roman"/>
          <w:sz w:val="28"/>
          <w:szCs w:val="28"/>
          <w:lang w:val="kk-KZ"/>
        </w:rPr>
        <w:t>қаріпті</w:t>
      </w:r>
      <w:r w:rsidR="006142FF">
        <w:rPr>
          <w:rFonts w:ascii="Times New Roman" w:hAnsi="Times New Roman" w:cs="Times New Roman"/>
          <w:sz w:val="28"/>
          <w:szCs w:val="28"/>
          <w:lang w:val="kk-KZ"/>
        </w:rPr>
        <w:t>ң</w:t>
      </w:r>
      <w:r w:rsidR="00916D50" w:rsidRPr="00ED6F85">
        <w:rPr>
          <w:rFonts w:ascii="Times New Roman" w:hAnsi="Times New Roman" w:cs="Times New Roman"/>
          <w:sz w:val="28"/>
          <w:szCs w:val="28"/>
          <w:lang w:val="kk-KZ"/>
        </w:rPr>
        <w:t xml:space="preserve"> реңктерін түрлендіру)</w:t>
      </w:r>
      <w:r w:rsidR="00D46439" w:rsidRPr="00ED6F85">
        <w:rPr>
          <w:rFonts w:ascii="Times New Roman" w:hAnsi="Times New Roman" w:cs="Times New Roman"/>
          <w:sz w:val="28"/>
          <w:szCs w:val="28"/>
          <w:lang w:val="kk-KZ"/>
        </w:rPr>
        <w:t>, қаріптің сипаттамалық</w:t>
      </w:r>
      <w:r w:rsidR="00916D50" w:rsidRPr="00ED6F85">
        <w:rPr>
          <w:rFonts w:ascii="Times New Roman" w:hAnsi="Times New Roman" w:cs="Times New Roman"/>
          <w:sz w:val="28"/>
          <w:szCs w:val="28"/>
          <w:lang w:val="kk-KZ"/>
        </w:rPr>
        <w:t xml:space="preserve"> (тарихи тұлғалар, ұлт, әлеуметтік орта</w:t>
      </w:r>
      <w:r w:rsidR="003422CF">
        <w:rPr>
          <w:rFonts w:ascii="Times New Roman" w:hAnsi="Times New Roman" w:cs="Times New Roman"/>
          <w:sz w:val="28"/>
          <w:szCs w:val="28"/>
          <w:lang w:val="kk-KZ"/>
        </w:rPr>
        <w:t xml:space="preserve">және </w:t>
      </w:r>
      <w:r w:rsidR="00916D50" w:rsidRPr="00ED6F85">
        <w:rPr>
          <w:rFonts w:ascii="Times New Roman" w:hAnsi="Times New Roman" w:cs="Times New Roman"/>
          <w:sz w:val="28"/>
          <w:szCs w:val="28"/>
          <w:lang w:val="kk-KZ"/>
        </w:rPr>
        <w:t>байланысты түрлі ассоциациялар туындату)</w:t>
      </w:r>
      <w:r w:rsidR="00D46439" w:rsidRPr="00ED6F85">
        <w:rPr>
          <w:rFonts w:ascii="Times New Roman" w:hAnsi="Times New Roman" w:cs="Times New Roman"/>
          <w:sz w:val="28"/>
          <w:szCs w:val="28"/>
          <w:lang w:val="kk-KZ"/>
        </w:rPr>
        <w:t>, символдық</w:t>
      </w:r>
      <w:r w:rsidR="00916D50" w:rsidRPr="00ED6F85">
        <w:rPr>
          <w:rFonts w:ascii="Times New Roman" w:hAnsi="Times New Roman" w:cs="Times New Roman"/>
          <w:sz w:val="28"/>
          <w:szCs w:val="28"/>
          <w:lang w:val="kk-KZ"/>
        </w:rPr>
        <w:t xml:space="preserve"> (абстрактылы ұғымдарға оң және теріс ассоциация тудыру)</w:t>
      </w:r>
      <w:r w:rsidR="00D46439" w:rsidRPr="00ED6F85">
        <w:rPr>
          <w:rFonts w:ascii="Times New Roman" w:hAnsi="Times New Roman" w:cs="Times New Roman"/>
          <w:sz w:val="28"/>
          <w:szCs w:val="28"/>
          <w:lang w:val="kk-KZ"/>
        </w:rPr>
        <w:t>, сатиралық</w:t>
      </w:r>
      <w:r w:rsidR="00916D50" w:rsidRPr="00ED6F85">
        <w:rPr>
          <w:rFonts w:ascii="Times New Roman" w:hAnsi="Times New Roman" w:cs="Times New Roman"/>
          <w:sz w:val="28"/>
          <w:szCs w:val="28"/>
          <w:lang w:val="kk-KZ"/>
        </w:rPr>
        <w:t xml:space="preserve"> (юморлық әсер тудыру)</w:t>
      </w:r>
      <w:r w:rsidR="00D46439" w:rsidRPr="00ED6F85">
        <w:rPr>
          <w:rFonts w:ascii="Times New Roman" w:hAnsi="Times New Roman" w:cs="Times New Roman"/>
          <w:sz w:val="28"/>
          <w:szCs w:val="28"/>
          <w:lang w:val="kk-KZ"/>
        </w:rPr>
        <w:t>, эстетикалық</w:t>
      </w:r>
      <w:r w:rsidR="00916D50" w:rsidRPr="00ED6F85">
        <w:rPr>
          <w:rFonts w:ascii="Times New Roman" w:hAnsi="Times New Roman" w:cs="Times New Roman"/>
          <w:sz w:val="28"/>
          <w:szCs w:val="28"/>
          <w:lang w:val="kk-KZ"/>
        </w:rPr>
        <w:t xml:space="preserve"> (адресанттың эстетикалық сезіміне әсер ету)</w:t>
      </w:r>
      <w:r w:rsidR="00D46439" w:rsidRPr="00ED6F85">
        <w:rPr>
          <w:rFonts w:ascii="Times New Roman" w:hAnsi="Times New Roman" w:cs="Times New Roman"/>
          <w:sz w:val="28"/>
          <w:szCs w:val="28"/>
          <w:lang w:val="kk-KZ"/>
        </w:rPr>
        <w:t xml:space="preserve"> қызметтердің бірін атқаратынын көрсетеді</w:t>
      </w:r>
      <w:r w:rsidR="00252835" w:rsidRPr="00ED6F85">
        <w:rPr>
          <w:rFonts w:ascii="Times New Roman" w:hAnsi="Times New Roman" w:cs="Times New Roman"/>
          <w:sz w:val="28"/>
          <w:szCs w:val="28"/>
          <w:lang w:val="kk-KZ"/>
        </w:rPr>
        <w:t>[7</w:t>
      </w:r>
      <w:r w:rsidR="00F27C0F" w:rsidRPr="00ED6F85">
        <w:rPr>
          <w:rFonts w:ascii="Times New Roman" w:hAnsi="Times New Roman" w:cs="Times New Roman"/>
          <w:sz w:val="28"/>
          <w:szCs w:val="28"/>
          <w:lang w:val="kk-KZ"/>
        </w:rPr>
        <w:t>7</w:t>
      </w:r>
      <w:r w:rsidR="00916D50" w:rsidRPr="00ED6F85">
        <w:rPr>
          <w:rFonts w:ascii="Times New Roman" w:hAnsi="Times New Roman" w:cs="Times New Roman"/>
          <w:sz w:val="28"/>
          <w:szCs w:val="28"/>
          <w:lang w:val="kk-KZ"/>
        </w:rPr>
        <w:t>,б.  417-418].</w:t>
      </w:r>
    </w:p>
    <w:p w:rsidR="00410FAD" w:rsidRPr="00ED6F85" w:rsidRDefault="00410FAD" w:rsidP="0046148B">
      <w:pPr>
        <w:ind w:firstLine="567"/>
        <w:jc w:val="both"/>
        <w:rPr>
          <w:rFonts w:asciiTheme="majorBidi" w:hAnsiTheme="majorBidi" w:cstheme="majorBidi"/>
        </w:rPr>
      </w:pPr>
      <w:r w:rsidRPr="00ED6F85">
        <w:rPr>
          <w:rFonts w:asciiTheme="majorBidi" w:hAnsiTheme="majorBidi" w:cstheme="majorBidi"/>
        </w:rPr>
        <w:t xml:space="preserve">Байқағанымыздай, бұл қағидаға сүйенсек, пунктуация ұғымына біздің үйренген нүкте, үтір, сызықша т.т. дәстүрлі шартты белгілерден басқа да </w:t>
      </w:r>
      <w:r w:rsidR="008907E7" w:rsidRPr="00ED6F85">
        <w:rPr>
          <w:rFonts w:asciiTheme="majorBidi" w:hAnsiTheme="majorBidi" w:cstheme="majorBidi"/>
        </w:rPr>
        <w:t>таңбала</w:t>
      </w:r>
      <w:r w:rsidRPr="00ED6F85">
        <w:rPr>
          <w:rFonts w:asciiTheme="majorBidi" w:hAnsiTheme="majorBidi" w:cstheme="majorBidi"/>
        </w:rPr>
        <w:t xml:space="preserve">р енеді екен. </w:t>
      </w:r>
    </w:p>
    <w:p w:rsidR="0009782B" w:rsidRPr="00ED6F85" w:rsidRDefault="003022C1" w:rsidP="0046148B">
      <w:pPr>
        <w:ind w:firstLine="567"/>
      </w:pPr>
      <w:r w:rsidRPr="00ED6F85">
        <w:t xml:space="preserve">Осылайша пунктуация (кең мағынадағы) ұғымына мыналар енеді: </w:t>
      </w:r>
    </w:p>
    <w:p w:rsidR="0009782B" w:rsidRPr="00ED6F85" w:rsidRDefault="0009782B" w:rsidP="0046148B">
      <w:pPr>
        <w:ind w:firstLine="567"/>
        <w:jc w:val="both"/>
      </w:pPr>
      <w:r w:rsidRPr="00ED6F85">
        <w:t xml:space="preserve">1) графикалық лингвистиканың тілдің сипаттама белгілері жүйесін зерттейтін саласы;  </w:t>
      </w:r>
    </w:p>
    <w:p w:rsidR="0009782B" w:rsidRPr="00ED6F85" w:rsidRDefault="0009782B" w:rsidP="0046148B">
      <w:pPr>
        <w:ind w:firstLine="567"/>
        <w:jc w:val="both"/>
      </w:pPr>
      <w:r w:rsidRPr="00ED6F85">
        <w:t>2) мәтіннің графикалық модельдерін құрудың сипаттау құралдарын (жазу құралдары) қоса, графикалық жазу жүйесінің ажырамас бөлігі (графемика және графика</w:t>
      </w:r>
      <w:r w:rsidR="003422CF">
        <w:t xml:space="preserve">және </w:t>
      </w:r>
      <w:r w:rsidRPr="00ED6F85">
        <w:t>бірге).</w:t>
      </w:r>
    </w:p>
    <w:p w:rsidR="00003956" w:rsidRPr="00ED6F85" w:rsidRDefault="00003956" w:rsidP="00003956">
      <w:pPr>
        <w:ind w:firstLine="567"/>
        <w:jc w:val="both"/>
      </w:pPr>
      <w:r w:rsidRPr="00ED6F85">
        <w:t xml:space="preserve">Сонымен, параграфемика – жазба мәтінде ақпаратты жеткізуде қолданылатын бейвербалды тәсілдер. Параграфемикаға сан, графика, символ, диаграмма, сурет, сызба, кесте сияқты семиотикалық бірліктер жатады. Пунктуация тіл деңгейінде қарастырылса, параграфемика (метаграфемика) айтылым деңгейінде сөз болады. </w:t>
      </w:r>
    </w:p>
    <w:p w:rsidR="008907E7" w:rsidRPr="00ED6F85" w:rsidRDefault="008907E7" w:rsidP="008907E7">
      <w:pPr>
        <w:ind w:firstLine="567"/>
        <w:jc w:val="both"/>
      </w:pPr>
      <w:r w:rsidRPr="00ED6F85">
        <w:t xml:space="preserve">Қазіргі зерттеушілер осындай ерекшеліктерін ескере отырып, пунктуацияны қолданылу аясына қарай екіге жіктейді: типографиялық пунктуация және лингвистикалық пунктуация. Супрагрефемика </w:t>
      </w:r>
      <w:r w:rsidR="003422CF">
        <w:t xml:space="preserve">және </w:t>
      </w:r>
      <w:r w:rsidRPr="00ED6F85">
        <w:t xml:space="preserve">топографемикада қолданылатын мұндай құбылтуларды типографиялық пунктуация, ал синграфемикалық белгілерді (дәстүрлі тыныс белгілерін) лингвистикалық  пунктуация қарастырады. </w:t>
      </w:r>
    </w:p>
    <w:p w:rsidR="008907E7" w:rsidRPr="00ED6F85" w:rsidRDefault="006142FF" w:rsidP="008907E7">
      <w:pPr>
        <w:pStyle w:val="af1"/>
        <w:widowControl/>
        <w:tabs>
          <w:tab w:val="left" w:pos="851"/>
          <w:tab w:val="left" w:pos="1134"/>
        </w:tabs>
        <w:spacing w:after="0"/>
        <w:ind w:right="20" w:firstLine="567"/>
        <w:jc w:val="both"/>
      </w:pPr>
      <w:r>
        <w:t>Қ</w:t>
      </w:r>
      <w:r w:rsidR="008907E7" w:rsidRPr="00ED6F85">
        <w:t>орыта айтқанда, метаграфемика – топографемикалық құралдар</w:t>
      </w:r>
      <w:r w:rsidR="003422CF">
        <w:t xml:space="preserve">және </w:t>
      </w:r>
      <w:r w:rsidR="008907E7" w:rsidRPr="00ED6F85">
        <w:t xml:space="preserve">қатар синграфемика </w:t>
      </w:r>
      <w:r w:rsidR="003422CF">
        <w:t xml:space="preserve">және </w:t>
      </w:r>
      <w:r w:rsidR="008907E7" w:rsidRPr="00ED6F85">
        <w:t>супраграфемикаларды қарастыратын, ақпарат жеткізу, ақпарат беру үшін жазба мәтінде қолданылатын бейвербалды құрал.</w:t>
      </w:r>
    </w:p>
    <w:p w:rsidR="00586DE0" w:rsidRDefault="00586DE0" w:rsidP="001A6C7A">
      <w:pPr>
        <w:ind w:firstLine="567"/>
        <w:rPr>
          <w:b/>
          <w:color w:val="000000"/>
        </w:rPr>
      </w:pPr>
    </w:p>
    <w:p w:rsidR="00D25940" w:rsidRPr="00ED6F85" w:rsidRDefault="00D25940" w:rsidP="001A6C7A">
      <w:pPr>
        <w:ind w:firstLine="567"/>
        <w:rPr>
          <w:b/>
          <w:color w:val="000000"/>
        </w:rPr>
      </w:pPr>
      <w:r w:rsidRPr="00ED6F85">
        <w:rPr>
          <w:b/>
          <w:color w:val="000000"/>
        </w:rPr>
        <w:t>Екінші тарау бойынша тұжырым</w:t>
      </w:r>
    </w:p>
    <w:p w:rsidR="00D25940" w:rsidRPr="00ED6F85" w:rsidRDefault="00D25940" w:rsidP="00D25940">
      <w:pPr>
        <w:tabs>
          <w:tab w:val="left" w:pos="851"/>
        </w:tabs>
        <w:ind w:firstLine="567"/>
        <w:jc w:val="both"/>
      </w:pPr>
      <w:r w:rsidRPr="00ED6F85">
        <w:t xml:space="preserve">Пунктуацияны мәтіннің бейвербалды компоненті ретінде талдау барысында мәтінді коммуникативтік, мазмұндық жағынан, коммуникативті-прагматикалық тұрғыдан ұйыстыру жағынан тыныс белгілердің өзіндік орны бар екенін байқаймыз. Сондықтан пунктуацияны жеке формалды жүйе ретінде қарастырмай, семиологиялық релеванттық құрал ретінде сипаттау қажеттігі туындап отыр. Бұл орайда </w:t>
      </w:r>
      <w:r w:rsidRPr="00ED6F85">
        <w:rPr>
          <w:shd w:val="clear" w:color="auto" w:fill="FFFFFF"/>
        </w:rPr>
        <w:t>пунктуацияны семиотика</w:t>
      </w:r>
      <w:r w:rsidR="003422CF">
        <w:rPr>
          <w:shd w:val="clear" w:color="auto" w:fill="FFFFFF"/>
        </w:rPr>
        <w:t xml:space="preserve">және </w:t>
      </w:r>
      <w:r w:rsidRPr="00ED6F85">
        <w:rPr>
          <w:shd w:val="clear" w:color="auto" w:fill="FFFFFF"/>
        </w:rPr>
        <w:t>тығыз байланыста сипаттау қажет. П</w:t>
      </w:r>
      <w:r w:rsidRPr="00ED6F85">
        <w:t>унктуация семиотиканың негізгі үш саласы: семантика (таңба+ұғым), синтактика (таңба+таңба), прагматика</w:t>
      </w:r>
      <w:r w:rsidR="003422CF">
        <w:t xml:space="preserve">және </w:t>
      </w:r>
      <w:r w:rsidRPr="00ED6F85">
        <w:t xml:space="preserve">(таңба+адам) сабақтастықта зерттелуге тиіс. </w:t>
      </w:r>
    </w:p>
    <w:p w:rsidR="00D25940" w:rsidRPr="00ED6F85" w:rsidRDefault="00D25940" w:rsidP="00D25940">
      <w:pPr>
        <w:ind w:firstLine="567"/>
        <w:jc w:val="both"/>
      </w:pPr>
      <w:r w:rsidRPr="00ED6F85">
        <w:t xml:space="preserve">Бүгінгі таңда пунктуация екі түрлі шеңберде сипатталады: </w:t>
      </w:r>
    </w:p>
    <w:p w:rsidR="00D25940" w:rsidRPr="00ED6F85" w:rsidRDefault="00D25940" w:rsidP="00D25940">
      <w:pPr>
        <w:ind w:firstLine="567"/>
        <w:jc w:val="both"/>
      </w:pPr>
      <w:r w:rsidRPr="00ED6F85">
        <w:t>а) тар ауқымда: 1) пунктуациялық жүйенің (ядролық белгілердің) орталығын құрайтын тыныс белгілерінің жиынтығы; 2) пунктуация нормаларын реттейтін емле ережелері; 3) лингвистикалық дидактика саласы ретінде қарастырылса, ә) кең ауқымда: 1) тілдің сипаттамалық белгілерін зерттейтін графикалық лингвистика саласы; 2) мәтіндік графикалық модельдерді (жазу құралын) жасау үшін сипаттама құралдарын қамтитын графикалық жазу жүйесінің компоненті ретінде сипатталуда. Осыған байланысты пунктуация мәтіннің графикалық модельдерін құрудың сипаттау құралдары</w:t>
      </w:r>
      <w:r w:rsidR="003422CF">
        <w:t xml:space="preserve">және </w:t>
      </w:r>
      <w:r w:rsidRPr="00ED6F85">
        <w:t>қатар графикалық жазу жүйесінің ажырамас бөлігі ретінде ұғынылады. Мәтіннің параграфемдік элементтерін екі топқа жіктеуге болады: бірқатар параграфемдік элементтердің ауызекі сөйлеу</w:t>
      </w:r>
      <w:r w:rsidR="003422CF">
        <w:t xml:space="preserve">және </w:t>
      </w:r>
      <w:r w:rsidRPr="00ED6F85">
        <w:t>ешқандай байланысы болмайды, дыбыстық репрезентацияға түспейді. Ал енді бірқатар параграфемдік элементтер – сигналдар сөйлеудің парапросодиялық ерекшілігін білдіреді, қабылдау барысында ауызекі сөйлеу</w:t>
      </w:r>
      <w:r w:rsidR="003422CF">
        <w:t xml:space="preserve">және </w:t>
      </w:r>
      <w:r w:rsidRPr="00ED6F85">
        <w:t>тығыз байланысы байқалады. Мәтіннің параграфемдік элементтері тілдік белгілерге де байланысты болады. Ол икондық немесе символдық белгілерге тәуелді. Параграфемиканың зерттеу нысаны тілден тыс таңбалық белгілерді қамтитын болғандықтан, ғалымдар оның лингвистика</w:t>
      </w:r>
      <w:r w:rsidR="003422CF">
        <w:t xml:space="preserve">және </w:t>
      </w:r>
      <w:r w:rsidRPr="00ED6F85">
        <w:t>үйлесетін бөлігін метаграфемика деп атауды ұсынады.</w:t>
      </w:r>
    </w:p>
    <w:p w:rsidR="00D25940" w:rsidRPr="00ED6F85" w:rsidRDefault="00D25940" w:rsidP="00D25940">
      <w:pPr>
        <w:ind w:firstLine="567"/>
        <w:jc w:val="both"/>
      </w:pPr>
      <w:r w:rsidRPr="00ED6F85">
        <w:t>Метаграфемика – семиотикалық жүйенің заңдылықтарын зер</w:t>
      </w:r>
      <w:r w:rsidR="00BE44AE">
        <w:t>ттейтін параграфемиканың тарауы,</w:t>
      </w:r>
      <w:r w:rsidRPr="00ED6F85">
        <w:t xml:space="preserve"> мәтінді мағыналық және ақпараттық жағынан ұйыстыратын вербалды және бейвербалды құралдар</w:t>
      </w:r>
      <w:r w:rsidR="00BE44AE">
        <w:t>.</w:t>
      </w:r>
      <w:r w:rsidRPr="00ED6F85">
        <w:t xml:space="preserve"> Ол өз ішінен үшке жіктеледі: синграфемика (тіл ғылымындағы дәстүрлі тыныс белгілері); супраграфемика (жазылған мәтінді қабылдауды жеңілдету үшін қолданылатын «екінші қатардағы бірліктер»: бос орын, қою, курсив, сиректетіп теру, шрифт  құбылту және т.б.); топографемика (мәтіннің кеңістік пен жазықтықта орналасуы. Бұған қаріптің түрлі көлемі </w:t>
      </w:r>
      <w:r w:rsidR="003422CF">
        <w:t xml:space="preserve">және </w:t>
      </w:r>
      <w:r w:rsidRPr="00ED6F85">
        <w:t>қалыптан тыс орналасуы, сондай</w:t>
      </w:r>
      <w:r w:rsidR="00BE44AE" w:rsidRPr="00BE44AE">
        <w:t>-</w:t>
      </w:r>
      <w:r w:rsidRPr="00ED6F85">
        <w:t>ақ жазудың сюжеттік суреттер</w:t>
      </w:r>
      <w:r w:rsidR="003422CF">
        <w:t xml:space="preserve">және </w:t>
      </w:r>
      <w:r w:rsidRPr="00ED6F85">
        <w:t xml:space="preserve">толықтырылуы, мәтінде қолданылатын белгілер </w:t>
      </w:r>
      <w:r w:rsidR="00BE44AE">
        <w:t>–</w:t>
      </w:r>
      <w:r w:rsidRPr="00ED6F85">
        <w:t xml:space="preserve">түрлі әріптер </w:t>
      </w:r>
      <w:r w:rsidR="003422CF">
        <w:t xml:space="preserve">және </w:t>
      </w:r>
      <w:r w:rsidRPr="00ED6F85">
        <w:t>сандар, шрифт</w:t>
      </w:r>
      <w:r w:rsidR="00BE44AE">
        <w:t>ік</w:t>
      </w:r>
      <w:r w:rsidRPr="00ED6F85">
        <w:t xml:space="preserve"> бөліністер, әріптердің арасындағы түрлі бос орындар, демаркаторлар</w:t>
      </w:r>
      <w:r w:rsidR="00593034">
        <w:t>,</w:t>
      </w:r>
      <w:r w:rsidRPr="00ED6F85">
        <w:t xml:space="preserve"> т.б.). </w:t>
      </w:r>
    </w:p>
    <w:p w:rsidR="00EF543C" w:rsidRDefault="00D25940" w:rsidP="00D25940">
      <w:pPr>
        <w:ind w:firstLine="567"/>
        <w:jc w:val="both"/>
      </w:pPr>
      <w:r w:rsidRPr="00ED6F85">
        <w:t>Жұмысымызда тыныс белгілері жазбаша байланыс саласының қосымша және қосалқы функционалды</w:t>
      </w:r>
      <w:r w:rsidR="00BE44AE">
        <w:t>қ</w:t>
      </w:r>
      <w:r w:rsidRPr="00ED6F85">
        <w:t>-бейімделгіш жүйесі ретінде және коммуникативті</w:t>
      </w:r>
      <w:r w:rsidR="00BE44AE" w:rsidRPr="00BE44AE">
        <w:t>к</w:t>
      </w:r>
      <w:r w:rsidRPr="00ED6F85">
        <w:t xml:space="preserve"> ортадағы жағдайларға бейімделгіш семиотикалық код ретінде сипатталады.  </w:t>
      </w:r>
    </w:p>
    <w:p w:rsidR="003629CA" w:rsidRPr="00ED6F85" w:rsidRDefault="00EF543C" w:rsidP="006E2682">
      <w:pPr>
        <w:ind w:right="-1" w:firstLine="567"/>
        <w:jc w:val="both"/>
        <w:rPr>
          <w:b/>
        </w:rPr>
      </w:pPr>
      <w:r>
        <w:br w:type="page"/>
      </w:r>
      <w:r w:rsidR="0046148B" w:rsidRPr="00ED6F85">
        <w:rPr>
          <w:b/>
        </w:rPr>
        <w:t>3</w:t>
      </w:r>
      <w:r w:rsidR="003629CA" w:rsidRPr="00ED6F85">
        <w:rPr>
          <w:b/>
        </w:rPr>
        <w:t xml:space="preserve"> ДИСКУРСТАҒЫ ПУНКТУАЦИЯНЫҢ </w:t>
      </w:r>
      <w:r w:rsidR="00CC1AB4" w:rsidRPr="00ED6F85">
        <w:rPr>
          <w:b/>
        </w:rPr>
        <w:t>ФУНКЦИОНАЛДЫҚ-</w:t>
      </w:r>
      <w:r w:rsidR="003629CA" w:rsidRPr="00ED6F85">
        <w:rPr>
          <w:b/>
        </w:rPr>
        <w:t>ПРАГМАТИКАЛЫҚ СИПАТЫ</w:t>
      </w:r>
    </w:p>
    <w:p w:rsidR="003629CA" w:rsidRPr="00ED6F85" w:rsidRDefault="003629CA" w:rsidP="0046148B">
      <w:pPr>
        <w:keepNext/>
        <w:keepLines/>
        <w:widowControl/>
        <w:pBdr>
          <w:top w:val="nil"/>
          <w:left w:val="nil"/>
          <w:bottom w:val="nil"/>
          <w:right w:val="nil"/>
          <w:between w:val="nil"/>
        </w:pBdr>
        <w:ind w:firstLine="567"/>
        <w:jc w:val="both"/>
        <w:rPr>
          <w:b/>
        </w:rPr>
      </w:pPr>
    </w:p>
    <w:p w:rsidR="003629CA" w:rsidRPr="00ED6F85" w:rsidRDefault="003629CA" w:rsidP="0046148B">
      <w:pPr>
        <w:keepNext/>
        <w:keepLines/>
        <w:widowControl/>
        <w:pBdr>
          <w:top w:val="nil"/>
          <w:left w:val="nil"/>
          <w:bottom w:val="nil"/>
          <w:right w:val="nil"/>
          <w:between w:val="nil"/>
        </w:pBdr>
        <w:ind w:firstLine="567"/>
        <w:jc w:val="both"/>
        <w:rPr>
          <w:b/>
        </w:rPr>
      </w:pPr>
      <w:r w:rsidRPr="00ED6F85">
        <w:rPr>
          <w:b/>
        </w:rPr>
        <w:t xml:space="preserve">3.1 Жазбаша дискурстағы пунктуацияның </w:t>
      </w:r>
      <w:r w:rsidR="00CC1AB4" w:rsidRPr="00ED6F85">
        <w:rPr>
          <w:b/>
        </w:rPr>
        <w:t xml:space="preserve">функциясы </w:t>
      </w:r>
      <w:r w:rsidR="003422CF">
        <w:rPr>
          <w:b/>
        </w:rPr>
        <w:t xml:space="preserve">және </w:t>
      </w:r>
      <w:r w:rsidRPr="00ED6F85">
        <w:rPr>
          <w:b/>
        </w:rPr>
        <w:t>прагматика</w:t>
      </w:r>
      <w:r w:rsidR="00CC1AB4" w:rsidRPr="00ED6F85">
        <w:rPr>
          <w:b/>
        </w:rPr>
        <w:t>сы</w:t>
      </w:r>
    </w:p>
    <w:p w:rsidR="003629CA" w:rsidRPr="00596090" w:rsidRDefault="003629CA" w:rsidP="0046148B">
      <w:pPr>
        <w:ind w:firstLine="567"/>
        <w:jc w:val="both"/>
      </w:pPr>
      <w:r w:rsidRPr="00596090">
        <w:t>Алғаш рет «дискурс» және «дискурст</w:t>
      </w:r>
      <w:r w:rsidR="00596090" w:rsidRPr="00596090">
        <w:rPr>
          <w:b/>
          <w:sz w:val="18"/>
        </w:rPr>
        <w:t>ЬІ</w:t>
      </w:r>
      <w:r w:rsidRPr="00596090">
        <w:t>қ талдау» термині америка</w:t>
      </w:r>
      <w:r w:rsidR="00EF543C" w:rsidRPr="00596090">
        <w:t>л</w:t>
      </w:r>
      <w:r w:rsidR="00596090" w:rsidRPr="00596090">
        <w:rPr>
          <w:b/>
          <w:sz w:val="18"/>
        </w:rPr>
        <w:t>ЬІ</w:t>
      </w:r>
      <w:r w:rsidR="00EF543C" w:rsidRPr="00596090">
        <w:t>қ</w:t>
      </w:r>
      <w:r w:rsidRPr="00596090">
        <w:t xml:space="preserve"> ғал</w:t>
      </w:r>
      <w:r w:rsidR="00596090" w:rsidRPr="00596090">
        <w:rPr>
          <w:b/>
          <w:sz w:val="18"/>
        </w:rPr>
        <w:t>ЬІ</w:t>
      </w:r>
      <w:r w:rsidRPr="00596090">
        <w:t>м 3.3. Гаррис енгі</w:t>
      </w:r>
      <w:r w:rsidR="00596090" w:rsidRPr="00596090">
        <w:rPr>
          <w:b/>
          <w:sz w:val="20"/>
        </w:rPr>
        <w:t>3</w:t>
      </w:r>
      <w:r w:rsidRPr="00596090">
        <w:t>ді. Ол 1952 ж</w:t>
      </w:r>
      <w:r w:rsidR="00596090" w:rsidRPr="00596090">
        <w:rPr>
          <w:b/>
          <w:sz w:val="18"/>
        </w:rPr>
        <w:t>ЬІ</w:t>
      </w:r>
      <w:r w:rsidRPr="00596090">
        <w:t>л</w:t>
      </w:r>
      <w:r w:rsidR="00596090" w:rsidRPr="00596090">
        <w:rPr>
          <w:b/>
          <w:sz w:val="18"/>
        </w:rPr>
        <w:t>ЬІ</w:t>
      </w:r>
      <w:r w:rsidRPr="00596090">
        <w:t xml:space="preserve"> «дискурс</w:t>
      </w:r>
      <w:r w:rsidR="00EF543C" w:rsidRPr="00596090">
        <w:t>т</w:t>
      </w:r>
      <w:r w:rsidR="00596090" w:rsidRPr="00596090">
        <w:rPr>
          <w:b/>
          <w:sz w:val="18"/>
        </w:rPr>
        <w:t>ЬІ</w:t>
      </w:r>
      <w:r w:rsidR="00EF543C" w:rsidRPr="00596090">
        <w:t>қ</w:t>
      </w:r>
      <w:r w:rsidRPr="00596090">
        <w:t xml:space="preserve"> талдау» дегенді «дескриптивті лингвистикан</w:t>
      </w:r>
      <w:r w:rsidR="00596090" w:rsidRPr="00596090">
        <w:rPr>
          <w:b/>
          <w:sz w:val="18"/>
        </w:rPr>
        <w:t>ЬІ</w:t>
      </w:r>
      <w:r w:rsidRPr="00596090">
        <w:t xml:space="preserve"> кеңейту үшін ос</w:t>
      </w:r>
      <w:r w:rsidR="00596090" w:rsidRPr="00596090">
        <w:rPr>
          <w:b/>
          <w:sz w:val="18"/>
        </w:rPr>
        <w:t>ЬІ</w:t>
      </w:r>
      <w:r w:rsidRPr="00596090">
        <w:t xml:space="preserve"> уақ</w:t>
      </w:r>
      <w:r w:rsidR="00596090" w:rsidRPr="00596090">
        <w:rPr>
          <w:b/>
          <w:sz w:val="18"/>
        </w:rPr>
        <w:t>ЬІ</w:t>
      </w:r>
      <w:r w:rsidRPr="00596090">
        <w:t>ттағ</w:t>
      </w:r>
      <w:r w:rsidR="00596090" w:rsidRPr="00596090">
        <w:rPr>
          <w:b/>
          <w:sz w:val="18"/>
        </w:rPr>
        <w:t>ЬІ</w:t>
      </w:r>
      <w:r w:rsidRPr="00596090">
        <w:t xml:space="preserve"> бір сөйлем шеңберінен т</w:t>
      </w:r>
      <w:r w:rsidR="00596090" w:rsidRPr="00596090">
        <w:rPr>
          <w:b/>
          <w:sz w:val="18"/>
        </w:rPr>
        <w:t>ЬІ</w:t>
      </w:r>
      <w:r w:rsidRPr="00596090">
        <w:t>с мәдениет пен тілдің қат</w:t>
      </w:r>
      <w:r w:rsidR="00596090" w:rsidRPr="00596090">
        <w:rPr>
          <w:b/>
          <w:sz w:val="18"/>
        </w:rPr>
        <w:t>ЬІ</w:t>
      </w:r>
      <w:r w:rsidRPr="00596090">
        <w:t>нас</w:t>
      </w:r>
      <w:r w:rsidR="00596090" w:rsidRPr="00596090">
        <w:rPr>
          <w:b/>
          <w:sz w:val="18"/>
        </w:rPr>
        <w:t>ЬІ</w:t>
      </w:r>
      <w:r w:rsidRPr="00596090">
        <w:t>н көрсетуге» арналған «байлан</w:t>
      </w:r>
      <w:r w:rsidR="00596090" w:rsidRPr="00596090">
        <w:rPr>
          <w:b/>
          <w:sz w:val="18"/>
        </w:rPr>
        <w:t>ЬІ</w:t>
      </w:r>
      <w:r w:rsidRPr="00596090">
        <w:t>ст</w:t>
      </w:r>
      <w:r w:rsidR="00596090" w:rsidRPr="00596090">
        <w:rPr>
          <w:b/>
          <w:sz w:val="18"/>
        </w:rPr>
        <w:t>ЬІ</w:t>
      </w:r>
      <w:r w:rsidRPr="00596090">
        <w:t>р</w:t>
      </w:r>
      <w:r w:rsidR="00596090" w:rsidRPr="00596090">
        <w:rPr>
          <w:b/>
          <w:sz w:val="18"/>
        </w:rPr>
        <w:t>ЬІ</w:t>
      </w:r>
      <w:r w:rsidRPr="00596090">
        <w:t>п сөйлеуді талдау әдісі» ретінде ан</w:t>
      </w:r>
      <w:r w:rsidR="00596090" w:rsidRPr="00596090">
        <w:rPr>
          <w:b/>
          <w:sz w:val="18"/>
        </w:rPr>
        <w:t>ЬІ</w:t>
      </w:r>
      <w:r w:rsidRPr="00596090">
        <w:t xml:space="preserve">қтаған </w:t>
      </w:r>
      <w:r w:rsidR="00211426" w:rsidRPr="00596090">
        <w:t>[</w:t>
      </w:r>
      <w:r w:rsidR="00252835" w:rsidRPr="00596090">
        <w:t>10</w:t>
      </w:r>
      <w:r w:rsidR="009B5288" w:rsidRPr="00596090">
        <w:t>7</w:t>
      </w:r>
      <w:r w:rsidR="00211426" w:rsidRPr="00596090">
        <w:t>,</w:t>
      </w:r>
      <w:r w:rsidR="00DC118D" w:rsidRPr="00596090">
        <w:t xml:space="preserve">с. </w:t>
      </w:r>
      <w:r w:rsidR="00211426" w:rsidRPr="00596090">
        <w:t>1-2].</w:t>
      </w:r>
    </w:p>
    <w:p w:rsidR="003629CA" w:rsidRPr="00596090" w:rsidRDefault="003629CA" w:rsidP="0046148B">
      <w:pPr>
        <w:pBdr>
          <w:top w:val="nil"/>
          <w:left w:val="nil"/>
          <w:bottom w:val="nil"/>
          <w:right w:val="nil"/>
          <w:between w:val="nil"/>
        </w:pBdr>
        <w:ind w:right="20" w:firstLine="567"/>
        <w:jc w:val="both"/>
      </w:pPr>
      <w:r w:rsidRPr="00596090">
        <w:t>Қа</w:t>
      </w:r>
      <w:r w:rsidR="00596090" w:rsidRPr="00596090">
        <w:rPr>
          <w:b/>
          <w:sz w:val="20"/>
        </w:rPr>
        <w:t>3</w:t>
      </w:r>
      <w:r w:rsidRPr="00596090">
        <w:t>іргі уақ</w:t>
      </w:r>
      <w:r w:rsidR="00596090" w:rsidRPr="00596090">
        <w:rPr>
          <w:b/>
          <w:sz w:val="18"/>
        </w:rPr>
        <w:t>ЬІ</w:t>
      </w:r>
      <w:r w:rsidRPr="00596090">
        <w:t>тта дискурс әртүрлі ғ</w:t>
      </w:r>
      <w:r w:rsidR="00596090" w:rsidRPr="00596090">
        <w:rPr>
          <w:b/>
          <w:sz w:val="18"/>
        </w:rPr>
        <w:t>ЬІ</w:t>
      </w:r>
      <w:r w:rsidRPr="00596090">
        <w:t>л</w:t>
      </w:r>
      <w:r w:rsidR="00596090" w:rsidRPr="00596090">
        <w:rPr>
          <w:b/>
          <w:sz w:val="18"/>
        </w:rPr>
        <w:t>ЬІ</w:t>
      </w:r>
      <w:r w:rsidRPr="00596090">
        <w:t>мн</w:t>
      </w:r>
      <w:r w:rsidR="00596090" w:rsidRPr="00596090">
        <w:rPr>
          <w:b/>
          <w:sz w:val="18"/>
        </w:rPr>
        <w:t>ЬІ</w:t>
      </w:r>
      <w:r w:rsidRPr="00596090">
        <w:t xml:space="preserve">ң </w:t>
      </w:r>
      <w:r w:rsidR="00596090" w:rsidRPr="00596090">
        <w:rPr>
          <w:b/>
          <w:sz w:val="20"/>
        </w:rPr>
        <w:t>3</w:t>
      </w:r>
      <w:r w:rsidRPr="00596090">
        <w:t>ерттеу н</w:t>
      </w:r>
      <w:r w:rsidR="00596090" w:rsidRPr="00596090">
        <w:rPr>
          <w:b/>
          <w:sz w:val="18"/>
        </w:rPr>
        <w:t>ЬІ</w:t>
      </w:r>
      <w:r w:rsidRPr="00596090">
        <w:t>сан</w:t>
      </w:r>
      <w:r w:rsidR="00596090" w:rsidRPr="00596090">
        <w:rPr>
          <w:b/>
          <w:sz w:val="18"/>
        </w:rPr>
        <w:t>ЬІ</w:t>
      </w:r>
      <w:r w:rsidRPr="00596090">
        <w:t>на  айналд</w:t>
      </w:r>
      <w:r w:rsidR="00596090" w:rsidRPr="00596090">
        <w:rPr>
          <w:b/>
          <w:sz w:val="18"/>
        </w:rPr>
        <w:t>ЬІ</w:t>
      </w:r>
      <w:r w:rsidRPr="00596090">
        <w:t>, олард</w:t>
      </w:r>
      <w:r w:rsidR="00596090" w:rsidRPr="00596090">
        <w:rPr>
          <w:b/>
          <w:sz w:val="18"/>
        </w:rPr>
        <w:t>ЬІ</w:t>
      </w:r>
      <w:r w:rsidRPr="00596090">
        <w:t>ң әрқайс</w:t>
      </w:r>
      <w:r w:rsidR="00596090" w:rsidRPr="00596090">
        <w:rPr>
          <w:b/>
          <w:sz w:val="18"/>
        </w:rPr>
        <w:t>ЬІ</w:t>
      </w:r>
      <w:r w:rsidRPr="00596090">
        <w:t>с</w:t>
      </w:r>
      <w:r w:rsidR="00596090" w:rsidRPr="00596090">
        <w:rPr>
          <w:b/>
          <w:sz w:val="18"/>
        </w:rPr>
        <w:t>ЬІ</w:t>
      </w:r>
      <w:r w:rsidRPr="00596090">
        <w:t xml:space="preserve"> дискурст</w:t>
      </w:r>
      <w:r w:rsidR="00596090" w:rsidRPr="00596090">
        <w:rPr>
          <w:b/>
          <w:sz w:val="18"/>
        </w:rPr>
        <w:t>ЬІ</w:t>
      </w:r>
      <w:r w:rsidRPr="00596090">
        <w:t xml:space="preserve"> ө</w:t>
      </w:r>
      <w:r w:rsidR="00596090" w:rsidRPr="00596090">
        <w:rPr>
          <w:b/>
          <w:sz w:val="20"/>
        </w:rPr>
        <w:t>3</w:t>
      </w:r>
      <w:r w:rsidRPr="00596090">
        <w:t xml:space="preserve"> бетінше ан</w:t>
      </w:r>
      <w:r w:rsidR="00596090" w:rsidRPr="00596090">
        <w:rPr>
          <w:b/>
          <w:sz w:val="18"/>
        </w:rPr>
        <w:t>ЬІ</w:t>
      </w:r>
      <w:r w:rsidRPr="00596090">
        <w:t>қтайд</w:t>
      </w:r>
      <w:r w:rsidR="00596090" w:rsidRPr="00596090">
        <w:rPr>
          <w:b/>
          <w:sz w:val="18"/>
        </w:rPr>
        <w:t>ЬІ</w:t>
      </w:r>
      <w:r w:rsidRPr="00596090">
        <w:t>. Лингвистикада дискурс тұж</w:t>
      </w:r>
      <w:r w:rsidR="00596090" w:rsidRPr="00596090">
        <w:rPr>
          <w:b/>
          <w:sz w:val="18"/>
        </w:rPr>
        <w:t>ЬІ</w:t>
      </w:r>
      <w:r w:rsidRPr="00596090">
        <w:t>р</w:t>
      </w:r>
      <w:r w:rsidR="00596090" w:rsidRPr="00596090">
        <w:rPr>
          <w:b/>
          <w:sz w:val="18"/>
        </w:rPr>
        <w:t>ЬІ</w:t>
      </w:r>
      <w:r w:rsidRPr="00596090">
        <w:t>мдамас</w:t>
      </w:r>
      <w:r w:rsidR="00596090" w:rsidRPr="00596090">
        <w:rPr>
          <w:b/>
          <w:sz w:val="18"/>
        </w:rPr>
        <w:t>ЬІ</w:t>
      </w:r>
      <w:r w:rsidRPr="00596090">
        <w:t>на көп көңіл бөлінеді, бұл тұж</w:t>
      </w:r>
      <w:r w:rsidR="00596090" w:rsidRPr="00596090">
        <w:rPr>
          <w:b/>
          <w:sz w:val="18"/>
        </w:rPr>
        <w:t>ЬІ</w:t>
      </w:r>
      <w:r w:rsidRPr="00596090">
        <w:t>р</w:t>
      </w:r>
      <w:r w:rsidR="00596090" w:rsidRPr="00596090">
        <w:rPr>
          <w:b/>
          <w:sz w:val="18"/>
        </w:rPr>
        <w:t>ЬІ</w:t>
      </w:r>
      <w:r w:rsidRPr="00596090">
        <w:t>мдаман</w:t>
      </w:r>
      <w:r w:rsidR="00596090" w:rsidRPr="00596090">
        <w:rPr>
          <w:b/>
          <w:sz w:val="18"/>
        </w:rPr>
        <w:t>ЬІ</w:t>
      </w:r>
      <w:r w:rsidRPr="00596090">
        <w:t>ң көптеген ан</w:t>
      </w:r>
      <w:r w:rsidR="00596090" w:rsidRPr="00596090">
        <w:rPr>
          <w:b/>
          <w:sz w:val="18"/>
        </w:rPr>
        <w:t>ЬІ</w:t>
      </w:r>
      <w:r w:rsidRPr="00596090">
        <w:t>қтамалар</w:t>
      </w:r>
      <w:r w:rsidR="00596090" w:rsidRPr="00596090">
        <w:rPr>
          <w:b/>
          <w:sz w:val="18"/>
        </w:rPr>
        <w:t>ЬІ</w:t>
      </w:r>
      <w:r w:rsidRPr="00596090">
        <w:t xml:space="preserve"> бар, </w:t>
      </w:r>
      <w:r w:rsidR="0093231E" w:rsidRPr="00596090">
        <w:t>бұл он</w:t>
      </w:r>
      <w:r w:rsidR="00596090" w:rsidRPr="00596090">
        <w:rPr>
          <w:b/>
          <w:sz w:val="18"/>
        </w:rPr>
        <w:t>ЬІ</w:t>
      </w:r>
      <w:r w:rsidR="0093231E" w:rsidRPr="00596090">
        <w:t>ң  көп қ</w:t>
      </w:r>
      <w:r w:rsidR="00596090" w:rsidRPr="00596090">
        <w:rPr>
          <w:b/>
          <w:sz w:val="18"/>
        </w:rPr>
        <w:t>ЬІ</w:t>
      </w:r>
      <w:r w:rsidR="0093231E" w:rsidRPr="00596090">
        <w:t>рл</w:t>
      </w:r>
      <w:r w:rsidR="00596090" w:rsidRPr="00596090">
        <w:rPr>
          <w:b/>
          <w:sz w:val="18"/>
        </w:rPr>
        <w:t>ЬІ</w:t>
      </w:r>
      <w:r w:rsidR="0093231E" w:rsidRPr="00596090">
        <w:t xml:space="preserve"> табиғат</w:t>
      </w:r>
      <w:r w:rsidR="00596090" w:rsidRPr="00596090">
        <w:rPr>
          <w:b/>
          <w:sz w:val="18"/>
        </w:rPr>
        <w:t>ЬІ</w:t>
      </w:r>
      <w:r w:rsidR="003422CF">
        <w:t xml:space="preserve">және </w:t>
      </w:r>
      <w:r w:rsidR="0093231E" w:rsidRPr="00596090">
        <w:t>байлан</w:t>
      </w:r>
      <w:r w:rsidR="00596090" w:rsidRPr="00596090">
        <w:rPr>
          <w:b/>
          <w:sz w:val="18"/>
        </w:rPr>
        <w:t>ЬІ</w:t>
      </w:r>
      <w:r w:rsidR="0093231E" w:rsidRPr="00596090">
        <w:t>ст</w:t>
      </w:r>
      <w:r w:rsidR="00596090" w:rsidRPr="00596090">
        <w:rPr>
          <w:b/>
          <w:sz w:val="18"/>
        </w:rPr>
        <w:t>ЬІ</w:t>
      </w:r>
      <w:r w:rsidR="0093231E" w:rsidRPr="00596090">
        <w:t>.  Өйткені дискурс тек тілдік аспектілерді ғана емес</w:t>
      </w:r>
      <w:r w:rsidRPr="00596090">
        <w:t>, сондай-ақ адам өмірінің басқа салалар</w:t>
      </w:r>
      <w:r w:rsidR="00596090" w:rsidRPr="00596090">
        <w:rPr>
          <w:b/>
          <w:sz w:val="18"/>
        </w:rPr>
        <w:t>ЬІ</w:t>
      </w:r>
      <w:r w:rsidR="003422CF">
        <w:t xml:space="preserve">және </w:t>
      </w:r>
      <w:r w:rsidRPr="00596090">
        <w:t>байлан</w:t>
      </w:r>
      <w:r w:rsidR="00596090" w:rsidRPr="00596090">
        <w:rPr>
          <w:b/>
          <w:sz w:val="18"/>
        </w:rPr>
        <w:t>ЬІ</w:t>
      </w:r>
      <w:r w:rsidRPr="00596090">
        <w:t>ст</w:t>
      </w:r>
      <w:r w:rsidR="00596090" w:rsidRPr="00596090">
        <w:rPr>
          <w:b/>
          <w:sz w:val="18"/>
        </w:rPr>
        <w:t>ЬІ</w:t>
      </w:r>
      <w:r w:rsidRPr="00596090">
        <w:t xml:space="preserve"> көптеген тілдік емес аспектілерді де қамтид</w:t>
      </w:r>
      <w:r w:rsidR="00596090" w:rsidRPr="00596090">
        <w:rPr>
          <w:b/>
          <w:sz w:val="18"/>
        </w:rPr>
        <w:t>ЬІ</w:t>
      </w:r>
      <w:r w:rsidRPr="00596090">
        <w:t>. Дискурст</w:t>
      </w:r>
      <w:r w:rsidR="00596090" w:rsidRPr="00596090">
        <w:rPr>
          <w:b/>
          <w:sz w:val="18"/>
        </w:rPr>
        <w:t>ЬІ</w:t>
      </w:r>
      <w:r w:rsidRPr="00596090">
        <w:t xml:space="preserve"> ан</w:t>
      </w:r>
      <w:r w:rsidR="00596090" w:rsidRPr="00596090">
        <w:rPr>
          <w:b/>
          <w:sz w:val="18"/>
        </w:rPr>
        <w:t>ЬІ</w:t>
      </w:r>
      <w:r w:rsidRPr="00596090">
        <w:t>қтауда түрлі тәсіл</w:t>
      </w:r>
      <w:r w:rsidR="00593034" w:rsidRPr="00596090">
        <w:t>дер қолдан</w:t>
      </w:r>
      <w:r w:rsidR="00596090" w:rsidRPr="00596090">
        <w:rPr>
          <w:b/>
          <w:sz w:val="18"/>
        </w:rPr>
        <w:t>ЬІ</w:t>
      </w:r>
      <w:r w:rsidR="00593034" w:rsidRPr="00596090">
        <w:t>лад</w:t>
      </w:r>
      <w:r w:rsidR="00596090" w:rsidRPr="00596090">
        <w:rPr>
          <w:b/>
          <w:sz w:val="18"/>
        </w:rPr>
        <w:t>ЬІ</w:t>
      </w:r>
      <w:r w:rsidR="00593034" w:rsidRPr="00596090">
        <w:t>, м</w:t>
      </w:r>
      <w:r w:rsidR="00596090" w:rsidRPr="00596090">
        <w:rPr>
          <w:b/>
          <w:sz w:val="18"/>
        </w:rPr>
        <w:t>ЬІ</w:t>
      </w:r>
      <w:r w:rsidR="00593034" w:rsidRPr="00596090">
        <w:t>сал</w:t>
      </w:r>
      <w:r w:rsidR="00596090" w:rsidRPr="00596090">
        <w:rPr>
          <w:b/>
          <w:sz w:val="18"/>
        </w:rPr>
        <w:t>ЬІ</w:t>
      </w:r>
      <w:r w:rsidR="00593034" w:rsidRPr="00596090">
        <w:t>: формал</w:t>
      </w:r>
      <w:r w:rsidRPr="00596090">
        <w:t>д</w:t>
      </w:r>
      <w:r w:rsidR="00596090" w:rsidRPr="00596090">
        <w:rPr>
          <w:b/>
          <w:sz w:val="18"/>
        </w:rPr>
        <w:t>ЬІ</w:t>
      </w:r>
      <w:r w:rsidR="00EF543C" w:rsidRPr="00596090">
        <w:t>қ</w:t>
      </w:r>
      <w:r w:rsidRPr="00596090">
        <w:t>-құр</w:t>
      </w:r>
      <w:r w:rsidR="00596090" w:rsidRPr="00596090">
        <w:rPr>
          <w:b/>
          <w:sz w:val="18"/>
        </w:rPr>
        <w:t>ЬІ</w:t>
      </w:r>
      <w:r w:rsidRPr="00596090">
        <w:t>л</w:t>
      </w:r>
      <w:r w:rsidR="00596090" w:rsidRPr="00596090">
        <w:rPr>
          <w:b/>
          <w:sz w:val="18"/>
        </w:rPr>
        <w:t>ЬІ</w:t>
      </w:r>
      <w:r w:rsidRPr="00596090">
        <w:t>мд</w:t>
      </w:r>
      <w:r w:rsidR="00596090" w:rsidRPr="00596090">
        <w:rPr>
          <w:b/>
          <w:sz w:val="18"/>
        </w:rPr>
        <w:t>ЬІ</w:t>
      </w:r>
      <w:r w:rsidRPr="00596090">
        <w:t>қ, функционалд</w:t>
      </w:r>
      <w:r w:rsidR="00596090" w:rsidRPr="00596090">
        <w:rPr>
          <w:b/>
          <w:sz w:val="18"/>
        </w:rPr>
        <w:t>ЬІ</w:t>
      </w:r>
      <w:r w:rsidR="00EF543C" w:rsidRPr="00596090">
        <w:t>қ</w:t>
      </w:r>
      <w:r w:rsidRPr="00596090">
        <w:t>-құр</w:t>
      </w:r>
      <w:r w:rsidR="00596090" w:rsidRPr="00596090">
        <w:rPr>
          <w:b/>
          <w:sz w:val="18"/>
        </w:rPr>
        <w:t>ЬІ</w:t>
      </w:r>
      <w:r w:rsidRPr="00596090">
        <w:t>л</w:t>
      </w:r>
      <w:r w:rsidR="00596090" w:rsidRPr="00596090">
        <w:rPr>
          <w:b/>
          <w:sz w:val="18"/>
        </w:rPr>
        <w:t>ЬІ</w:t>
      </w:r>
      <w:r w:rsidRPr="00596090">
        <w:t>мд</w:t>
      </w:r>
      <w:r w:rsidR="00596090" w:rsidRPr="00596090">
        <w:rPr>
          <w:b/>
          <w:sz w:val="18"/>
        </w:rPr>
        <w:t>ЬІ</w:t>
      </w:r>
      <w:r w:rsidRPr="00596090">
        <w:t>қ, социолингвистикал</w:t>
      </w:r>
      <w:r w:rsidR="00596090" w:rsidRPr="00596090">
        <w:rPr>
          <w:b/>
          <w:sz w:val="18"/>
        </w:rPr>
        <w:t>ЬІ</w:t>
      </w:r>
      <w:r w:rsidRPr="00596090">
        <w:t>қ, прагмалингвистикал</w:t>
      </w:r>
      <w:r w:rsidR="00596090" w:rsidRPr="00596090">
        <w:rPr>
          <w:b/>
          <w:sz w:val="18"/>
        </w:rPr>
        <w:t>ЬІ</w:t>
      </w:r>
      <w:r w:rsidRPr="00596090">
        <w:t xml:space="preserve">қ және т.б. В.В. Богданов сөйленім </w:t>
      </w:r>
      <w:r w:rsidR="003422CF">
        <w:t xml:space="preserve">және </w:t>
      </w:r>
      <w:r w:rsidRPr="00596090">
        <w:t>мәтінді дискурст</w:t>
      </w:r>
      <w:r w:rsidR="00596090" w:rsidRPr="00596090">
        <w:rPr>
          <w:b/>
          <w:sz w:val="18"/>
        </w:rPr>
        <w:t>ЬІ</w:t>
      </w:r>
      <w:r w:rsidRPr="00596090">
        <w:t>ң екі аспектісі ретінде қарас</w:t>
      </w:r>
      <w:r w:rsidR="00EF543C" w:rsidRPr="00596090">
        <w:t>т</w:t>
      </w:r>
      <w:r w:rsidR="00596090" w:rsidRPr="00596090">
        <w:rPr>
          <w:b/>
          <w:sz w:val="18"/>
        </w:rPr>
        <w:t>ЬІ</w:t>
      </w:r>
      <w:r w:rsidR="00EF543C" w:rsidRPr="00596090">
        <w:t>рад</w:t>
      </w:r>
      <w:r w:rsidR="00596090" w:rsidRPr="00596090">
        <w:rPr>
          <w:b/>
          <w:sz w:val="18"/>
        </w:rPr>
        <w:t>ЬІ</w:t>
      </w:r>
      <w:r w:rsidR="00EF543C" w:rsidRPr="00596090">
        <w:t>. «Әрбір сөйленім мәтінді</w:t>
      </w:r>
      <w:r w:rsidRPr="00596090">
        <w:t xml:space="preserve"> қайта өңдеуге көне бермейді және әрбір мәтінді  д</w:t>
      </w:r>
      <w:r w:rsidR="00596090" w:rsidRPr="00596090">
        <w:rPr>
          <w:b/>
          <w:sz w:val="18"/>
        </w:rPr>
        <w:t>ЬІ</w:t>
      </w:r>
      <w:r w:rsidRPr="00596090">
        <w:t>б</w:t>
      </w:r>
      <w:r w:rsidR="00596090" w:rsidRPr="00596090">
        <w:rPr>
          <w:b/>
          <w:sz w:val="18"/>
        </w:rPr>
        <w:t>ЬІ</w:t>
      </w:r>
      <w:r w:rsidRPr="00596090">
        <w:t>стап сөйлеуге келе бермейді». Демек, дискурс – айт</w:t>
      </w:r>
      <w:r w:rsidR="00596090" w:rsidRPr="00596090">
        <w:rPr>
          <w:b/>
          <w:sz w:val="18"/>
        </w:rPr>
        <w:t>ЬІ</w:t>
      </w:r>
      <w:r w:rsidRPr="00596090">
        <w:t>лған және жа</w:t>
      </w:r>
      <w:r w:rsidR="00596090" w:rsidRPr="00596090">
        <w:rPr>
          <w:b/>
          <w:sz w:val="20"/>
        </w:rPr>
        <w:t>3</w:t>
      </w:r>
      <w:r w:rsidR="00596090" w:rsidRPr="00596090">
        <w:rPr>
          <w:b/>
          <w:sz w:val="18"/>
        </w:rPr>
        <w:t>ЬІ</w:t>
      </w:r>
      <w:r w:rsidRPr="00596090">
        <w:t>лған нәрсенің  барл</w:t>
      </w:r>
      <w:r w:rsidR="00596090" w:rsidRPr="00596090">
        <w:rPr>
          <w:b/>
          <w:sz w:val="18"/>
        </w:rPr>
        <w:t>ЬІ</w:t>
      </w:r>
      <w:r w:rsidR="00EF543C" w:rsidRPr="00596090">
        <w:t>ғ</w:t>
      </w:r>
      <w:r w:rsidR="00596090" w:rsidRPr="00596090">
        <w:rPr>
          <w:b/>
          <w:sz w:val="18"/>
        </w:rPr>
        <w:t>ЬІ</w:t>
      </w:r>
      <w:r w:rsidR="00EF543C" w:rsidRPr="00596090">
        <w:t>, яғни басқаша айтқанда, ке</w:t>
      </w:r>
      <w:r w:rsidR="00596090" w:rsidRPr="00596090">
        <w:rPr>
          <w:b/>
          <w:sz w:val="20"/>
        </w:rPr>
        <w:t>3</w:t>
      </w:r>
      <w:r w:rsidR="00EF543C" w:rsidRPr="00596090">
        <w:t xml:space="preserve"> </w:t>
      </w:r>
      <w:r w:rsidRPr="00596090">
        <w:t>келген тілде  д</w:t>
      </w:r>
      <w:r w:rsidR="00596090" w:rsidRPr="00596090">
        <w:rPr>
          <w:b/>
          <w:sz w:val="18"/>
        </w:rPr>
        <w:t>ЬІ</w:t>
      </w:r>
      <w:r w:rsidRPr="00596090">
        <w:t>б</w:t>
      </w:r>
      <w:r w:rsidR="00596090" w:rsidRPr="00596090">
        <w:rPr>
          <w:b/>
          <w:sz w:val="18"/>
        </w:rPr>
        <w:t>ЬІ</w:t>
      </w:r>
      <w:r w:rsidRPr="00596090">
        <w:t>ст</w:t>
      </w:r>
      <w:r w:rsidR="00596090" w:rsidRPr="00596090">
        <w:rPr>
          <w:b/>
          <w:sz w:val="18"/>
        </w:rPr>
        <w:t>ЬІ</w:t>
      </w:r>
      <w:r w:rsidRPr="00596090">
        <w:t>қ немесе графикал</w:t>
      </w:r>
      <w:r w:rsidR="00596090" w:rsidRPr="00596090">
        <w:rPr>
          <w:b/>
          <w:sz w:val="18"/>
        </w:rPr>
        <w:t>ЬІ</w:t>
      </w:r>
      <w:r w:rsidRPr="00596090">
        <w:t>қ түрде көрінетін сөйлеу материал</w:t>
      </w:r>
      <w:r w:rsidR="00596090" w:rsidRPr="00596090">
        <w:rPr>
          <w:b/>
          <w:sz w:val="18"/>
        </w:rPr>
        <w:t>ЬІ</w:t>
      </w:r>
      <w:r w:rsidRPr="00596090">
        <w:t>, сөйлеу әрекеті», – деп кеңінен түсіндіреді.  Тар мағ</w:t>
      </w:r>
      <w:r w:rsidR="00596090" w:rsidRPr="00596090">
        <w:rPr>
          <w:b/>
          <w:sz w:val="18"/>
        </w:rPr>
        <w:t>ЬІ</w:t>
      </w:r>
      <w:r w:rsidRPr="00596090">
        <w:t>надағ</w:t>
      </w:r>
      <w:r w:rsidR="00596090" w:rsidRPr="00596090">
        <w:rPr>
          <w:b/>
          <w:sz w:val="18"/>
        </w:rPr>
        <w:t>ЬІ</w:t>
      </w:r>
      <w:r w:rsidRPr="00596090">
        <w:t xml:space="preserve"> мәтін «жа</w:t>
      </w:r>
      <w:r w:rsidR="00596090" w:rsidRPr="00596090">
        <w:rPr>
          <w:b/>
          <w:sz w:val="20"/>
        </w:rPr>
        <w:t>3</w:t>
      </w:r>
      <w:r w:rsidRPr="00596090">
        <w:t>у-с</w:t>
      </w:r>
      <w:r w:rsidR="00596090" w:rsidRPr="00596090">
        <w:rPr>
          <w:b/>
          <w:sz w:val="18"/>
        </w:rPr>
        <w:t>ЬІ</w:t>
      </w:r>
      <w:r w:rsidR="00596090" w:rsidRPr="00596090">
        <w:rPr>
          <w:b/>
          <w:sz w:val="20"/>
        </w:rPr>
        <w:t>3</w:t>
      </w:r>
      <w:r w:rsidRPr="00596090">
        <w:t>у арқ</w:t>
      </w:r>
      <w:r w:rsidR="00596090" w:rsidRPr="00596090">
        <w:rPr>
          <w:b/>
          <w:sz w:val="18"/>
        </w:rPr>
        <w:t>ЬІ</w:t>
      </w:r>
      <w:r w:rsidRPr="00596090">
        <w:t>л</w:t>
      </w:r>
      <w:r w:rsidR="00596090" w:rsidRPr="00596090">
        <w:rPr>
          <w:b/>
          <w:sz w:val="18"/>
        </w:rPr>
        <w:t>ЬІ</w:t>
      </w:r>
      <w:r w:rsidRPr="00596090">
        <w:t xml:space="preserve"> нақт</w:t>
      </w:r>
      <w:r w:rsidR="00596090" w:rsidRPr="00596090">
        <w:rPr>
          <w:b/>
          <w:sz w:val="18"/>
        </w:rPr>
        <w:t>ЬІ</w:t>
      </w:r>
      <w:r w:rsidRPr="00596090">
        <w:t xml:space="preserve"> материалд</w:t>
      </w:r>
      <w:r w:rsidR="00596090" w:rsidRPr="00596090">
        <w:rPr>
          <w:b/>
          <w:sz w:val="18"/>
        </w:rPr>
        <w:t>ЬІ</w:t>
      </w:r>
      <w:r w:rsidRPr="00596090">
        <w:t>қ тас</w:t>
      </w:r>
      <w:r w:rsidR="00596090" w:rsidRPr="00596090">
        <w:rPr>
          <w:b/>
          <w:sz w:val="18"/>
        </w:rPr>
        <w:t>ЬІ</w:t>
      </w:r>
      <w:r w:rsidRPr="00596090">
        <w:t>малдауш</w:t>
      </w:r>
      <w:r w:rsidR="00596090" w:rsidRPr="00596090">
        <w:rPr>
          <w:b/>
          <w:sz w:val="18"/>
        </w:rPr>
        <w:t>ЬІ</w:t>
      </w:r>
      <w:r w:rsidRPr="00596090">
        <w:t>ға бекітілген лингвистикал</w:t>
      </w:r>
      <w:r w:rsidR="00596090" w:rsidRPr="00596090">
        <w:rPr>
          <w:b/>
          <w:sz w:val="18"/>
        </w:rPr>
        <w:t>ЬІ</w:t>
      </w:r>
      <w:r w:rsidRPr="00596090">
        <w:t>қ материал» деп түсініледі. Ос</w:t>
      </w:r>
      <w:r w:rsidR="00596090" w:rsidRPr="00596090">
        <w:rPr>
          <w:b/>
          <w:sz w:val="18"/>
        </w:rPr>
        <w:t>ЬІ</w:t>
      </w:r>
      <w:r w:rsidRPr="00596090">
        <w:t xml:space="preserve">лайша, дискурс –  сөйлеу </w:t>
      </w:r>
      <w:r w:rsidR="003422CF">
        <w:t xml:space="preserve">және </w:t>
      </w:r>
      <w:r w:rsidRPr="00596090">
        <w:t>мәтін деп жіктелетін екі ту</w:t>
      </w:r>
      <w:r w:rsidR="00596090" w:rsidRPr="00596090">
        <w:rPr>
          <w:b/>
          <w:sz w:val="18"/>
        </w:rPr>
        <w:t>ЬІ</w:t>
      </w:r>
      <w:r w:rsidRPr="00596090">
        <w:t>с ұғ</w:t>
      </w:r>
      <w:r w:rsidR="00596090" w:rsidRPr="00596090">
        <w:rPr>
          <w:b/>
          <w:sz w:val="18"/>
        </w:rPr>
        <w:t>ЬІ</w:t>
      </w:r>
      <w:r w:rsidRPr="00596090">
        <w:t>мд</w:t>
      </w:r>
      <w:r w:rsidR="00596090" w:rsidRPr="00596090">
        <w:rPr>
          <w:b/>
          <w:sz w:val="18"/>
        </w:rPr>
        <w:t>ЬІ</w:t>
      </w:r>
      <w:r w:rsidRPr="00596090">
        <w:t xml:space="preserve"> біріктіретін ұғ</w:t>
      </w:r>
      <w:r w:rsidR="00596090" w:rsidRPr="00596090">
        <w:rPr>
          <w:b/>
          <w:sz w:val="18"/>
        </w:rPr>
        <w:t>ЬІ</w:t>
      </w:r>
      <w:r w:rsidRPr="00596090">
        <w:t>м [</w:t>
      </w:r>
      <w:r w:rsidR="00754D09" w:rsidRPr="00596090">
        <w:t>10</w:t>
      </w:r>
      <w:r w:rsidR="009B5288" w:rsidRPr="00596090">
        <w:t>8</w:t>
      </w:r>
      <w:r w:rsidR="00F900B6" w:rsidRPr="00596090">
        <w:t>,</w:t>
      </w:r>
      <w:r w:rsidR="00F61441" w:rsidRPr="00596090">
        <w:t>с</w:t>
      </w:r>
      <w:r w:rsidR="00DC118D" w:rsidRPr="00596090">
        <w:t>.</w:t>
      </w:r>
      <w:r w:rsidRPr="00596090">
        <w:t>5-6].</w:t>
      </w:r>
    </w:p>
    <w:p w:rsidR="0093231E" w:rsidRPr="00596090" w:rsidRDefault="003629CA" w:rsidP="0046148B">
      <w:pPr>
        <w:pBdr>
          <w:top w:val="nil"/>
          <w:left w:val="nil"/>
          <w:bottom w:val="nil"/>
          <w:right w:val="nil"/>
          <w:between w:val="nil"/>
        </w:pBdr>
        <w:ind w:right="20" w:firstLine="567"/>
        <w:jc w:val="both"/>
      </w:pPr>
      <w:r w:rsidRPr="00596090">
        <w:t>Дискурст</w:t>
      </w:r>
      <w:r w:rsidR="00596090" w:rsidRPr="00596090">
        <w:rPr>
          <w:b/>
          <w:sz w:val="18"/>
        </w:rPr>
        <w:t>ЬІ</w:t>
      </w:r>
      <w:r w:rsidRPr="00596090">
        <w:t>қ талдау</w:t>
      </w:r>
      <w:r w:rsidR="00EF543C" w:rsidRPr="00596090">
        <w:t>д</w:t>
      </w:r>
      <w:r w:rsidR="00596090" w:rsidRPr="00596090">
        <w:rPr>
          <w:b/>
          <w:sz w:val="18"/>
        </w:rPr>
        <w:t>ЬІ</w:t>
      </w:r>
      <w:r w:rsidRPr="00596090">
        <w:t xml:space="preserve"> әртүрлі аспект аяс</w:t>
      </w:r>
      <w:r w:rsidR="00596090" w:rsidRPr="00596090">
        <w:rPr>
          <w:b/>
          <w:sz w:val="18"/>
        </w:rPr>
        <w:t>ЬІ</w:t>
      </w:r>
      <w:r w:rsidRPr="00596090">
        <w:t>нда қараст</w:t>
      </w:r>
      <w:r w:rsidR="00596090" w:rsidRPr="00596090">
        <w:rPr>
          <w:b/>
          <w:sz w:val="18"/>
        </w:rPr>
        <w:t>ЬІ</w:t>
      </w:r>
      <w:r w:rsidRPr="00596090">
        <w:t>руға болад</w:t>
      </w:r>
      <w:r w:rsidR="00596090" w:rsidRPr="00596090">
        <w:rPr>
          <w:b/>
          <w:sz w:val="18"/>
        </w:rPr>
        <w:t>ЬІ</w:t>
      </w:r>
      <w:r w:rsidRPr="00596090">
        <w:t>. Ос</w:t>
      </w:r>
      <w:r w:rsidR="00596090" w:rsidRPr="00596090">
        <w:rPr>
          <w:b/>
          <w:sz w:val="18"/>
        </w:rPr>
        <w:t>ЬІ</w:t>
      </w:r>
      <w:r w:rsidRPr="00596090">
        <w:t>ған орай, В.И. Карасик төмендегі негі</w:t>
      </w:r>
      <w:r w:rsidR="00596090" w:rsidRPr="00596090">
        <w:rPr>
          <w:b/>
          <w:sz w:val="20"/>
        </w:rPr>
        <w:t>3</w:t>
      </w:r>
      <w:r w:rsidRPr="00596090">
        <w:t>гі жайттард</w:t>
      </w:r>
      <w:r w:rsidR="00596090" w:rsidRPr="00596090">
        <w:rPr>
          <w:b/>
          <w:sz w:val="18"/>
        </w:rPr>
        <w:t>ЬІ</w:t>
      </w:r>
      <w:r w:rsidRPr="00596090">
        <w:t xml:space="preserve"> көрсетеді: </w:t>
      </w:r>
    </w:p>
    <w:p w:rsidR="0093231E" w:rsidRPr="00596090" w:rsidRDefault="003629CA" w:rsidP="0046148B">
      <w:pPr>
        <w:pBdr>
          <w:top w:val="nil"/>
          <w:left w:val="nil"/>
          <w:bottom w:val="nil"/>
          <w:right w:val="nil"/>
          <w:between w:val="nil"/>
        </w:pBdr>
        <w:ind w:right="20" w:firstLine="567"/>
        <w:jc w:val="both"/>
      </w:pPr>
      <w:r w:rsidRPr="00596090">
        <w:t>1) тілдің статикал</w:t>
      </w:r>
      <w:r w:rsidR="00596090" w:rsidRPr="00596090">
        <w:rPr>
          <w:b/>
          <w:sz w:val="18"/>
        </w:rPr>
        <w:t>ЬІ</w:t>
      </w:r>
      <w:r w:rsidRPr="00596090">
        <w:t>қ үлгісі өте қарапай</w:t>
      </w:r>
      <w:r w:rsidR="00596090" w:rsidRPr="00596090">
        <w:rPr>
          <w:b/>
          <w:sz w:val="18"/>
        </w:rPr>
        <w:t>ЬІ</w:t>
      </w:r>
      <w:r w:rsidRPr="00596090">
        <w:t>м және он</w:t>
      </w:r>
      <w:r w:rsidR="00596090" w:rsidRPr="00596090">
        <w:rPr>
          <w:b/>
          <w:sz w:val="18"/>
        </w:rPr>
        <w:t>ЬІ</w:t>
      </w:r>
      <w:r w:rsidRPr="00596090">
        <w:t>ң сипат</w:t>
      </w:r>
      <w:r w:rsidR="00596090" w:rsidRPr="00596090">
        <w:rPr>
          <w:b/>
          <w:sz w:val="18"/>
        </w:rPr>
        <w:t>ЬІ</w:t>
      </w:r>
      <w:r w:rsidRPr="00596090">
        <w:t xml:space="preserve">на сәйкес келмейді; </w:t>
      </w:r>
    </w:p>
    <w:p w:rsidR="0093231E" w:rsidRPr="00596090" w:rsidRDefault="003629CA" w:rsidP="0046148B">
      <w:pPr>
        <w:pBdr>
          <w:top w:val="nil"/>
          <w:left w:val="nil"/>
          <w:bottom w:val="nil"/>
          <w:right w:val="nil"/>
          <w:between w:val="nil"/>
        </w:pBdr>
        <w:ind w:right="20" w:firstLine="567"/>
        <w:jc w:val="both"/>
      </w:pPr>
      <w:r w:rsidRPr="00596090">
        <w:t>2) динамикал</w:t>
      </w:r>
      <w:r w:rsidR="00596090" w:rsidRPr="00596090">
        <w:rPr>
          <w:b/>
          <w:sz w:val="18"/>
        </w:rPr>
        <w:t>ЬІ</w:t>
      </w:r>
      <w:r w:rsidRPr="00596090">
        <w:t>қ тілдік модель қар</w:t>
      </w:r>
      <w:r w:rsidR="00596090" w:rsidRPr="00596090">
        <w:rPr>
          <w:b/>
          <w:sz w:val="18"/>
        </w:rPr>
        <w:t>ЬІ</w:t>
      </w:r>
      <w:r w:rsidRPr="00596090">
        <w:t>м-қат</w:t>
      </w:r>
      <w:r w:rsidR="00596090" w:rsidRPr="00596090">
        <w:rPr>
          <w:b/>
          <w:sz w:val="18"/>
        </w:rPr>
        <w:t>ЬІ</w:t>
      </w:r>
      <w:r w:rsidRPr="00596090">
        <w:t>насқа негі</w:t>
      </w:r>
      <w:r w:rsidR="00596090" w:rsidRPr="00596090">
        <w:rPr>
          <w:b/>
          <w:sz w:val="20"/>
        </w:rPr>
        <w:t>3</w:t>
      </w:r>
      <w:r w:rsidRPr="00596090">
        <w:t>делуі тиіс, яғни ө</w:t>
      </w:r>
      <w:r w:rsidR="00596090" w:rsidRPr="00596090">
        <w:rPr>
          <w:b/>
          <w:sz w:val="20"/>
        </w:rPr>
        <w:t>3</w:t>
      </w:r>
      <w:r w:rsidRPr="00596090">
        <w:t>дерінің се</w:t>
      </w:r>
      <w:r w:rsidR="00596090" w:rsidRPr="00596090">
        <w:rPr>
          <w:b/>
          <w:sz w:val="20"/>
        </w:rPr>
        <w:t>3</w:t>
      </w:r>
      <w:r w:rsidRPr="00596090">
        <w:t xml:space="preserve">імдерін білдіруге, идеялар </w:t>
      </w:r>
      <w:r w:rsidR="003422CF">
        <w:t xml:space="preserve">және </w:t>
      </w:r>
      <w:r w:rsidRPr="00596090">
        <w:t>тәжірибелер алмасуға немесе бір-біріне әсер етуге т</w:t>
      </w:r>
      <w:r w:rsidR="00596090" w:rsidRPr="00596090">
        <w:rPr>
          <w:b/>
          <w:sz w:val="18"/>
        </w:rPr>
        <w:t>ЬІ</w:t>
      </w:r>
      <w:r w:rsidRPr="00596090">
        <w:t>р</w:t>
      </w:r>
      <w:r w:rsidR="00596090" w:rsidRPr="00596090">
        <w:rPr>
          <w:b/>
          <w:sz w:val="18"/>
        </w:rPr>
        <w:t>ЬІ</w:t>
      </w:r>
      <w:r w:rsidRPr="00596090">
        <w:t>сат</w:t>
      </w:r>
      <w:r w:rsidR="00596090" w:rsidRPr="00596090">
        <w:rPr>
          <w:b/>
          <w:sz w:val="18"/>
        </w:rPr>
        <w:t>ЬІ</w:t>
      </w:r>
      <w:r w:rsidRPr="00596090">
        <w:t>н адамдард</w:t>
      </w:r>
      <w:r w:rsidR="00596090" w:rsidRPr="00596090">
        <w:rPr>
          <w:b/>
          <w:sz w:val="18"/>
        </w:rPr>
        <w:t>ЬІ</w:t>
      </w:r>
      <w:r w:rsidRPr="00596090">
        <w:t>ң бірлескен қ</w:t>
      </w:r>
      <w:r w:rsidR="00596090" w:rsidRPr="00596090">
        <w:rPr>
          <w:b/>
          <w:sz w:val="18"/>
        </w:rPr>
        <w:t>ЬІ</w:t>
      </w:r>
      <w:r w:rsidR="00596090" w:rsidRPr="00596090">
        <w:rPr>
          <w:b/>
          <w:sz w:val="20"/>
        </w:rPr>
        <w:t>3</w:t>
      </w:r>
      <w:r w:rsidRPr="00596090">
        <w:t xml:space="preserve">меті; </w:t>
      </w:r>
    </w:p>
    <w:p w:rsidR="0093231E" w:rsidRPr="00596090" w:rsidRDefault="003629CA" w:rsidP="0046148B">
      <w:pPr>
        <w:pBdr>
          <w:top w:val="nil"/>
          <w:left w:val="nil"/>
          <w:bottom w:val="nil"/>
          <w:right w:val="nil"/>
          <w:between w:val="nil"/>
        </w:pBdr>
        <w:ind w:right="20" w:firstLine="567"/>
        <w:jc w:val="both"/>
      </w:pPr>
      <w:r w:rsidRPr="00596090">
        <w:t>3) байлан</w:t>
      </w:r>
      <w:r w:rsidR="00596090" w:rsidRPr="00596090">
        <w:rPr>
          <w:b/>
          <w:sz w:val="18"/>
        </w:rPr>
        <w:t>ЬІ</w:t>
      </w:r>
      <w:r w:rsidRPr="00596090">
        <w:t>с коммуникативті</w:t>
      </w:r>
      <w:r w:rsidR="007C09B9" w:rsidRPr="00596090">
        <w:t>к</w:t>
      </w:r>
      <w:r w:rsidRPr="00596090">
        <w:t xml:space="preserve"> жағдаяттарда пайда болад</w:t>
      </w:r>
      <w:r w:rsidR="00596090" w:rsidRPr="00596090">
        <w:rPr>
          <w:b/>
          <w:sz w:val="18"/>
        </w:rPr>
        <w:t>ЬІ</w:t>
      </w:r>
      <w:r w:rsidRPr="00596090">
        <w:t>, сонд</w:t>
      </w:r>
      <w:r w:rsidR="00596090" w:rsidRPr="00596090">
        <w:rPr>
          <w:b/>
          <w:sz w:val="18"/>
        </w:rPr>
        <w:t>ЬІ</w:t>
      </w:r>
      <w:r w:rsidRPr="00596090">
        <w:t>қтан олар мәдени тұрғ</w:t>
      </w:r>
      <w:r w:rsidR="00596090" w:rsidRPr="00596090">
        <w:rPr>
          <w:b/>
          <w:sz w:val="18"/>
        </w:rPr>
        <w:t>ЬІ</w:t>
      </w:r>
      <w:r w:rsidRPr="00596090">
        <w:t>да қаралу</w:t>
      </w:r>
      <w:r w:rsidR="00596090" w:rsidRPr="00596090">
        <w:rPr>
          <w:b/>
          <w:sz w:val="18"/>
        </w:rPr>
        <w:t>ЬІ</w:t>
      </w:r>
      <w:r w:rsidRPr="00596090">
        <w:t xml:space="preserve"> тиіс;</w:t>
      </w:r>
    </w:p>
    <w:p w:rsidR="0093231E" w:rsidRPr="00596090" w:rsidRDefault="003629CA" w:rsidP="0046148B">
      <w:pPr>
        <w:pBdr>
          <w:top w:val="nil"/>
          <w:left w:val="nil"/>
          <w:bottom w:val="nil"/>
          <w:right w:val="nil"/>
          <w:between w:val="nil"/>
        </w:pBdr>
        <w:ind w:right="20" w:firstLine="567"/>
        <w:jc w:val="both"/>
      </w:pPr>
      <w:r w:rsidRPr="00596090">
        <w:t>4) коммуникативтік жағдаятта ортал</w:t>
      </w:r>
      <w:r w:rsidR="00596090" w:rsidRPr="00596090">
        <w:rPr>
          <w:b/>
          <w:sz w:val="18"/>
        </w:rPr>
        <w:t>ЬІ</w:t>
      </w:r>
      <w:r w:rsidRPr="00596090">
        <w:t>қ рөл коммуникация құралдар</w:t>
      </w:r>
      <w:r w:rsidR="00596090" w:rsidRPr="00596090">
        <w:rPr>
          <w:b/>
          <w:sz w:val="18"/>
        </w:rPr>
        <w:t>ЬІ</w:t>
      </w:r>
      <w:r w:rsidRPr="00596090">
        <w:t xml:space="preserve">на емес, адамдарға тиесілі; </w:t>
      </w:r>
    </w:p>
    <w:p w:rsidR="0093231E" w:rsidRPr="00596090" w:rsidRDefault="003629CA" w:rsidP="0046148B">
      <w:pPr>
        <w:pBdr>
          <w:top w:val="nil"/>
          <w:left w:val="nil"/>
          <w:bottom w:val="nil"/>
          <w:right w:val="nil"/>
          <w:between w:val="nil"/>
        </w:pBdr>
        <w:ind w:right="20" w:firstLine="567"/>
        <w:jc w:val="both"/>
      </w:pPr>
      <w:r w:rsidRPr="00596090">
        <w:t>5) коммуникация коммуникацияға дейінгі және кейінгі ке</w:t>
      </w:r>
      <w:r w:rsidR="00596090" w:rsidRPr="00596090">
        <w:rPr>
          <w:b/>
          <w:sz w:val="20"/>
        </w:rPr>
        <w:t>3</w:t>
      </w:r>
      <w:r w:rsidRPr="00596090">
        <w:t>еңдерді қамтид</w:t>
      </w:r>
      <w:r w:rsidR="00596090" w:rsidRPr="00596090">
        <w:rPr>
          <w:b/>
          <w:sz w:val="18"/>
        </w:rPr>
        <w:t>ЬІ</w:t>
      </w:r>
      <w:r w:rsidRPr="00596090">
        <w:t xml:space="preserve">; </w:t>
      </w:r>
    </w:p>
    <w:p w:rsidR="003629CA" w:rsidRPr="00596090" w:rsidRDefault="003629CA" w:rsidP="0046148B">
      <w:pPr>
        <w:pBdr>
          <w:top w:val="nil"/>
          <w:left w:val="nil"/>
          <w:bottom w:val="nil"/>
          <w:right w:val="nil"/>
          <w:between w:val="nil"/>
        </w:pBdr>
        <w:ind w:right="20" w:firstLine="567"/>
        <w:jc w:val="both"/>
      </w:pPr>
      <w:r w:rsidRPr="00596090">
        <w:t>6) мәтін – коммуникация өнімі,  оған бірнеше сат</w:t>
      </w:r>
      <w:r w:rsidR="00596090" w:rsidRPr="00596090">
        <w:rPr>
          <w:b/>
          <w:sz w:val="18"/>
        </w:rPr>
        <w:t>ЬІ</w:t>
      </w:r>
      <w:r w:rsidRPr="00596090">
        <w:t>л</w:t>
      </w:r>
      <w:r w:rsidR="00596090" w:rsidRPr="00596090">
        <w:rPr>
          <w:b/>
          <w:sz w:val="18"/>
        </w:rPr>
        <w:t>ЬІ</w:t>
      </w:r>
      <w:r w:rsidRPr="00596090">
        <w:t xml:space="preserve"> өлшем тән, олард</w:t>
      </w:r>
      <w:r w:rsidR="00596090" w:rsidRPr="00596090">
        <w:rPr>
          <w:b/>
          <w:sz w:val="18"/>
        </w:rPr>
        <w:t>ЬІ</w:t>
      </w:r>
      <w:r w:rsidRPr="00596090">
        <w:t>ң негі</w:t>
      </w:r>
      <w:r w:rsidR="00596090" w:rsidRPr="00596090">
        <w:rPr>
          <w:b/>
          <w:sz w:val="20"/>
        </w:rPr>
        <w:t>3</w:t>
      </w:r>
      <w:r w:rsidRPr="00596090">
        <w:t xml:space="preserve">гісі </w:t>
      </w:r>
      <w:r w:rsidR="007C09B9" w:rsidRPr="00596090">
        <w:t>–</w:t>
      </w:r>
      <w:r w:rsidRPr="00596090">
        <w:t>мәтінді жасау және интерпретациялау [</w:t>
      </w:r>
      <w:r w:rsidR="009B5288" w:rsidRPr="00596090">
        <w:t>109</w:t>
      </w:r>
      <w:r w:rsidR="007C0158" w:rsidRPr="00596090">
        <w:t>,</w:t>
      </w:r>
      <w:r w:rsidR="00DC118D" w:rsidRPr="00596090">
        <w:t>с.</w:t>
      </w:r>
      <w:r w:rsidRPr="00596090">
        <w:t xml:space="preserve"> 276].</w:t>
      </w:r>
    </w:p>
    <w:p w:rsidR="00013F4A" w:rsidRPr="00596090" w:rsidRDefault="00013F4A" w:rsidP="0046148B">
      <w:pPr>
        <w:widowControl/>
        <w:autoSpaceDE w:val="0"/>
        <w:autoSpaceDN w:val="0"/>
        <w:adjustRightInd w:val="0"/>
        <w:ind w:firstLine="567"/>
        <w:jc w:val="both"/>
      </w:pPr>
      <w:r w:rsidRPr="00596090">
        <w:t>П.Серио «дискурс» терминінің м</w:t>
      </w:r>
      <w:r w:rsidR="00596090" w:rsidRPr="00596090">
        <w:rPr>
          <w:b/>
          <w:sz w:val="18"/>
        </w:rPr>
        <w:t>ЬІ</w:t>
      </w:r>
      <w:r w:rsidRPr="00596090">
        <w:t>надай мағ</w:t>
      </w:r>
      <w:r w:rsidR="00596090" w:rsidRPr="00596090">
        <w:rPr>
          <w:b/>
          <w:sz w:val="18"/>
        </w:rPr>
        <w:t>ЬІ</w:t>
      </w:r>
      <w:r w:rsidRPr="00596090">
        <w:t>налар</w:t>
      </w:r>
      <w:r w:rsidR="00596090" w:rsidRPr="00596090">
        <w:rPr>
          <w:b/>
          <w:sz w:val="18"/>
        </w:rPr>
        <w:t>ЬІ</w:t>
      </w:r>
      <w:r w:rsidRPr="00596090">
        <w:t>н ан</w:t>
      </w:r>
      <w:r w:rsidR="00596090" w:rsidRPr="00596090">
        <w:rPr>
          <w:b/>
          <w:sz w:val="18"/>
        </w:rPr>
        <w:t>ЬІ</w:t>
      </w:r>
      <w:r w:rsidRPr="00596090">
        <w:t>қтайд</w:t>
      </w:r>
      <w:r w:rsidR="00596090" w:rsidRPr="00596090">
        <w:rPr>
          <w:b/>
          <w:sz w:val="18"/>
        </w:rPr>
        <w:t>ЬІ</w:t>
      </w:r>
      <w:r w:rsidRPr="00596090">
        <w:t>: «сөйлеу» тұж</w:t>
      </w:r>
      <w:r w:rsidR="00596090" w:rsidRPr="00596090">
        <w:rPr>
          <w:b/>
          <w:sz w:val="18"/>
        </w:rPr>
        <w:t>ЬІ</w:t>
      </w:r>
      <w:r w:rsidRPr="00596090">
        <w:t>р</w:t>
      </w:r>
      <w:r w:rsidR="00596090" w:rsidRPr="00596090">
        <w:rPr>
          <w:b/>
          <w:sz w:val="18"/>
        </w:rPr>
        <w:t>ЬІ</w:t>
      </w:r>
      <w:r w:rsidRPr="00596090">
        <w:t>мдамас</w:t>
      </w:r>
      <w:r w:rsidR="00596090" w:rsidRPr="00596090">
        <w:rPr>
          <w:b/>
          <w:sz w:val="18"/>
        </w:rPr>
        <w:t>ЬІ</w:t>
      </w:r>
      <w:r w:rsidRPr="00596090">
        <w:t>н</w:t>
      </w:r>
      <w:r w:rsidR="00596090" w:rsidRPr="00596090">
        <w:rPr>
          <w:b/>
          <w:sz w:val="18"/>
        </w:rPr>
        <w:t>ЬІ</w:t>
      </w:r>
      <w:r w:rsidRPr="00596090">
        <w:t>ң эквиваленті, яғни, ке</w:t>
      </w:r>
      <w:r w:rsidR="00596090" w:rsidRPr="00596090">
        <w:rPr>
          <w:b/>
          <w:sz w:val="20"/>
        </w:rPr>
        <w:t>3</w:t>
      </w:r>
      <w:r w:rsidRPr="00596090">
        <w:t xml:space="preserve"> келген нақт</w:t>
      </w:r>
      <w:r w:rsidR="00596090" w:rsidRPr="00596090">
        <w:rPr>
          <w:b/>
          <w:sz w:val="18"/>
        </w:rPr>
        <w:t>ЬІ</w:t>
      </w:r>
      <w:r w:rsidRPr="00596090">
        <w:t xml:space="preserve"> мәлімдеме; фра</w:t>
      </w:r>
      <w:r w:rsidR="00596090" w:rsidRPr="00596090">
        <w:rPr>
          <w:b/>
          <w:sz w:val="20"/>
        </w:rPr>
        <w:t>3</w:t>
      </w:r>
      <w:r w:rsidRPr="00596090">
        <w:t>адан үлкенірек бірлік; сөйлесу жағдаят</w:t>
      </w:r>
      <w:r w:rsidR="00596090" w:rsidRPr="00596090">
        <w:rPr>
          <w:b/>
          <w:sz w:val="18"/>
        </w:rPr>
        <w:t>ЬІ</w:t>
      </w:r>
      <w:r w:rsidRPr="00596090">
        <w:t>н (прагматикан</w:t>
      </w:r>
      <w:r w:rsidR="00596090" w:rsidRPr="00596090">
        <w:rPr>
          <w:b/>
          <w:sz w:val="18"/>
        </w:rPr>
        <w:t>ЬІ</w:t>
      </w:r>
      <w:r w:rsidRPr="00596090">
        <w:t>ң шегінде) ескере от</w:t>
      </w:r>
      <w:r w:rsidR="00596090" w:rsidRPr="00596090">
        <w:rPr>
          <w:b/>
          <w:sz w:val="18"/>
        </w:rPr>
        <w:t>ЬІ</w:t>
      </w:r>
      <w:r w:rsidRPr="00596090">
        <w:t>р</w:t>
      </w:r>
      <w:r w:rsidR="00596090" w:rsidRPr="00596090">
        <w:rPr>
          <w:b/>
          <w:sz w:val="18"/>
        </w:rPr>
        <w:t>ЬІ</w:t>
      </w:r>
      <w:r w:rsidRPr="00596090">
        <w:t>п, пікірді қаб</w:t>
      </w:r>
      <w:r w:rsidR="00596090" w:rsidRPr="00596090">
        <w:rPr>
          <w:b/>
          <w:sz w:val="18"/>
        </w:rPr>
        <w:t>ЬІ</w:t>
      </w:r>
      <w:r w:rsidRPr="00596090">
        <w:t>лдауш</w:t>
      </w:r>
      <w:r w:rsidR="00596090" w:rsidRPr="00596090">
        <w:rPr>
          <w:b/>
          <w:sz w:val="18"/>
        </w:rPr>
        <w:t>ЬІ</w:t>
      </w:r>
      <w:r w:rsidRPr="00596090">
        <w:t>ға әсер етуі; пікірлесу – тілдесім әрекетінің негі</w:t>
      </w:r>
      <w:r w:rsidR="00596090" w:rsidRPr="00596090">
        <w:rPr>
          <w:b/>
          <w:sz w:val="20"/>
        </w:rPr>
        <w:t>3</w:t>
      </w:r>
      <w:r w:rsidRPr="00596090">
        <w:t>гі түрі ретінде тілдік бірліктерді пайдалану, олард</w:t>
      </w:r>
      <w:r w:rsidR="00596090" w:rsidRPr="00596090">
        <w:rPr>
          <w:b/>
          <w:sz w:val="18"/>
        </w:rPr>
        <w:t>ЬІ</w:t>
      </w:r>
      <w:r w:rsidRPr="00596090">
        <w:t xml:space="preserve"> сөйлеуде ө</w:t>
      </w:r>
      <w:r w:rsidR="00596090" w:rsidRPr="00596090">
        <w:rPr>
          <w:b/>
          <w:sz w:val="20"/>
        </w:rPr>
        <w:t>3</w:t>
      </w:r>
      <w:r w:rsidRPr="00596090">
        <w:t>ектендіру; әлеуметтік немесе идеологиял</w:t>
      </w:r>
      <w:r w:rsidR="00596090" w:rsidRPr="00596090">
        <w:rPr>
          <w:b/>
          <w:sz w:val="18"/>
        </w:rPr>
        <w:t>ЬІ</w:t>
      </w:r>
      <w:r w:rsidRPr="00596090">
        <w:t>қ тұрғ</w:t>
      </w:r>
      <w:r w:rsidR="00596090" w:rsidRPr="00596090">
        <w:rPr>
          <w:b/>
          <w:sz w:val="18"/>
        </w:rPr>
        <w:t>ЬІ</w:t>
      </w:r>
      <w:r w:rsidRPr="00596090">
        <w:t>дан шектеулі түрдегі тілдесім, м</w:t>
      </w:r>
      <w:r w:rsidR="00596090" w:rsidRPr="00596090">
        <w:rPr>
          <w:b/>
          <w:sz w:val="18"/>
        </w:rPr>
        <w:t>ЬІ</w:t>
      </w:r>
      <w:r w:rsidRPr="00596090">
        <w:t>сал</w:t>
      </w:r>
      <w:r w:rsidR="00596090" w:rsidRPr="00596090">
        <w:rPr>
          <w:b/>
          <w:sz w:val="18"/>
        </w:rPr>
        <w:t>ЬІ</w:t>
      </w:r>
      <w:r w:rsidRPr="00596090">
        <w:t>, феминистикал</w:t>
      </w:r>
      <w:r w:rsidR="00596090" w:rsidRPr="00596090">
        <w:rPr>
          <w:b/>
          <w:sz w:val="18"/>
        </w:rPr>
        <w:t>ЬІ</w:t>
      </w:r>
      <w:r w:rsidR="00BE44AE" w:rsidRPr="00596090">
        <w:t>қ дискурс, әкімшілік дискурс; т</w:t>
      </w:r>
      <w:r w:rsidRPr="00596090">
        <w:t>еориял</w:t>
      </w:r>
      <w:r w:rsidR="00596090" w:rsidRPr="00596090">
        <w:rPr>
          <w:b/>
          <w:sz w:val="18"/>
        </w:rPr>
        <w:t>ЬІ</w:t>
      </w:r>
      <w:r w:rsidRPr="00596090">
        <w:t>қ конструкция мәтінді дай</w:t>
      </w:r>
      <w:r w:rsidR="00596090" w:rsidRPr="00596090">
        <w:rPr>
          <w:b/>
          <w:sz w:val="18"/>
        </w:rPr>
        <w:t>ЬІ</w:t>
      </w:r>
      <w:r w:rsidRPr="00596090">
        <w:t>ндау шарттар</w:t>
      </w:r>
      <w:r w:rsidR="00596090" w:rsidRPr="00596090">
        <w:rPr>
          <w:b/>
          <w:sz w:val="18"/>
        </w:rPr>
        <w:t>ЬІ</w:t>
      </w:r>
      <w:r w:rsidRPr="00596090">
        <w:t xml:space="preserve">н </w:t>
      </w:r>
      <w:r w:rsidR="00596090" w:rsidRPr="00596090">
        <w:rPr>
          <w:b/>
          <w:sz w:val="20"/>
        </w:rPr>
        <w:t>3</w:t>
      </w:r>
      <w:r w:rsidRPr="00596090">
        <w:t xml:space="preserve">ерттеуге арналған </w:t>
      </w:r>
      <w:r w:rsidR="009B5288" w:rsidRPr="00596090">
        <w:t>[110</w:t>
      </w:r>
      <w:r w:rsidRPr="00596090">
        <w:t>,</w:t>
      </w:r>
      <w:r w:rsidR="00DC118D" w:rsidRPr="00596090">
        <w:t>р.</w:t>
      </w:r>
      <w:r w:rsidRPr="00596090">
        <w:t xml:space="preserve"> 556]. </w:t>
      </w:r>
    </w:p>
    <w:p w:rsidR="003629CA" w:rsidRPr="00596090" w:rsidRDefault="003629CA" w:rsidP="0046148B">
      <w:pPr>
        <w:keepNext/>
        <w:keepLines/>
        <w:widowControl/>
        <w:pBdr>
          <w:top w:val="nil"/>
          <w:left w:val="nil"/>
          <w:bottom w:val="nil"/>
          <w:right w:val="nil"/>
          <w:between w:val="nil"/>
        </w:pBdr>
        <w:ind w:firstLine="567"/>
        <w:jc w:val="both"/>
      </w:pPr>
      <w:r w:rsidRPr="00596090">
        <w:t>Д.Шифрин дискурс категорияс</w:t>
      </w:r>
      <w:r w:rsidR="00596090" w:rsidRPr="00596090">
        <w:rPr>
          <w:b/>
          <w:sz w:val="18"/>
        </w:rPr>
        <w:t>ЬІ</w:t>
      </w:r>
      <w:r w:rsidRPr="00596090">
        <w:t>н түсіндірудің үш негі</w:t>
      </w:r>
      <w:r w:rsidR="00596090" w:rsidRPr="00596090">
        <w:rPr>
          <w:b/>
          <w:sz w:val="20"/>
        </w:rPr>
        <w:t>3</w:t>
      </w:r>
      <w:r w:rsidRPr="00596090">
        <w:t>гі тәсілін ан</w:t>
      </w:r>
      <w:r w:rsidR="00596090" w:rsidRPr="00596090">
        <w:rPr>
          <w:b/>
          <w:sz w:val="18"/>
        </w:rPr>
        <w:t>ЬІ</w:t>
      </w:r>
      <w:r w:rsidRPr="00596090">
        <w:t>қтайд</w:t>
      </w:r>
      <w:r w:rsidR="00596090" w:rsidRPr="00596090">
        <w:rPr>
          <w:b/>
          <w:sz w:val="18"/>
        </w:rPr>
        <w:t>ЬІ</w:t>
      </w:r>
      <w:r w:rsidRPr="00596090">
        <w:t xml:space="preserve">: </w:t>
      </w:r>
    </w:p>
    <w:p w:rsidR="003629CA" w:rsidRPr="00596090" w:rsidRDefault="00966196" w:rsidP="0046148B">
      <w:pPr>
        <w:pBdr>
          <w:top w:val="nil"/>
          <w:left w:val="nil"/>
          <w:bottom w:val="nil"/>
          <w:right w:val="nil"/>
          <w:between w:val="nil"/>
        </w:pBdr>
        <w:ind w:right="40" w:firstLine="567"/>
        <w:jc w:val="both"/>
      </w:pPr>
      <w:r w:rsidRPr="00596090">
        <w:t>1. Д</w:t>
      </w:r>
      <w:r w:rsidR="003629CA" w:rsidRPr="00596090">
        <w:t>искурс – сөйлем немесе сө</w:t>
      </w:r>
      <w:r w:rsidR="00596090" w:rsidRPr="00596090">
        <w:rPr>
          <w:b/>
          <w:sz w:val="20"/>
        </w:rPr>
        <w:t>3</w:t>
      </w:r>
      <w:r w:rsidR="003629CA" w:rsidRPr="00596090">
        <w:t xml:space="preserve"> тіркесі деңгейінен жоғар</w:t>
      </w:r>
      <w:r w:rsidR="00596090" w:rsidRPr="00596090">
        <w:rPr>
          <w:b/>
          <w:sz w:val="18"/>
        </w:rPr>
        <w:t>ЬІ</w:t>
      </w:r>
      <w:r w:rsidR="003629CA" w:rsidRPr="00596090">
        <w:t xml:space="preserve"> тұрад</w:t>
      </w:r>
      <w:r w:rsidR="00596090" w:rsidRPr="00596090">
        <w:rPr>
          <w:b/>
          <w:sz w:val="18"/>
        </w:rPr>
        <w:t>ЬІ</w:t>
      </w:r>
      <w:r w:rsidR="003629CA" w:rsidRPr="00596090">
        <w:t>.  Мұндай кө</w:t>
      </w:r>
      <w:r w:rsidR="00596090" w:rsidRPr="00596090">
        <w:rPr>
          <w:b/>
          <w:sz w:val="20"/>
        </w:rPr>
        <w:t>3</w:t>
      </w:r>
      <w:r w:rsidR="003629CA" w:rsidRPr="00596090">
        <w:t>қарас тұлғал</w:t>
      </w:r>
      <w:r w:rsidR="00596090" w:rsidRPr="00596090">
        <w:rPr>
          <w:b/>
          <w:sz w:val="18"/>
        </w:rPr>
        <w:t>ЬІ</w:t>
      </w:r>
      <w:r w:rsidR="003629CA" w:rsidRPr="00596090">
        <w:t>қ немесе құр</w:t>
      </w:r>
      <w:r w:rsidR="00596090" w:rsidRPr="00596090">
        <w:rPr>
          <w:b/>
          <w:sz w:val="18"/>
        </w:rPr>
        <w:t>ЬІ</w:t>
      </w:r>
      <w:r w:rsidR="003629CA" w:rsidRPr="00596090">
        <w:t>л</w:t>
      </w:r>
      <w:r w:rsidR="00596090" w:rsidRPr="00596090">
        <w:rPr>
          <w:b/>
          <w:sz w:val="18"/>
        </w:rPr>
        <w:t>ЬІ</w:t>
      </w:r>
      <w:r w:rsidR="003629CA" w:rsidRPr="00596090">
        <w:t>мд</w:t>
      </w:r>
      <w:r w:rsidR="00596090" w:rsidRPr="00596090">
        <w:rPr>
          <w:b/>
          <w:sz w:val="18"/>
        </w:rPr>
        <w:t>ЬІ</w:t>
      </w:r>
      <w:r w:rsidR="003629CA" w:rsidRPr="00596090">
        <w:t>қ лингвистика тұрғ</w:t>
      </w:r>
      <w:r w:rsidR="00596090" w:rsidRPr="00596090">
        <w:rPr>
          <w:b/>
          <w:sz w:val="18"/>
        </w:rPr>
        <w:t>ЬІ</w:t>
      </w:r>
      <w:r w:rsidR="003629CA" w:rsidRPr="00596090">
        <w:t>с</w:t>
      </w:r>
      <w:r w:rsidR="00596090" w:rsidRPr="00596090">
        <w:rPr>
          <w:b/>
          <w:sz w:val="18"/>
        </w:rPr>
        <w:t>ЬІ</w:t>
      </w:r>
      <w:r w:rsidR="003629CA" w:rsidRPr="00596090">
        <w:t>нан жү</w:t>
      </w:r>
      <w:r w:rsidR="00596090" w:rsidRPr="00596090">
        <w:rPr>
          <w:b/>
          <w:sz w:val="20"/>
        </w:rPr>
        <w:t>3</w:t>
      </w:r>
      <w:r w:rsidR="003629CA" w:rsidRPr="00596090">
        <w:t>еге ас</w:t>
      </w:r>
      <w:r w:rsidR="00596090" w:rsidRPr="00596090">
        <w:rPr>
          <w:b/>
          <w:sz w:val="18"/>
        </w:rPr>
        <w:t>ЬІ</w:t>
      </w:r>
      <w:r w:rsidR="003629CA" w:rsidRPr="00596090">
        <w:t>р</w:t>
      </w:r>
      <w:r w:rsidR="00596090" w:rsidRPr="00596090">
        <w:rPr>
          <w:b/>
          <w:sz w:val="18"/>
        </w:rPr>
        <w:t>ЬІ</w:t>
      </w:r>
      <w:r w:rsidR="003629CA" w:rsidRPr="00596090">
        <w:t>лад</w:t>
      </w:r>
      <w:r w:rsidR="00596090" w:rsidRPr="00596090">
        <w:rPr>
          <w:b/>
          <w:sz w:val="18"/>
        </w:rPr>
        <w:t>ЬІ</w:t>
      </w:r>
      <w:r w:rsidR="003629CA" w:rsidRPr="00596090">
        <w:t xml:space="preserve"> [</w:t>
      </w:r>
      <w:r w:rsidR="00754D09" w:rsidRPr="00596090">
        <w:t>1</w:t>
      </w:r>
      <w:r w:rsidR="00F61441" w:rsidRPr="00596090">
        <w:t>1</w:t>
      </w:r>
      <w:r w:rsidR="009B5288" w:rsidRPr="00596090">
        <w:t>1</w:t>
      </w:r>
      <w:r w:rsidR="004E3662" w:rsidRPr="00596090">
        <w:t>,</w:t>
      </w:r>
      <w:r w:rsidR="001A6C7A" w:rsidRPr="00596090">
        <w:t>с</w:t>
      </w:r>
      <w:r w:rsidR="00DC118D" w:rsidRPr="00596090">
        <w:t>.</w:t>
      </w:r>
      <w:r w:rsidR="003629CA" w:rsidRPr="00596090">
        <w:t xml:space="preserve"> 23]. </w:t>
      </w:r>
    </w:p>
    <w:p w:rsidR="003629CA" w:rsidRPr="00596090" w:rsidRDefault="00966196" w:rsidP="0046148B">
      <w:pPr>
        <w:pBdr>
          <w:top w:val="nil"/>
          <w:left w:val="nil"/>
          <w:bottom w:val="nil"/>
          <w:right w:val="nil"/>
          <w:between w:val="nil"/>
        </w:pBdr>
        <w:ind w:right="40" w:firstLine="567"/>
        <w:jc w:val="both"/>
      </w:pPr>
      <w:r w:rsidRPr="00596090">
        <w:t>2. Д</w:t>
      </w:r>
      <w:r w:rsidR="003629CA" w:rsidRPr="00596090">
        <w:t>искурст</w:t>
      </w:r>
      <w:r w:rsidR="00596090" w:rsidRPr="00596090">
        <w:rPr>
          <w:b/>
          <w:sz w:val="18"/>
        </w:rPr>
        <w:t>ЬІ</w:t>
      </w:r>
      <w:r w:rsidR="003629CA" w:rsidRPr="00596090">
        <w:t xml:space="preserve"> «тілді қолдан</w:t>
      </w:r>
      <w:r w:rsidR="00596090" w:rsidRPr="00596090">
        <w:rPr>
          <w:b/>
          <w:sz w:val="18"/>
        </w:rPr>
        <w:t>ЬІ</w:t>
      </w:r>
      <w:r w:rsidR="003629CA" w:rsidRPr="00596090">
        <w:t>луд</w:t>
      </w:r>
      <w:r w:rsidR="00596090" w:rsidRPr="00596090">
        <w:rPr>
          <w:b/>
          <w:sz w:val="18"/>
        </w:rPr>
        <w:t>ЬІ</w:t>
      </w:r>
      <w:r w:rsidR="003629CA" w:rsidRPr="00596090">
        <w:t>ң ке</w:t>
      </w:r>
      <w:r w:rsidR="00596090" w:rsidRPr="00596090">
        <w:rPr>
          <w:b/>
          <w:sz w:val="20"/>
        </w:rPr>
        <w:t>3</w:t>
      </w:r>
      <w:r w:rsidR="003629CA" w:rsidRPr="00596090">
        <w:t>-келген аспектісін пайдалану» деп ан</w:t>
      </w:r>
      <w:r w:rsidR="00596090" w:rsidRPr="00596090">
        <w:rPr>
          <w:b/>
          <w:sz w:val="18"/>
        </w:rPr>
        <w:t>ЬІ</w:t>
      </w:r>
      <w:r w:rsidR="003629CA" w:rsidRPr="00596090">
        <w:t>қтайд</w:t>
      </w:r>
      <w:r w:rsidR="00596090" w:rsidRPr="00596090">
        <w:rPr>
          <w:b/>
          <w:sz w:val="18"/>
        </w:rPr>
        <w:t>ЬІ</w:t>
      </w:r>
      <w:r w:rsidR="003629CA" w:rsidRPr="00596090">
        <w:t xml:space="preserve"> [</w:t>
      </w:r>
      <w:r w:rsidR="00B01938" w:rsidRPr="00596090">
        <w:t>1</w:t>
      </w:r>
      <w:r w:rsidR="00F61441" w:rsidRPr="00596090">
        <w:t>1</w:t>
      </w:r>
      <w:r w:rsidR="009B5288" w:rsidRPr="00596090">
        <w:t>1</w:t>
      </w:r>
      <w:r w:rsidR="002E559D" w:rsidRPr="00596090">
        <w:t>,</w:t>
      </w:r>
      <w:r w:rsidR="001A6C7A" w:rsidRPr="00596090">
        <w:t>с</w:t>
      </w:r>
      <w:r w:rsidR="00DC118D" w:rsidRPr="00596090">
        <w:t>.</w:t>
      </w:r>
      <w:r w:rsidR="002E559D" w:rsidRPr="00596090">
        <w:t xml:space="preserve"> 31].</w:t>
      </w:r>
      <w:r w:rsidR="003629CA" w:rsidRPr="00596090">
        <w:t xml:space="preserve"> Бұл кө</w:t>
      </w:r>
      <w:r w:rsidR="00596090" w:rsidRPr="00596090">
        <w:rPr>
          <w:b/>
          <w:sz w:val="20"/>
        </w:rPr>
        <w:t>3</w:t>
      </w:r>
      <w:r w:rsidR="003629CA" w:rsidRPr="00596090">
        <w:t>қарас дискурс функциялар</w:t>
      </w:r>
      <w:r w:rsidR="00596090" w:rsidRPr="00596090">
        <w:rPr>
          <w:b/>
          <w:sz w:val="18"/>
        </w:rPr>
        <w:t>ЬІ</w:t>
      </w:r>
      <w:r w:rsidR="003629CA" w:rsidRPr="00596090">
        <w:t>н тілді кең мағ</w:t>
      </w:r>
      <w:r w:rsidR="00596090" w:rsidRPr="00596090">
        <w:rPr>
          <w:b/>
          <w:sz w:val="18"/>
        </w:rPr>
        <w:t>ЬІ</w:t>
      </w:r>
      <w:r w:rsidR="003629CA" w:rsidRPr="00596090">
        <w:t>нал</w:t>
      </w:r>
      <w:r w:rsidR="00596090" w:rsidRPr="00596090">
        <w:rPr>
          <w:b/>
          <w:sz w:val="18"/>
        </w:rPr>
        <w:t>ЬІ</w:t>
      </w:r>
      <w:r w:rsidR="003629CA" w:rsidRPr="00596090">
        <w:t xml:space="preserve"> әлеуметтік-мәдени мәнмәтіне талдау шарттар</w:t>
      </w:r>
      <w:r w:rsidR="00596090" w:rsidRPr="00596090">
        <w:rPr>
          <w:b/>
          <w:sz w:val="18"/>
        </w:rPr>
        <w:t>ЬІ</w:t>
      </w:r>
      <w:r w:rsidR="003629CA" w:rsidRPr="00596090">
        <w:t>н қараст</w:t>
      </w:r>
      <w:r w:rsidR="00596090" w:rsidRPr="00596090">
        <w:rPr>
          <w:b/>
          <w:sz w:val="18"/>
        </w:rPr>
        <w:t>ЬІ</w:t>
      </w:r>
      <w:r w:rsidR="003629CA" w:rsidRPr="00596090">
        <w:t>рад</w:t>
      </w:r>
      <w:r w:rsidR="00596090" w:rsidRPr="00596090">
        <w:rPr>
          <w:b/>
          <w:sz w:val="18"/>
        </w:rPr>
        <w:t>ЬІ</w:t>
      </w:r>
      <w:r w:rsidR="003629CA" w:rsidRPr="00596090">
        <w:t>.</w:t>
      </w:r>
    </w:p>
    <w:p w:rsidR="003629CA" w:rsidRPr="00596090" w:rsidRDefault="00966196" w:rsidP="0046148B">
      <w:pPr>
        <w:pBdr>
          <w:top w:val="nil"/>
          <w:left w:val="nil"/>
          <w:bottom w:val="nil"/>
          <w:right w:val="nil"/>
          <w:between w:val="nil"/>
        </w:pBdr>
        <w:ind w:right="40" w:firstLine="567"/>
        <w:jc w:val="both"/>
      </w:pPr>
      <w:r w:rsidRPr="00596090">
        <w:t>3.  Д</w:t>
      </w:r>
      <w:r w:rsidR="003629CA" w:rsidRPr="00596090">
        <w:t xml:space="preserve">искурс – форма </w:t>
      </w:r>
      <w:r w:rsidR="003422CF">
        <w:t xml:space="preserve">және </w:t>
      </w:r>
      <w:r w:rsidR="003629CA" w:rsidRPr="00596090">
        <w:t>функцияс</w:t>
      </w:r>
      <w:r w:rsidR="00596090" w:rsidRPr="00596090">
        <w:rPr>
          <w:b/>
          <w:sz w:val="18"/>
        </w:rPr>
        <w:t>ЬІ</w:t>
      </w:r>
      <w:r w:rsidR="003629CA" w:rsidRPr="00596090">
        <w:t>н</w:t>
      </w:r>
      <w:r w:rsidR="00596090" w:rsidRPr="00596090">
        <w:rPr>
          <w:b/>
          <w:sz w:val="18"/>
        </w:rPr>
        <w:t>ЬІ</w:t>
      </w:r>
      <w:r w:rsidR="003629CA" w:rsidRPr="00596090">
        <w:t>ң ө</w:t>
      </w:r>
      <w:r w:rsidR="00596090" w:rsidRPr="00596090">
        <w:rPr>
          <w:b/>
          <w:sz w:val="20"/>
        </w:rPr>
        <w:t>3</w:t>
      </w:r>
      <w:r w:rsidR="003629CA" w:rsidRPr="00596090">
        <w:t>ара әрекет</w:t>
      </w:r>
      <w:r w:rsidR="002E559D" w:rsidRPr="00596090">
        <w:t>тесуін бейнелейті</w:t>
      </w:r>
      <w:r w:rsidR="00754D09" w:rsidRPr="00596090">
        <w:t>н тілдесім [1</w:t>
      </w:r>
      <w:r w:rsidR="00F61441" w:rsidRPr="00596090">
        <w:t>1</w:t>
      </w:r>
      <w:r w:rsidR="009B5288" w:rsidRPr="00596090">
        <w:t>1</w:t>
      </w:r>
      <w:r w:rsidR="003629CA" w:rsidRPr="00596090">
        <w:t>,</w:t>
      </w:r>
      <w:r w:rsidR="001A6C7A" w:rsidRPr="00596090">
        <w:t>с</w:t>
      </w:r>
      <w:r w:rsidR="00DC118D" w:rsidRPr="00596090">
        <w:t>.</w:t>
      </w:r>
      <w:r w:rsidR="003629CA" w:rsidRPr="00596090">
        <w:t xml:space="preserve"> 39]. Бұл ан</w:t>
      </w:r>
      <w:r w:rsidR="00596090" w:rsidRPr="00596090">
        <w:rPr>
          <w:b/>
          <w:sz w:val="18"/>
        </w:rPr>
        <w:t>ЬІ</w:t>
      </w:r>
      <w:r w:rsidR="003629CA" w:rsidRPr="00596090">
        <w:t>қтама бой</w:t>
      </w:r>
      <w:r w:rsidR="00596090" w:rsidRPr="00596090">
        <w:rPr>
          <w:b/>
          <w:sz w:val="18"/>
        </w:rPr>
        <w:t>ЬІ</w:t>
      </w:r>
      <w:r w:rsidR="003629CA" w:rsidRPr="00596090">
        <w:t>нша  дискурс</w:t>
      </w:r>
      <w:r w:rsidR="00BE44AE" w:rsidRPr="00596090">
        <w:t>–</w:t>
      </w:r>
      <w:r w:rsidR="003629CA" w:rsidRPr="00596090">
        <w:t>функционалд</w:t>
      </w:r>
      <w:r w:rsidR="00596090" w:rsidRPr="00596090">
        <w:rPr>
          <w:b/>
          <w:sz w:val="18"/>
        </w:rPr>
        <w:t>ЬІ</w:t>
      </w:r>
      <w:r w:rsidR="003629CA" w:rsidRPr="00596090">
        <w:t xml:space="preserve"> түрде ұй</w:t>
      </w:r>
      <w:r w:rsidR="00596090" w:rsidRPr="00596090">
        <w:rPr>
          <w:b/>
          <w:sz w:val="18"/>
        </w:rPr>
        <w:t>ЬІ</w:t>
      </w:r>
      <w:r w:rsidR="003629CA" w:rsidRPr="00596090">
        <w:t>мдаст</w:t>
      </w:r>
      <w:r w:rsidR="00596090" w:rsidRPr="00596090">
        <w:rPr>
          <w:b/>
          <w:sz w:val="18"/>
        </w:rPr>
        <w:t>ЬІ</w:t>
      </w:r>
      <w:r w:rsidR="003629CA" w:rsidRPr="00596090">
        <w:t>р</w:t>
      </w:r>
      <w:r w:rsidR="00596090" w:rsidRPr="00596090">
        <w:rPr>
          <w:b/>
          <w:sz w:val="18"/>
        </w:rPr>
        <w:t>ЬІ</w:t>
      </w:r>
      <w:r w:rsidR="003629CA" w:rsidRPr="00596090">
        <w:t>лған, тілдік қолдан</w:t>
      </w:r>
      <w:r w:rsidR="00596090" w:rsidRPr="00596090">
        <w:rPr>
          <w:b/>
          <w:sz w:val="18"/>
        </w:rPr>
        <w:t>ЬІ</w:t>
      </w:r>
      <w:r w:rsidR="003629CA" w:rsidRPr="00596090">
        <w:t>стағ</w:t>
      </w:r>
      <w:r w:rsidR="00596090" w:rsidRPr="00596090">
        <w:rPr>
          <w:b/>
          <w:sz w:val="18"/>
        </w:rPr>
        <w:t>ЬІ</w:t>
      </w:r>
      <w:r w:rsidR="003629CA" w:rsidRPr="00596090">
        <w:t xml:space="preserve"> дербес, оқшау бірліктердің жи</w:t>
      </w:r>
      <w:r w:rsidR="00596090" w:rsidRPr="00596090">
        <w:rPr>
          <w:b/>
          <w:sz w:val="18"/>
        </w:rPr>
        <w:t>ЬІ</w:t>
      </w:r>
      <w:r w:rsidR="003629CA" w:rsidRPr="00596090">
        <w:t>нт</w:t>
      </w:r>
      <w:r w:rsidR="00596090" w:rsidRPr="00596090">
        <w:rPr>
          <w:b/>
          <w:sz w:val="18"/>
        </w:rPr>
        <w:t>ЬІ</w:t>
      </w:r>
      <w:r w:rsidR="003629CA" w:rsidRPr="00596090">
        <w:t>ғ</w:t>
      </w:r>
      <w:r w:rsidR="00596090" w:rsidRPr="00596090">
        <w:rPr>
          <w:b/>
          <w:sz w:val="18"/>
        </w:rPr>
        <w:t>ЬІ</w:t>
      </w:r>
      <w:r w:rsidR="003629CA" w:rsidRPr="00596090">
        <w:t>.</w:t>
      </w:r>
    </w:p>
    <w:p w:rsidR="003629CA" w:rsidRPr="00596090" w:rsidRDefault="003629CA" w:rsidP="0046148B">
      <w:pPr>
        <w:pBdr>
          <w:top w:val="nil"/>
          <w:left w:val="nil"/>
          <w:bottom w:val="nil"/>
          <w:right w:val="nil"/>
          <w:between w:val="nil"/>
        </w:pBdr>
        <w:ind w:right="20" w:firstLine="567"/>
        <w:jc w:val="both"/>
      </w:pPr>
      <w:r w:rsidRPr="00596090">
        <w:t>Дискурс турал</w:t>
      </w:r>
      <w:r w:rsidR="00596090" w:rsidRPr="00596090">
        <w:rPr>
          <w:b/>
          <w:sz w:val="18"/>
        </w:rPr>
        <w:t>ЬІ</w:t>
      </w:r>
      <w:r w:rsidRPr="00596090">
        <w:t xml:space="preserve"> жа</w:t>
      </w:r>
      <w:r w:rsidR="00596090" w:rsidRPr="00596090">
        <w:rPr>
          <w:b/>
          <w:sz w:val="20"/>
        </w:rPr>
        <w:t>3</w:t>
      </w:r>
      <w:r w:rsidRPr="00596090">
        <w:t>ған қа</w:t>
      </w:r>
      <w:r w:rsidR="00596090" w:rsidRPr="00596090">
        <w:rPr>
          <w:b/>
          <w:sz w:val="20"/>
        </w:rPr>
        <w:t>3</w:t>
      </w:r>
      <w:r w:rsidRPr="00596090">
        <w:t>ақ ғал</w:t>
      </w:r>
      <w:r w:rsidR="00596090" w:rsidRPr="00596090">
        <w:rPr>
          <w:b/>
          <w:sz w:val="18"/>
        </w:rPr>
        <w:t>ЬІ</w:t>
      </w:r>
      <w:r w:rsidRPr="00596090">
        <w:t>мдар</w:t>
      </w:r>
      <w:r w:rsidR="00596090" w:rsidRPr="00596090">
        <w:rPr>
          <w:b/>
          <w:sz w:val="18"/>
        </w:rPr>
        <w:t>ЬІ</w:t>
      </w:r>
      <w:r w:rsidRPr="00596090">
        <w:t>н</w:t>
      </w:r>
      <w:r w:rsidR="00596090" w:rsidRPr="00596090">
        <w:rPr>
          <w:b/>
          <w:sz w:val="18"/>
        </w:rPr>
        <w:t>ЬІ</w:t>
      </w:r>
      <w:r w:rsidRPr="00596090">
        <w:t>ң пікірі де ос</w:t>
      </w:r>
      <w:r w:rsidR="00596090" w:rsidRPr="00596090">
        <w:rPr>
          <w:b/>
          <w:sz w:val="18"/>
        </w:rPr>
        <w:t>ЬІ</w:t>
      </w:r>
      <w:r w:rsidRPr="00596090">
        <w:t>ған саяд</w:t>
      </w:r>
      <w:r w:rsidR="00596090" w:rsidRPr="00596090">
        <w:rPr>
          <w:b/>
          <w:sz w:val="18"/>
        </w:rPr>
        <w:t>ЬІ</w:t>
      </w:r>
      <w:r w:rsidRPr="00596090">
        <w:t>. Дискурс мəтін</w:t>
      </w:r>
      <w:r w:rsidR="003422CF">
        <w:t xml:space="preserve">және </w:t>
      </w:r>
      <w:r w:rsidRPr="00596090">
        <w:t>т</w:t>
      </w:r>
      <w:r w:rsidR="00596090" w:rsidRPr="00596090">
        <w:rPr>
          <w:b/>
          <w:sz w:val="18"/>
        </w:rPr>
        <w:t>ЬІ</w:t>
      </w:r>
      <w:r w:rsidRPr="00596090">
        <w:t>ғ</w:t>
      </w:r>
      <w:r w:rsidR="00596090" w:rsidRPr="00596090">
        <w:rPr>
          <w:b/>
          <w:sz w:val="18"/>
        </w:rPr>
        <w:t>ЬІ</w:t>
      </w:r>
      <w:r w:rsidR="00596090" w:rsidRPr="00596090">
        <w:rPr>
          <w:b/>
          <w:sz w:val="20"/>
        </w:rPr>
        <w:t>3</w:t>
      </w:r>
      <w:r w:rsidRPr="00596090">
        <w:t xml:space="preserve"> байлан</w:t>
      </w:r>
      <w:r w:rsidR="00596090" w:rsidRPr="00596090">
        <w:rPr>
          <w:b/>
          <w:sz w:val="18"/>
        </w:rPr>
        <w:t>ЬІ</w:t>
      </w:r>
      <w:r w:rsidRPr="00596090">
        <w:t>ст</w:t>
      </w:r>
      <w:r w:rsidR="00596090" w:rsidRPr="00596090">
        <w:rPr>
          <w:b/>
          <w:sz w:val="18"/>
        </w:rPr>
        <w:t>ЬІ</w:t>
      </w:r>
      <w:r w:rsidRPr="00596090">
        <w:t>, бірақ ай</w:t>
      </w:r>
      <w:r w:rsidR="00596090" w:rsidRPr="00596090">
        <w:rPr>
          <w:b/>
          <w:sz w:val="18"/>
        </w:rPr>
        <w:t>ЬІ</w:t>
      </w:r>
      <w:r w:rsidRPr="00596090">
        <w:t>рмаш</w:t>
      </w:r>
      <w:r w:rsidR="00596090" w:rsidRPr="00596090">
        <w:rPr>
          <w:b/>
          <w:sz w:val="18"/>
        </w:rPr>
        <w:t>ЬІ</w:t>
      </w:r>
      <w:r w:rsidRPr="00596090">
        <w:t>л</w:t>
      </w:r>
      <w:r w:rsidR="00596090" w:rsidRPr="00596090">
        <w:rPr>
          <w:b/>
          <w:sz w:val="18"/>
        </w:rPr>
        <w:t>ЬІ</w:t>
      </w:r>
      <w:r w:rsidRPr="00596090">
        <w:t>ғ</w:t>
      </w:r>
      <w:r w:rsidR="00596090" w:rsidRPr="00596090">
        <w:rPr>
          <w:b/>
          <w:sz w:val="18"/>
        </w:rPr>
        <w:t>ЬІ</w:t>
      </w:r>
      <w:r w:rsidRPr="00596090">
        <w:t xml:space="preserve"> бар. Ғал</w:t>
      </w:r>
      <w:r w:rsidR="00596090" w:rsidRPr="00596090">
        <w:rPr>
          <w:b/>
          <w:sz w:val="18"/>
        </w:rPr>
        <w:t>ЬІ</w:t>
      </w:r>
      <w:r w:rsidRPr="00596090">
        <w:t xml:space="preserve">м  </w:t>
      </w:r>
      <w:r w:rsidR="00BE771F" w:rsidRPr="00596090">
        <w:t xml:space="preserve">                 Г. Смағұлова «Шешендік сө</w:t>
      </w:r>
      <w:r w:rsidR="00596090" w:rsidRPr="00596090">
        <w:rPr>
          <w:b/>
          <w:sz w:val="20"/>
        </w:rPr>
        <w:t>3</w:t>
      </w:r>
      <w:r w:rsidR="00BE771F" w:rsidRPr="00596090">
        <w:t>дердің дискурс</w:t>
      </w:r>
      <w:r w:rsidR="00596090" w:rsidRPr="00596090">
        <w:rPr>
          <w:b/>
          <w:sz w:val="18"/>
        </w:rPr>
        <w:t>ЬІ</w:t>
      </w:r>
      <w:r w:rsidR="00BE771F" w:rsidRPr="00596090">
        <w:t>»</w:t>
      </w:r>
      <w:r w:rsidRPr="00596090">
        <w:t xml:space="preserve"> атт</w:t>
      </w:r>
      <w:r w:rsidR="00596090" w:rsidRPr="00596090">
        <w:rPr>
          <w:b/>
          <w:sz w:val="18"/>
        </w:rPr>
        <w:t>ЬІ</w:t>
      </w:r>
      <w:r w:rsidRPr="00596090">
        <w:t xml:space="preserve"> еңбегінде дискурс пен мəтіннің қар</w:t>
      </w:r>
      <w:r w:rsidR="00596090" w:rsidRPr="00596090">
        <w:rPr>
          <w:b/>
          <w:sz w:val="18"/>
        </w:rPr>
        <w:t>ЬІ</w:t>
      </w:r>
      <w:r w:rsidRPr="00596090">
        <w:t>м-қат</w:t>
      </w:r>
      <w:r w:rsidR="00596090" w:rsidRPr="00596090">
        <w:rPr>
          <w:b/>
          <w:sz w:val="18"/>
        </w:rPr>
        <w:t>ЬІ</w:t>
      </w:r>
      <w:r w:rsidRPr="00596090">
        <w:t>настағ</w:t>
      </w:r>
      <w:r w:rsidR="00596090" w:rsidRPr="00596090">
        <w:rPr>
          <w:b/>
          <w:sz w:val="18"/>
        </w:rPr>
        <w:t>ЬІ</w:t>
      </w:r>
      <w:r w:rsidRPr="00596090">
        <w:t xml:space="preserve"> негі</w:t>
      </w:r>
      <w:r w:rsidR="00596090" w:rsidRPr="00596090">
        <w:rPr>
          <w:b/>
          <w:sz w:val="20"/>
        </w:rPr>
        <w:t>3</w:t>
      </w:r>
      <w:r w:rsidRPr="00596090">
        <w:t>гі ерекшеліктерін қараст</w:t>
      </w:r>
      <w:r w:rsidR="00596090" w:rsidRPr="00596090">
        <w:rPr>
          <w:b/>
          <w:sz w:val="18"/>
        </w:rPr>
        <w:t>ЬІ</w:t>
      </w:r>
      <w:r w:rsidRPr="00596090">
        <w:t>ра келіп, он</w:t>
      </w:r>
      <w:r w:rsidR="00596090" w:rsidRPr="00596090">
        <w:rPr>
          <w:b/>
          <w:sz w:val="18"/>
        </w:rPr>
        <w:t>ЬІ</w:t>
      </w:r>
      <w:r w:rsidRPr="00596090">
        <w:t>ң  төмендегідей сал</w:t>
      </w:r>
      <w:r w:rsidR="00596090" w:rsidRPr="00596090">
        <w:rPr>
          <w:b/>
          <w:sz w:val="18"/>
        </w:rPr>
        <w:t>ЬІ</w:t>
      </w:r>
      <w:r w:rsidRPr="00596090">
        <w:t>ст</w:t>
      </w:r>
      <w:r w:rsidR="00596090" w:rsidRPr="00596090">
        <w:rPr>
          <w:b/>
          <w:sz w:val="18"/>
        </w:rPr>
        <w:t>ЬІ</w:t>
      </w:r>
      <w:r w:rsidRPr="00596090">
        <w:t>рмал</w:t>
      </w:r>
      <w:r w:rsidR="00596090" w:rsidRPr="00596090">
        <w:rPr>
          <w:b/>
          <w:sz w:val="18"/>
        </w:rPr>
        <w:t>ЬІ</w:t>
      </w:r>
      <w:r w:rsidRPr="00596090">
        <w:t xml:space="preserve"> сипат</w:t>
      </w:r>
      <w:r w:rsidR="00596090" w:rsidRPr="00596090">
        <w:rPr>
          <w:b/>
          <w:sz w:val="18"/>
        </w:rPr>
        <w:t>ЬІ</w:t>
      </w:r>
      <w:r w:rsidRPr="00596090">
        <w:t>н ұс</w:t>
      </w:r>
      <w:r w:rsidR="00596090" w:rsidRPr="00596090">
        <w:rPr>
          <w:b/>
          <w:sz w:val="18"/>
        </w:rPr>
        <w:t>ЬІ</w:t>
      </w:r>
      <w:r w:rsidRPr="00596090">
        <w:t>над</w:t>
      </w:r>
      <w:r w:rsidR="00596090" w:rsidRPr="00596090">
        <w:rPr>
          <w:b/>
          <w:sz w:val="18"/>
        </w:rPr>
        <w:t>ЬІ</w:t>
      </w:r>
      <w:r w:rsidRPr="00596090">
        <w:t xml:space="preserve">: </w:t>
      </w:r>
    </w:p>
    <w:p w:rsidR="003629CA" w:rsidRPr="00596090" w:rsidRDefault="003629CA" w:rsidP="0046148B">
      <w:pPr>
        <w:pBdr>
          <w:top w:val="nil"/>
          <w:left w:val="nil"/>
          <w:bottom w:val="nil"/>
          <w:right w:val="nil"/>
          <w:between w:val="nil"/>
        </w:pBdr>
        <w:ind w:left="20" w:right="20" w:firstLine="700"/>
        <w:jc w:val="both"/>
      </w:pPr>
    </w:p>
    <w:p w:rsidR="0046148B" w:rsidRPr="00596090" w:rsidRDefault="0046148B" w:rsidP="0046148B">
      <w:pPr>
        <w:pBdr>
          <w:top w:val="nil"/>
          <w:left w:val="nil"/>
          <w:bottom w:val="nil"/>
          <w:right w:val="nil"/>
          <w:between w:val="nil"/>
        </w:pBdr>
        <w:ind w:right="20"/>
        <w:jc w:val="both"/>
      </w:pPr>
      <w:r w:rsidRPr="00596090">
        <w:t xml:space="preserve">Кесте </w:t>
      </w:r>
      <w:r w:rsidR="001B07CC" w:rsidRPr="00596090">
        <w:t>2</w:t>
      </w:r>
      <w:r w:rsidR="006E2682" w:rsidRPr="00596090">
        <w:rPr>
          <w:lang w:val="ru-RU"/>
        </w:rPr>
        <w:t xml:space="preserve">-  </w:t>
      </w:r>
      <w:r w:rsidR="001B07CC" w:rsidRPr="00596090">
        <w:t>Дискурс пен мәтіннің ай</w:t>
      </w:r>
      <w:r w:rsidR="00596090" w:rsidRPr="00596090">
        <w:rPr>
          <w:b/>
          <w:sz w:val="18"/>
        </w:rPr>
        <w:t>ЬІ</w:t>
      </w:r>
      <w:r w:rsidR="001B07CC" w:rsidRPr="00596090">
        <w:t>рмаш</w:t>
      </w:r>
      <w:r w:rsidR="00596090" w:rsidRPr="00596090">
        <w:rPr>
          <w:b/>
          <w:sz w:val="18"/>
        </w:rPr>
        <w:t>ЬІ</w:t>
      </w:r>
      <w:r w:rsidR="001B07CC" w:rsidRPr="00596090">
        <w:t>л</w:t>
      </w:r>
      <w:r w:rsidR="00596090" w:rsidRPr="00596090">
        <w:rPr>
          <w:b/>
          <w:sz w:val="18"/>
        </w:rPr>
        <w:t>ЬІ</w:t>
      </w:r>
      <w:r w:rsidR="001B07CC" w:rsidRPr="00596090">
        <w:t>ғ</w:t>
      </w:r>
      <w:r w:rsidR="00596090" w:rsidRPr="00596090">
        <w:rPr>
          <w:b/>
          <w:sz w:val="18"/>
        </w:rPr>
        <w:t>ЬІ</w:t>
      </w:r>
    </w:p>
    <w:p w:rsidR="006E2682" w:rsidRPr="00596090" w:rsidRDefault="006E2682" w:rsidP="0046148B">
      <w:pPr>
        <w:pBdr>
          <w:top w:val="nil"/>
          <w:left w:val="nil"/>
          <w:bottom w:val="nil"/>
          <w:right w:val="nil"/>
          <w:between w:val="nil"/>
        </w:pBdr>
        <w:ind w:right="20"/>
        <w:jc w:val="both"/>
      </w:pPr>
    </w:p>
    <w:tbl>
      <w:tblPr>
        <w:tblStyle w:val="21"/>
        <w:tblW w:w="961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53"/>
        <w:gridCol w:w="4961"/>
      </w:tblGrid>
      <w:tr w:rsidR="009A566E" w:rsidRPr="00596090" w:rsidTr="0046148B">
        <w:tc>
          <w:tcPr>
            <w:tcW w:w="4653" w:type="dxa"/>
          </w:tcPr>
          <w:p w:rsidR="003629CA" w:rsidRPr="00596090" w:rsidRDefault="003629CA" w:rsidP="0046148B">
            <w:pPr>
              <w:pBdr>
                <w:top w:val="nil"/>
                <w:left w:val="nil"/>
                <w:bottom w:val="nil"/>
                <w:right w:val="nil"/>
                <w:between w:val="nil"/>
              </w:pBdr>
              <w:jc w:val="center"/>
              <w:rPr>
                <w:sz w:val="24"/>
                <w:szCs w:val="24"/>
              </w:rPr>
            </w:pPr>
            <w:r w:rsidRPr="00596090">
              <w:rPr>
                <w:sz w:val="24"/>
                <w:szCs w:val="24"/>
              </w:rPr>
              <w:t>Дискурс</w:t>
            </w:r>
          </w:p>
        </w:tc>
        <w:tc>
          <w:tcPr>
            <w:tcW w:w="4961" w:type="dxa"/>
          </w:tcPr>
          <w:p w:rsidR="003629CA" w:rsidRPr="00596090" w:rsidRDefault="003629CA" w:rsidP="0046148B">
            <w:pPr>
              <w:pBdr>
                <w:top w:val="nil"/>
                <w:left w:val="nil"/>
                <w:bottom w:val="nil"/>
                <w:right w:val="nil"/>
                <w:between w:val="nil"/>
              </w:pBdr>
              <w:jc w:val="center"/>
              <w:rPr>
                <w:sz w:val="24"/>
                <w:szCs w:val="24"/>
              </w:rPr>
            </w:pPr>
            <w:r w:rsidRPr="00596090">
              <w:rPr>
                <w:sz w:val="24"/>
                <w:szCs w:val="24"/>
              </w:rPr>
              <w:t>Мəтін</w:t>
            </w:r>
          </w:p>
        </w:tc>
      </w:tr>
      <w:tr w:rsidR="009A566E" w:rsidRPr="00596090" w:rsidTr="0046148B">
        <w:tc>
          <w:tcPr>
            <w:tcW w:w="4653" w:type="dxa"/>
          </w:tcPr>
          <w:p w:rsidR="003629CA" w:rsidRPr="00596090" w:rsidRDefault="003629CA" w:rsidP="0046148B">
            <w:pPr>
              <w:pBdr>
                <w:top w:val="nil"/>
                <w:left w:val="nil"/>
                <w:bottom w:val="nil"/>
                <w:right w:val="nil"/>
                <w:between w:val="nil"/>
              </w:pBdr>
              <w:jc w:val="both"/>
              <w:rPr>
                <w:sz w:val="24"/>
                <w:szCs w:val="24"/>
              </w:rPr>
            </w:pPr>
            <w:r w:rsidRPr="00596090">
              <w:rPr>
                <w:sz w:val="24"/>
                <w:szCs w:val="24"/>
              </w:rPr>
              <w:t>Қар</w:t>
            </w:r>
            <w:r w:rsidR="00596090" w:rsidRPr="00596090">
              <w:rPr>
                <w:b/>
                <w:sz w:val="15"/>
                <w:szCs w:val="24"/>
              </w:rPr>
              <w:t>ЬІ</w:t>
            </w:r>
            <w:r w:rsidRPr="00596090">
              <w:rPr>
                <w:sz w:val="24"/>
                <w:szCs w:val="24"/>
              </w:rPr>
              <w:t>м-қат</w:t>
            </w:r>
            <w:r w:rsidR="00596090" w:rsidRPr="00596090">
              <w:rPr>
                <w:b/>
                <w:sz w:val="15"/>
                <w:szCs w:val="24"/>
              </w:rPr>
              <w:t>ЬІ</w:t>
            </w:r>
            <w:r w:rsidRPr="00596090">
              <w:rPr>
                <w:sz w:val="24"/>
                <w:szCs w:val="24"/>
              </w:rPr>
              <w:t>нас акустикал</w:t>
            </w:r>
            <w:r w:rsidR="00596090" w:rsidRPr="00596090">
              <w:rPr>
                <w:b/>
                <w:sz w:val="15"/>
                <w:szCs w:val="24"/>
              </w:rPr>
              <w:t>ЬІ</w:t>
            </w:r>
            <w:r w:rsidRPr="00596090">
              <w:rPr>
                <w:sz w:val="24"/>
                <w:szCs w:val="24"/>
              </w:rPr>
              <w:t>қ тұрғ</w:t>
            </w:r>
            <w:r w:rsidR="00596090" w:rsidRPr="00596090">
              <w:rPr>
                <w:b/>
                <w:sz w:val="15"/>
                <w:szCs w:val="24"/>
              </w:rPr>
              <w:t>ЬІ</w:t>
            </w:r>
            <w:r w:rsidRPr="00596090">
              <w:rPr>
                <w:sz w:val="24"/>
                <w:szCs w:val="24"/>
              </w:rPr>
              <w:t>да жү</w:t>
            </w:r>
            <w:r w:rsidR="00596090" w:rsidRPr="00596090">
              <w:rPr>
                <w:b/>
                <w:sz w:val="15"/>
                <w:szCs w:val="24"/>
              </w:rPr>
              <w:t>3</w:t>
            </w:r>
            <w:r w:rsidRPr="00596090">
              <w:rPr>
                <w:sz w:val="24"/>
                <w:szCs w:val="24"/>
              </w:rPr>
              <w:t>еге асад</w:t>
            </w:r>
            <w:r w:rsidR="00596090" w:rsidRPr="00596090">
              <w:rPr>
                <w:b/>
                <w:sz w:val="15"/>
                <w:szCs w:val="24"/>
              </w:rPr>
              <w:t>ЬІ</w:t>
            </w:r>
            <w:r w:rsidRPr="00596090">
              <w:rPr>
                <w:sz w:val="24"/>
                <w:szCs w:val="24"/>
              </w:rPr>
              <w:t>.</w:t>
            </w:r>
          </w:p>
        </w:tc>
        <w:tc>
          <w:tcPr>
            <w:tcW w:w="4961" w:type="dxa"/>
          </w:tcPr>
          <w:p w:rsidR="003629CA" w:rsidRPr="00596090" w:rsidRDefault="003629CA" w:rsidP="0046148B">
            <w:pPr>
              <w:pBdr>
                <w:top w:val="nil"/>
                <w:left w:val="nil"/>
                <w:bottom w:val="nil"/>
                <w:right w:val="nil"/>
                <w:between w:val="nil"/>
              </w:pBdr>
              <w:jc w:val="both"/>
              <w:rPr>
                <w:sz w:val="24"/>
                <w:szCs w:val="24"/>
              </w:rPr>
            </w:pPr>
            <w:r w:rsidRPr="00596090">
              <w:rPr>
                <w:sz w:val="24"/>
                <w:szCs w:val="24"/>
              </w:rPr>
              <w:t>Қар</w:t>
            </w:r>
            <w:r w:rsidR="00596090" w:rsidRPr="00596090">
              <w:rPr>
                <w:b/>
                <w:sz w:val="15"/>
                <w:szCs w:val="24"/>
              </w:rPr>
              <w:t>ЬІ</w:t>
            </w:r>
            <w:r w:rsidRPr="00596090">
              <w:rPr>
                <w:sz w:val="24"/>
                <w:szCs w:val="24"/>
              </w:rPr>
              <w:t>м-қат</w:t>
            </w:r>
            <w:r w:rsidR="00596090" w:rsidRPr="00596090">
              <w:rPr>
                <w:b/>
                <w:sz w:val="15"/>
                <w:szCs w:val="24"/>
              </w:rPr>
              <w:t>ЬІ</w:t>
            </w:r>
            <w:r w:rsidRPr="00596090">
              <w:rPr>
                <w:sz w:val="24"/>
                <w:szCs w:val="24"/>
              </w:rPr>
              <w:t>нас ви</w:t>
            </w:r>
            <w:r w:rsidR="00596090" w:rsidRPr="00596090">
              <w:rPr>
                <w:b/>
                <w:sz w:val="15"/>
                <w:szCs w:val="24"/>
              </w:rPr>
              <w:t>3</w:t>
            </w:r>
            <w:r w:rsidRPr="00596090">
              <w:rPr>
                <w:sz w:val="24"/>
                <w:szCs w:val="24"/>
              </w:rPr>
              <w:t>уалд</w:t>
            </w:r>
            <w:r w:rsidR="00596090" w:rsidRPr="00596090">
              <w:rPr>
                <w:b/>
                <w:sz w:val="15"/>
                <w:szCs w:val="24"/>
              </w:rPr>
              <w:t>ЬІ</w:t>
            </w:r>
            <w:r w:rsidRPr="00596090">
              <w:rPr>
                <w:sz w:val="24"/>
                <w:szCs w:val="24"/>
              </w:rPr>
              <w:t xml:space="preserve"> түрде жү</w:t>
            </w:r>
            <w:r w:rsidR="00596090" w:rsidRPr="00596090">
              <w:rPr>
                <w:b/>
                <w:sz w:val="15"/>
                <w:szCs w:val="24"/>
              </w:rPr>
              <w:t>3</w:t>
            </w:r>
            <w:r w:rsidRPr="00596090">
              <w:rPr>
                <w:sz w:val="24"/>
                <w:szCs w:val="24"/>
              </w:rPr>
              <w:t>еге ас</w:t>
            </w:r>
            <w:r w:rsidR="00596090" w:rsidRPr="00596090">
              <w:rPr>
                <w:b/>
                <w:sz w:val="15"/>
                <w:szCs w:val="24"/>
              </w:rPr>
              <w:t>ЬІ</w:t>
            </w:r>
            <w:r w:rsidRPr="00596090">
              <w:rPr>
                <w:sz w:val="24"/>
                <w:szCs w:val="24"/>
              </w:rPr>
              <w:t>р</w:t>
            </w:r>
            <w:r w:rsidR="00596090" w:rsidRPr="00596090">
              <w:rPr>
                <w:b/>
                <w:sz w:val="15"/>
                <w:szCs w:val="24"/>
              </w:rPr>
              <w:t>ЬІ</w:t>
            </w:r>
            <w:r w:rsidRPr="00596090">
              <w:rPr>
                <w:sz w:val="24"/>
                <w:szCs w:val="24"/>
              </w:rPr>
              <w:t>лад</w:t>
            </w:r>
            <w:r w:rsidR="00596090" w:rsidRPr="00596090">
              <w:rPr>
                <w:b/>
                <w:sz w:val="15"/>
                <w:szCs w:val="24"/>
              </w:rPr>
              <w:t>ЬІ</w:t>
            </w:r>
          </w:p>
        </w:tc>
      </w:tr>
      <w:tr w:rsidR="009A566E" w:rsidRPr="00596090" w:rsidTr="0046148B">
        <w:tc>
          <w:tcPr>
            <w:tcW w:w="4653" w:type="dxa"/>
          </w:tcPr>
          <w:p w:rsidR="003629CA" w:rsidRPr="00596090" w:rsidRDefault="003629CA" w:rsidP="0046148B">
            <w:pPr>
              <w:pBdr>
                <w:top w:val="nil"/>
                <w:left w:val="nil"/>
                <w:bottom w:val="nil"/>
                <w:right w:val="nil"/>
                <w:between w:val="nil"/>
              </w:pBdr>
              <w:jc w:val="both"/>
              <w:rPr>
                <w:sz w:val="24"/>
                <w:szCs w:val="24"/>
              </w:rPr>
            </w:pPr>
            <w:r w:rsidRPr="00596090">
              <w:rPr>
                <w:sz w:val="24"/>
                <w:szCs w:val="24"/>
              </w:rPr>
              <w:t xml:space="preserve"> Қар</w:t>
            </w:r>
            <w:r w:rsidR="00596090" w:rsidRPr="00596090">
              <w:rPr>
                <w:b/>
                <w:sz w:val="15"/>
                <w:szCs w:val="24"/>
              </w:rPr>
              <w:t>ЬІ</w:t>
            </w:r>
            <w:r w:rsidRPr="00596090">
              <w:rPr>
                <w:sz w:val="24"/>
                <w:szCs w:val="24"/>
              </w:rPr>
              <w:t>м-қат</w:t>
            </w:r>
            <w:r w:rsidR="00596090" w:rsidRPr="00596090">
              <w:rPr>
                <w:b/>
                <w:sz w:val="15"/>
                <w:szCs w:val="24"/>
              </w:rPr>
              <w:t>ЬІ</w:t>
            </w:r>
            <w:r w:rsidRPr="00596090">
              <w:rPr>
                <w:sz w:val="24"/>
                <w:szCs w:val="24"/>
              </w:rPr>
              <w:t>нас тілдік жəне тілдік емес амалдар арқ</w:t>
            </w:r>
            <w:r w:rsidR="00596090" w:rsidRPr="00596090">
              <w:rPr>
                <w:b/>
                <w:sz w:val="15"/>
                <w:szCs w:val="24"/>
              </w:rPr>
              <w:t>ЬІ</w:t>
            </w:r>
            <w:r w:rsidRPr="00596090">
              <w:rPr>
                <w:sz w:val="24"/>
                <w:szCs w:val="24"/>
              </w:rPr>
              <w:t>л</w:t>
            </w:r>
            <w:r w:rsidR="00596090" w:rsidRPr="00596090">
              <w:rPr>
                <w:b/>
                <w:sz w:val="15"/>
                <w:szCs w:val="24"/>
              </w:rPr>
              <w:t>ЬІ</w:t>
            </w:r>
            <w:r w:rsidRPr="00596090">
              <w:rPr>
                <w:sz w:val="24"/>
                <w:szCs w:val="24"/>
              </w:rPr>
              <w:t xml:space="preserve"> жү</w:t>
            </w:r>
            <w:r w:rsidR="00596090" w:rsidRPr="00596090">
              <w:rPr>
                <w:b/>
                <w:sz w:val="15"/>
                <w:szCs w:val="24"/>
              </w:rPr>
              <w:t>3</w:t>
            </w:r>
            <w:r w:rsidRPr="00596090">
              <w:rPr>
                <w:sz w:val="24"/>
                <w:szCs w:val="24"/>
              </w:rPr>
              <w:t>еге асад</w:t>
            </w:r>
            <w:r w:rsidR="00596090" w:rsidRPr="00596090">
              <w:rPr>
                <w:b/>
                <w:sz w:val="15"/>
                <w:szCs w:val="24"/>
              </w:rPr>
              <w:t>ЬІ</w:t>
            </w:r>
            <w:r w:rsidRPr="00596090">
              <w:rPr>
                <w:sz w:val="24"/>
                <w:szCs w:val="24"/>
              </w:rPr>
              <w:t>.</w:t>
            </w:r>
          </w:p>
        </w:tc>
        <w:tc>
          <w:tcPr>
            <w:tcW w:w="4961" w:type="dxa"/>
          </w:tcPr>
          <w:p w:rsidR="003629CA" w:rsidRPr="00596090" w:rsidRDefault="003629CA" w:rsidP="0046148B">
            <w:pPr>
              <w:pBdr>
                <w:top w:val="nil"/>
                <w:left w:val="nil"/>
                <w:bottom w:val="nil"/>
                <w:right w:val="nil"/>
                <w:between w:val="nil"/>
              </w:pBdr>
              <w:jc w:val="both"/>
              <w:rPr>
                <w:sz w:val="24"/>
                <w:szCs w:val="24"/>
              </w:rPr>
            </w:pPr>
            <w:r w:rsidRPr="00596090">
              <w:rPr>
                <w:sz w:val="24"/>
                <w:szCs w:val="24"/>
              </w:rPr>
              <w:t>Қал</w:t>
            </w:r>
            <w:r w:rsidR="00596090" w:rsidRPr="00596090">
              <w:rPr>
                <w:b/>
                <w:sz w:val="15"/>
                <w:szCs w:val="24"/>
              </w:rPr>
              <w:t>ЬІ</w:t>
            </w:r>
            <w:r w:rsidRPr="00596090">
              <w:rPr>
                <w:sz w:val="24"/>
                <w:szCs w:val="24"/>
              </w:rPr>
              <w:t>пқа түскен сөйлеу əрекеті</w:t>
            </w:r>
          </w:p>
        </w:tc>
      </w:tr>
      <w:tr w:rsidR="009A566E" w:rsidRPr="00596090" w:rsidTr="0046148B">
        <w:tc>
          <w:tcPr>
            <w:tcW w:w="4653" w:type="dxa"/>
          </w:tcPr>
          <w:p w:rsidR="003629CA" w:rsidRPr="00596090" w:rsidRDefault="003629CA" w:rsidP="0046148B">
            <w:pPr>
              <w:pBdr>
                <w:top w:val="nil"/>
                <w:left w:val="nil"/>
                <w:bottom w:val="nil"/>
                <w:right w:val="nil"/>
                <w:between w:val="nil"/>
              </w:pBdr>
              <w:jc w:val="both"/>
              <w:rPr>
                <w:sz w:val="24"/>
                <w:szCs w:val="24"/>
              </w:rPr>
            </w:pPr>
            <w:r w:rsidRPr="00596090">
              <w:rPr>
                <w:sz w:val="24"/>
                <w:szCs w:val="24"/>
              </w:rPr>
              <w:t>Қар</w:t>
            </w:r>
            <w:r w:rsidR="00596090" w:rsidRPr="00596090">
              <w:rPr>
                <w:b/>
                <w:sz w:val="15"/>
                <w:szCs w:val="24"/>
              </w:rPr>
              <w:t>ЬІ</w:t>
            </w:r>
            <w:r w:rsidRPr="00596090">
              <w:rPr>
                <w:sz w:val="24"/>
                <w:szCs w:val="24"/>
              </w:rPr>
              <w:t>м-қат</w:t>
            </w:r>
            <w:r w:rsidR="00596090" w:rsidRPr="00596090">
              <w:rPr>
                <w:b/>
                <w:sz w:val="15"/>
                <w:szCs w:val="24"/>
              </w:rPr>
              <w:t>ЬІ</w:t>
            </w:r>
            <w:r w:rsidRPr="00596090">
              <w:rPr>
                <w:sz w:val="24"/>
                <w:szCs w:val="24"/>
              </w:rPr>
              <w:t>насқа түсушілердің бір-бірі</w:t>
            </w:r>
            <w:r w:rsidR="003422CF">
              <w:rPr>
                <w:sz w:val="24"/>
                <w:szCs w:val="24"/>
              </w:rPr>
              <w:t xml:space="preserve">және </w:t>
            </w:r>
            <w:r w:rsidRPr="00596090">
              <w:rPr>
                <w:sz w:val="24"/>
                <w:szCs w:val="24"/>
              </w:rPr>
              <w:t>жеке түрде сөйлесе алу байлан</w:t>
            </w:r>
            <w:r w:rsidR="00596090" w:rsidRPr="00596090">
              <w:rPr>
                <w:b/>
                <w:sz w:val="15"/>
                <w:szCs w:val="24"/>
              </w:rPr>
              <w:t>ЬІ</w:t>
            </w:r>
            <w:r w:rsidRPr="00596090">
              <w:rPr>
                <w:sz w:val="24"/>
                <w:szCs w:val="24"/>
              </w:rPr>
              <w:t>с болмайд</w:t>
            </w:r>
            <w:r w:rsidR="00596090" w:rsidRPr="00596090">
              <w:rPr>
                <w:b/>
                <w:sz w:val="15"/>
                <w:szCs w:val="24"/>
              </w:rPr>
              <w:t>ЬІ</w:t>
            </w:r>
            <w:r w:rsidRPr="00596090">
              <w:rPr>
                <w:sz w:val="24"/>
                <w:szCs w:val="24"/>
              </w:rPr>
              <w:t>.</w:t>
            </w:r>
          </w:p>
        </w:tc>
        <w:tc>
          <w:tcPr>
            <w:tcW w:w="4961" w:type="dxa"/>
          </w:tcPr>
          <w:p w:rsidR="003629CA" w:rsidRPr="00596090" w:rsidRDefault="003629CA" w:rsidP="0046148B">
            <w:pPr>
              <w:pBdr>
                <w:top w:val="nil"/>
                <w:left w:val="nil"/>
                <w:bottom w:val="nil"/>
                <w:right w:val="nil"/>
                <w:between w:val="nil"/>
              </w:pBdr>
              <w:jc w:val="both"/>
              <w:rPr>
                <w:sz w:val="24"/>
                <w:szCs w:val="24"/>
              </w:rPr>
            </w:pPr>
            <w:r w:rsidRPr="00596090">
              <w:rPr>
                <w:sz w:val="24"/>
                <w:szCs w:val="24"/>
              </w:rPr>
              <w:t>Қар</w:t>
            </w:r>
            <w:r w:rsidR="00596090" w:rsidRPr="00596090">
              <w:rPr>
                <w:b/>
                <w:sz w:val="15"/>
                <w:szCs w:val="24"/>
              </w:rPr>
              <w:t>ЬІ</w:t>
            </w:r>
            <w:r w:rsidRPr="00596090">
              <w:rPr>
                <w:sz w:val="24"/>
                <w:szCs w:val="24"/>
              </w:rPr>
              <w:t>м-қат</w:t>
            </w:r>
            <w:r w:rsidR="00596090" w:rsidRPr="00596090">
              <w:rPr>
                <w:b/>
                <w:sz w:val="15"/>
                <w:szCs w:val="24"/>
              </w:rPr>
              <w:t>ЬІ</w:t>
            </w:r>
            <w:r w:rsidRPr="00596090">
              <w:rPr>
                <w:sz w:val="24"/>
                <w:szCs w:val="24"/>
              </w:rPr>
              <w:t>насқа түсушілердің арас</w:t>
            </w:r>
            <w:r w:rsidR="00596090" w:rsidRPr="00596090">
              <w:rPr>
                <w:b/>
                <w:sz w:val="15"/>
                <w:szCs w:val="24"/>
              </w:rPr>
              <w:t>ЬІ</w:t>
            </w:r>
            <w:r w:rsidRPr="00596090">
              <w:rPr>
                <w:sz w:val="24"/>
                <w:szCs w:val="24"/>
              </w:rPr>
              <w:t>нда жекелеген мүмкіндігі болад</w:t>
            </w:r>
            <w:r w:rsidR="00596090" w:rsidRPr="00596090">
              <w:rPr>
                <w:b/>
                <w:sz w:val="15"/>
                <w:szCs w:val="24"/>
              </w:rPr>
              <w:t>ЬІ</w:t>
            </w:r>
            <w:r w:rsidRPr="00596090">
              <w:rPr>
                <w:sz w:val="24"/>
                <w:szCs w:val="24"/>
              </w:rPr>
              <w:t>.</w:t>
            </w:r>
          </w:p>
        </w:tc>
      </w:tr>
      <w:tr w:rsidR="003629CA" w:rsidRPr="00596090" w:rsidTr="0046148B">
        <w:tc>
          <w:tcPr>
            <w:tcW w:w="4653" w:type="dxa"/>
          </w:tcPr>
          <w:p w:rsidR="003629CA" w:rsidRPr="00596090" w:rsidRDefault="003629CA" w:rsidP="0046148B">
            <w:pPr>
              <w:pBdr>
                <w:top w:val="nil"/>
                <w:left w:val="nil"/>
                <w:bottom w:val="nil"/>
                <w:right w:val="nil"/>
                <w:between w:val="nil"/>
              </w:pBdr>
              <w:jc w:val="both"/>
              <w:rPr>
                <w:color w:val="000000"/>
                <w:sz w:val="24"/>
                <w:szCs w:val="24"/>
              </w:rPr>
            </w:pPr>
            <w:r w:rsidRPr="00596090">
              <w:rPr>
                <w:color w:val="000000"/>
                <w:sz w:val="24"/>
                <w:szCs w:val="24"/>
              </w:rPr>
              <w:t>Қар</w:t>
            </w:r>
            <w:r w:rsidR="00596090" w:rsidRPr="00596090">
              <w:rPr>
                <w:b/>
                <w:color w:val="000000"/>
                <w:sz w:val="15"/>
                <w:szCs w:val="24"/>
              </w:rPr>
              <w:t>ЬІ</w:t>
            </w:r>
            <w:r w:rsidRPr="00596090">
              <w:rPr>
                <w:color w:val="000000"/>
                <w:sz w:val="24"/>
                <w:szCs w:val="24"/>
              </w:rPr>
              <w:t>м-қат</w:t>
            </w:r>
            <w:r w:rsidR="00596090" w:rsidRPr="00596090">
              <w:rPr>
                <w:b/>
                <w:color w:val="000000"/>
                <w:sz w:val="15"/>
                <w:szCs w:val="24"/>
              </w:rPr>
              <w:t>ЬІ</w:t>
            </w:r>
            <w:r w:rsidRPr="00596090">
              <w:rPr>
                <w:color w:val="000000"/>
                <w:sz w:val="24"/>
                <w:szCs w:val="24"/>
              </w:rPr>
              <w:t>наст</w:t>
            </w:r>
            <w:r w:rsidR="00596090" w:rsidRPr="00596090">
              <w:rPr>
                <w:b/>
                <w:color w:val="000000"/>
                <w:sz w:val="15"/>
                <w:szCs w:val="24"/>
              </w:rPr>
              <w:t>ЬІ</w:t>
            </w:r>
            <w:r w:rsidRPr="00596090">
              <w:rPr>
                <w:color w:val="000000"/>
                <w:sz w:val="24"/>
                <w:szCs w:val="24"/>
              </w:rPr>
              <w:t>ң жү</w:t>
            </w:r>
            <w:r w:rsidR="00596090" w:rsidRPr="00596090">
              <w:rPr>
                <w:b/>
                <w:color w:val="000000"/>
                <w:sz w:val="15"/>
                <w:szCs w:val="24"/>
              </w:rPr>
              <w:t>3</w:t>
            </w:r>
            <w:r w:rsidRPr="00596090">
              <w:rPr>
                <w:color w:val="000000"/>
                <w:sz w:val="24"/>
                <w:szCs w:val="24"/>
              </w:rPr>
              <w:t>еге асу</w:t>
            </w:r>
            <w:r w:rsidR="00596090" w:rsidRPr="00596090">
              <w:rPr>
                <w:b/>
                <w:color w:val="000000"/>
                <w:sz w:val="15"/>
                <w:szCs w:val="24"/>
              </w:rPr>
              <w:t>ЬІ</w:t>
            </w:r>
            <w:r w:rsidRPr="00596090">
              <w:rPr>
                <w:color w:val="000000"/>
                <w:sz w:val="24"/>
                <w:szCs w:val="24"/>
              </w:rPr>
              <w:t xml:space="preserve"> </w:t>
            </w:r>
            <w:r w:rsidR="003422CF">
              <w:rPr>
                <w:color w:val="000000"/>
                <w:sz w:val="24"/>
                <w:szCs w:val="24"/>
              </w:rPr>
              <w:t xml:space="preserve">және </w:t>
            </w:r>
            <w:r w:rsidRPr="00596090">
              <w:rPr>
                <w:color w:val="000000"/>
                <w:sz w:val="24"/>
                <w:szCs w:val="24"/>
              </w:rPr>
              <w:t>он</w:t>
            </w:r>
            <w:r w:rsidR="00596090" w:rsidRPr="00596090">
              <w:rPr>
                <w:b/>
                <w:color w:val="000000"/>
                <w:sz w:val="15"/>
                <w:szCs w:val="24"/>
              </w:rPr>
              <w:t>ЬІ</w:t>
            </w:r>
            <w:r w:rsidRPr="00596090">
              <w:rPr>
                <w:color w:val="000000"/>
                <w:sz w:val="24"/>
                <w:szCs w:val="24"/>
              </w:rPr>
              <w:t xml:space="preserve"> қаб</w:t>
            </w:r>
            <w:r w:rsidR="00596090" w:rsidRPr="00596090">
              <w:rPr>
                <w:b/>
                <w:color w:val="000000"/>
                <w:sz w:val="15"/>
                <w:szCs w:val="24"/>
              </w:rPr>
              <w:t>ЬІ</w:t>
            </w:r>
            <w:r w:rsidRPr="00596090">
              <w:rPr>
                <w:color w:val="000000"/>
                <w:sz w:val="24"/>
                <w:szCs w:val="24"/>
              </w:rPr>
              <w:t>лдау бір ме</w:t>
            </w:r>
            <w:r w:rsidR="00596090" w:rsidRPr="00596090">
              <w:rPr>
                <w:b/>
                <w:color w:val="000000"/>
                <w:sz w:val="15"/>
                <w:szCs w:val="24"/>
              </w:rPr>
              <w:t>3</w:t>
            </w:r>
            <w:r w:rsidRPr="00596090">
              <w:rPr>
                <w:color w:val="000000"/>
                <w:sz w:val="24"/>
                <w:szCs w:val="24"/>
              </w:rPr>
              <w:t>етте, кеңістік пен уақ</w:t>
            </w:r>
            <w:r w:rsidR="00596090" w:rsidRPr="00596090">
              <w:rPr>
                <w:b/>
                <w:color w:val="000000"/>
                <w:sz w:val="15"/>
                <w:szCs w:val="24"/>
              </w:rPr>
              <w:t>ЬІ</w:t>
            </w:r>
            <w:r w:rsidRPr="00596090">
              <w:rPr>
                <w:color w:val="000000"/>
                <w:sz w:val="24"/>
                <w:szCs w:val="24"/>
              </w:rPr>
              <w:t>т жағдай</w:t>
            </w:r>
            <w:r w:rsidR="00596090" w:rsidRPr="00596090">
              <w:rPr>
                <w:b/>
                <w:color w:val="000000"/>
                <w:sz w:val="15"/>
                <w:szCs w:val="24"/>
              </w:rPr>
              <w:t>ЬІ</w:t>
            </w:r>
            <w:r w:rsidRPr="00596090">
              <w:rPr>
                <w:color w:val="000000"/>
                <w:sz w:val="24"/>
                <w:szCs w:val="24"/>
              </w:rPr>
              <w:t>нда жү</w:t>
            </w:r>
            <w:r w:rsidR="00596090" w:rsidRPr="00596090">
              <w:rPr>
                <w:b/>
                <w:color w:val="000000"/>
                <w:sz w:val="15"/>
                <w:szCs w:val="24"/>
              </w:rPr>
              <w:t>3</w:t>
            </w:r>
            <w:r w:rsidRPr="00596090">
              <w:rPr>
                <w:color w:val="000000"/>
                <w:sz w:val="24"/>
                <w:szCs w:val="24"/>
              </w:rPr>
              <w:t>еге ас</w:t>
            </w:r>
            <w:r w:rsidR="00596090" w:rsidRPr="00596090">
              <w:rPr>
                <w:b/>
                <w:color w:val="000000"/>
                <w:sz w:val="15"/>
                <w:szCs w:val="24"/>
              </w:rPr>
              <w:t>ЬІ</w:t>
            </w:r>
            <w:r w:rsidRPr="00596090">
              <w:rPr>
                <w:color w:val="000000"/>
                <w:sz w:val="24"/>
                <w:szCs w:val="24"/>
              </w:rPr>
              <w:t>р</w:t>
            </w:r>
            <w:r w:rsidR="00596090" w:rsidRPr="00596090">
              <w:rPr>
                <w:b/>
                <w:color w:val="000000"/>
                <w:sz w:val="15"/>
                <w:szCs w:val="24"/>
              </w:rPr>
              <w:t>ЬІ</w:t>
            </w:r>
            <w:r w:rsidRPr="00596090">
              <w:rPr>
                <w:color w:val="000000"/>
                <w:sz w:val="24"/>
                <w:szCs w:val="24"/>
              </w:rPr>
              <w:t>лад</w:t>
            </w:r>
            <w:r w:rsidR="00596090" w:rsidRPr="00596090">
              <w:rPr>
                <w:b/>
                <w:color w:val="000000"/>
                <w:sz w:val="15"/>
                <w:szCs w:val="24"/>
              </w:rPr>
              <w:t>ЬІ</w:t>
            </w:r>
            <w:r w:rsidRPr="00596090">
              <w:rPr>
                <w:color w:val="000000"/>
                <w:sz w:val="24"/>
                <w:szCs w:val="24"/>
              </w:rPr>
              <w:t>. Демек дискурс белгілі бір уақ</w:t>
            </w:r>
            <w:r w:rsidR="00596090" w:rsidRPr="00596090">
              <w:rPr>
                <w:b/>
                <w:color w:val="000000"/>
                <w:sz w:val="15"/>
                <w:szCs w:val="24"/>
              </w:rPr>
              <w:t>ЬІ</w:t>
            </w:r>
            <w:r w:rsidRPr="00596090">
              <w:rPr>
                <w:color w:val="000000"/>
                <w:sz w:val="24"/>
                <w:szCs w:val="24"/>
              </w:rPr>
              <w:t>т арал</w:t>
            </w:r>
            <w:r w:rsidR="00596090" w:rsidRPr="00596090">
              <w:rPr>
                <w:b/>
                <w:color w:val="000000"/>
                <w:sz w:val="15"/>
                <w:szCs w:val="24"/>
              </w:rPr>
              <w:t>ЬІ</w:t>
            </w:r>
            <w:r w:rsidRPr="00596090">
              <w:rPr>
                <w:color w:val="000000"/>
                <w:sz w:val="24"/>
                <w:szCs w:val="24"/>
              </w:rPr>
              <w:t>ғ</w:t>
            </w:r>
            <w:r w:rsidR="00596090" w:rsidRPr="00596090">
              <w:rPr>
                <w:b/>
                <w:color w:val="000000"/>
                <w:sz w:val="15"/>
                <w:szCs w:val="24"/>
              </w:rPr>
              <w:t>ЬІ</w:t>
            </w:r>
            <w:r w:rsidRPr="00596090">
              <w:rPr>
                <w:color w:val="000000"/>
                <w:sz w:val="24"/>
                <w:szCs w:val="24"/>
              </w:rPr>
              <w:t>нда өтеді.</w:t>
            </w:r>
          </w:p>
        </w:tc>
        <w:tc>
          <w:tcPr>
            <w:tcW w:w="4961" w:type="dxa"/>
          </w:tcPr>
          <w:p w:rsidR="003629CA" w:rsidRPr="00596090" w:rsidRDefault="003629CA" w:rsidP="0046148B">
            <w:pPr>
              <w:pBdr>
                <w:top w:val="nil"/>
                <w:left w:val="nil"/>
                <w:bottom w:val="nil"/>
                <w:right w:val="nil"/>
                <w:between w:val="nil"/>
              </w:pBdr>
              <w:jc w:val="both"/>
              <w:rPr>
                <w:color w:val="000000"/>
                <w:sz w:val="24"/>
                <w:szCs w:val="24"/>
              </w:rPr>
            </w:pPr>
            <w:r w:rsidRPr="00596090">
              <w:rPr>
                <w:color w:val="000000"/>
                <w:sz w:val="24"/>
                <w:szCs w:val="24"/>
              </w:rPr>
              <w:t>Қар</w:t>
            </w:r>
            <w:r w:rsidR="00596090" w:rsidRPr="00596090">
              <w:rPr>
                <w:b/>
                <w:color w:val="000000"/>
                <w:sz w:val="15"/>
                <w:szCs w:val="24"/>
              </w:rPr>
              <w:t>ЬІ</w:t>
            </w:r>
            <w:r w:rsidRPr="00596090">
              <w:rPr>
                <w:color w:val="000000"/>
                <w:sz w:val="24"/>
                <w:szCs w:val="24"/>
              </w:rPr>
              <w:t>м-қат</w:t>
            </w:r>
            <w:r w:rsidR="00596090" w:rsidRPr="00596090">
              <w:rPr>
                <w:b/>
                <w:color w:val="000000"/>
                <w:sz w:val="15"/>
                <w:szCs w:val="24"/>
              </w:rPr>
              <w:t>ЬІ</w:t>
            </w:r>
            <w:r w:rsidRPr="00596090">
              <w:rPr>
                <w:color w:val="000000"/>
                <w:sz w:val="24"/>
                <w:szCs w:val="24"/>
              </w:rPr>
              <w:t>наст</w:t>
            </w:r>
            <w:r w:rsidR="00596090" w:rsidRPr="00596090">
              <w:rPr>
                <w:b/>
                <w:color w:val="000000"/>
                <w:sz w:val="15"/>
                <w:szCs w:val="24"/>
              </w:rPr>
              <w:t>ЬІ</w:t>
            </w:r>
            <w:r w:rsidRPr="00596090">
              <w:rPr>
                <w:color w:val="000000"/>
                <w:sz w:val="24"/>
                <w:szCs w:val="24"/>
              </w:rPr>
              <w:t>ң туу</w:t>
            </w:r>
            <w:r w:rsidR="00596090" w:rsidRPr="00596090">
              <w:rPr>
                <w:b/>
                <w:color w:val="000000"/>
                <w:sz w:val="15"/>
                <w:szCs w:val="24"/>
              </w:rPr>
              <w:t>ЬІ</w:t>
            </w:r>
            <w:r w:rsidRPr="00596090">
              <w:rPr>
                <w:color w:val="000000"/>
                <w:sz w:val="24"/>
                <w:szCs w:val="24"/>
              </w:rPr>
              <w:t xml:space="preserve"> </w:t>
            </w:r>
            <w:r w:rsidR="003422CF">
              <w:rPr>
                <w:color w:val="000000"/>
                <w:sz w:val="24"/>
                <w:szCs w:val="24"/>
              </w:rPr>
              <w:t xml:space="preserve">және </w:t>
            </w:r>
            <w:r w:rsidRPr="00596090">
              <w:rPr>
                <w:color w:val="000000"/>
                <w:sz w:val="24"/>
                <w:szCs w:val="24"/>
              </w:rPr>
              <w:t>он</w:t>
            </w:r>
            <w:r w:rsidR="00596090" w:rsidRPr="00596090">
              <w:rPr>
                <w:b/>
                <w:color w:val="000000"/>
                <w:sz w:val="15"/>
                <w:szCs w:val="24"/>
              </w:rPr>
              <w:t>ЬІ</w:t>
            </w:r>
            <w:r w:rsidRPr="00596090">
              <w:rPr>
                <w:color w:val="000000"/>
                <w:sz w:val="24"/>
                <w:szCs w:val="24"/>
              </w:rPr>
              <w:t xml:space="preserve"> қаб</w:t>
            </w:r>
            <w:r w:rsidR="00596090" w:rsidRPr="00596090">
              <w:rPr>
                <w:b/>
                <w:color w:val="000000"/>
                <w:sz w:val="15"/>
                <w:szCs w:val="24"/>
              </w:rPr>
              <w:t>ЬІ</w:t>
            </w:r>
            <w:r w:rsidRPr="00596090">
              <w:rPr>
                <w:color w:val="000000"/>
                <w:sz w:val="24"/>
                <w:szCs w:val="24"/>
              </w:rPr>
              <w:t>лдау əр ке</w:t>
            </w:r>
            <w:r w:rsidR="00596090" w:rsidRPr="00596090">
              <w:rPr>
                <w:b/>
                <w:color w:val="000000"/>
                <w:sz w:val="15"/>
                <w:szCs w:val="24"/>
              </w:rPr>
              <w:t>3</w:t>
            </w:r>
            <w:r w:rsidRPr="00596090">
              <w:rPr>
                <w:color w:val="000000"/>
                <w:sz w:val="24"/>
                <w:szCs w:val="24"/>
              </w:rPr>
              <w:t>еңде түрлі кеңістік пен уақ</w:t>
            </w:r>
            <w:r w:rsidR="00596090" w:rsidRPr="00596090">
              <w:rPr>
                <w:b/>
                <w:color w:val="000000"/>
                <w:sz w:val="15"/>
                <w:szCs w:val="24"/>
              </w:rPr>
              <w:t>ЬІ</w:t>
            </w:r>
            <w:r w:rsidRPr="00596090">
              <w:rPr>
                <w:color w:val="000000"/>
                <w:sz w:val="24"/>
                <w:szCs w:val="24"/>
              </w:rPr>
              <w:t>т жағдай</w:t>
            </w:r>
            <w:r w:rsidR="00596090" w:rsidRPr="00596090">
              <w:rPr>
                <w:b/>
                <w:color w:val="000000"/>
                <w:sz w:val="15"/>
                <w:szCs w:val="24"/>
              </w:rPr>
              <w:t>ЬІ</w:t>
            </w:r>
            <w:r w:rsidRPr="00596090">
              <w:rPr>
                <w:color w:val="000000"/>
                <w:sz w:val="24"/>
                <w:szCs w:val="24"/>
              </w:rPr>
              <w:t>нда жү</w:t>
            </w:r>
            <w:r w:rsidR="00596090" w:rsidRPr="00596090">
              <w:rPr>
                <w:b/>
                <w:color w:val="000000"/>
                <w:sz w:val="15"/>
                <w:szCs w:val="24"/>
              </w:rPr>
              <w:t>3</w:t>
            </w:r>
            <w:r w:rsidRPr="00596090">
              <w:rPr>
                <w:color w:val="000000"/>
                <w:sz w:val="24"/>
                <w:szCs w:val="24"/>
              </w:rPr>
              <w:t>еге ас</w:t>
            </w:r>
            <w:r w:rsidR="00596090" w:rsidRPr="00596090">
              <w:rPr>
                <w:b/>
                <w:color w:val="000000"/>
                <w:sz w:val="15"/>
                <w:szCs w:val="24"/>
              </w:rPr>
              <w:t>ЬІ</w:t>
            </w:r>
            <w:r w:rsidRPr="00596090">
              <w:rPr>
                <w:color w:val="000000"/>
                <w:sz w:val="24"/>
                <w:szCs w:val="24"/>
              </w:rPr>
              <w:t>р</w:t>
            </w:r>
            <w:r w:rsidR="00596090" w:rsidRPr="00596090">
              <w:rPr>
                <w:b/>
                <w:color w:val="000000"/>
                <w:sz w:val="15"/>
                <w:szCs w:val="24"/>
              </w:rPr>
              <w:t>ЬІ</w:t>
            </w:r>
            <w:r w:rsidRPr="00596090">
              <w:rPr>
                <w:color w:val="000000"/>
                <w:sz w:val="24"/>
                <w:szCs w:val="24"/>
              </w:rPr>
              <w:t>ла береді.</w:t>
            </w:r>
          </w:p>
        </w:tc>
      </w:tr>
      <w:tr w:rsidR="003629CA" w:rsidRPr="00596090" w:rsidTr="0046148B">
        <w:tc>
          <w:tcPr>
            <w:tcW w:w="4653" w:type="dxa"/>
          </w:tcPr>
          <w:p w:rsidR="003629CA" w:rsidRPr="00596090" w:rsidRDefault="003629CA" w:rsidP="0046148B">
            <w:pPr>
              <w:pBdr>
                <w:top w:val="nil"/>
                <w:left w:val="nil"/>
                <w:bottom w:val="nil"/>
                <w:right w:val="nil"/>
                <w:between w:val="nil"/>
              </w:pBdr>
              <w:jc w:val="both"/>
              <w:rPr>
                <w:color w:val="000000"/>
                <w:sz w:val="24"/>
                <w:szCs w:val="24"/>
              </w:rPr>
            </w:pPr>
            <w:r w:rsidRPr="00596090">
              <w:rPr>
                <w:color w:val="000000"/>
                <w:sz w:val="24"/>
                <w:szCs w:val="24"/>
              </w:rPr>
              <w:t>Қар</w:t>
            </w:r>
            <w:r w:rsidR="00596090" w:rsidRPr="00596090">
              <w:rPr>
                <w:b/>
                <w:color w:val="000000"/>
                <w:sz w:val="15"/>
                <w:szCs w:val="24"/>
              </w:rPr>
              <w:t>ЬІ</w:t>
            </w:r>
            <w:r w:rsidRPr="00596090">
              <w:rPr>
                <w:color w:val="000000"/>
                <w:sz w:val="24"/>
                <w:szCs w:val="24"/>
              </w:rPr>
              <w:t>м-қат</w:t>
            </w:r>
            <w:r w:rsidR="00596090" w:rsidRPr="00596090">
              <w:rPr>
                <w:b/>
                <w:color w:val="000000"/>
                <w:sz w:val="15"/>
                <w:szCs w:val="24"/>
              </w:rPr>
              <w:t>ЬІ</w:t>
            </w:r>
            <w:r w:rsidRPr="00596090">
              <w:rPr>
                <w:color w:val="000000"/>
                <w:sz w:val="24"/>
                <w:szCs w:val="24"/>
              </w:rPr>
              <w:t>наст</w:t>
            </w:r>
            <w:r w:rsidR="00596090" w:rsidRPr="00596090">
              <w:rPr>
                <w:b/>
                <w:color w:val="000000"/>
                <w:sz w:val="15"/>
                <w:szCs w:val="24"/>
              </w:rPr>
              <w:t>ЬІ</w:t>
            </w:r>
            <w:r w:rsidRPr="00596090">
              <w:rPr>
                <w:color w:val="000000"/>
                <w:sz w:val="24"/>
                <w:szCs w:val="24"/>
              </w:rPr>
              <w:t>ң жү</w:t>
            </w:r>
            <w:r w:rsidR="00596090" w:rsidRPr="00596090">
              <w:rPr>
                <w:b/>
                <w:color w:val="000000"/>
                <w:sz w:val="15"/>
                <w:szCs w:val="24"/>
              </w:rPr>
              <w:t>3</w:t>
            </w:r>
            <w:r w:rsidRPr="00596090">
              <w:rPr>
                <w:color w:val="000000"/>
                <w:sz w:val="24"/>
                <w:szCs w:val="24"/>
              </w:rPr>
              <w:t>еге асу</w:t>
            </w:r>
            <w:r w:rsidR="00596090" w:rsidRPr="00596090">
              <w:rPr>
                <w:b/>
                <w:color w:val="000000"/>
                <w:sz w:val="15"/>
                <w:szCs w:val="24"/>
              </w:rPr>
              <w:t>ЬІ</w:t>
            </w:r>
            <w:r w:rsidRPr="00596090">
              <w:rPr>
                <w:color w:val="000000"/>
                <w:sz w:val="24"/>
                <w:szCs w:val="24"/>
              </w:rPr>
              <w:t xml:space="preserve"> үнемі екі адамн</w:t>
            </w:r>
            <w:r w:rsidR="00596090" w:rsidRPr="00596090">
              <w:rPr>
                <w:b/>
                <w:color w:val="000000"/>
                <w:sz w:val="15"/>
                <w:szCs w:val="24"/>
              </w:rPr>
              <w:t>ЬІ</w:t>
            </w:r>
            <w:r w:rsidRPr="00596090">
              <w:rPr>
                <w:color w:val="000000"/>
                <w:sz w:val="24"/>
                <w:szCs w:val="24"/>
              </w:rPr>
              <w:t xml:space="preserve">ң (сөйлеуші </w:t>
            </w:r>
            <w:r w:rsidR="003422CF">
              <w:rPr>
                <w:color w:val="000000"/>
                <w:sz w:val="24"/>
                <w:szCs w:val="24"/>
              </w:rPr>
              <w:t xml:space="preserve">және </w:t>
            </w:r>
            <w:r w:rsidRPr="00596090">
              <w:rPr>
                <w:color w:val="000000"/>
                <w:sz w:val="24"/>
                <w:szCs w:val="24"/>
              </w:rPr>
              <w:t>т</w:t>
            </w:r>
            <w:r w:rsidR="00596090" w:rsidRPr="00596090">
              <w:rPr>
                <w:b/>
                <w:color w:val="000000"/>
                <w:sz w:val="15"/>
                <w:szCs w:val="24"/>
              </w:rPr>
              <w:t>ЬІ</w:t>
            </w:r>
            <w:r w:rsidRPr="00596090">
              <w:rPr>
                <w:color w:val="000000"/>
                <w:sz w:val="24"/>
                <w:szCs w:val="24"/>
              </w:rPr>
              <w:t>ңдауш</w:t>
            </w:r>
            <w:r w:rsidR="00596090" w:rsidRPr="00596090">
              <w:rPr>
                <w:b/>
                <w:color w:val="000000"/>
                <w:sz w:val="15"/>
                <w:szCs w:val="24"/>
              </w:rPr>
              <w:t>ЬІ</w:t>
            </w:r>
            <w:r w:rsidRPr="00596090">
              <w:rPr>
                <w:color w:val="000000"/>
                <w:sz w:val="24"/>
                <w:szCs w:val="24"/>
              </w:rPr>
              <w:t>) бетпе-бет,ке</w:t>
            </w:r>
            <w:r w:rsidR="00596090" w:rsidRPr="00596090">
              <w:rPr>
                <w:b/>
                <w:color w:val="000000"/>
                <w:sz w:val="15"/>
                <w:szCs w:val="24"/>
              </w:rPr>
              <w:t>3</w:t>
            </w:r>
            <w:r w:rsidRPr="00596090">
              <w:rPr>
                <w:color w:val="000000"/>
                <w:sz w:val="24"/>
                <w:szCs w:val="24"/>
              </w:rPr>
              <w:t>ек-ке</w:t>
            </w:r>
            <w:r w:rsidR="00596090" w:rsidRPr="00596090">
              <w:rPr>
                <w:b/>
                <w:color w:val="000000"/>
                <w:sz w:val="15"/>
                <w:szCs w:val="24"/>
              </w:rPr>
              <w:t>3</w:t>
            </w:r>
            <w:r w:rsidRPr="00596090">
              <w:rPr>
                <w:color w:val="000000"/>
                <w:sz w:val="24"/>
                <w:szCs w:val="24"/>
              </w:rPr>
              <w:t>ек алмас</w:t>
            </w:r>
            <w:r w:rsidR="00596090" w:rsidRPr="00596090">
              <w:rPr>
                <w:b/>
                <w:color w:val="000000"/>
                <w:sz w:val="15"/>
                <w:szCs w:val="24"/>
              </w:rPr>
              <w:t>ЬІ</w:t>
            </w:r>
            <w:r w:rsidRPr="00596090">
              <w:rPr>
                <w:color w:val="000000"/>
                <w:sz w:val="24"/>
                <w:szCs w:val="24"/>
              </w:rPr>
              <w:t>п от</w:t>
            </w:r>
            <w:r w:rsidR="00596090" w:rsidRPr="00596090">
              <w:rPr>
                <w:b/>
                <w:color w:val="000000"/>
                <w:sz w:val="15"/>
                <w:szCs w:val="24"/>
              </w:rPr>
              <w:t>ЬІ</w:t>
            </w:r>
            <w:r w:rsidRPr="00596090">
              <w:rPr>
                <w:color w:val="000000"/>
                <w:sz w:val="24"/>
                <w:szCs w:val="24"/>
              </w:rPr>
              <w:t>ру</w:t>
            </w:r>
            <w:r w:rsidR="00596090" w:rsidRPr="00596090">
              <w:rPr>
                <w:b/>
                <w:color w:val="000000"/>
                <w:sz w:val="15"/>
                <w:szCs w:val="24"/>
              </w:rPr>
              <w:t>ЬІ</w:t>
            </w:r>
            <w:r w:rsidRPr="00596090">
              <w:rPr>
                <w:color w:val="000000"/>
                <w:sz w:val="24"/>
                <w:szCs w:val="24"/>
              </w:rPr>
              <w:t>, жанд</w:t>
            </w:r>
            <w:r w:rsidR="00596090" w:rsidRPr="00596090">
              <w:rPr>
                <w:b/>
                <w:color w:val="000000"/>
                <w:sz w:val="15"/>
                <w:szCs w:val="24"/>
              </w:rPr>
              <w:t>ЬІ</w:t>
            </w:r>
            <w:r w:rsidRPr="00596090">
              <w:rPr>
                <w:color w:val="000000"/>
                <w:sz w:val="24"/>
                <w:szCs w:val="24"/>
              </w:rPr>
              <w:t xml:space="preserve"> контакт арқ</w:t>
            </w:r>
            <w:r w:rsidR="00596090" w:rsidRPr="00596090">
              <w:rPr>
                <w:b/>
                <w:color w:val="000000"/>
                <w:sz w:val="15"/>
                <w:szCs w:val="24"/>
              </w:rPr>
              <w:t>ЬІ</w:t>
            </w:r>
            <w:r w:rsidRPr="00596090">
              <w:rPr>
                <w:color w:val="000000"/>
                <w:sz w:val="24"/>
                <w:szCs w:val="24"/>
              </w:rPr>
              <w:t>л</w:t>
            </w:r>
            <w:r w:rsidR="00596090" w:rsidRPr="00596090">
              <w:rPr>
                <w:b/>
                <w:color w:val="000000"/>
                <w:sz w:val="15"/>
                <w:szCs w:val="24"/>
              </w:rPr>
              <w:t>ЬІ</w:t>
            </w:r>
            <w:r w:rsidRPr="00596090">
              <w:rPr>
                <w:color w:val="000000"/>
                <w:sz w:val="24"/>
                <w:szCs w:val="24"/>
              </w:rPr>
              <w:t xml:space="preserve"> жү</w:t>
            </w:r>
            <w:r w:rsidR="00596090" w:rsidRPr="00596090">
              <w:rPr>
                <w:b/>
                <w:color w:val="000000"/>
                <w:sz w:val="15"/>
                <w:szCs w:val="24"/>
              </w:rPr>
              <w:t>3</w:t>
            </w:r>
            <w:r w:rsidRPr="00596090">
              <w:rPr>
                <w:color w:val="000000"/>
                <w:sz w:val="24"/>
                <w:szCs w:val="24"/>
              </w:rPr>
              <w:t>еге ас</w:t>
            </w:r>
            <w:r w:rsidR="00596090" w:rsidRPr="00596090">
              <w:rPr>
                <w:b/>
                <w:color w:val="000000"/>
                <w:sz w:val="15"/>
                <w:szCs w:val="24"/>
              </w:rPr>
              <w:t>ЬІ</w:t>
            </w:r>
            <w:r w:rsidRPr="00596090">
              <w:rPr>
                <w:color w:val="000000"/>
                <w:sz w:val="24"/>
                <w:szCs w:val="24"/>
              </w:rPr>
              <w:t>р</w:t>
            </w:r>
            <w:r w:rsidR="00596090" w:rsidRPr="00596090">
              <w:rPr>
                <w:b/>
                <w:color w:val="000000"/>
                <w:sz w:val="15"/>
                <w:szCs w:val="24"/>
              </w:rPr>
              <w:t>ЬІ</w:t>
            </w:r>
            <w:r w:rsidRPr="00596090">
              <w:rPr>
                <w:color w:val="000000"/>
                <w:sz w:val="24"/>
                <w:szCs w:val="24"/>
              </w:rPr>
              <w:t>лад</w:t>
            </w:r>
            <w:r w:rsidR="00596090" w:rsidRPr="00596090">
              <w:rPr>
                <w:b/>
                <w:color w:val="000000"/>
                <w:sz w:val="15"/>
                <w:szCs w:val="24"/>
              </w:rPr>
              <w:t>ЬІ</w:t>
            </w:r>
            <w:r w:rsidRPr="00596090">
              <w:rPr>
                <w:color w:val="000000"/>
                <w:sz w:val="24"/>
                <w:szCs w:val="24"/>
              </w:rPr>
              <w:t>.</w:t>
            </w:r>
          </w:p>
        </w:tc>
        <w:tc>
          <w:tcPr>
            <w:tcW w:w="4961" w:type="dxa"/>
          </w:tcPr>
          <w:p w:rsidR="003629CA" w:rsidRPr="00596090" w:rsidRDefault="003629CA" w:rsidP="0046148B">
            <w:pPr>
              <w:pBdr>
                <w:top w:val="nil"/>
                <w:left w:val="nil"/>
                <w:bottom w:val="nil"/>
                <w:right w:val="nil"/>
                <w:between w:val="nil"/>
              </w:pBdr>
              <w:jc w:val="both"/>
              <w:rPr>
                <w:color w:val="000000"/>
                <w:sz w:val="24"/>
                <w:szCs w:val="24"/>
              </w:rPr>
            </w:pPr>
            <w:r w:rsidRPr="00596090">
              <w:rPr>
                <w:color w:val="000000"/>
                <w:sz w:val="24"/>
                <w:szCs w:val="24"/>
              </w:rPr>
              <w:t>Қар</w:t>
            </w:r>
            <w:r w:rsidR="00596090" w:rsidRPr="00596090">
              <w:rPr>
                <w:b/>
                <w:color w:val="000000"/>
                <w:sz w:val="15"/>
                <w:szCs w:val="24"/>
              </w:rPr>
              <w:t>ЬІ</w:t>
            </w:r>
            <w:r w:rsidRPr="00596090">
              <w:rPr>
                <w:color w:val="000000"/>
                <w:sz w:val="24"/>
                <w:szCs w:val="24"/>
              </w:rPr>
              <w:t>м-қат</w:t>
            </w:r>
            <w:r w:rsidR="00596090" w:rsidRPr="00596090">
              <w:rPr>
                <w:b/>
                <w:color w:val="000000"/>
                <w:sz w:val="15"/>
                <w:szCs w:val="24"/>
              </w:rPr>
              <w:t>ЬІ</w:t>
            </w:r>
            <w:r w:rsidRPr="00596090">
              <w:rPr>
                <w:color w:val="000000"/>
                <w:sz w:val="24"/>
                <w:szCs w:val="24"/>
              </w:rPr>
              <w:t>наст</w:t>
            </w:r>
            <w:r w:rsidR="00596090" w:rsidRPr="00596090">
              <w:rPr>
                <w:b/>
                <w:color w:val="000000"/>
                <w:sz w:val="15"/>
                <w:szCs w:val="24"/>
              </w:rPr>
              <w:t>ЬІ</w:t>
            </w:r>
            <w:r w:rsidRPr="00596090">
              <w:rPr>
                <w:color w:val="000000"/>
                <w:sz w:val="24"/>
                <w:szCs w:val="24"/>
              </w:rPr>
              <w:t>ң жү</w:t>
            </w:r>
            <w:r w:rsidR="00596090" w:rsidRPr="00596090">
              <w:rPr>
                <w:b/>
                <w:color w:val="000000"/>
                <w:sz w:val="15"/>
                <w:szCs w:val="24"/>
              </w:rPr>
              <w:t>3</w:t>
            </w:r>
            <w:r w:rsidRPr="00596090">
              <w:rPr>
                <w:color w:val="000000"/>
                <w:sz w:val="24"/>
                <w:szCs w:val="24"/>
              </w:rPr>
              <w:t>еге асу</w:t>
            </w:r>
            <w:r w:rsidR="00596090" w:rsidRPr="00596090">
              <w:rPr>
                <w:b/>
                <w:color w:val="000000"/>
                <w:sz w:val="15"/>
                <w:szCs w:val="24"/>
              </w:rPr>
              <w:t>ЬІ</w:t>
            </w:r>
            <w:r w:rsidRPr="00596090">
              <w:rPr>
                <w:color w:val="000000"/>
                <w:sz w:val="24"/>
                <w:szCs w:val="24"/>
              </w:rPr>
              <w:t>нда жанд</w:t>
            </w:r>
            <w:r w:rsidR="00596090" w:rsidRPr="00596090">
              <w:rPr>
                <w:b/>
                <w:color w:val="000000"/>
                <w:sz w:val="15"/>
                <w:szCs w:val="24"/>
              </w:rPr>
              <w:t>ЬІ</w:t>
            </w:r>
            <w:r w:rsidRPr="00596090">
              <w:rPr>
                <w:color w:val="000000"/>
                <w:sz w:val="24"/>
                <w:szCs w:val="24"/>
              </w:rPr>
              <w:t xml:space="preserve"> контакт жоқ. Мəтін – когнитивтік əрекеттің жемісі.</w:t>
            </w:r>
          </w:p>
        </w:tc>
      </w:tr>
      <w:tr w:rsidR="003629CA" w:rsidRPr="00596090" w:rsidTr="0046148B">
        <w:tc>
          <w:tcPr>
            <w:tcW w:w="4653" w:type="dxa"/>
          </w:tcPr>
          <w:p w:rsidR="003629CA" w:rsidRPr="00596090" w:rsidRDefault="003629CA" w:rsidP="0046148B">
            <w:pPr>
              <w:pBdr>
                <w:top w:val="nil"/>
                <w:left w:val="nil"/>
                <w:bottom w:val="nil"/>
                <w:right w:val="nil"/>
                <w:between w:val="nil"/>
              </w:pBdr>
              <w:jc w:val="both"/>
              <w:rPr>
                <w:color w:val="000000"/>
                <w:sz w:val="24"/>
                <w:szCs w:val="24"/>
              </w:rPr>
            </w:pPr>
            <w:r w:rsidRPr="00596090">
              <w:rPr>
                <w:color w:val="000000"/>
                <w:sz w:val="24"/>
                <w:szCs w:val="24"/>
              </w:rPr>
              <w:t>Дискурсқа ағ</w:t>
            </w:r>
            <w:r w:rsidR="00596090" w:rsidRPr="00596090">
              <w:rPr>
                <w:b/>
                <w:color w:val="000000"/>
                <w:sz w:val="15"/>
                <w:szCs w:val="24"/>
              </w:rPr>
              <w:t>ЬІ</w:t>
            </w:r>
            <w:r w:rsidRPr="00596090">
              <w:rPr>
                <w:color w:val="000000"/>
                <w:sz w:val="24"/>
                <w:szCs w:val="24"/>
              </w:rPr>
              <w:t>мд</w:t>
            </w:r>
            <w:r w:rsidR="00596090" w:rsidRPr="00596090">
              <w:rPr>
                <w:b/>
                <w:color w:val="000000"/>
                <w:sz w:val="15"/>
                <w:szCs w:val="24"/>
              </w:rPr>
              <w:t>ЬІ</w:t>
            </w:r>
            <w:r w:rsidRPr="00596090">
              <w:rPr>
                <w:color w:val="000000"/>
                <w:sz w:val="24"/>
                <w:szCs w:val="24"/>
              </w:rPr>
              <w:t>қ сипат тəн, ол процесс.</w:t>
            </w:r>
          </w:p>
        </w:tc>
        <w:tc>
          <w:tcPr>
            <w:tcW w:w="4961" w:type="dxa"/>
          </w:tcPr>
          <w:p w:rsidR="003629CA" w:rsidRPr="00596090" w:rsidRDefault="003629CA" w:rsidP="00D507D4">
            <w:pPr>
              <w:pBdr>
                <w:top w:val="nil"/>
                <w:left w:val="nil"/>
                <w:bottom w:val="nil"/>
                <w:right w:val="nil"/>
                <w:between w:val="nil"/>
              </w:pBdr>
              <w:jc w:val="both"/>
              <w:rPr>
                <w:color w:val="000000"/>
                <w:sz w:val="24"/>
                <w:szCs w:val="24"/>
              </w:rPr>
            </w:pPr>
            <w:r w:rsidRPr="00596090">
              <w:rPr>
                <w:color w:val="000000"/>
                <w:sz w:val="24"/>
                <w:szCs w:val="24"/>
              </w:rPr>
              <w:t>Мəтін – тілдік материалд</w:t>
            </w:r>
            <w:r w:rsidR="00596090" w:rsidRPr="00596090">
              <w:rPr>
                <w:b/>
                <w:color w:val="000000"/>
                <w:sz w:val="15"/>
                <w:szCs w:val="24"/>
              </w:rPr>
              <w:t>ЬІ</w:t>
            </w:r>
            <w:r w:rsidRPr="00596090">
              <w:rPr>
                <w:color w:val="000000"/>
                <w:sz w:val="24"/>
                <w:szCs w:val="24"/>
              </w:rPr>
              <w:t>ң статикал</w:t>
            </w:r>
            <w:r w:rsidR="00596090" w:rsidRPr="00596090">
              <w:rPr>
                <w:b/>
                <w:color w:val="000000"/>
                <w:sz w:val="15"/>
                <w:szCs w:val="24"/>
              </w:rPr>
              <w:t>ЬІ</w:t>
            </w:r>
            <w:r w:rsidRPr="00596090">
              <w:rPr>
                <w:color w:val="000000"/>
                <w:sz w:val="24"/>
                <w:szCs w:val="24"/>
              </w:rPr>
              <w:t>қ қалп</w:t>
            </w:r>
            <w:r w:rsidR="00596090" w:rsidRPr="00596090">
              <w:rPr>
                <w:b/>
                <w:color w:val="000000"/>
                <w:sz w:val="15"/>
                <w:szCs w:val="24"/>
              </w:rPr>
              <w:t>ЬІ</w:t>
            </w:r>
            <w:r w:rsidRPr="00596090">
              <w:rPr>
                <w:color w:val="000000"/>
                <w:sz w:val="24"/>
                <w:szCs w:val="24"/>
              </w:rPr>
              <w:t>, коммуниканттар арас</w:t>
            </w:r>
            <w:r w:rsidR="00596090" w:rsidRPr="00596090">
              <w:rPr>
                <w:b/>
                <w:color w:val="000000"/>
                <w:sz w:val="15"/>
                <w:szCs w:val="24"/>
              </w:rPr>
              <w:t>ЬІ</w:t>
            </w:r>
            <w:r w:rsidRPr="00596090">
              <w:rPr>
                <w:color w:val="000000"/>
                <w:sz w:val="24"/>
                <w:szCs w:val="24"/>
              </w:rPr>
              <w:t>ндағ</w:t>
            </w:r>
            <w:r w:rsidR="00596090" w:rsidRPr="00596090">
              <w:rPr>
                <w:b/>
                <w:color w:val="000000"/>
                <w:sz w:val="15"/>
                <w:szCs w:val="24"/>
              </w:rPr>
              <w:t>ЬІ</w:t>
            </w:r>
            <w:r w:rsidRPr="00596090">
              <w:rPr>
                <w:color w:val="000000"/>
                <w:sz w:val="24"/>
                <w:szCs w:val="24"/>
              </w:rPr>
              <w:t xml:space="preserve"> ү</w:t>
            </w:r>
            <w:r w:rsidR="00596090" w:rsidRPr="00596090">
              <w:rPr>
                <w:b/>
                <w:color w:val="000000"/>
                <w:sz w:val="15"/>
                <w:szCs w:val="24"/>
              </w:rPr>
              <w:t>3</w:t>
            </w:r>
            <w:r w:rsidRPr="00596090">
              <w:rPr>
                <w:color w:val="000000"/>
                <w:sz w:val="24"/>
                <w:szCs w:val="24"/>
              </w:rPr>
              <w:t>діксі</w:t>
            </w:r>
            <w:r w:rsidR="00596090" w:rsidRPr="00596090">
              <w:rPr>
                <w:b/>
                <w:color w:val="000000"/>
                <w:sz w:val="15"/>
                <w:szCs w:val="24"/>
              </w:rPr>
              <w:t>3</w:t>
            </w:r>
            <w:r w:rsidRPr="00596090">
              <w:rPr>
                <w:color w:val="000000"/>
                <w:sz w:val="24"/>
                <w:szCs w:val="24"/>
              </w:rPr>
              <w:t xml:space="preserve"> көрсеткіші. Мəтін – дискурсқа “дай</w:t>
            </w:r>
            <w:r w:rsidR="00596090" w:rsidRPr="00596090">
              <w:rPr>
                <w:b/>
                <w:color w:val="000000"/>
                <w:sz w:val="15"/>
                <w:szCs w:val="24"/>
              </w:rPr>
              <w:t>ЬІ</w:t>
            </w:r>
            <w:r w:rsidRPr="00596090">
              <w:rPr>
                <w:color w:val="000000"/>
                <w:sz w:val="24"/>
                <w:szCs w:val="24"/>
              </w:rPr>
              <w:t>н өнім”[</w:t>
            </w:r>
            <w:r w:rsidR="00B01938" w:rsidRPr="00596090">
              <w:rPr>
                <w:color w:val="000000"/>
                <w:sz w:val="24"/>
                <w:szCs w:val="24"/>
              </w:rPr>
              <w:t>11</w:t>
            </w:r>
            <w:r w:rsidR="00F27C0F" w:rsidRPr="00596090">
              <w:rPr>
                <w:color w:val="000000"/>
                <w:sz w:val="24"/>
                <w:szCs w:val="24"/>
              </w:rPr>
              <w:t>2</w:t>
            </w:r>
            <w:r w:rsidR="00D507D4" w:rsidRPr="00596090">
              <w:rPr>
                <w:color w:val="000000"/>
                <w:sz w:val="24"/>
                <w:szCs w:val="24"/>
              </w:rPr>
              <w:t>,</w:t>
            </w:r>
            <w:r w:rsidR="002036FA" w:rsidRPr="00596090">
              <w:rPr>
                <w:color w:val="000000"/>
                <w:sz w:val="24"/>
                <w:szCs w:val="24"/>
              </w:rPr>
              <w:t>б.</w:t>
            </w:r>
            <w:r w:rsidRPr="00596090">
              <w:rPr>
                <w:color w:val="000000"/>
                <w:sz w:val="24"/>
                <w:szCs w:val="24"/>
              </w:rPr>
              <w:t xml:space="preserve"> 19]</w:t>
            </w:r>
            <w:r w:rsidR="00B01938" w:rsidRPr="00596090">
              <w:rPr>
                <w:color w:val="000000"/>
                <w:sz w:val="24"/>
                <w:szCs w:val="24"/>
              </w:rPr>
              <w:t>.</w:t>
            </w:r>
          </w:p>
        </w:tc>
      </w:tr>
    </w:tbl>
    <w:p w:rsidR="003629CA" w:rsidRPr="00596090" w:rsidRDefault="003629CA" w:rsidP="003629CA">
      <w:pPr>
        <w:pBdr>
          <w:top w:val="nil"/>
          <w:left w:val="nil"/>
          <w:bottom w:val="nil"/>
          <w:right w:val="nil"/>
          <w:between w:val="nil"/>
        </w:pBdr>
        <w:ind w:left="20" w:right="20" w:firstLine="700"/>
        <w:jc w:val="both"/>
        <w:rPr>
          <w:color w:val="000000"/>
        </w:rPr>
      </w:pPr>
    </w:p>
    <w:p w:rsidR="003629CA" w:rsidRPr="00596090" w:rsidRDefault="003629CA" w:rsidP="0046148B">
      <w:pPr>
        <w:pBdr>
          <w:top w:val="nil"/>
          <w:left w:val="nil"/>
          <w:bottom w:val="nil"/>
          <w:right w:val="nil"/>
          <w:between w:val="nil"/>
        </w:pBdr>
        <w:ind w:left="20" w:right="20" w:firstLine="547"/>
        <w:jc w:val="both"/>
        <w:rPr>
          <w:color w:val="000000"/>
        </w:rPr>
      </w:pPr>
      <w:r w:rsidRPr="00596090">
        <w:rPr>
          <w:color w:val="000000"/>
        </w:rPr>
        <w:t xml:space="preserve">А. Əділова дискурс пен мəтіннің </w:t>
      </w:r>
      <w:r w:rsidR="007C09B9" w:rsidRPr="00596090">
        <w:rPr>
          <w:color w:val="000000"/>
        </w:rPr>
        <w:t xml:space="preserve">төмендегідей </w:t>
      </w:r>
      <w:r w:rsidRPr="00596090">
        <w:rPr>
          <w:color w:val="000000"/>
        </w:rPr>
        <w:t xml:space="preserve">ортақ белгілері </w:t>
      </w:r>
      <w:r w:rsidR="003422CF">
        <w:rPr>
          <w:color w:val="000000"/>
        </w:rPr>
        <w:t xml:space="preserve">және </w:t>
      </w:r>
      <w:r w:rsidRPr="00596090">
        <w:rPr>
          <w:color w:val="000000"/>
        </w:rPr>
        <w:t>ай</w:t>
      </w:r>
      <w:r w:rsidR="00596090" w:rsidRPr="00596090">
        <w:rPr>
          <w:b/>
          <w:color w:val="000000"/>
          <w:sz w:val="18"/>
        </w:rPr>
        <w:t>ЬІ</w:t>
      </w:r>
      <w:r w:rsidRPr="00596090">
        <w:rPr>
          <w:color w:val="000000"/>
        </w:rPr>
        <w:t>рмаш</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қтар</w:t>
      </w:r>
      <w:r w:rsidR="00596090" w:rsidRPr="00596090">
        <w:rPr>
          <w:b/>
          <w:color w:val="000000"/>
          <w:sz w:val="18"/>
        </w:rPr>
        <w:t>ЬІ</w:t>
      </w:r>
      <w:r w:rsidRPr="00596090">
        <w:rPr>
          <w:color w:val="000000"/>
        </w:rPr>
        <w:t>н келтіреді:</w:t>
      </w:r>
    </w:p>
    <w:p w:rsidR="003629CA" w:rsidRPr="00596090" w:rsidRDefault="003629CA" w:rsidP="0046148B">
      <w:pPr>
        <w:pBdr>
          <w:top w:val="nil"/>
          <w:left w:val="nil"/>
          <w:bottom w:val="nil"/>
          <w:right w:val="nil"/>
          <w:between w:val="nil"/>
        </w:pBdr>
        <w:ind w:left="20" w:right="20" w:firstLine="547"/>
        <w:jc w:val="both"/>
        <w:rPr>
          <w:color w:val="000000"/>
        </w:rPr>
      </w:pPr>
      <w:r w:rsidRPr="00596090">
        <w:rPr>
          <w:color w:val="000000"/>
        </w:rPr>
        <w:t>Дискурс – автор интенцияс</w:t>
      </w:r>
      <w:r w:rsidR="00596090" w:rsidRPr="00596090">
        <w:rPr>
          <w:b/>
          <w:color w:val="000000"/>
          <w:sz w:val="18"/>
        </w:rPr>
        <w:t>ЬІ</w:t>
      </w:r>
      <w:r w:rsidRPr="00596090">
        <w:rPr>
          <w:color w:val="000000"/>
        </w:rPr>
        <w:t>на, стиль ерекшеліктеріне байлан</w:t>
      </w:r>
      <w:r w:rsidR="00596090" w:rsidRPr="00596090">
        <w:rPr>
          <w:b/>
          <w:color w:val="000000"/>
          <w:sz w:val="18"/>
        </w:rPr>
        <w:t>ЬІ</w:t>
      </w:r>
      <w:r w:rsidRPr="00596090">
        <w:rPr>
          <w:color w:val="000000"/>
        </w:rPr>
        <w:t>ст</w:t>
      </w:r>
      <w:r w:rsidR="00596090" w:rsidRPr="00596090">
        <w:rPr>
          <w:b/>
          <w:color w:val="000000"/>
          <w:sz w:val="18"/>
        </w:rPr>
        <w:t>ЬІ</w:t>
      </w:r>
      <w:r w:rsidRPr="00596090">
        <w:rPr>
          <w:color w:val="000000"/>
        </w:rPr>
        <w:t xml:space="preserve"> сұр</w:t>
      </w:r>
      <w:r w:rsidR="00596090" w:rsidRPr="00596090">
        <w:rPr>
          <w:b/>
          <w:color w:val="000000"/>
          <w:sz w:val="18"/>
        </w:rPr>
        <w:t>ЬІ</w:t>
      </w:r>
      <w:r w:rsidRPr="00596090">
        <w:rPr>
          <w:color w:val="000000"/>
        </w:rPr>
        <w:t>птал</w:t>
      </w:r>
      <w:r w:rsidR="00596090" w:rsidRPr="00596090">
        <w:rPr>
          <w:b/>
          <w:color w:val="000000"/>
          <w:sz w:val="18"/>
        </w:rPr>
        <w:t>ЬІ</w:t>
      </w:r>
      <w:r w:rsidRPr="00596090">
        <w:rPr>
          <w:color w:val="000000"/>
        </w:rPr>
        <w:t>п ал</w:t>
      </w:r>
      <w:r w:rsidR="00596090" w:rsidRPr="00596090">
        <w:rPr>
          <w:b/>
          <w:color w:val="000000"/>
          <w:sz w:val="18"/>
        </w:rPr>
        <w:t>ЬІ</w:t>
      </w:r>
      <w:r w:rsidRPr="00596090">
        <w:rPr>
          <w:color w:val="000000"/>
        </w:rPr>
        <w:t>нат</w:t>
      </w:r>
      <w:r w:rsidR="00596090" w:rsidRPr="00596090">
        <w:rPr>
          <w:b/>
          <w:color w:val="000000"/>
          <w:sz w:val="18"/>
        </w:rPr>
        <w:t>ЬІ</w:t>
      </w:r>
      <w:r w:rsidRPr="00596090">
        <w:rPr>
          <w:color w:val="000000"/>
        </w:rPr>
        <w:t>н тілдік құралдард</w:t>
      </w:r>
      <w:r w:rsidR="00596090" w:rsidRPr="00596090">
        <w:rPr>
          <w:b/>
          <w:color w:val="000000"/>
          <w:sz w:val="18"/>
        </w:rPr>
        <w:t>ЬІ</w:t>
      </w:r>
      <w:r w:rsidRPr="00596090">
        <w:rPr>
          <w:color w:val="000000"/>
        </w:rPr>
        <w:t>ң жи</w:t>
      </w:r>
      <w:r w:rsidR="00596090" w:rsidRPr="00596090">
        <w:rPr>
          <w:b/>
          <w:color w:val="000000"/>
          <w:sz w:val="18"/>
        </w:rPr>
        <w:t>ЬІ</w:t>
      </w:r>
      <w:r w:rsidRPr="00596090">
        <w:rPr>
          <w:color w:val="000000"/>
        </w:rPr>
        <w:t>нт</w:t>
      </w:r>
      <w:r w:rsidR="00596090" w:rsidRPr="00596090">
        <w:rPr>
          <w:b/>
          <w:color w:val="000000"/>
          <w:sz w:val="18"/>
        </w:rPr>
        <w:t>ЬІ</w:t>
      </w:r>
      <w:r w:rsidRPr="00596090">
        <w:rPr>
          <w:color w:val="000000"/>
        </w:rPr>
        <w:t>ғ</w:t>
      </w:r>
      <w:r w:rsidR="00596090" w:rsidRPr="00596090">
        <w:rPr>
          <w:b/>
          <w:color w:val="000000"/>
          <w:sz w:val="18"/>
        </w:rPr>
        <w:t>ЬІ</w:t>
      </w:r>
      <w:r w:rsidRPr="00596090">
        <w:rPr>
          <w:color w:val="000000"/>
        </w:rPr>
        <w:t>.</w:t>
      </w:r>
    </w:p>
    <w:p w:rsidR="003629CA" w:rsidRPr="00596090" w:rsidRDefault="004876C8" w:rsidP="00267DAB">
      <w:pPr>
        <w:pStyle w:val="ab"/>
        <w:numPr>
          <w:ilvl w:val="0"/>
          <w:numId w:val="36"/>
        </w:numPr>
        <w:pBdr>
          <w:top w:val="nil"/>
          <w:left w:val="nil"/>
          <w:bottom w:val="nil"/>
          <w:right w:val="nil"/>
          <w:between w:val="nil"/>
        </w:pBdr>
        <w:ind w:left="0" w:right="20" w:firstLine="567"/>
        <w:jc w:val="both"/>
        <w:rPr>
          <w:rFonts w:ascii="Times New Roman" w:hAnsi="Times New Roman" w:cs="Times New Roman"/>
          <w:color w:val="000000"/>
          <w:sz w:val="28"/>
          <w:szCs w:val="28"/>
        </w:rPr>
      </w:pPr>
      <w:r w:rsidRPr="00596090">
        <w:rPr>
          <w:rFonts w:ascii="Times New Roman" w:hAnsi="Times New Roman" w:cs="Times New Roman"/>
          <w:color w:val="000000"/>
          <w:sz w:val="28"/>
          <w:szCs w:val="28"/>
          <w:lang w:val="kk-KZ"/>
        </w:rPr>
        <w:t>Д</w:t>
      </w:r>
      <w:r w:rsidR="003629CA" w:rsidRPr="00596090">
        <w:rPr>
          <w:rFonts w:ascii="Times New Roman" w:hAnsi="Times New Roman" w:cs="Times New Roman"/>
          <w:color w:val="000000"/>
          <w:sz w:val="28"/>
          <w:szCs w:val="28"/>
          <w:lang w:val="kk-KZ"/>
        </w:rPr>
        <w:t>искурс мəтінге қарағанда кең ұғ</w:t>
      </w:r>
      <w:r w:rsidR="00596090" w:rsidRPr="00596090">
        <w:rPr>
          <w:rFonts w:ascii="Times New Roman" w:hAnsi="Times New Roman" w:cs="Times New Roman"/>
          <w:b/>
          <w:color w:val="000000"/>
          <w:sz w:val="18"/>
          <w:szCs w:val="28"/>
          <w:lang w:val="kk-KZ"/>
        </w:rPr>
        <w:t>ЬІ</w:t>
      </w:r>
      <w:r w:rsidR="003629CA" w:rsidRPr="00596090">
        <w:rPr>
          <w:rFonts w:ascii="Times New Roman" w:hAnsi="Times New Roman" w:cs="Times New Roman"/>
          <w:color w:val="000000"/>
          <w:sz w:val="28"/>
          <w:szCs w:val="28"/>
          <w:lang w:val="kk-KZ"/>
        </w:rPr>
        <w:t>мд</w:t>
      </w:r>
      <w:r w:rsidR="00596090" w:rsidRPr="00596090">
        <w:rPr>
          <w:rFonts w:ascii="Times New Roman" w:hAnsi="Times New Roman" w:cs="Times New Roman"/>
          <w:b/>
          <w:color w:val="000000"/>
          <w:sz w:val="18"/>
          <w:szCs w:val="28"/>
          <w:lang w:val="kk-KZ"/>
        </w:rPr>
        <w:t>ЬІ</w:t>
      </w:r>
      <w:r w:rsidR="003629CA" w:rsidRPr="00596090">
        <w:rPr>
          <w:rFonts w:ascii="Times New Roman" w:hAnsi="Times New Roman" w:cs="Times New Roman"/>
          <w:color w:val="000000"/>
          <w:sz w:val="28"/>
          <w:szCs w:val="28"/>
          <w:lang w:val="kk-KZ"/>
        </w:rPr>
        <w:t xml:space="preserve"> қамтид</w:t>
      </w:r>
      <w:r w:rsidR="00596090" w:rsidRPr="00596090">
        <w:rPr>
          <w:rFonts w:ascii="Times New Roman" w:hAnsi="Times New Roman" w:cs="Times New Roman"/>
          <w:b/>
          <w:color w:val="000000"/>
          <w:sz w:val="18"/>
          <w:szCs w:val="28"/>
          <w:lang w:val="kk-KZ"/>
        </w:rPr>
        <w:t>ЬІ</w:t>
      </w:r>
      <w:r w:rsidR="003629CA" w:rsidRPr="00596090">
        <w:rPr>
          <w:rFonts w:ascii="Times New Roman" w:hAnsi="Times New Roman" w:cs="Times New Roman"/>
          <w:color w:val="000000"/>
          <w:sz w:val="28"/>
          <w:szCs w:val="28"/>
          <w:lang w:val="kk-KZ"/>
        </w:rPr>
        <w:t xml:space="preserve">. </w:t>
      </w:r>
      <w:r w:rsidR="003629CA" w:rsidRPr="00596090">
        <w:rPr>
          <w:rFonts w:ascii="Times New Roman" w:hAnsi="Times New Roman" w:cs="Times New Roman"/>
          <w:color w:val="000000"/>
          <w:sz w:val="28"/>
          <w:szCs w:val="28"/>
        </w:rPr>
        <w:t>Ол сөйлеу үдерісі.</w:t>
      </w:r>
    </w:p>
    <w:p w:rsidR="003629CA" w:rsidRPr="00596090" w:rsidRDefault="003629CA" w:rsidP="00267DAB">
      <w:pPr>
        <w:pStyle w:val="ab"/>
        <w:numPr>
          <w:ilvl w:val="0"/>
          <w:numId w:val="36"/>
        </w:numPr>
        <w:pBdr>
          <w:top w:val="nil"/>
          <w:left w:val="nil"/>
          <w:bottom w:val="nil"/>
          <w:right w:val="nil"/>
          <w:between w:val="nil"/>
        </w:pBdr>
        <w:ind w:left="0" w:right="20" w:firstLine="567"/>
        <w:jc w:val="both"/>
        <w:rPr>
          <w:rFonts w:ascii="Times New Roman" w:hAnsi="Times New Roman" w:cs="Times New Roman"/>
          <w:color w:val="000000"/>
          <w:sz w:val="28"/>
          <w:szCs w:val="28"/>
        </w:rPr>
      </w:pPr>
      <w:r w:rsidRPr="00596090">
        <w:rPr>
          <w:rFonts w:ascii="Times New Roman" w:hAnsi="Times New Roman" w:cs="Times New Roman"/>
          <w:color w:val="000000"/>
          <w:sz w:val="28"/>
          <w:szCs w:val="28"/>
        </w:rPr>
        <w:t>Дискурс нақт</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л</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 xml:space="preserve"> уақ</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тпен аж</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рамас бірлікте, ал мəтін тек мəдени кеңістікте өмір сүреді, уақ</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тқа тəуелді емес, ке</w:t>
      </w:r>
      <w:r w:rsidR="00596090" w:rsidRPr="00596090">
        <w:rPr>
          <w:rFonts w:ascii="Times New Roman" w:hAnsi="Times New Roman" w:cs="Times New Roman"/>
          <w:b/>
          <w:color w:val="000000"/>
          <w:sz w:val="20"/>
          <w:szCs w:val="28"/>
        </w:rPr>
        <w:t>3</w:t>
      </w:r>
      <w:r w:rsidRPr="00596090">
        <w:rPr>
          <w:rFonts w:ascii="Times New Roman" w:hAnsi="Times New Roman" w:cs="Times New Roman"/>
          <w:color w:val="000000"/>
          <w:sz w:val="28"/>
          <w:szCs w:val="28"/>
        </w:rPr>
        <w:t xml:space="preserve"> келген </w:t>
      </w:r>
      <w:r w:rsidR="007C09B9" w:rsidRPr="00596090">
        <w:rPr>
          <w:rFonts w:ascii="Times New Roman" w:hAnsi="Times New Roman" w:cs="Times New Roman"/>
          <w:color w:val="000000"/>
          <w:sz w:val="28"/>
          <w:szCs w:val="28"/>
          <w:lang w:val="ru-RU"/>
        </w:rPr>
        <w:t>с</w:t>
      </w:r>
      <w:r w:rsidR="007C09B9" w:rsidRPr="00596090">
        <w:rPr>
          <w:rFonts w:ascii="Times New Roman" w:hAnsi="Times New Roman" w:cs="Times New Roman"/>
          <w:color w:val="000000"/>
          <w:sz w:val="28"/>
          <w:szCs w:val="28"/>
          <w:lang w:val="kk-KZ"/>
        </w:rPr>
        <w:t>ә</w:t>
      </w:r>
      <w:r w:rsidR="007C09B9" w:rsidRPr="00596090">
        <w:rPr>
          <w:rFonts w:ascii="Times New Roman" w:hAnsi="Times New Roman" w:cs="Times New Roman"/>
          <w:color w:val="000000"/>
          <w:sz w:val="28"/>
          <w:szCs w:val="28"/>
          <w:lang w:val="ru-RU"/>
        </w:rPr>
        <w:t>тте</w:t>
      </w:r>
      <w:r w:rsidRPr="00596090">
        <w:rPr>
          <w:rFonts w:ascii="Times New Roman" w:hAnsi="Times New Roman" w:cs="Times New Roman"/>
          <w:color w:val="000000"/>
          <w:sz w:val="28"/>
          <w:szCs w:val="28"/>
        </w:rPr>
        <w:t>екінші бір дискурста ө</w:t>
      </w:r>
      <w:r w:rsidR="00596090" w:rsidRPr="00596090">
        <w:rPr>
          <w:rFonts w:ascii="Times New Roman" w:hAnsi="Times New Roman" w:cs="Times New Roman"/>
          <w:b/>
          <w:color w:val="000000"/>
          <w:sz w:val="20"/>
          <w:szCs w:val="28"/>
        </w:rPr>
        <w:t>3</w:t>
      </w:r>
      <w:r w:rsidRPr="00596090">
        <w:rPr>
          <w:rFonts w:ascii="Times New Roman" w:hAnsi="Times New Roman" w:cs="Times New Roman"/>
          <w:color w:val="000000"/>
          <w:sz w:val="28"/>
          <w:szCs w:val="28"/>
        </w:rPr>
        <w:t>ектенуі мүмкін.</w:t>
      </w:r>
    </w:p>
    <w:p w:rsidR="003629CA" w:rsidRPr="00596090" w:rsidRDefault="003629CA" w:rsidP="00267DAB">
      <w:pPr>
        <w:pStyle w:val="ab"/>
        <w:numPr>
          <w:ilvl w:val="0"/>
          <w:numId w:val="36"/>
        </w:numPr>
        <w:pBdr>
          <w:top w:val="nil"/>
          <w:left w:val="nil"/>
          <w:bottom w:val="nil"/>
          <w:right w:val="nil"/>
          <w:between w:val="nil"/>
        </w:pBdr>
        <w:ind w:left="0" w:right="20" w:firstLine="567"/>
        <w:jc w:val="both"/>
        <w:rPr>
          <w:rFonts w:ascii="Times New Roman" w:hAnsi="Times New Roman" w:cs="Times New Roman"/>
          <w:color w:val="000000"/>
          <w:sz w:val="28"/>
          <w:szCs w:val="28"/>
        </w:rPr>
      </w:pPr>
      <w:r w:rsidRPr="00596090">
        <w:rPr>
          <w:rFonts w:ascii="Times New Roman" w:hAnsi="Times New Roman" w:cs="Times New Roman"/>
          <w:color w:val="000000"/>
          <w:sz w:val="28"/>
          <w:szCs w:val="28"/>
        </w:rPr>
        <w:t xml:space="preserve"> Дискурст</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 xml:space="preserve"> қайта ту</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ндатуға болмайд</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 ал көркем мəтін қайта ту</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 xml:space="preserve">ндауға қабілетті əрі бейім. </w:t>
      </w:r>
    </w:p>
    <w:p w:rsidR="003629CA" w:rsidRPr="00596090" w:rsidRDefault="003629CA" w:rsidP="006E2682">
      <w:pPr>
        <w:pStyle w:val="ab"/>
        <w:numPr>
          <w:ilvl w:val="0"/>
          <w:numId w:val="36"/>
        </w:numPr>
        <w:pBdr>
          <w:top w:val="nil"/>
          <w:left w:val="nil"/>
          <w:bottom w:val="nil"/>
          <w:right w:val="nil"/>
          <w:between w:val="nil"/>
        </w:pBdr>
        <w:spacing w:after="0" w:line="240" w:lineRule="auto"/>
        <w:ind w:left="20" w:right="20" w:firstLine="547"/>
        <w:jc w:val="both"/>
        <w:rPr>
          <w:rFonts w:ascii="Times New Roman" w:hAnsi="Times New Roman" w:cs="Times New Roman"/>
          <w:color w:val="000000"/>
          <w:sz w:val="28"/>
          <w:szCs w:val="28"/>
        </w:rPr>
      </w:pPr>
      <w:r w:rsidRPr="00596090">
        <w:rPr>
          <w:rFonts w:ascii="Times New Roman" w:hAnsi="Times New Roman" w:cs="Times New Roman"/>
          <w:color w:val="000000"/>
          <w:sz w:val="28"/>
          <w:szCs w:val="28"/>
        </w:rPr>
        <w:t>Дискурс ақпаратт</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 xml:space="preserve"> беру тəсілі болса, мəтін ақпаратт</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 xml:space="preserve"> сақтауш</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 жинақтауш</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 жаңа мəн туд</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руш</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 xml:space="preserve"> көпқ</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рл</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 көпқабатт</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 xml:space="preserve"> құр</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л</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м</w:t>
      </w:r>
      <w:r w:rsidR="00B01938" w:rsidRPr="00596090">
        <w:rPr>
          <w:rFonts w:ascii="Times New Roman" w:hAnsi="Times New Roman" w:cs="Times New Roman"/>
          <w:color w:val="000000"/>
          <w:sz w:val="28"/>
          <w:szCs w:val="28"/>
        </w:rPr>
        <w:t>[1</w:t>
      </w:r>
      <w:r w:rsidR="00F61441" w:rsidRPr="00596090">
        <w:rPr>
          <w:rFonts w:ascii="Times New Roman" w:hAnsi="Times New Roman" w:cs="Times New Roman"/>
          <w:color w:val="000000"/>
          <w:sz w:val="28"/>
          <w:szCs w:val="28"/>
        </w:rPr>
        <w:t>1</w:t>
      </w:r>
      <w:r w:rsidR="009B5288" w:rsidRPr="00596090">
        <w:rPr>
          <w:rFonts w:ascii="Times New Roman" w:hAnsi="Times New Roman" w:cs="Times New Roman"/>
          <w:color w:val="000000"/>
          <w:sz w:val="28"/>
          <w:szCs w:val="28"/>
        </w:rPr>
        <w:t>3</w:t>
      </w:r>
      <w:r w:rsidRPr="00596090">
        <w:rPr>
          <w:rFonts w:ascii="Times New Roman" w:hAnsi="Times New Roman" w:cs="Times New Roman"/>
          <w:color w:val="000000"/>
          <w:sz w:val="28"/>
          <w:szCs w:val="28"/>
        </w:rPr>
        <w:t>,</w:t>
      </w:r>
      <w:r w:rsidR="002036FA" w:rsidRPr="00596090">
        <w:rPr>
          <w:rFonts w:ascii="Times New Roman" w:hAnsi="Times New Roman" w:cs="Times New Roman"/>
          <w:color w:val="000000"/>
          <w:sz w:val="28"/>
          <w:szCs w:val="28"/>
          <w:lang w:val="kk-KZ"/>
        </w:rPr>
        <w:t>б.</w:t>
      </w:r>
      <w:r w:rsidRPr="00596090">
        <w:rPr>
          <w:rFonts w:ascii="Times New Roman" w:hAnsi="Times New Roman" w:cs="Times New Roman"/>
          <w:color w:val="000000"/>
          <w:sz w:val="28"/>
          <w:szCs w:val="28"/>
        </w:rPr>
        <w:t xml:space="preserve"> 235]</w:t>
      </w:r>
      <w:r w:rsidRPr="00596090">
        <w:rPr>
          <w:rFonts w:ascii="Times New Roman" w:hAnsi="Times New Roman" w:cs="Times New Roman"/>
          <w:color w:val="FF0000"/>
          <w:sz w:val="28"/>
          <w:szCs w:val="28"/>
        </w:rPr>
        <w:br/>
      </w:r>
      <w:r w:rsidRPr="00596090">
        <w:rPr>
          <w:rFonts w:ascii="Times New Roman" w:hAnsi="Times New Roman" w:cs="Times New Roman"/>
          <w:color w:val="000000"/>
          <w:sz w:val="28"/>
          <w:szCs w:val="28"/>
        </w:rPr>
        <w:t xml:space="preserve">Ал </w:t>
      </w:r>
      <w:r w:rsidR="00596090" w:rsidRPr="00596090">
        <w:rPr>
          <w:rFonts w:ascii="Times New Roman" w:hAnsi="Times New Roman" w:cs="Times New Roman"/>
          <w:b/>
          <w:color w:val="000000"/>
          <w:sz w:val="20"/>
          <w:szCs w:val="28"/>
        </w:rPr>
        <w:t>3</w:t>
      </w:r>
      <w:r w:rsidRPr="00596090">
        <w:rPr>
          <w:rFonts w:ascii="Times New Roman" w:hAnsi="Times New Roman" w:cs="Times New Roman"/>
          <w:color w:val="000000"/>
          <w:sz w:val="28"/>
          <w:szCs w:val="28"/>
        </w:rPr>
        <w:t>ерттеуші А. Жалалова ос</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 xml:space="preserve"> екі ұғ</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мн</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ң аражігін аж</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ратуд</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ң жи</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рма бір түрлі индикатор</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н көрсетеді [</w:t>
      </w:r>
      <w:r w:rsidR="00B01938" w:rsidRPr="00596090">
        <w:rPr>
          <w:rFonts w:ascii="Times New Roman" w:hAnsi="Times New Roman" w:cs="Times New Roman"/>
          <w:color w:val="000000"/>
          <w:sz w:val="28"/>
          <w:szCs w:val="28"/>
        </w:rPr>
        <w:t>11</w:t>
      </w:r>
      <w:r w:rsidR="009B5288" w:rsidRPr="00596090">
        <w:rPr>
          <w:rFonts w:ascii="Times New Roman" w:hAnsi="Times New Roman" w:cs="Times New Roman"/>
          <w:color w:val="000000"/>
          <w:sz w:val="28"/>
          <w:szCs w:val="28"/>
        </w:rPr>
        <w:t>4</w:t>
      </w:r>
      <w:r w:rsidR="0046148B" w:rsidRPr="00596090">
        <w:rPr>
          <w:rFonts w:ascii="Times New Roman" w:hAnsi="Times New Roman" w:cs="Times New Roman"/>
          <w:color w:val="000000"/>
          <w:sz w:val="28"/>
          <w:szCs w:val="28"/>
        </w:rPr>
        <w:t>,</w:t>
      </w:r>
      <w:r w:rsidR="00B01938" w:rsidRPr="00596090">
        <w:rPr>
          <w:rFonts w:ascii="Times New Roman" w:hAnsi="Times New Roman" w:cs="Times New Roman"/>
          <w:color w:val="000000"/>
          <w:sz w:val="28"/>
          <w:szCs w:val="28"/>
          <w:lang w:val="kk-KZ"/>
        </w:rPr>
        <w:t>б</w:t>
      </w:r>
      <w:r w:rsidR="0046148B" w:rsidRPr="00596090">
        <w:rPr>
          <w:rFonts w:ascii="Times New Roman" w:hAnsi="Times New Roman" w:cs="Times New Roman"/>
          <w:color w:val="000000"/>
          <w:sz w:val="28"/>
          <w:szCs w:val="28"/>
        </w:rPr>
        <w:t>. 18-19</w:t>
      </w:r>
      <w:r w:rsidRPr="00596090">
        <w:rPr>
          <w:rFonts w:ascii="Times New Roman" w:hAnsi="Times New Roman" w:cs="Times New Roman"/>
          <w:color w:val="000000"/>
          <w:sz w:val="28"/>
          <w:szCs w:val="28"/>
        </w:rPr>
        <w:t>].Солад</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ң бірқатар</w:t>
      </w:r>
      <w:r w:rsidR="00596090" w:rsidRPr="00596090">
        <w:rPr>
          <w:rFonts w:ascii="Times New Roman" w:hAnsi="Times New Roman" w:cs="Times New Roman"/>
          <w:b/>
          <w:color w:val="000000"/>
          <w:sz w:val="18"/>
          <w:szCs w:val="28"/>
        </w:rPr>
        <w:t>ЬІ</w:t>
      </w:r>
      <w:r w:rsidRPr="00596090">
        <w:rPr>
          <w:rFonts w:ascii="Times New Roman" w:hAnsi="Times New Roman" w:cs="Times New Roman"/>
          <w:color w:val="000000"/>
          <w:sz w:val="28"/>
          <w:szCs w:val="28"/>
        </w:rPr>
        <w:t>н көрсетер болсақ:</w:t>
      </w:r>
    </w:p>
    <w:p w:rsidR="006E2682" w:rsidRPr="00596090" w:rsidRDefault="006E2682" w:rsidP="006E2682">
      <w:pPr>
        <w:pStyle w:val="ab"/>
        <w:pBdr>
          <w:top w:val="nil"/>
          <w:left w:val="nil"/>
          <w:bottom w:val="nil"/>
          <w:right w:val="nil"/>
          <w:between w:val="nil"/>
        </w:pBdr>
        <w:spacing w:after="0" w:line="240" w:lineRule="auto"/>
        <w:ind w:left="567" w:right="20"/>
        <w:jc w:val="both"/>
        <w:rPr>
          <w:rFonts w:ascii="Times New Roman" w:hAnsi="Times New Roman" w:cs="Times New Roman"/>
          <w:color w:val="000000"/>
          <w:sz w:val="28"/>
          <w:szCs w:val="28"/>
        </w:rPr>
      </w:pPr>
    </w:p>
    <w:p w:rsidR="0046148B" w:rsidRPr="00596090" w:rsidRDefault="0046148B" w:rsidP="006E2682">
      <w:pPr>
        <w:pBdr>
          <w:top w:val="nil"/>
          <w:left w:val="nil"/>
          <w:bottom w:val="nil"/>
          <w:right w:val="nil"/>
          <w:between w:val="nil"/>
        </w:pBdr>
        <w:ind w:right="20"/>
        <w:jc w:val="both"/>
        <w:rPr>
          <w:color w:val="000000"/>
        </w:rPr>
      </w:pPr>
      <w:r w:rsidRPr="00596090">
        <w:rPr>
          <w:color w:val="000000"/>
        </w:rPr>
        <w:t xml:space="preserve">Кесте </w:t>
      </w:r>
      <w:r w:rsidR="001B07CC" w:rsidRPr="00596090">
        <w:rPr>
          <w:color w:val="000000"/>
          <w:lang w:val="ru-RU"/>
        </w:rPr>
        <w:t>3</w:t>
      </w:r>
      <w:r w:rsidR="006E2682" w:rsidRPr="00596090">
        <w:rPr>
          <w:color w:val="000000"/>
          <w:lang w:val="ru-RU"/>
        </w:rPr>
        <w:t xml:space="preserve"> - </w:t>
      </w:r>
      <w:r w:rsidR="00F61441" w:rsidRPr="00596090">
        <w:rPr>
          <w:color w:val="000000"/>
          <w:lang w:val="ru-RU"/>
        </w:rPr>
        <w:t xml:space="preserve"> Дискурс пен м</w:t>
      </w:r>
      <w:r w:rsidR="00F61441" w:rsidRPr="00596090">
        <w:rPr>
          <w:color w:val="000000"/>
        </w:rPr>
        <w:t>әтін ай</w:t>
      </w:r>
      <w:r w:rsidR="00596090" w:rsidRPr="00596090">
        <w:rPr>
          <w:b/>
          <w:color w:val="000000"/>
          <w:sz w:val="18"/>
        </w:rPr>
        <w:t>ЬІ</w:t>
      </w:r>
      <w:r w:rsidR="00F61441" w:rsidRPr="00596090">
        <w:rPr>
          <w:color w:val="000000"/>
        </w:rPr>
        <w:t>рмаш</w:t>
      </w:r>
      <w:r w:rsidR="00596090" w:rsidRPr="00596090">
        <w:rPr>
          <w:b/>
          <w:color w:val="000000"/>
          <w:sz w:val="18"/>
        </w:rPr>
        <w:t>ЬІ</w:t>
      </w:r>
      <w:r w:rsidR="00F61441" w:rsidRPr="00596090">
        <w:rPr>
          <w:color w:val="000000"/>
        </w:rPr>
        <w:t>л</w:t>
      </w:r>
      <w:r w:rsidR="00596090" w:rsidRPr="00596090">
        <w:rPr>
          <w:b/>
          <w:color w:val="000000"/>
          <w:sz w:val="18"/>
        </w:rPr>
        <w:t>ЬІ</w:t>
      </w:r>
      <w:r w:rsidR="00F61441" w:rsidRPr="00596090">
        <w:rPr>
          <w:color w:val="000000"/>
        </w:rPr>
        <w:t>ғ</w:t>
      </w:r>
      <w:r w:rsidR="00596090" w:rsidRPr="00596090">
        <w:rPr>
          <w:b/>
          <w:color w:val="000000"/>
          <w:sz w:val="18"/>
        </w:rPr>
        <w:t>ЬІ</w:t>
      </w:r>
    </w:p>
    <w:p w:rsidR="0046148B" w:rsidRPr="00596090" w:rsidRDefault="0046148B" w:rsidP="006E2682">
      <w:pPr>
        <w:pBdr>
          <w:top w:val="nil"/>
          <w:left w:val="nil"/>
          <w:bottom w:val="nil"/>
          <w:right w:val="nil"/>
          <w:between w:val="nil"/>
        </w:pBdr>
        <w:spacing w:before="240"/>
        <w:ind w:left="20" w:right="20" w:firstLine="547"/>
        <w:jc w:val="both"/>
        <w:rPr>
          <w:color w:val="000000"/>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0"/>
        <w:gridCol w:w="5029"/>
      </w:tblGrid>
      <w:tr w:rsidR="003629CA" w:rsidRPr="00596090" w:rsidTr="0046148B">
        <w:trPr>
          <w:trHeight w:val="107"/>
        </w:trPr>
        <w:tc>
          <w:tcPr>
            <w:tcW w:w="4610" w:type="dxa"/>
          </w:tcPr>
          <w:p w:rsidR="003629CA" w:rsidRPr="00596090" w:rsidRDefault="003629CA" w:rsidP="00D14578">
            <w:pPr>
              <w:pStyle w:val="Default"/>
              <w:rPr>
                <w:lang w:val="en-US"/>
              </w:rPr>
            </w:pPr>
            <w:r w:rsidRPr="00596090">
              <w:rPr>
                <w:bCs/>
                <w:iCs/>
              </w:rPr>
              <w:t>Дискурсбелгілері</w:t>
            </w:r>
          </w:p>
        </w:tc>
        <w:tc>
          <w:tcPr>
            <w:tcW w:w="5029" w:type="dxa"/>
          </w:tcPr>
          <w:p w:rsidR="003629CA" w:rsidRPr="00596090" w:rsidRDefault="003629CA" w:rsidP="00D14578">
            <w:pPr>
              <w:pStyle w:val="Default"/>
              <w:rPr>
                <w:lang w:val="en-US"/>
              </w:rPr>
            </w:pPr>
            <w:r w:rsidRPr="00596090">
              <w:rPr>
                <w:bCs/>
                <w:iCs/>
              </w:rPr>
              <w:t>Мәтінбелгілері</w:t>
            </w:r>
          </w:p>
        </w:tc>
      </w:tr>
      <w:tr w:rsidR="003629CA" w:rsidRPr="00596090" w:rsidTr="0046148B">
        <w:trPr>
          <w:trHeight w:val="109"/>
        </w:trPr>
        <w:tc>
          <w:tcPr>
            <w:tcW w:w="4610" w:type="dxa"/>
          </w:tcPr>
          <w:p w:rsidR="003629CA" w:rsidRPr="00596090" w:rsidRDefault="003629CA" w:rsidP="00D14578">
            <w:pPr>
              <w:pStyle w:val="Default"/>
              <w:rPr>
                <w:lang w:val="en-US"/>
              </w:rPr>
            </w:pPr>
            <w:r w:rsidRPr="00596090">
              <w:t>Дискурст</w:t>
            </w:r>
            <w:r w:rsidR="00596090" w:rsidRPr="00596090">
              <w:rPr>
                <w:b/>
                <w:sz w:val="15"/>
              </w:rPr>
              <w:t>ЬІ</w:t>
            </w:r>
            <w:r w:rsidRPr="00596090">
              <w:t>ңшектеуліқат</w:t>
            </w:r>
            <w:r w:rsidR="00596090" w:rsidRPr="00596090">
              <w:rPr>
                <w:b/>
                <w:sz w:val="15"/>
              </w:rPr>
              <w:t>ЬІ</w:t>
            </w:r>
            <w:r w:rsidRPr="00596090">
              <w:t>суш</w:t>
            </w:r>
            <w:r w:rsidR="00596090" w:rsidRPr="00596090">
              <w:rPr>
                <w:b/>
                <w:sz w:val="15"/>
              </w:rPr>
              <w:t>ЬІ</w:t>
            </w:r>
            <w:r w:rsidRPr="00596090">
              <w:t>лар</w:t>
            </w:r>
            <w:r w:rsidR="00596090" w:rsidRPr="00596090">
              <w:rPr>
                <w:b/>
                <w:sz w:val="15"/>
              </w:rPr>
              <w:t>ЬІ</w:t>
            </w:r>
            <w:r w:rsidRPr="00596090">
              <w:t>бар</w:t>
            </w:r>
          </w:p>
        </w:tc>
        <w:tc>
          <w:tcPr>
            <w:tcW w:w="5029" w:type="dxa"/>
          </w:tcPr>
          <w:p w:rsidR="003629CA" w:rsidRPr="00596090" w:rsidRDefault="003629CA" w:rsidP="00D14578">
            <w:pPr>
              <w:pStyle w:val="Default"/>
              <w:rPr>
                <w:lang w:val="en-US"/>
              </w:rPr>
            </w:pPr>
            <w:r w:rsidRPr="00596090">
              <w:t>Мәтіноқ</w:t>
            </w:r>
            <w:r w:rsidR="00596090" w:rsidRPr="00596090">
              <w:rPr>
                <w:b/>
                <w:sz w:val="15"/>
              </w:rPr>
              <w:t>ЬІ</w:t>
            </w:r>
            <w:r w:rsidRPr="00596090">
              <w:t>рман</w:t>
            </w:r>
            <w:r w:rsidR="00596090" w:rsidRPr="00596090">
              <w:rPr>
                <w:b/>
                <w:sz w:val="15"/>
              </w:rPr>
              <w:t>ЬІ</w:t>
            </w:r>
            <w:r w:rsidRPr="00596090">
              <w:t>шексі</w:t>
            </w:r>
            <w:r w:rsidR="00596090" w:rsidRPr="00596090">
              <w:rPr>
                <w:b/>
                <w:sz w:val="15"/>
              </w:rPr>
              <w:t>3</w:t>
            </w:r>
          </w:p>
        </w:tc>
      </w:tr>
      <w:tr w:rsidR="003629CA" w:rsidRPr="00596090" w:rsidTr="0046148B">
        <w:trPr>
          <w:trHeight w:val="109"/>
        </w:trPr>
        <w:tc>
          <w:tcPr>
            <w:tcW w:w="4610" w:type="dxa"/>
          </w:tcPr>
          <w:p w:rsidR="003629CA" w:rsidRPr="00596090" w:rsidRDefault="003629CA" w:rsidP="00D14578">
            <w:pPr>
              <w:pStyle w:val="Default"/>
            </w:pPr>
            <w:r w:rsidRPr="00596090">
              <w:t>Дискурсқабасталу</w:t>
            </w:r>
            <w:r w:rsidRPr="00596090">
              <w:rPr>
                <w:lang w:val="en-US"/>
              </w:rPr>
              <w:t xml:space="preserve">, </w:t>
            </w:r>
            <w:r w:rsidRPr="00596090">
              <w:t xml:space="preserve">аяқталушарт </w:t>
            </w:r>
          </w:p>
        </w:tc>
        <w:tc>
          <w:tcPr>
            <w:tcW w:w="5029" w:type="dxa"/>
          </w:tcPr>
          <w:p w:rsidR="003629CA" w:rsidRPr="00596090" w:rsidRDefault="003629CA" w:rsidP="00D14578">
            <w:pPr>
              <w:pStyle w:val="Default"/>
            </w:pPr>
            <w:r w:rsidRPr="00596090">
              <w:t>Мәтін мәңгілік ш</w:t>
            </w:r>
            <w:r w:rsidR="00596090" w:rsidRPr="00596090">
              <w:rPr>
                <w:b/>
                <w:sz w:val="15"/>
              </w:rPr>
              <w:t>ЬІ</w:t>
            </w:r>
            <w:r w:rsidRPr="00596090">
              <w:t xml:space="preserve">ғарма </w:t>
            </w:r>
          </w:p>
        </w:tc>
      </w:tr>
      <w:tr w:rsidR="003629CA" w:rsidRPr="00596090" w:rsidTr="0046148B">
        <w:trPr>
          <w:trHeight w:val="247"/>
        </w:trPr>
        <w:tc>
          <w:tcPr>
            <w:tcW w:w="4610" w:type="dxa"/>
          </w:tcPr>
          <w:p w:rsidR="003629CA" w:rsidRPr="00596090" w:rsidRDefault="003629CA" w:rsidP="00D14578">
            <w:pPr>
              <w:pStyle w:val="Default"/>
            </w:pPr>
            <w:r w:rsidRPr="00596090">
              <w:t>Әлеуметтік, экстралингвистикал</w:t>
            </w:r>
            <w:r w:rsidR="00596090" w:rsidRPr="00596090">
              <w:rPr>
                <w:b/>
                <w:sz w:val="15"/>
              </w:rPr>
              <w:t>ЬІ</w:t>
            </w:r>
            <w:r w:rsidRPr="00596090">
              <w:t xml:space="preserve">қ мәні бар </w:t>
            </w:r>
          </w:p>
        </w:tc>
        <w:tc>
          <w:tcPr>
            <w:tcW w:w="5029" w:type="dxa"/>
          </w:tcPr>
          <w:p w:rsidR="003629CA" w:rsidRPr="00596090" w:rsidRDefault="003629CA" w:rsidP="00D14578">
            <w:pPr>
              <w:pStyle w:val="Default"/>
            </w:pPr>
            <w:r w:rsidRPr="00596090">
              <w:t>Әлемнің тілдік бейнесі жа</w:t>
            </w:r>
            <w:r w:rsidR="00596090" w:rsidRPr="00596090">
              <w:rPr>
                <w:b/>
                <w:sz w:val="15"/>
              </w:rPr>
              <w:t>3</w:t>
            </w:r>
            <w:r w:rsidRPr="00596090">
              <w:t>уш</w:t>
            </w:r>
            <w:r w:rsidR="00596090" w:rsidRPr="00596090">
              <w:rPr>
                <w:b/>
                <w:sz w:val="15"/>
              </w:rPr>
              <w:t>ЬІ</w:t>
            </w:r>
            <w:r w:rsidRPr="00596090">
              <w:t xml:space="preserve"> (автор) кө</w:t>
            </w:r>
            <w:r w:rsidR="00596090" w:rsidRPr="00596090">
              <w:rPr>
                <w:b/>
                <w:sz w:val="15"/>
              </w:rPr>
              <w:t>3</w:t>
            </w:r>
            <w:r w:rsidRPr="00596090">
              <w:t>қарас</w:t>
            </w:r>
            <w:r w:rsidR="00596090" w:rsidRPr="00596090">
              <w:rPr>
                <w:b/>
                <w:sz w:val="15"/>
              </w:rPr>
              <w:t>ЬІ</w:t>
            </w:r>
            <w:r w:rsidR="003422CF">
              <w:t xml:space="preserve">және </w:t>
            </w:r>
            <w:r w:rsidRPr="00596090">
              <w:t>сипатталад</w:t>
            </w:r>
            <w:r w:rsidR="00596090" w:rsidRPr="00596090">
              <w:rPr>
                <w:b/>
                <w:sz w:val="15"/>
              </w:rPr>
              <w:t>ЬІ</w:t>
            </w:r>
            <w:r w:rsidRPr="00596090">
              <w:t xml:space="preserve"> </w:t>
            </w:r>
          </w:p>
        </w:tc>
      </w:tr>
      <w:tr w:rsidR="003629CA" w:rsidRPr="00596090" w:rsidTr="0046148B">
        <w:trPr>
          <w:trHeight w:val="247"/>
        </w:trPr>
        <w:tc>
          <w:tcPr>
            <w:tcW w:w="4610" w:type="dxa"/>
          </w:tcPr>
          <w:p w:rsidR="003629CA" w:rsidRPr="00596090" w:rsidRDefault="003629CA" w:rsidP="007C09B9">
            <w:pPr>
              <w:pStyle w:val="Default"/>
              <w:rPr>
                <w:lang w:val="kk-KZ"/>
              </w:rPr>
            </w:pPr>
            <w:r w:rsidRPr="00596090">
              <w:rPr>
                <w:lang w:val="kk-KZ"/>
              </w:rPr>
              <w:t>Мәтіннің өмірде ө</w:t>
            </w:r>
            <w:r w:rsidR="00596090" w:rsidRPr="00596090">
              <w:rPr>
                <w:b/>
                <w:sz w:val="15"/>
                <w:lang w:val="kk-KZ"/>
              </w:rPr>
              <w:t>3</w:t>
            </w:r>
            <w:r w:rsidRPr="00596090">
              <w:rPr>
                <w:lang w:val="kk-KZ"/>
              </w:rPr>
              <w:t>ект</w:t>
            </w:r>
            <w:r w:rsidR="007C09B9" w:rsidRPr="00596090">
              <w:rPr>
                <w:lang w:val="kk-KZ"/>
              </w:rPr>
              <w:t>е</w:t>
            </w:r>
            <w:r w:rsidRPr="00596090">
              <w:rPr>
                <w:lang w:val="kk-KZ"/>
              </w:rPr>
              <w:t>ндірілуі, мәтіннің жандану</w:t>
            </w:r>
            <w:r w:rsidR="00596090" w:rsidRPr="00596090">
              <w:rPr>
                <w:b/>
                <w:sz w:val="15"/>
                <w:lang w:val="kk-KZ"/>
              </w:rPr>
              <w:t>ЬІ</w:t>
            </w:r>
            <w:r w:rsidRPr="00596090">
              <w:rPr>
                <w:lang w:val="kk-KZ"/>
              </w:rPr>
              <w:t xml:space="preserve"> </w:t>
            </w:r>
          </w:p>
        </w:tc>
        <w:tc>
          <w:tcPr>
            <w:tcW w:w="5029" w:type="dxa"/>
          </w:tcPr>
          <w:p w:rsidR="003629CA" w:rsidRPr="00596090" w:rsidRDefault="003629CA" w:rsidP="00D14578">
            <w:pPr>
              <w:pStyle w:val="Default"/>
              <w:rPr>
                <w:lang w:val="kk-KZ"/>
              </w:rPr>
            </w:pPr>
            <w:r w:rsidRPr="00596090">
              <w:rPr>
                <w:lang w:val="kk-KZ"/>
              </w:rPr>
              <w:t>Дискурсқа шикі</w:t>
            </w:r>
            <w:r w:rsidR="00596090" w:rsidRPr="00596090">
              <w:rPr>
                <w:b/>
                <w:sz w:val="15"/>
                <w:lang w:val="kk-KZ"/>
              </w:rPr>
              <w:t>3</w:t>
            </w:r>
            <w:r w:rsidRPr="00596090">
              <w:rPr>
                <w:lang w:val="kk-KZ"/>
              </w:rPr>
              <w:t xml:space="preserve">ат, өнім, дискурс бірлігі </w:t>
            </w:r>
          </w:p>
        </w:tc>
      </w:tr>
      <w:tr w:rsidR="003629CA" w:rsidRPr="00596090" w:rsidTr="0046148B">
        <w:trPr>
          <w:trHeight w:val="109"/>
        </w:trPr>
        <w:tc>
          <w:tcPr>
            <w:tcW w:w="4610" w:type="dxa"/>
          </w:tcPr>
          <w:p w:rsidR="003629CA" w:rsidRPr="00596090" w:rsidRDefault="003629CA" w:rsidP="00D14578">
            <w:pPr>
              <w:pStyle w:val="Default"/>
              <w:rPr>
                <w:lang w:val="kk-KZ"/>
              </w:rPr>
            </w:pPr>
            <w:r w:rsidRPr="00596090">
              <w:rPr>
                <w:lang w:val="kk-KZ"/>
              </w:rPr>
              <w:t xml:space="preserve">Дискурс – эксплицитті түрдегі ой көрінісі </w:t>
            </w:r>
          </w:p>
        </w:tc>
        <w:tc>
          <w:tcPr>
            <w:tcW w:w="5029" w:type="dxa"/>
          </w:tcPr>
          <w:p w:rsidR="003629CA" w:rsidRPr="00596090" w:rsidRDefault="003629CA" w:rsidP="00D14578">
            <w:pPr>
              <w:pStyle w:val="Default"/>
            </w:pPr>
            <w:r w:rsidRPr="00596090">
              <w:t>Мәтін адамға ой салад</w:t>
            </w:r>
            <w:r w:rsidR="00596090" w:rsidRPr="00596090">
              <w:rPr>
                <w:b/>
                <w:sz w:val="15"/>
              </w:rPr>
              <w:t>ЬІ</w:t>
            </w:r>
            <w:r w:rsidRPr="00596090">
              <w:t xml:space="preserve"> </w:t>
            </w:r>
          </w:p>
        </w:tc>
      </w:tr>
      <w:tr w:rsidR="003629CA" w:rsidRPr="00596090" w:rsidTr="0046148B">
        <w:trPr>
          <w:trHeight w:val="247"/>
        </w:trPr>
        <w:tc>
          <w:tcPr>
            <w:tcW w:w="4610" w:type="dxa"/>
          </w:tcPr>
          <w:p w:rsidR="003629CA" w:rsidRPr="00596090" w:rsidRDefault="003629CA" w:rsidP="00D14578">
            <w:pPr>
              <w:pStyle w:val="Default"/>
            </w:pPr>
            <w:r w:rsidRPr="00596090">
              <w:t>Дискурс – коммуникация тү</w:t>
            </w:r>
            <w:r w:rsidR="00596090" w:rsidRPr="00596090">
              <w:rPr>
                <w:b/>
                <w:sz w:val="15"/>
              </w:rPr>
              <w:t>3</w:t>
            </w:r>
            <w:r w:rsidRPr="00596090">
              <w:t>ілімінің формас</w:t>
            </w:r>
            <w:r w:rsidR="00596090" w:rsidRPr="00596090">
              <w:rPr>
                <w:b/>
                <w:sz w:val="15"/>
              </w:rPr>
              <w:t>ЬІ</w:t>
            </w:r>
            <w:r w:rsidRPr="00596090">
              <w:t xml:space="preserve"> </w:t>
            </w:r>
          </w:p>
        </w:tc>
        <w:tc>
          <w:tcPr>
            <w:tcW w:w="5029" w:type="dxa"/>
          </w:tcPr>
          <w:p w:rsidR="003629CA" w:rsidRPr="00596090" w:rsidRDefault="003629CA" w:rsidP="00D14578">
            <w:pPr>
              <w:pStyle w:val="Default"/>
            </w:pPr>
            <w:r w:rsidRPr="00596090">
              <w:t xml:space="preserve">Мәтін дискурс бірлігі </w:t>
            </w:r>
          </w:p>
        </w:tc>
      </w:tr>
      <w:tr w:rsidR="003629CA" w:rsidRPr="00596090" w:rsidTr="0046148B">
        <w:trPr>
          <w:trHeight w:val="247"/>
        </w:trPr>
        <w:tc>
          <w:tcPr>
            <w:tcW w:w="4610" w:type="dxa"/>
          </w:tcPr>
          <w:p w:rsidR="003629CA" w:rsidRPr="00596090" w:rsidRDefault="003629CA" w:rsidP="00D14578">
            <w:pPr>
              <w:pStyle w:val="Default"/>
              <w:rPr>
                <w:lang w:val="kk-KZ"/>
              </w:rPr>
            </w:pPr>
            <w:r w:rsidRPr="00596090">
              <w:rPr>
                <w:lang w:val="kk-KZ"/>
              </w:rPr>
              <w:t>Дискурс – бірінші деңгейдегі д</w:t>
            </w:r>
            <w:r w:rsidR="00596090" w:rsidRPr="00596090">
              <w:rPr>
                <w:b/>
                <w:sz w:val="15"/>
                <w:lang w:val="kk-KZ"/>
              </w:rPr>
              <w:t>ЬІ</w:t>
            </w:r>
            <w:r w:rsidRPr="00596090">
              <w:rPr>
                <w:lang w:val="kk-KZ"/>
              </w:rPr>
              <w:t>б</w:t>
            </w:r>
            <w:r w:rsidR="00596090" w:rsidRPr="00596090">
              <w:rPr>
                <w:b/>
                <w:sz w:val="15"/>
                <w:lang w:val="kk-KZ"/>
              </w:rPr>
              <w:t>ЬІ</w:t>
            </w:r>
            <w:r w:rsidRPr="00596090">
              <w:rPr>
                <w:lang w:val="kk-KZ"/>
              </w:rPr>
              <w:t>сталған сөйлеу жанр</w:t>
            </w:r>
            <w:r w:rsidR="00596090" w:rsidRPr="00596090">
              <w:rPr>
                <w:b/>
                <w:sz w:val="15"/>
                <w:lang w:val="kk-KZ"/>
              </w:rPr>
              <w:t>ЬІ</w:t>
            </w:r>
            <w:r w:rsidRPr="00596090">
              <w:rPr>
                <w:lang w:val="kk-KZ"/>
              </w:rPr>
              <w:t xml:space="preserve"> </w:t>
            </w:r>
          </w:p>
        </w:tc>
        <w:tc>
          <w:tcPr>
            <w:tcW w:w="5029" w:type="dxa"/>
          </w:tcPr>
          <w:p w:rsidR="003629CA" w:rsidRPr="00596090" w:rsidRDefault="003629CA" w:rsidP="00D14578">
            <w:pPr>
              <w:pStyle w:val="Default"/>
              <w:rPr>
                <w:lang w:val="kk-KZ"/>
              </w:rPr>
            </w:pPr>
            <w:r w:rsidRPr="00596090">
              <w:rPr>
                <w:lang w:val="kk-KZ"/>
              </w:rPr>
              <w:t>Мәтін екінші деңгейдегі күрделі сөйлеу жанр</w:t>
            </w:r>
            <w:r w:rsidR="00596090" w:rsidRPr="00596090">
              <w:rPr>
                <w:b/>
                <w:sz w:val="15"/>
                <w:lang w:val="kk-KZ"/>
              </w:rPr>
              <w:t>ЬІ</w:t>
            </w:r>
            <w:r w:rsidRPr="00596090">
              <w:rPr>
                <w:lang w:val="kk-KZ"/>
              </w:rPr>
              <w:t xml:space="preserve"> </w:t>
            </w:r>
          </w:p>
        </w:tc>
      </w:tr>
      <w:tr w:rsidR="003629CA" w:rsidRPr="00596090" w:rsidTr="0046148B">
        <w:trPr>
          <w:trHeight w:val="247"/>
        </w:trPr>
        <w:tc>
          <w:tcPr>
            <w:tcW w:w="4610" w:type="dxa"/>
          </w:tcPr>
          <w:p w:rsidR="003629CA" w:rsidRPr="00596090" w:rsidRDefault="003629CA" w:rsidP="00D14578">
            <w:pPr>
              <w:pStyle w:val="Default"/>
            </w:pPr>
            <w:r w:rsidRPr="00596090">
              <w:t>Айт</w:t>
            </w:r>
            <w:r w:rsidR="00596090" w:rsidRPr="00596090">
              <w:rPr>
                <w:b/>
                <w:sz w:val="15"/>
              </w:rPr>
              <w:t>ЬІ</w:t>
            </w:r>
            <w:r w:rsidRPr="00596090">
              <w:t>л</w:t>
            </w:r>
            <w:r w:rsidR="00596090" w:rsidRPr="00596090">
              <w:rPr>
                <w:b/>
                <w:sz w:val="15"/>
              </w:rPr>
              <w:t>ЬІ</w:t>
            </w:r>
            <w:r w:rsidRPr="00596090">
              <w:t>мдар, репликалар ті</w:t>
            </w:r>
            <w:r w:rsidR="00596090" w:rsidRPr="00596090">
              <w:rPr>
                <w:b/>
                <w:sz w:val="15"/>
              </w:rPr>
              <w:t>3</w:t>
            </w:r>
            <w:r w:rsidRPr="00596090">
              <w:t>бегінен құралад</w:t>
            </w:r>
            <w:r w:rsidR="00596090" w:rsidRPr="00596090">
              <w:rPr>
                <w:b/>
                <w:sz w:val="15"/>
              </w:rPr>
              <w:t>ЬІ</w:t>
            </w:r>
            <w:r w:rsidRPr="00596090">
              <w:t xml:space="preserve"> </w:t>
            </w:r>
          </w:p>
        </w:tc>
        <w:tc>
          <w:tcPr>
            <w:tcW w:w="5029" w:type="dxa"/>
          </w:tcPr>
          <w:p w:rsidR="003629CA" w:rsidRPr="00596090" w:rsidRDefault="003629CA" w:rsidP="00F61441">
            <w:pPr>
              <w:pStyle w:val="Default"/>
            </w:pPr>
            <w:r w:rsidRPr="00596090">
              <w:t>Жа</w:t>
            </w:r>
            <w:r w:rsidR="00596090" w:rsidRPr="00596090">
              <w:rPr>
                <w:b/>
                <w:sz w:val="15"/>
              </w:rPr>
              <w:t>3</w:t>
            </w:r>
            <w:r w:rsidRPr="00596090">
              <w:t>уш</w:t>
            </w:r>
            <w:r w:rsidR="00596090" w:rsidRPr="00596090">
              <w:rPr>
                <w:b/>
                <w:sz w:val="15"/>
              </w:rPr>
              <w:t>ЬІ</w:t>
            </w:r>
            <w:r w:rsidRPr="00596090">
              <w:t>н</w:t>
            </w:r>
            <w:r w:rsidR="00596090" w:rsidRPr="00596090">
              <w:rPr>
                <w:b/>
                <w:sz w:val="15"/>
              </w:rPr>
              <w:t>ЬІ</w:t>
            </w:r>
            <w:r w:rsidRPr="00596090">
              <w:t>ң (автор) логикал</w:t>
            </w:r>
            <w:r w:rsidR="00596090" w:rsidRPr="00596090">
              <w:rPr>
                <w:b/>
                <w:sz w:val="15"/>
              </w:rPr>
              <w:t>ЬІ</w:t>
            </w:r>
            <w:r w:rsidRPr="00596090">
              <w:t>қ ой ті</w:t>
            </w:r>
            <w:r w:rsidR="00596090" w:rsidRPr="00596090">
              <w:rPr>
                <w:b/>
                <w:sz w:val="15"/>
              </w:rPr>
              <w:t>3</w:t>
            </w:r>
            <w:r w:rsidRPr="00596090">
              <w:t>бесінен құралад</w:t>
            </w:r>
            <w:r w:rsidR="00596090" w:rsidRPr="00596090">
              <w:rPr>
                <w:b/>
                <w:sz w:val="15"/>
              </w:rPr>
              <w:t>ЬІ</w:t>
            </w:r>
            <w:r w:rsidRPr="00596090">
              <w:t>[</w:t>
            </w:r>
            <w:r w:rsidR="00F61441" w:rsidRPr="00596090">
              <w:t>112</w:t>
            </w:r>
            <w:r w:rsidRPr="00596090">
              <w:t>,</w:t>
            </w:r>
            <w:r w:rsidR="002036FA" w:rsidRPr="00596090">
              <w:t>б.</w:t>
            </w:r>
            <w:r w:rsidRPr="00596090">
              <w:t xml:space="preserve"> 19</w:t>
            </w:r>
            <w:r w:rsidR="002036FA" w:rsidRPr="00596090">
              <w:t>]</w:t>
            </w:r>
          </w:p>
        </w:tc>
      </w:tr>
    </w:tbl>
    <w:p w:rsidR="00AB585A" w:rsidRPr="00596090" w:rsidRDefault="00AB585A" w:rsidP="007A2F88">
      <w:pPr>
        <w:shd w:val="clear" w:color="auto" w:fill="FFFFFF"/>
        <w:ind w:firstLine="567"/>
        <w:jc w:val="both"/>
        <w:rPr>
          <w:color w:val="000000"/>
        </w:rPr>
      </w:pPr>
    </w:p>
    <w:p w:rsidR="007A2F88" w:rsidRPr="00596090" w:rsidRDefault="007A2F88" w:rsidP="007A2F88">
      <w:pPr>
        <w:shd w:val="clear" w:color="auto" w:fill="FFFFFF"/>
        <w:ind w:firstLine="567"/>
        <w:jc w:val="both"/>
        <w:rPr>
          <w:color w:val="000000"/>
        </w:rPr>
      </w:pPr>
      <w:r w:rsidRPr="00596090">
        <w:rPr>
          <w:color w:val="000000"/>
        </w:rPr>
        <w:t>Мәтін лингвистикас</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ң, психолингвистикан</w:t>
      </w:r>
      <w:r w:rsidR="00596090" w:rsidRPr="00596090">
        <w:rPr>
          <w:b/>
          <w:color w:val="000000"/>
          <w:sz w:val="18"/>
        </w:rPr>
        <w:t>ЬІ</w:t>
      </w:r>
      <w:r w:rsidRPr="00596090">
        <w:rPr>
          <w:color w:val="000000"/>
        </w:rPr>
        <w:t>ң, стилистикан</w:t>
      </w:r>
      <w:r w:rsidR="00596090" w:rsidRPr="00596090">
        <w:rPr>
          <w:b/>
          <w:color w:val="000000"/>
          <w:sz w:val="18"/>
        </w:rPr>
        <w:t>ЬІ</w:t>
      </w:r>
      <w:r w:rsidRPr="00596090">
        <w:rPr>
          <w:color w:val="000000"/>
        </w:rPr>
        <w:t>ң, риторика, поэтикан</w:t>
      </w:r>
      <w:r w:rsidR="00596090" w:rsidRPr="00596090">
        <w:rPr>
          <w:b/>
          <w:color w:val="000000"/>
          <w:sz w:val="18"/>
        </w:rPr>
        <w:t>ЬІ</w:t>
      </w:r>
      <w:r w:rsidRPr="00596090">
        <w:rPr>
          <w:color w:val="000000"/>
        </w:rPr>
        <w:t>ң даму</w:t>
      </w:r>
      <w:r w:rsidR="00596090" w:rsidRPr="00596090">
        <w:rPr>
          <w:b/>
          <w:color w:val="000000"/>
          <w:sz w:val="18"/>
        </w:rPr>
        <w:t>ЬІ</w:t>
      </w:r>
      <w:r w:rsidRPr="00596090">
        <w:rPr>
          <w:color w:val="000000"/>
        </w:rPr>
        <w:t xml:space="preserve"> мәтін құр</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с</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ң жалп</w:t>
      </w:r>
      <w:r w:rsidR="00596090" w:rsidRPr="00596090">
        <w:rPr>
          <w:b/>
          <w:color w:val="000000"/>
          <w:sz w:val="18"/>
        </w:rPr>
        <w:t>ЬІ</w:t>
      </w:r>
      <w:r w:rsidRPr="00596090">
        <w:rPr>
          <w:color w:val="000000"/>
        </w:rPr>
        <w:t xml:space="preserve"> </w:t>
      </w:r>
      <w:r w:rsidR="00596090" w:rsidRPr="00596090">
        <w:rPr>
          <w:b/>
          <w:color w:val="000000"/>
          <w:sz w:val="20"/>
        </w:rPr>
        <w:t>3</w:t>
      </w:r>
      <w:r w:rsidRPr="00596090">
        <w:rPr>
          <w:color w:val="000000"/>
        </w:rPr>
        <w:t>аңд</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қтар</w:t>
      </w:r>
      <w:r w:rsidR="00596090" w:rsidRPr="00596090">
        <w:rPr>
          <w:b/>
          <w:color w:val="000000"/>
          <w:sz w:val="18"/>
        </w:rPr>
        <w:t>ЬІ</w:t>
      </w:r>
      <w:r w:rsidRPr="00596090">
        <w:rPr>
          <w:color w:val="000000"/>
        </w:rPr>
        <w:t>н ашуға мүмкіндік береді, мәтіннің күрделі құр</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мд</w:t>
      </w:r>
      <w:r w:rsidR="00596090" w:rsidRPr="00596090">
        <w:rPr>
          <w:b/>
          <w:color w:val="000000"/>
          <w:sz w:val="18"/>
        </w:rPr>
        <w:t>ЬІ</w:t>
      </w:r>
      <w:r w:rsidRPr="00596090">
        <w:rPr>
          <w:color w:val="000000"/>
        </w:rPr>
        <w:t>қ-семантикал</w:t>
      </w:r>
      <w:r w:rsidR="00596090" w:rsidRPr="00596090">
        <w:rPr>
          <w:b/>
          <w:color w:val="000000"/>
          <w:sz w:val="18"/>
        </w:rPr>
        <w:t>ЬІ</w:t>
      </w:r>
      <w:r w:rsidRPr="00596090">
        <w:rPr>
          <w:color w:val="000000"/>
        </w:rPr>
        <w:t>қ құр</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с екені Р.С</w:t>
      </w:r>
      <w:r w:rsidR="00596090" w:rsidRPr="00596090">
        <w:rPr>
          <w:b/>
          <w:color w:val="000000"/>
          <w:sz w:val="18"/>
        </w:rPr>
        <w:t>ЬІ</w:t>
      </w:r>
      <w:r w:rsidR="00596090" w:rsidRPr="00596090">
        <w:rPr>
          <w:b/>
          <w:color w:val="000000"/>
          <w:sz w:val="20"/>
        </w:rPr>
        <w:t>3</w:t>
      </w:r>
      <w:r w:rsidRPr="00596090">
        <w:rPr>
          <w:color w:val="000000"/>
        </w:rPr>
        <w:t>д</w:t>
      </w:r>
      <w:r w:rsidR="00596090" w:rsidRPr="00596090">
        <w:rPr>
          <w:b/>
          <w:color w:val="000000"/>
          <w:sz w:val="18"/>
        </w:rPr>
        <w:t>ЬІ</w:t>
      </w:r>
      <w:r w:rsidRPr="00596090">
        <w:rPr>
          <w:color w:val="000000"/>
        </w:rPr>
        <w:t>қова, М.Серғалиев, </w:t>
      </w:r>
      <w:r w:rsidRPr="00596090">
        <w:rPr>
          <w:color w:val="000000"/>
          <w:shd w:val="clear" w:color="auto" w:fill="FFFFFF"/>
        </w:rPr>
        <w:t>С.Құнанбаева,</w:t>
      </w:r>
      <w:r w:rsidRPr="00596090">
        <w:rPr>
          <w:color w:val="000000"/>
        </w:rPr>
        <w:t>Б.Шалабай, Г.Смағұлова, Б.Мом</w:t>
      </w:r>
      <w:r w:rsidR="00596090" w:rsidRPr="00596090">
        <w:rPr>
          <w:b/>
          <w:color w:val="000000"/>
          <w:sz w:val="18"/>
        </w:rPr>
        <w:t>ЬІ</w:t>
      </w:r>
      <w:r w:rsidRPr="00596090">
        <w:rPr>
          <w:color w:val="000000"/>
        </w:rPr>
        <w:t>нова, Г.Ә</w:t>
      </w:r>
      <w:r w:rsidR="00596090" w:rsidRPr="00596090">
        <w:rPr>
          <w:b/>
          <w:color w:val="000000"/>
          <w:sz w:val="20"/>
        </w:rPr>
        <w:t>3</w:t>
      </w:r>
      <w:r w:rsidRPr="00596090">
        <w:rPr>
          <w:color w:val="000000"/>
        </w:rPr>
        <w:t xml:space="preserve">імжанова, А.Таусоғарова, </w:t>
      </w:r>
      <w:r w:rsidRPr="00596090">
        <w:rPr>
          <w:color w:val="000000"/>
          <w:shd w:val="clear" w:color="auto" w:fill="FFFFFF"/>
        </w:rPr>
        <w:t>Ж.Т. Қайш</w:t>
      </w:r>
      <w:r w:rsidR="00596090" w:rsidRPr="00596090">
        <w:rPr>
          <w:b/>
          <w:color w:val="000000"/>
          <w:sz w:val="18"/>
          <w:shd w:val="clear" w:color="auto" w:fill="FFFFFF"/>
        </w:rPr>
        <w:t>ЬІ</w:t>
      </w:r>
      <w:r w:rsidRPr="00596090">
        <w:rPr>
          <w:color w:val="000000"/>
          <w:shd w:val="clear" w:color="auto" w:fill="FFFFFF"/>
        </w:rPr>
        <w:t>ғұлова,</w:t>
      </w:r>
      <w:r w:rsidRPr="00596090">
        <w:rPr>
          <w:color w:val="000000"/>
        </w:rPr>
        <w:t xml:space="preserve"> Қ.Есенова, С.Жусанбаевалард</w:t>
      </w:r>
      <w:r w:rsidR="00596090" w:rsidRPr="00596090">
        <w:rPr>
          <w:b/>
          <w:color w:val="000000"/>
          <w:sz w:val="18"/>
        </w:rPr>
        <w:t>ЬІ</w:t>
      </w:r>
      <w:r w:rsidRPr="00596090">
        <w:rPr>
          <w:color w:val="000000"/>
        </w:rPr>
        <w:t xml:space="preserve">ң  </w:t>
      </w:r>
      <w:r w:rsidR="00596090" w:rsidRPr="00596090">
        <w:rPr>
          <w:b/>
          <w:color w:val="000000"/>
          <w:sz w:val="20"/>
        </w:rPr>
        <w:t>3</w:t>
      </w:r>
      <w:r w:rsidRPr="00596090">
        <w:rPr>
          <w:color w:val="000000"/>
        </w:rPr>
        <w:t>ерттеу</w:t>
      </w:r>
      <w:r w:rsidRPr="00596090">
        <w:rPr>
          <w:color w:val="000000"/>
          <w:shd w:val="clear" w:color="auto" w:fill="FFFFFF"/>
        </w:rPr>
        <w:t>  еңбектерінде</w:t>
      </w:r>
      <w:r w:rsidRPr="00596090">
        <w:rPr>
          <w:color w:val="000000"/>
        </w:rPr>
        <w:t xml:space="preserve"> сө</w:t>
      </w:r>
      <w:r w:rsidR="00596090" w:rsidRPr="00596090">
        <w:rPr>
          <w:b/>
          <w:color w:val="000000"/>
          <w:sz w:val="20"/>
        </w:rPr>
        <w:t>3</w:t>
      </w:r>
      <w:r w:rsidRPr="00596090">
        <w:rPr>
          <w:color w:val="000000"/>
        </w:rPr>
        <w:t xml:space="preserve"> болад</w:t>
      </w:r>
      <w:r w:rsidR="00596090" w:rsidRPr="00596090">
        <w:rPr>
          <w:b/>
          <w:color w:val="000000"/>
          <w:sz w:val="18"/>
        </w:rPr>
        <w:t>ЬІ</w:t>
      </w:r>
      <w:r w:rsidRPr="00596090">
        <w:rPr>
          <w:color w:val="000000"/>
        </w:rPr>
        <w:t>.</w:t>
      </w:r>
    </w:p>
    <w:p w:rsidR="007A2F88" w:rsidRPr="00596090" w:rsidRDefault="007A2F88" w:rsidP="007A2F88">
      <w:pPr>
        <w:shd w:val="clear" w:color="auto" w:fill="FFFFFF"/>
        <w:ind w:firstLine="567"/>
        <w:jc w:val="both"/>
        <w:rPr>
          <w:color w:val="000000"/>
        </w:rPr>
      </w:pPr>
      <w:r w:rsidRPr="00596090">
        <w:rPr>
          <w:color w:val="000000"/>
        </w:rPr>
        <w:t>Көркем мәтін категорияс</w:t>
      </w:r>
      <w:r w:rsidR="00596090" w:rsidRPr="00596090">
        <w:rPr>
          <w:b/>
          <w:color w:val="000000"/>
          <w:sz w:val="18"/>
        </w:rPr>
        <w:t>ЬІ</w:t>
      </w:r>
      <w:r w:rsidRPr="00596090">
        <w:rPr>
          <w:color w:val="000000"/>
        </w:rPr>
        <w:t xml:space="preserve"> логика, лингвистика және психология сияқт</w:t>
      </w:r>
      <w:r w:rsidR="00596090" w:rsidRPr="00596090">
        <w:rPr>
          <w:b/>
          <w:color w:val="000000"/>
          <w:sz w:val="18"/>
        </w:rPr>
        <w:t>ЬІ</w:t>
      </w:r>
      <w:r w:rsidRPr="00596090">
        <w:rPr>
          <w:color w:val="000000"/>
        </w:rPr>
        <w:t xml:space="preserve"> ғ</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м салалар</w:t>
      </w:r>
      <w:r w:rsidR="00596090" w:rsidRPr="00596090">
        <w:rPr>
          <w:b/>
          <w:color w:val="000000"/>
          <w:sz w:val="18"/>
        </w:rPr>
        <w:t>ЬІ</w:t>
      </w:r>
      <w:r w:rsidR="003422CF">
        <w:rPr>
          <w:color w:val="000000"/>
        </w:rPr>
        <w:t xml:space="preserve">және </w:t>
      </w:r>
      <w:r w:rsidRPr="00596090">
        <w:rPr>
          <w:color w:val="000000"/>
        </w:rPr>
        <w:t>т</w:t>
      </w:r>
      <w:r w:rsidR="00596090" w:rsidRPr="00596090">
        <w:rPr>
          <w:b/>
          <w:color w:val="000000"/>
          <w:sz w:val="18"/>
        </w:rPr>
        <w:t>ЬІ</w:t>
      </w:r>
      <w:r w:rsidRPr="00596090">
        <w:rPr>
          <w:color w:val="000000"/>
        </w:rPr>
        <w:t>ғ</w:t>
      </w:r>
      <w:r w:rsidR="00596090" w:rsidRPr="00596090">
        <w:rPr>
          <w:b/>
          <w:color w:val="000000"/>
          <w:sz w:val="18"/>
        </w:rPr>
        <w:t>ЬІ</w:t>
      </w:r>
      <w:r w:rsidR="00596090" w:rsidRPr="00596090">
        <w:rPr>
          <w:b/>
          <w:color w:val="000000"/>
          <w:sz w:val="20"/>
        </w:rPr>
        <w:t>3</w:t>
      </w:r>
      <w:r w:rsidRPr="00596090">
        <w:rPr>
          <w:color w:val="000000"/>
        </w:rPr>
        <w:t xml:space="preserve"> байлан</w:t>
      </w:r>
      <w:r w:rsidR="00596090" w:rsidRPr="00596090">
        <w:rPr>
          <w:b/>
          <w:color w:val="000000"/>
          <w:sz w:val="18"/>
        </w:rPr>
        <w:t>ЬІ</w:t>
      </w:r>
      <w:r w:rsidRPr="00596090">
        <w:rPr>
          <w:color w:val="000000"/>
        </w:rPr>
        <w:t>ст</w:t>
      </w:r>
      <w:r w:rsidR="00596090" w:rsidRPr="00596090">
        <w:rPr>
          <w:b/>
          <w:color w:val="000000"/>
          <w:sz w:val="18"/>
        </w:rPr>
        <w:t>ЬІ</w:t>
      </w:r>
      <w:r w:rsidRPr="00596090">
        <w:rPr>
          <w:color w:val="000000"/>
        </w:rPr>
        <w:t xml:space="preserve"> жеке сала ретінде қал</w:t>
      </w:r>
      <w:r w:rsidR="00596090" w:rsidRPr="00596090">
        <w:rPr>
          <w:b/>
          <w:color w:val="000000"/>
          <w:sz w:val="18"/>
        </w:rPr>
        <w:t>ЬІ</w:t>
      </w:r>
      <w:r w:rsidRPr="00596090">
        <w:rPr>
          <w:color w:val="000000"/>
        </w:rPr>
        <w:t>птас</w:t>
      </w:r>
      <w:r w:rsidR="00596090" w:rsidRPr="00596090">
        <w:rPr>
          <w:b/>
          <w:color w:val="000000"/>
          <w:sz w:val="18"/>
        </w:rPr>
        <w:t>ЬІ</w:t>
      </w:r>
      <w:r w:rsidRPr="00596090">
        <w:rPr>
          <w:color w:val="000000"/>
        </w:rPr>
        <w:t>п келеді.  Сонд</w:t>
      </w:r>
      <w:r w:rsidR="00596090" w:rsidRPr="00596090">
        <w:rPr>
          <w:b/>
          <w:color w:val="000000"/>
          <w:sz w:val="18"/>
        </w:rPr>
        <w:t>ЬІ</w:t>
      </w:r>
      <w:r w:rsidRPr="00596090">
        <w:rPr>
          <w:color w:val="000000"/>
        </w:rPr>
        <w:t>қтан мәтінді коммуникация құб</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с</w:t>
      </w:r>
      <w:r w:rsidR="00596090" w:rsidRPr="00596090">
        <w:rPr>
          <w:b/>
          <w:color w:val="000000"/>
          <w:sz w:val="18"/>
        </w:rPr>
        <w:t>ЬІ</w:t>
      </w:r>
      <w:r w:rsidRPr="00596090">
        <w:rPr>
          <w:color w:val="000000"/>
        </w:rPr>
        <w:t xml:space="preserve"> ретінде қараст</w:t>
      </w:r>
      <w:r w:rsidR="00596090" w:rsidRPr="00596090">
        <w:rPr>
          <w:b/>
          <w:color w:val="000000"/>
          <w:sz w:val="18"/>
        </w:rPr>
        <w:t>ЬІ</w:t>
      </w:r>
      <w:r w:rsidRPr="00596090">
        <w:rPr>
          <w:color w:val="000000"/>
        </w:rPr>
        <w:t>руға болад</w:t>
      </w:r>
      <w:r w:rsidR="00596090" w:rsidRPr="00596090">
        <w:rPr>
          <w:b/>
          <w:color w:val="000000"/>
          <w:sz w:val="18"/>
        </w:rPr>
        <w:t>ЬІ</w:t>
      </w:r>
      <w:r w:rsidRPr="00596090">
        <w:rPr>
          <w:color w:val="000000"/>
        </w:rPr>
        <w:t>, ал коммуникация прагматикал</w:t>
      </w:r>
      <w:r w:rsidR="00596090" w:rsidRPr="00596090">
        <w:rPr>
          <w:b/>
          <w:color w:val="000000"/>
          <w:sz w:val="18"/>
        </w:rPr>
        <w:t>ЬІ</w:t>
      </w:r>
      <w:r w:rsidRPr="00596090">
        <w:rPr>
          <w:color w:val="000000"/>
        </w:rPr>
        <w:t>қ, психологиял</w:t>
      </w:r>
      <w:r w:rsidR="00596090" w:rsidRPr="00596090">
        <w:rPr>
          <w:b/>
          <w:color w:val="000000"/>
          <w:sz w:val="18"/>
        </w:rPr>
        <w:t>ЬІ</w:t>
      </w:r>
      <w:r w:rsidRPr="00596090">
        <w:rPr>
          <w:color w:val="000000"/>
        </w:rPr>
        <w:t>қ-тілдік категориян</w:t>
      </w:r>
      <w:r w:rsidR="00596090" w:rsidRPr="00596090">
        <w:rPr>
          <w:b/>
          <w:color w:val="000000"/>
          <w:sz w:val="18"/>
        </w:rPr>
        <w:t>ЬІ</w:t>
      </w:r>
      <w:r w:rsidRPr="00596090">
        <w:rPr>
          <w:color w:val="000000"/>
        </w:rPr>
        <w:t xml:space="preserve"> құрайд</w:t>
      </w:r>
      <w:r w:rsidR="00596090" w:rsidRPr="00596090">
        <w:rPr>
          <w:b/>
          <w:color w:val="000000"/>
          <w:sz w:val="18"/>
        </w:rPr>
        <w:t>ЬІ</w:t>
      </w:r>
      <w:r w:rsidRPr="00596090">
        <w:rPr>
          <w:color w:val="000000"/>
        </w:rPr>
        <w:t>.</w:t>
      </w:r>
    </w:p>
    <w:p w:rsidR="003629CA" w:rsidRPr="00596090" w:rsidRDefault="003629CA" w:rsidP="00AB585A">
      <w:pPr>
        <w:pBdr>
          <w:top w:val="nil"/>
          <w:left w:val="nil"/>
          <w:bottom w:val="nil"/>
          <w:right w:val="nil"/>
          <w:between w:val="nil"/>
        </w:pBdr>
        <w:ind w:left="20" w:right="20" w:firstLine="547"/>
        <w:jc w:val="both"/>
      </w:pPr>
      <w:r w:rsidRPr="00596090">
        <w:t>Ос</w:t>
      </w:r>
      <w:r w:rsidR="00596090" w:rsidRPr="00596090">
        <w:rPr>
          <w:b/>
          <w:sz w:val="18"/>
        </w:rPr>
        <w:t>ЬІ</w:t>
      </w:r>
      <w:r w:rsidRPr="00596090">
        <w:t>лайша, көптеген ғал</w:t>
      </w:r>
      <w:r w:rsidR="00596090" w:rsidRPr="00596090">
        <w:rPr>
          <w:b/>
          <w:sz w:val="18"/>
        </w:rPr>
        <w:t>ЬІ</w:t>
      </w:r>
      <w:r w:rsidRPr="00596090">
        <w:t>мдард</w:t>
      </w:r>
      <w:r w:rsidR="00596090" w:rsidRPr="00596090">
        <w:rPr>
          <w:b/>
          <w:sz w:val="18"/>
        </w:rPr>
        <w:t>ЬІ</w:t>
      </w:r>
      <w:r w:rsidRPr="00596090">
        <w:t>ң пікірі бой</w:t>
      </w:r>
      <w:r w:rsidR="00596090" w:rsidRPr="00596090">
        <w:rPr>
          <w:b/>
          <w:sz w:val="18"/>
        </w:rPr>
        <w:t>ЬІ</w:t>
      </w:r>
      <w:r w:rsidRPr="00596090">
        <w:t>нша, мәтін лингвистика салас</w:t>
      </w:r>
      <w:r w:rsidR="00596090" w:rsidRPr="00596090">
        <w:rPr>
          <w:b/>
          <w:sz w:val="18"/>
        </w:rPr>
        <w:t>ЬІ</w:t>
      </w:r>
      <w:r w:rsidRPr="00596090">
        <w:t>на, ал дискурс тілдік және әлеуметтік салаға жатад</w:t>
      </w:r>
      <w:r w:rsidR="00596090" w:rsidRPr="00596090">
        <w:rPr>
          <w:b/>
          <w:sz w:val="18"/>
        </w:rPr>
        <w:t>ЬІ</w:t>
      </w:r>
      <w:r w:rsidRPr="00596090">
        <w:t xml:space="preserve"> деген қор</w:t>
      </w:r>
      <w:r w:rsidR="00596090" w:rsidRPr="00596090">
        <w:rPr>
          <w:b/>
          <w:sz w:val="18"/>
        </w:rPr>
        <w:t>ЬІ</w:t>
      </w:r>
      <w:r w:rsidRPr="00596090">
        <w:t>т</w:t>
      </w:r>
      <w:r w:rsidR="00596090" w:rsidRPr="00596090">
        <w:rPr>
          <w:b/>
          <w:sz w:val="18"/>
        </w:rPr>
        <w:t>ЬІ</w:t>
      </w:r>
      <w:r w:rsidRPr="00596090">
        <w:t>нд</w:t>
      </w:r>
      <w:r w:rsidR="00596090" w:rsidRPr="00596090">
        <w:rPr>
          <w:b/>
          <w:sz w:val="18"/>
        </w:rPr>
        <w:t>ЬІ</w:t>
      </w:r>
      <w:r w:rsidRPr="00596090">
        <w:t xml:space="preserve"> жасауға болад</w:t>
      </w:r>
      <w:r w:rsidR="00596090" w:rsidRPr="00596090">
        <w:rPr>
          <w:b/>
          <w:sz w:val="18"/>
        </w:rPr>
        <w:t>ЬІ</w:t>
      </w:r>
      <w:r w:rsidRPr="00596090">
        <w:t>. Бірақ дискурс тек ау</w:t>
      </w:r>
      <w:r w:rsidR="00596090" w:rsidRPr="00596090">
        <w:rPr>
          <w:b/>
          <w:sz w:val="18"/>
        </w:rPr>
        <w:t>ЬІ</w:t>
      </w:r>
      <w:r w:rsidR="00596090" w:rsidRPr="00596090">
        <w:rPr>
          <w:b/>
          <w:sz w:val="20"/>
        </w:rPr>
        <w:t>3</w:t>
      </w:r>
      <w:r w:rsidRPr="00596090">
        <w:t>ша сөйлеу формас</w:t>
      </w:r>
      <w:r w:rsidR="00596090" w:rsidRPr="00596090">
        <w:rPr>
          <w:b/>
          <w:sz w:val="18"/>
        </w:rPr>
        <w:t>ЬІ</w:t>
      </w:r>
      <w:r w:rsidRPr="00596090">
        <w:t xml:space="preserve"> деп қараст</w:t>
      </w:r>
      <w:r w:rsidR="00596090" w:rsidRPr="00596090">
        <w:rPr>
          <w:b/>
          <w:sz w:val="18"/>
        </w:rPr>
        <w:t>ЬІ</w:t>
      </w:r>
      <w:r w:rsidRPr="00596090">
        <w:t>рмау керек.  Ос</w:t>
      </w:r>
      <w:r w:rsidR="00596090" w:rsidRPr="00596090">
        <w:rPr>
          <w:b/>
          <w:sz w:val="18"/>
        </w:rPr>
        <w:t>ЬІ</w:t>
      </w:r>
      <w:r w:rsidRPr="00596090">
        <w:t>н</w:t>
      </w:r>
      <w:r w:rsidR="00596090" w:rsidRPr="00596090">
        <w:rPr>
          <w:b/>
          <w:sz w:val="18"/>
        </w:rPr>
        <w:t>ЬІ</w:t>
      </w:r>
      <w:r w:rsidRPr="00596090">
        <w:t xml:space="preserve"> ескерген O.В. Александрова жа</w:t>
      </w:r>
      <w:r w:rsidR="00596090" w:rsidRPr="00596090">
        <w:rPr>
          <w:b/>
          <w:sz w:val="20"/>
        </w:rPr>
        <w:t>3</w:t>
      </w:r>
      <w:r w:rsidRPr="00596090">
        <w:t>баша және ау</w:t>
      </w:r>
      <w:r w:rsidR="00596090" w:rsidRPr="00596090">
        <w:rPr>
          <w:b/>
          <w:sz w:val="18"/>
        </w:rPr>
        <w:t>ЬІ</w:t>
      </w:r>
      <w:r w:rsidR="00596090" w:rsidRPr="00596090">
        <w:rPr>
          <w:b/>
          <w:sz w:val="20"/>
        </w:rPr>
        <w:t>3</w:t>
      </w:r>
      <w:r w:rsidRPr="00596090">
        <w:t>ша дискурст</w:t>
      </w:r>
      <w:r w:rsidR="00596090" w:rsidRPr="00596090">
        <w:rPr>
          <w:b/>
          <w:sz w:val="18"/>
        </w:rPr>
        <w:t>ЬІ</w:t>
      </w:r>
      <w:r w:rsidRPr="00596090">
        <w:t>ң құр</w:t>
      </w:r>
      <w:r w:rsidR="00596090" w:rsidRPr="00596090">
        <w:rPr>
          <w:b/>
          <w:sz w:val="18"/>
        </w:rPr>
        <w:t>ЬІ</w:t>
      </w:r>
      <w:r w:rsidRPr="00596090">
        <w:t>л</w:t>
      </w:r>
      <w:r w:rsidR="00596090" w:rsidRPr="00596090">
        <w:rPr>
          <w:b/>
          <w:sz w:val="18"/>
        </w:rPr>
        <w:t>ЬІ</w:t>
      </w:r>
      <w:r w:rsidRPr="00596090">
        <w:t>мд</w:t>
      </w:r>
      <w:r w:rsidR="00596090" w:rsidRPr="00596090">
        <w:rPr>
          <w:b/>
          <w:sz w:val="18"/>
        </w:rPr>
        <w:t>ЬІ</w:t>
      </w:r>
      <w:r w:rsidRPr="00596090">
        <w:t>қ ерекшеліктерін көрсетеді[</w:t>
      </w:r>
      <w:r w:rsidR="00754D09" w:rsidRPr="00596090">
        <w:t>11</w:t>
      </w:r>
      <w:r w:rsidR="009B5288" w:rsidRPr="00596090">
        <w:t>5</w:t>
      </w:r>
      <w:r w:rsidRPr="00596090">
        <w:t>].</w:t>
      </w:r>
    </w:p>
    <w:p w:rsidR="003629CA" w:rsidRPr="00596090" w:rsidRDefault="003629CA" w:rsidP="00AB585A">
      <w:pPr>
        <w:pStyle w:val="af4"/>
        <w:ind w:left="20" w:right="-1" w:firstLine="547"/>
        <w:jc w:val="both"/>
        <w:rPr>
          <w:rFonts w:ascii="Times New Roman" w:hAnsi="Times New Roman" w:cs="Times New Roman"/>
          <w:sz w:val="28"/>
          <w:szCs w:val="28"/>
          <w:lang w:val="kk-KZ"/>
        </w:rPr>
      </w:pPr>
      <w:r w:rsidRPr="00596090">
        <w:rPr>
          <w:rFonts w:ascii="Times New Roman" w:hAnsi="Times New Roman" w:cs="Times New Roman"/>
          <w:sz w:val="28"/>
          <w:szCs w:val="28"/>
          <w:lang w:val="kk-KZ"/>
        </w:rPr>
        <w:t>Ор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 ғал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мдар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«Дискурс және стиль: теориял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және қолданбал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аспектілері» атт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монографияс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нда  дискурсеологиян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ерттеудің пәндік салас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қтау, дискурстард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таксономияс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жасау, терминологиян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қтау</w:t>
      </w:r>
      <w:r w:rsidR="007C09B9" w:rsidRPr="00596090">
        <w:rPr>
          <w:rFonts w:ascii="Times New Roman" w:hAnsi="Times New Roman" w:cs="Times New Roman"/>
          <w:sz w:val="28"/>
          <w:szCs w:val="28"/>
          <w:lang w:val="kk-KZ"/>
        </w:rPr>
        <w:t>, ғ</w:t>
      </w:r>
      <w:r w:rsidR="00596090" w:rsidRPr="00596090">
        <w:rPr>
          <w:rFonts w:ascii="Times New Roman" w:hAnsi="Times New Roman" w:cs="Times New Roman"/>
          <w:b/>
          <w:sz w:val="18"/>
          <w:szCs w:val="28"/>
          <w:lang w:val="kk-KZ"/>
        </w:rPr>
        <w:t>ЬІ</w:t>
      </w:r>
      <w:r w:rsidR="007C09B9" w:rsidRPr="00596090">
        <w:rPr>
          <w:rFonts w:ascii="Times New Roman" w:hAnsi="Times New Roman" w:cs="Times New Roman"/>
          <w:sz w:val="28"/>
          <w:szCs w:val="28"/>
          <w:lang w:val="kk-KZ"/>
        </w:rPr>
        <w:t>л</w:t>
      </w:r>
      <w:r w:rsidR="00596090" w:rsidRPr="00596090">
        <w:rPr>
          <w:rFonts w:ascii="Times New Roman" w:hAnsi="Times New Roman" w:cs="Times New Roman"/>
          <w:b/>
          <w:sz w:val="18"/>
          <w:szCs w:val="28"/>
          <w:lang w:val="kk-KZ"/>
        </w:rPr>
        <w:t>ЬІ</w:t>
      </w:r>
      <w:r w:rsidR="007C09B9" w:rsidRPr="00596090">
        <w:rPr>
          <w:rFonts w:ascii="Times New Roman" w:hAnsi="Times New Roman" w:cs="Times New Roman"/>
          <w:sz w:val="28"/>
          <w:szCs w:val="28"/>
          <w:lang w:val="kk-KZ"/>
        </w:rPr>
        <w:t xml:space="preserve">ми категориялар, </w:t>
      </w:r>
      <w:r w:rsidR="00596090" w:rsidRPr="00596090">
        <w:rPr>
          <w:rFonts w:ascii="Times New Roman" w:hAnsi="Times New Roman" w:cs="Times New Roman"/>
          <w:b/>
          <w:sz w:val="20"/>
          <w:szCs w:val="28"/>
          <w:lang w:val="kk-KZ"/>
        </w:rPr>
        <w:t>3</w:t>
      </w:r>
      <w:r w:rsidR="007C09B9" w:rsidRPr="00596090">
        <w:rPr>
          <w:rFonts w:ascii="Times New Roman" w:hAnsi="Times New Roman" w:cs="Times New Roman"/>
          <w:sz w:val="28"/>
          <w:szCs w:val="28"/>
          <w:lang w:val="kk-KZ"/>
        </w:rPr>
        <w:t xml:space="preserve">ерттеу </w:t>
      </w:r>
      <w:r w:rsidRPr="00596090">
        <w:rPr>
          <w:rFonts w:ascii="Times New Roman" w:hAnsi="Times New Roman" w:cs="Times New Roman"/>
          <w:sz w:val="28"/>
          <w:szCs w:val="28"/>
          <w:lang w:val="kk-KZ"/>
        </w:rPr>
        <w:t>шекаралар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талдай келе, қа</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іргі дискурс ілімінің дәстүрлі стилистикамен, функционалд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стильдер</w:t>
      </w:r>
      <w:r w:rsidR="003422CF">
        <w:rPr>
          <w:rFonts w:ascii="Times New Roman" w:hAnsi="Times New Roman" w:cs="Times New Roman"/>
          <w:sz w:val="28"/>
          <w:szCs w:val="28"/>
          <w:lang w:val="kk-KZ"/>
        </w:rPr>
        <w:t xml:space="preserve">және </w:t>
      </w:r>
      <w:r w:rsidRPr="00596090">
        <w:rPr>
          <w:rFonts w:ascii="Times New Roman" w:hAnsi="Times New Roman" w:cs="Times New Roman"/>
          <w:sz w:val="28"/>
          <w:szCs w:val="28"/>
          <w:lang w:val="kk-KZ"/>
        </w:rPr>
        <w:t>бәсекелестік жағдай</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нда бұл екі ғ</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ми салан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да эклектика</w:t>
      </w:r>
      <w:r w:rsidR="007C09B9" w:rsidRPr="00596090">
        <w:rPr>
          <w:rFonts w:ascii="Times New Roman" w:hAnsi="Times New Roman" w:cs="Times New Roman"/>
          <w:sz w:val="28"/>
          <w:szCs w:val="28"/>
          <w:lang w:val="kk-KZ"/>
        </w:rPr>
        <w:t>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дәлірек айтсақ,  </w:t>
      </w:r>
      <w:r w:rsidRPr="00596090">
        <w:rPr>
          <w:rFonts w:ascii="Times New Roman" w:hAnsi="Times New Roman" w:cs="Times New Roman"/>
          <w:sz w:val="28"/>
          <w:szCs w:val="28"/>
          <w:shd w:val="clear" w:color="auto" w:fill="FFFFFF"/>
          <w:lang w:val="kk-KZ"/>
        </w:rPr>
        <w:t> әртүрлі кө</w:t>
      </w:r>
      <w:r w:rsidR="00596090" w:rsidRPr="00596090">
        <w:rPr>
          <w:rFonts w:ascii="Times New Roman" w:hAnsi="Times New Roman" w:cs="Times New Roman"/>
          <w:b/>
          <w:sz w:val="20"/>
          <w:szCs w:val="28"/>
          <w:shd w:val="clear" w:color="auto" w:fill="FFFFFF"/>
          <w:lang w:val="kk-KZ"/>
        </w:rPr>
        <w:t>3</w:t>
      </w:r>
      <w:r w:rsidRPr="00596090">
        <w:rPr>
          <w:rFonts w:ascii="Times New Roman" w:hAnsi="Times New Roman" w:cs="Times New Roman"/>
          <w:sz w:val="28"/>
          <w:szCs w:val="28"/>
          <w:shd w:val="clear" w:color="auto" w:fill="FFFFFF"/>
          <w:lang w:val="kk-KZ"/>
        </w:rPr>
        <w:t>қарастард</w:t>
      </w:r>
      <w:r w:rsidR="00596090" w:rsidRPr="00596090">
        <w:rPr>
          <w:rFonts w:ascii="Times New Roman" w:hAnsi="Times New Roman" w:cs="Times New Roman"/>
          <w:b/>
          <w:sz w:val="18"/>
          <w:szCs w:val="28"/>
          <w:shd w:val="clear" w:color="auto" w:fill="FFFFFF"/>
          <w:lang w:val="kk-KZ"/>
        </w:rPr>
        <w:t>ЬІ</w:t>
      </w:r>
      <w:r w:rsidRPr="00596090">
        <w:rPr>
          <w:rFonts w:ascii="Times New Roman" w:hAnsi="Times New Roman" w:cs="Times New Roman"/>
          <w:sz w:val="28"/>
          <w:szCs w:val="28"/>
          <w:shd w:val="clear" w:color="auto" w:fill="FFFFFF"/>
          <w:lang w:val="kk-KZ"/>
        </w:rPr>
        <w:t>ң, алғ</w:t>
      </w:r>
      <w:r w:rsidR="00596090" w:rsidRPr="00596090">
        <w:rPr>
          <w:rFonts w:ascii="Times New Roman" w:hAnsi="Times New Roman" w:cs="Times New Roman"/>
          <w:b/>
          <w:sz w:val="18"/>
          <w:szCs w:val="28"/>
          <w:shd w:val="clear" w:color="auto" w:fill="FFFFFF"/>
          <w:lang w:val="kk-KZ"/>
        </w:rPr>
        <w:t>ЬІ</w:t>
      </w:r>
      <w:r w:rsidRPr="00596090">
        <w:rPr>
          <w:rFonts w:ascii="Times New Roman" w:hAnsi="Times New Roman" w:cs="Times New Roman"/>
          <w:sz w:val="28"/>
          <w:szCs w:val="28"/>
          <w:shd w:val="clear" w:color="auto" w:fill="FFFFFF"/>
          <w:lang w:val="kk-KZ"/>
        </w:rPr>
        <w:t>шарттард</w:t>
      </w:r>
      <w:r w:rsidR="00596090" w:rsidRPr="00596090">
        <w:rPr>
          <w:rFonts w:ascii="Times New Roman" w:hAnsi="Times New Roman" w:cs="Times New Roman"/>
          <w:b/>
          <w:sz w:val="18"/>
          <w:szCs w:val="28"/>
          <w:shd w:val="clear" w:color="auto" w:fill="FFFFFF"/>
          <w:lang w:val="kk-KZ"/>
        </w:rPr>
        <w:t>ЬІ</w:t>
      </w:r>
      <w:r w:rsidRPr="00596090">
        <w:rPr>
          <w:rFonts w:ascii="Times New Roman" w:hAnsi="Times New Roman" w:cs="Times New Roman"/>
          <w:sz w:val="28"/>
          <w:szCs w:val="28"/>
          <w:shd w:val="clear" w:color="auto" w:fill="FFFFFF"/>
          <w:lang w:val="kk-KZ"/>
        </w:rPr>
        <w:t>ң тоғ</w:t>
      </w:r>
      <w:r w:rsidR="00596090" w:rsidRPr="00596090">
        <w:rPr>
          <w:rFonts w:ascii="Times New Roman" w:hAnsi="Times New Roman" w:cs="Times New Roman"/>
          <w:b/>
          <w:sz w:val="18"/>
          <w:szCs w:val="28"/>
          <w:shd w:val="clear" w:color="auto" w:fill="FFFFFF"/>
          <w:lang w:val="kk-KZ"/>
        </w:rPr>
        <w:t>ЬІ</w:t>
      </w:r>
      <w:r w:rsidRPr="00596090">
        <w:rPr>
          <w:rFonts w:ascii="Times New Roman" w:hAnsi="Times New Roman" w:cs="Times New Roman"/>
          <w:sz w:val="28"/>
          <w:szCs w:val="28"/>
          <w:shd w:val="clear" w:color="auto" w:fill="FFFFFF"/>
          <w:lang w:val="kk-KZ"/>
        </w:rPr>
        <w:t>су</w:t>
      </w:r>
      <w:r w:rsidR="00596090" w:rsidRPr="00596090">
        <w:rPr>
          <w:rFonts w:ascii="Times New Roman" w:hAnsi="Times New Roman" w:cs="Times New Roman"/>
          <w:b/>
          <w:sz w:val="18"/>
          <w:szCs w:val="28"/>
          <w:shd w:val="clear" w:color="auto" w:fill="FFFFFF"/>
          <w:lang w:val="kk-KZ"/>
        </w:rPr>
        <w:t>ЬІ</w:t>
      </w:r>
      <w:r w:rsidRPr="00596090">
        <w:rPr>
          <w:rFonts w:ascii="Times New Roman" w:hAnsi="Times New Roman" w:cs="Times New Roman"/>
          <w:sz w:val="28"/>
          <w:szCs w:val="28"/>
          <w:shd w:val="clear" w:color="auto" w:fill="FFFFFF"/>
          <w:lang w:val="kk-KZ"/>
        </w:rPr>
        <w:t xml:space="preserve"> </w:t>
      </w:r>
      <w:r w:rsidRPr="00596090">
        <w:rPr>
          <w:rFonts w:ascii="Times New Roman" w:hAnsi="Times New Roman" w:cs="Times New Roman"/>
          <w:sz w:val="28"/>
          <w:szCs w:val="28"/>
          <w:lang w:val="kk-KZ"/>
        </w:rPr>
        <w:t>жүріп жатқан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н </w:t>
      </w:r>
      <w:r w:rsidR="008E63F9" w:rsidRPr="00596090">
        <w:rPr>
          <w:rFonts w:ascii="Times New Roman" w:hAnsi="Times New Roman" w:cs="Times New Roman"/>
          <w:sz w:val="28"/>
          <w:szCs w:val="28"/>
          <w:lang w:val="kk-KZ"/>
        </w:rPr>
        <w:t>байқайм</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 xml:space="preserve"> [</w:t>
      </w:r>
      <w:r w:rsidR="00754D09" w:rsidRPr="00596090">
        <w:rPr>
          <w:rFonts w:ascii="Times New Roman" w:hAnsi="Times New Roman" w:cs="Times New Roman"/>
          <w:sz w:val="28"/>
          <w:szCs w:val="28"/>
          <w:lang w:val="kk-KZ"/>
        </w:rPr>
        <w:t>11</w:t>
      </w:r>
      <w:r w:rsidR="009B5288" w:rsidRPr="00596090">
        <w:rPr>
          <w:rFonts w:ascii="Times New Roman" w:hAnsi="Times New Roman" w:cs="Times New Roman"/>
          <w:sz w:val="28"/>
          <w:szCs w:val="28"/>
          <w:lang w:val="kk-KZ"/>
        </w:rPr>
        <w:t>6</w:t>
      </w:r>
      <w:r w:rsidRPr="00596090">
        <w:rPr>
          <w:rFonts w:ascii="Times New Roman" w:hAnsi="Times New Roman" w:cs="Times New Roman"/>
          <w:sz w:val="28"/>
          <w:szCs w:val="28"/>
          <w:lang w:val="kk-KZ"/>
        </w:rPr>
        <w:t>,</w:t>
      </w:r>
      <w:r w:rsidR="002036FA" w:rsidRPr="00596090">
        <w:rPr>
          <w:rFonts w:ascii="Times New Roman" w:hAnsi="Times New Roman" w:cs="Times New Roman"/>
          <w:sz w:val="28"/>
          <w:szCs w:val="28"/>
          <w:lang w:val="kk-KZ"/>
        </w:rPr>
        <w:t>с</w:t>
      </w:r>
      <w:r w:rsidR="00F900B6" w:rsidRPr="00596090">
        <w:rPr>
          <w:rFonts w:ascii="Times New Roman" w:hAnsi="Times New Roman" w:cs="Times New Roman"/>
          <w:sz w:val="28"/>
          <w:szCs w:val="28"/>
          <w:lang w:val="kk-KZ"/>
        </w:rPr>
        <w:t>.</w:t>
      </w:r>
      <w:r w:rsidRPr="00596090">
        <w:rPr>
          <w:rFonts w:ascii="Times New Roman" w:hAnsi="Times New Roman" w:cs="Times New Roman"/>
          <w:sz w:val="28"/>
          <w:szCs w:val="28"/>
          <w:lang w:val="kk-KZ"/>
        </w:rPr>
        <w:t xml:space="preserve"> 177].  </w:t>
      </w:r>
    </w:p>
    <w:p w:rsidR="003629CA" w:rsidRPr="00596090" w:rsidRDefault="00F900B6" w:rsidP="00AB585A">
      <w:pPr>
        <w:pStyle w:val="af4"/>
        <w:ind w:left="20" w:firstLine="547"/>
        <w:jc w:val="both"/>
        <w:rPr>
          <w:rFonts w:ascii="Times New Roman" w:hAnsi="Times New Roman" w:cs="Times New Roman"/>
          <w:sz w:val="28"/>
          <w:szCs w:val="28"/>
          <w:lang w:val="kk-KZ"/>
        </w:rPr>
      </w:pPr>
      <w:r w:rsidRPr="00596090">
        <w:rPr>
          <w:rFonts w:ascii="Times New Roman" w:hAnsi="Times New Roman" w:cs="Times New Roman"/>
          <w:sz w:val="28"/>
          <w:szCs w:val="28"/>
          <w:lang w:val="kk-KZ"/>
        </w:rPr>
        <w:t>Н.</w:t>
      </w:r>
      <w:r w:rsidR="003629CA" w:rsidRPr="00596090">
        <w:rPr>
          <w:rFonts w:ascii="Times New Roman" w:hAnsi="Times New Roman" w:cs="Times New Roman"/>
          <w:sz w:val="28"/>
          <w:szCs w:val="28"/>
          <w:lang w:val="kk-KZ"/>
        </w:rPr>
        <w:t>И. Клушина дискурс пен ст</w:t>
      </w:r>
      <w:r w:rsidR="006278DF" w:rsidRPr="00596090">
        <w:rPr>
          <w:rFonts w:ascii="Times New Roman" w:hAnsi="Times New Roman" w:cs="Times New Roman"/>
          <w:sz w:val="28"/>
          <w:szCs w:val="28"/>
          <w:lang w:val="kk-KZ"/>
        </w:rPr>
        <w:t>и</w:t>
      </w:r>
      <w:r w:rsidR="003629CA" w:rsidRPr="00596090">
        <w:rPr>
          <w:rFonts w:ascii="Times New Roman" w:hAnsi="Times New Roman" w:cs="Times New Roman"/>
          <w:sz w:val="28"/>
          <w:szCs w:val="28"/>
          <w:lang w:val="kk-KZ"/>
        </w:rPr>
        <w:t>листикан</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ң байлан</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с</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 xml:space="preserve"> турал</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 «Жалп</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 xml:space="preserve"> алғанда, дискурст</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 xml:space="preserve"> </w:t>
      </w:r>
      <w:r w:rsidR="00596090" w:rsidRPr="00596090">
        <w:rPr>
          <w:rFonts w:ascii="Times New Roman" w:hAnsi="Times New Roman" w:cs="Times New Roman"/>
          <w:b/>
          <w:sz w:val="20"/>
          <w:szCs w:val="28"/>
          <w:lang w:val="kk-KZ"/>
        </w:rPr>
        <w:t>3</w:t>
      </w:r>
      <w:r w:rsidR="003629CA" w:rsidRPr="00596090">
        <w:rPr>
          <w:rFonts w:ascii="Times New Roman" w:hAnsi="Times New Roman" w:cs="Times New Roman"/>
          <w:sz w:val="28"/>
          <w:szCs w:val="28"/>
          <w:lang w:val="kk-KZ"/>
        </w:rPr>
        <w:t>ерттеу, бі</w:t>
      </w:r>
      <w:r w:rsidR="00596090" w:rsidRPr="00596090">
        <w:rPr>
          <w:rFonts w:ascii="Times New Roman" w:hAnsi="Times New Roman" w:cs="Times New Roman"/>
          <w:b/>
          <w:sz w:val="20"/>
          <w:szCs w:val="28"/>
          <w:lang w:val="kk-KZ"/>
        </w:rPr>
        <w:t>3</w:t>
      </w:r>
      <w:r w:rsidR="003629CA" w:rsidRPr="00596090">
        <w:rPr>
          <w:rFonts w:ascii="Times New Roman" w:hAnsi="Times New Roman" w:cs="Times New Roman"/>
          <w:sz w:val="28"/>
          <w:szCs w:val="28"/>
          <w:lang w:val="kk-KZ"/>
        </w:rPr>
        <w:t>дің ой</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м</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3629CA" w:rsidRPr="00596090">
        <w:rPr>
          <w:rFonts w:ascii="Times New Roman" w:hAnsi="Times New Roman" w:cs="Times New Roman"/>
          <w:sz w:val="28"/>
          <w:szCs w:val="28"/>
          <w:lang w:val="kk-KZ"/>
        </w:rPr>
        <w:t>ша, үш ко</w:t>
      </w:r>
      <w:r w:rsidR="00223623" w:rsidRPr="00596090">
        <w:rPr>
          <w:rFonts w:ascii="Times New Roman" w:hAnsi="Times New Roman" w:cs="Times New Roman"/>
          <w:sz w:val="28"/>
          <w:szCs w:val="28"/>
          <w:lang w:val="kk-KZ"/>
        </w:rPr>
        <w:t>мпонентті ескеруі керек: адресант</w:t>
      </w:r>
      <w:r w:rsidR="003629CA" w:rsidRPr="00596090">
        <w:rPr>
          <w:rFonts w:ascii="Times New Roman" w:hAnsi="Times New Roman" w:cs="Times New Roman"/>
          <w:sz w:val="28"/>
          <w:szCs w:val="28"/>
          <w:lang w:val="kk-KZ"/>
        </w:rPr>
        <w:t>т</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ң стилі, мәтін мақсат</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 xml:space="preserve"> және адресатт</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ң стилі. Дискурст</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 xml:space="preserve">ң </w:t>
      </w:r>
      <w:r w:rsidR="00596090" w:rsidRPr="00596090">
        <w:rPr>
          <w:rFonts w:ascii="Times New Roman" w:hAnsi="Times New Roman" w:cs="Times New Roman"/>
          <w:b/>
          <w:sz w:val="20"/>
          <w:szCs w:val="28"/>
          <w:lang w:val="kk-KZ"/>
        </w:rPr>
        <w:t>3</w:t>
      </w:r>
      <w:r w:rsidR="003629CA" w:rsidRPr="00596090">
        <w:rPr>
          <w:rFonts w:ascii="Times New Roman" w:hAnsi="Times New Roman" w:cs="Times New Roman"/>
          <w:sz w:val="28"/>
          <w:szCs w:val="28"/>
          <w:lang w:val="kk-KZ"/>
        </w:rPr>
        <w:t>аманауи талдау</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 xml:space="preserve"> </w:t>
      </w:r>
      <w:r w:rsidR="00966196" w:rsidRPr="00596090">
        <w:rPr>
          <w:rFonts w:ascii="Times New Roman" w:hAnsi="Times New Roman" w:cs="Times New Roman"/>
          <w:sz w:val="28"/>
          <w:szCs w:val="28"/>
          <w:lang w:val="kk-KZ"/>
        </w:rPr>
        <w:t>–</w:t>
      </w:r>
      <w:r w:rsidR="003629CA" w:rsidRPr="00596090">
        <w:rPr>
          <w:rFonts w:ascii="Times New Roman" w:hAnsi="Times New Roman" w:cs="Times New Roman"/>
          <w:sz w:val="28"/>
          <w:szCs w:val="28"/>
          <w:lang w:val="kk-KZ"/>
        </w:rPr>
        <w:t>шет елдердегі лингвистикан</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ң даму вектор</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на сәйкес келетін коммуникативтік бағ</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ттағ</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 xml:space="preserve"> ор</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с стилистикас</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ң табиғи даму</w:t>
      </w:r>
      <w:r w:rsidR="00596090" w:rsidRPr="00596090">
        <w:rPr>
          <w:rFonts w:ascii="Times New Roman" w:hAnsi="Times New Roman" w:cs="Times New Roman"/>
          <w:b/>
          <w:sz w:val="18"/>
          <w:szCs w:val="28"/>
          <w:lang w:val="kk-KZ"/>
        </w:rPr>
        <w:t>ЬІ</w:t>
      </w:r>
      <w:r w:rsidR="00966196" w:rsidRPr="00596090">
        <w:rPr>
          <w:rFonts w:ascii="Times New Roman" w:hAnsi="Times New Roman" w:cs="Times New Roman"/>
          <w:sz w:val="28"/>
          <w:szCs w:val="28"/>
          <w:lang w:val="kk-KZ"/>
        </w:rPr>
        <w:t>.</w:t>
      </w:r>
      <w:r w:rsidR="003629CA" w:rsidRPr="00596090">
        <w:rPr>
          <w:rFonts w:ascii="Times New Roman" w:hAnsi="Times New Roman" w:cs="Times New Roman"/>
          <w:sz w:val="28"/>
          <w:szCs w:val="28"/>
          <w:lang w:val="kk-KZ"/>
        </w:rPr>
        <w:t xml:space="preserve"> Дискурсологтар үшін стилистика </w:t>
      </w:r>
      <w:r w:rsidR="003422CF">
        <w:rPr>
          <w:rFonts w:ascii="Times New Roman" w:hAnsi="Times New Roman" w:cs="Times New Roman"/>
          <w:sz w:val="28"/>
          <w:szCs w:val="28"/>
          <w:lang w:val="kk-KZ"/>
        </w:rPr>
        <w:t xml:space="preserve">және </w:t>
      </w:r>
      <w:r w:rsidR="003629CA" w:rsidRPr="00596090">
        <w:rPr>
          <w:rFonts w:ascii="Times New Roman" w:hAnsi="Times New Roman" w:cs="Times New Roman"/>
          <w:sz w:val="28"/>
          <w:szCs w:val="28"/>
          <w:lang w:val="kk-KZ"/>
        </w:rPr>
        <w:t>стиль ескі ұғ</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мдар сияқт</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 xml:space="preserve"> көрінгенімен, стилистика дискурсологтар </w:t>
      </w:r>
      <w:r w:rsidR="003422CF">
        <w:rPr>
          <w:rFonts w:ascii="Times New Roman" w:hAnsi="Times New Roman" w:cs="Times New Roman"/>
          <w:sz w:val="28"/>
          <w:szCs w:val="28"/>
          <w:lang w:val="kk-KZ"/>
        </w:rPr>
        <w:t xml:space="preserve">және </w:t>
      </w:r>
      <w:r w:rsidR="003629CA" w:rsidRPr="00596090">
        <w:rPr>
          <w:rFonts w:ascii="Times New Roman" w:hAnsi="Times New Roman" w:cs="Times New Roman"/>
          <w:sz w:val="28"/>
          <w:szCs w:val="28"/>
          <w:lang w:val="kk-KZ"/>
        </w:rPr>
        <w:t xml:space="preserve">сәтті </w:t>
      </w:r>
      <w:r w:rsidR="009C2E0A" w:rsidRPr="00596090">
        <w:rPr>
          <w:rFonts w:ascii="Times New Roman" w:hAnsi="Times New Roman" w:cs="Times New Roman"/>
          <w:sz w:val="28"/>
          <w:szCs w:val="28"/>
          <w:lang w:val="kk-KZ"/>
        </w:rPr>
        <w:t>коммуникацияға түсуге</w:t>
      </w:r>
      <w:r w:rsidR="003629CA" w:rsidRPr="00596090">
        <w:rPr>
          <w:rFonts w:ascii="Times New Roman" w:hAnsi="Times New Roman" w:cs="Times New Roman"/>
          <w:sz w:val="28"/>
          <w:szCs w:val="28"/>
          <w:lang w:val="kk-KZ"/>
        </w:rPr>
        <w:t xml:space="preserve"> ұмт</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лат</w:t>
      </w:r>
      <w:r w:rsidR="00596090" w:rsidRPr="00596090">
        <w:rPr>
          <w:rFonts w:ascii="Times New Roman" w:hAnsi="Times New Roman" w:cs="Times New Roman"/>
          <w:b/>
          <w:sz w:val="18"/>
          <w:szCs w:val="28"/>
          <w:lang w:val="kk-KZ"/>
        </w:rPr>
        <w:t>ЬІ</w:t>
      </w:r>
      <w:r w:rsidR="003629CA" w:rsidRPr="00596090">
        <w:rPr>
          <w:rFonts w:ascii="Times New Roman" w:hAnsi="Times New Roman" w:cs="Times New Roman"/>
          <w:sz w:val="28"/>
          <w:szCs w:val="28"/>
          <w:lang w:val="kk-KZ"/>
        </w:rPr>
        <w:t>н ке</w:t>
      </w:r>
      <w:r w:rsidR="00596090" w:rsidRPr="00596090">
        <w:rPr>
          <w:rFonts w:ascii="Times New Roman" w:hAnsi="Times New Roman" w:cs="Times New Roman"/>
          <w:b/>
          <w:sz w:val="20"/>
          <w:szCs w:val="28"/>
          <w:lang w:val="kk-KZ"/>
        </w:rPr>
        <w:t>3</w:t>
      </w:r>
      <w:r w:rsidR="003629CA" w:rsidRPr="00596090">
        <w:rPr>
          <w:rFonts w:ascii="Times New Roman" w:hAnsi="Times New Roman" w:cs="Times New Roman"/>
          <w:sz w:val="28"/>
          <w:szCs w:val="28"/>
          <w:lang w:val="kk-KZ"/>
        </w:rPr>
        <w:t>-келген адам</w:t>
      </w:r>
      <w:r w:rsidR="009C2E0A" w:rsidRPr="00596090">
        <w:rPr>
          <w:rFonts w:ascii="Times New Roman" w:hAnsi="Times New Roman" w:cs="Times New Roman"/>
          <w:sz w:val="28"/>
          <w:szCs w:val="28"/>
          <w:lang w:val="kk-KZ"/>
        </w:rPr>
        <w:t>ға</w:t>
      </w:r>
      <w:r w:rsidR="003629CA" w:rsidRPr="00596090">
        <w:rPr>
          <w:rFonts w:ascii="Times New Roman" w:hAnsi="Times New Roman" w:cs="Times New Roman"/>
          <w:sz w:val="28"/>
          <w:szCs w:val="28"/>
          <w:lang w:val="kk-KZ"/>
        </w:rPr>
        <w:t xml:space="preserve"> міндетті білім», - дейді  </w:t>
      </w:r>
      <w:r w:rsidR="003629CA" w:rsidRPr="00596090">
        <w:rPr>
          <w:rFonts w:ascii="Times New Roman" w:hAnsi="Times New Roman" w:cs="Times New Roman"/>
          <w:color w:val="000000"/>
          <w:sz w:val="28"/>
          <w:szCs w:val="28"/>
          <w:lang w:val="kk-KZ"/>
        </w:rPr>
        <w:t>[</w:t>
      </w:r>
      <w:r w:rsidR="00754D09" w:rsidRPr="00596090">
        <w:rPr>
          <w:rFonts w:ascii="Times New Roman" w:hAnsi="Times New Roman" w:cs="Times New Roman"/>
          <w:color w:val="000000"/>
          <w:sz w:val="28"/>
          <w:szCs w:val="28"/>
          <w:lang w:val="kk-KZ"/>
        </w:rPr>
        <w:t>11</w:t>
      </w:r>
      <w:r w:rsidR="009B5288" w:rsidRPr="00596090">
        <w:rPr>
          <w:rFonts w:ascii="Times New Roman" w:hAnsi="Times New Roman" w:cs="Times New Roman"/>
          <w:color w:val="000000"/>
          <w:sz w:val="28"/>
          <w:szCs w:val="28"/>
          <w:lang w:val="kk-KZ"/>
        </w:rPr>
        <w:t>7</w:t>
      </w:r>
      <w:r w:rsidR="003629CA" w:rsidRPr="00596090">
        <w:rPr>
          <w:rFonts w:ascii="Times New Roman" w:hAnsi="Times New Roman" w:cs="Times New Roman"/>
          <w:color w:val="000000"/>
          <w:sz w:val="28"/>
          <w:szCs w:val="28"/>
          <w:lang w:val="kk-KZ"/>
        </w:rPr>
        <w:t>,</w:t>
      </w:r>
      <w:r w:rsidRPr="00596090">
        <w:rPr>
          <w:rFonts w:ascii="Times New Roman" w:hAnsi="Times New Roman" w:cs="Times New Roman"/>
          <w:sz w:val="28"/>
          <w:szCs w:val="28"/>
          <w:lang w:val="kk-KZ"/>
        </w:rPr>
        <w:t>с</w:t>
      </w:r>
      <w:r w:rsidRPr="00596090">
        <w:rPr>
          <w:rFonts w:ascii="Times New Roman" w:hAnsi="Times New Roman" w:cs="Times New Roman"/>
          <w:color w:val="000000"/>
          <w:sz w:val="28"/>
          <w:szCs w:val="28"/>
          <w:lang w:val="kk-KZ"/>
        </w:rPr>
        <w:t>.</w:t>
      </w:r>
      <w:r w:rsidR="003629CA" w:rsidRPr="00596090">
        <w:rPr>
          <w:rFonts w:ascii="Times New Roman" w:hAnsi="Times New Roman" w:cs="Times New Roman"/>
          <w:sz w:val="28"/>
          <w:szCs w:val="28"/>
          <w:lang w:val="kk-KZ"/>
        </w:rPr>
        <w:t>32-33</w:t>
      </w:r>
      <w:r w:rsidR="003629CA" w:rsidRPr="00596090">
        <w:rPr>
          <w:rFonts w:ascii="Times New Roman" w:hAnsi="Times New Roman" w:cs="Times New Roman"/>
          <w:color w:val="000000"/>
          <w:sz w:val="28"/>
          <w:szCs w:val="28"/>
          <w:lang w:val="kk-KZ"/>
        </w:rPr>
        <w:t>].</w:t>
      </w:r>
    </w:p>
    <w:p w:rsidR="003629CA" w:rsidRPr="00596090" w:rsidRDefault="003629CA" w:rsidP="00AB585A">
      <w:pPr>
        <w:pStyle w:val="af1"/>
        <w:shd w:val="clear" w:color="auto" w:fill="FFFFFF"/>
        <w:spacing w:after="0"/>
        <w:ind w:left="20" w:right="23" w:firstLine="547"/>
        <w:jc w:val="both"/>
        <w:rPr>
          <w:color w:val="000000"/>
        </w:rPr>
      </w:pPr>
      <w:r w:rsidRPr="00596090">
        <w:t>Бұдан ш</w:t>
      </w:r>
      <w:r w:rsidR="00596090" w:rsidRPr="00596090">
        <w:rPr>
          <w:b/>
          <w:sz w:val="18"/>
        </w:rPr>
        <w:t>ЬІ</w:t>
      </w:r>
      <w:r w:rsidRPr="00596090">
        <w:t>ғат</w:t>
      </w:r>
      <w:r w:rsidR="00596090" w:rsidRPr="00596090">
        <w:rPr>
          <w:b/>
          <w:sz w:val="18"/>
        </w:rPr>
        <w:t>ЬІ</w:t>
      </w:r>
      <w:r w:rsidRPr="00596090">
        <w:t>н қор</w:t>
      </w:r>
      <w:r w:rsidR="00596090" w:rsidRPr="00596090">
        <w:rPr>
          <w:b/>
          <w:sz w:val="18"/>
        </w:rPr>
        <w:t>ЬІ</w:t>
      </w:r>
      <w:r w:rsidRPr="00596090">
        <w:t>т</w:t>
      </w:r>
      <w:r w:rsidR="00596090" w:rsidRPr="00596090">
        <w:rPr>
          <w:b/>
          <w:sz w:val="18"/>
        </w:rPr>
        <w:t>ЬІ</w:t>
      </w:r>
      <w:r w:rsidRPr="00596090">
        <w:t>нд</w:t>
      </w:r>
      <w:r w:rsidR="00596090" w:rsidRPr="00596090">
        <w:rPr>
          <w:b/>
          <w:sz w:val="18"/>
        </w:rPr>
        <w:t>ЬІ</w:t>
      </w:r>
      <w:r w:rsidRPr="00596090">
        <w:t>: дискурс пен функционалд</w:t>
      </w:r>
      <w:r w:rsidR="00596090" w:rsidRPr="00596090">
        <w:rPr>
          <w:b/>
          <w:sz w:val="18"/>
        </w:rPr>
        <w:t>ЬІ</w:t>
      </w:r>
      <w:r w:rsidR="00782081" w:rsidRPr="00596090">
        <w:t>қ</w:t>
      </w:r>
      <w:r w:rsidRPr="00596090">
        <w:t xml:space="preserve"> стильдердің арас</w:t>
      </w:r>
      <w:r w:rsidR="00596090" w:rsidRPr="00596090">
        <w:rPr>
          <w:b/>
          <w:sz w:val="18"/>
        </w:rPr>
        <w:t>ЬІ</w:t>
      </w:r>
      <w:r w:rsidRPr="00596090">
        <w:t>нда т</w:t>
      </w:r>
      <w:r w:rsidR="00596090" w:rsidRPr="00596090">
        <w:rPr>
          <w:b/>
          <w:sz w:val="18"/>
        </w:rPr>
        <w:t>ЬІ</w:t>
      </w:r>
      <w:r w:rsidRPr="00596090">
        <w:t>ғ</w:t>
      </w:r>
      <w:r w:rsidR="00596090" w:rsidRPr="00596090">
        <w:rPr>
          <w:b/>
          <w:sz w:val="18"/>
        </w:rPr>
        <w:t>ЬІ</w:t>
      </w:r>
      <w:r w:rsidR="00596090" w:rsidRPr="00596090">
        <w:rPr>
          <w:b/>
          <w:sz w:val="20"/>
        </w:rPr>
        <w:t>3</w:t>
      </w:r>
      <w:r w:rsidRPr="00596090">
        <w:t xml:space="preserve"> байлан</w:t>
      </w:r>
      <w:r w:rsidR="00596090" w:rsidRPr="00596090">
        <w:rPr>
          <w:b/>
          <w:sz w:val="18"/>
        </w:rPr>
        <w:t>ЬІ</w:t>
      </w:r>
      <w:r w:rsidRPr="00596090">
        <w:t>с бар. Өйткені ке</w:t>
      </w:r>
      <w:r w:rsidR="00596090" w:rsidRPr="00596090">
        <w:rPr>
          <w:b/>
          <w:sz w:val="20"/>
        </w:rPr>
        <w:t>3</w:t>
      </w:r>
      <w:r w:rsidRPr="00596090">
        <w:t xml:space="preserve"> келген  ау</w:t>
      </w:r>
      <w:r w:rsidR="00596090" w:rsidRPr="00596090">
        <w:rPr>
          <w:b/>
          <w:sz w:val="18"/>
        </w:rPr>
        <w:t>ЬІ</w:t>
      </w:r>
      <w:r w:rsidR="00596090" w:rsidRPr="00596090">
        <w:rPr>
          <w:b/>
          <w:sz w:val="20"/>
        </w:rPr>
        <w:t>3</w:t>
      </w:r>
      <w:r w:rsidRPr="00596090">
        <w:t>ша дискурст</w:t>
      </w:r>
      <w:r w:rsidR="00596090" w:rsidRPr="00596090">
        <w:rPr>
          <w:b/>
          <w:sz w:val="18"/>
        </w:rPr>
        <w:t>ЬІ</w:t>
      </w:r>
      <w:r w:rsidRPr="00596090">
        <w:t xml:space="preserve"> жа</w:t>
      </w:r>
      <w:r w:rsidR="00596090" w:rsidRPr="00596090">
        <w:rPr>
          <w:b/>
          <w:sz w:val="20"/>
        </w:rPr>
        <w:t>3</w:t>
      </w:r>
      <w:r w:rsidRPr="00596090">
        <w:t>ба мәтінге айналд</w:t>
      </w:r>
      <w:r w:rsidR="00596090" w:rsidRPr="00596090">
        <w:rPr>
          <w:b/>
          <w:sz w:val="18"/>
        </w:rPr>
        <w:t>ЬІ</w:t>
      </w:r>
      <w:r w:rsidRPr="00596090">
        <w:t>руға болад</w:t>
      </w:r>
      <w:r w:rsidR="00596090" w:rsidRPr="00596090">
        <w:rPr>
          <w:b/>
          <w:sz w:val="18"/>
        </w:rPr>
        <w:t>ЬІ</w:t>
      </w:r>
      <w:r w:rsidRPr="00596090">
        <w:t>, тілдік құралдар ау</w:t>
      </w:r>
      <w:r w:rsidR="00596090" w:rsidRPr="00596090">
        <w:rPr>
          <w:b/>
          <w:sz w:val="18"/>
        </w:rPr>
        <w:t>ЬІ</w:t>
      </w:r>
      <w:r w:rsidR="00596090" w:rsidRPr="00596090">
        <w:rPr>
          <w:b/>
          <w:sz w:val="20"/>
        </w:rPr>
        <w:t>3</w:t>
      </w:r>
      <w:r w:rsidRPr="00596090">
        <w:t>ша дискурст</w:t>
      </w:r>
      <w:r w:rsidR="00596090" w:rsidRPr="00596090">
        <w:rPr>
          <w:b/>
          <w:sz w:val="18"/>
        </w:rPr>
        <w:t>ЬІ</w:t>
      </w:r>
      <w:r w:rsidRPr="00596090">
        <w:t xml:space="preserve"> идентивті түрде білдіре алмаса да, бейнелей алад</w:t>
      </w:r>
      <w:r w:rsidR="00596090" w:rsidRPr="00596090">
        <w:rPr>
          <w:b/>
          <w:sz w:val="18"/>
        </w:rPr>
        <w:t>ЬІ</w:t>
      </w:r>
      <w:r w:rsidRPr="00596090">
        <w:t>. Немесе Е.С. Кубрякова айтқандай, ке</w:t>
      </w:r>
      <w:r w:rsidR="00596090" w:rsidRPr="00596090">
        <w:rPr>
          <w:b/>
          <w:sz w:val="20"/>
        </w:rPr>
        <w:t>3</w:t>
      </w:r>
      <w:r w:rsidRPr="00596090">
        <w:t xml:space="preserve"> келген мәтіннің ту</w:t>
      </w:r>
      <w:r w:rsidR="00596090" w:rsidRPr="00596090">
        <w:rPr>
          <w:b/>
          <w:sz w:val="18"/>
        </w:rPr>
        <w:t>ЬІ</w:t>
      </w:r>
      <w:r w:rsidRPr="00596090">
        <w:t>ндау</w:t>
      </w:r>
      <w:r w:rsidR="00596090" w:rsidRPr="00596090">
        <w:rPr>
          <w:b/>
          <w:sz w:val="18"/>
        </w:rPr>
        <w:t>ЬІ</w:t>
      </w:r>
      <w:r w:rsidRPr="00596090">
        <w:t>на дискурс себепші болад</w:t>
      </w:r>
      <w:r w:rsidR="00596090" w:rsidRPr="00596090">
        <w:rPr>
          <w:b/>
          <w:sz w:val="18"/>
        </w:rPr>
        <w:t>ЬІ</w:t>
      </w:r>
      <w:r w:rsidRPr="00596090">
        <w:t>. Сонд</w:t>
      </w:r>
      <w:r w:rsidR="00596090" w:rsidRPr="00596090">
        <w:rPr>
          <w:b/>
          <w:sz w:val="18"/>
        </w:rPr>
        <w:t>ЬІ</w:t>
      </w:r>
      <w:r w:rsidRPr="00596090">
        <w:t>қтан т</w:t>
      </w:r>
      <w:r w:rsidR="00596090" w:rsidRPr="00596090">
        <w:rPr>
          <w:b/>
          <w:sz w:val="18"/>
        </w:rPr>
        <w:t>ЬІ</w:t>
      </w:r>
      <w:r w:rsidRPr="00596090">
        <w:t>н</w:t>
      </w:r>
      <w:r w:rsidR="00596090" w:rsidRPr="00596090">
        <w:rPr>
          <w:b/>
          <w:sz w:val="18"/>
        </w:rPr>
        <w:t>ЬІ</w:t>
      </w:r>
      <w:r w:rsidRPr="00596090">
        <w:t>с белгілерінің пра</w:t>
      </w:r>
      <w:r w:rsidR="00782081" w:rsidRPr="00596090">
        <w:t>г</w:t>
      </w:r>
      <w:r w:rsidRPr="00596090">
        <w:t>матикас</w:t>
      </w:r>
      <w:r w:rsidR="00596090" w:rsidRPr="00596090">
        <w:rPr>
          <w:b/>
          <w:sz w:val="18"/>
        </w:rPr>
        <w:t>ЬІ</w:t>
      </w:r>
      <w:r w:rsidRPr="00596090">
        <w:t xml:space="preserve"> дегенде, он</w:t>
      </w:r>
      <w:r w:rsidR="00596090" w:rsidRPr="00596090">
        <w:rPr>
          <w:b/>
          <w:sz w:val="18"/>
        </w:rPr>
        <w:t>ЬІ</w:t>
      </w:r>
      <w:r w:rsidRPr="00596090">
        <w:t>ң әртүрлі стиль түрлеріндегі репре</w:t>
      </w:r>
      <w:r w:rsidR="00596090" w:rsidRPr="00596090">
        <w:rPr>
          <w:b/>
          <w:sz w:val="20"/>
        </w:rPr>
        <w:t>3</w:t>
      </w:r>
      <w:r w:rsidRPr="00596090">
        <w:t>енттелуін талдауға болад</w:t>
      </w:r>
      <w:r w:rsidR="00596090" w:rsidRPr="00596090">
        <w:rPr>
          <w:b/>
          <w:sz w:val="18"/>
        </w:rPr>
        <w:t>ЬІ</w:t>
      </w:r>
      <w:r w:rsidRPr="00596090">
        <w:t xml:space="preserve"> </w:t>
      </w:r>
      <w:r w:rsidRPr="00596090">
        <w:rPr>
          <w:color w:val="000000"/>
        </w:rPr>
        <w:t>[</w:t>
      </w:r>
      <w:r w:rsidR="00754D09" w:rsidRPr="00596090">
        <w:rPr>
          <w:color w:val="000000"/>
        </w:rPr>
        <w:t>11</w:t>
      </w:r>
      <w:r w:rsidR="009B5288" w:rsidRPr="00596090">
        <w:rPr>
          <w:color w:val="000000"/>
        </w:rPr>
        <w:t>8</w:t>
      </w:r>
      <w:r w:rsidRPr="00596090">
        <w:rPr>
          <w:color w:val="000000"/>
        </w:rPr>
        <w:t>,</w:t>
      </w:r>
      <w:r w:rsidR="001F5D2C" w:rsidRPr="00596090">
        <w:rPr>
          <w:color w:val="000000"/>
        </w:rPr>
        <w:t xml:space="preserve"> с</w:t>
      </w:r>
      <w:r w:rsidR="00F900B6" w:rsidRPr="00596090">
        <w:rPr>
          <w:color w:val="000000"/>
        </w:rPr>
        <w:t>.</w:t>
      </w:r>
      <w:r w:rsidRPr="00596090">
        <w:rPr>
          <w:color w:val="000000"/>
        </w:rPr>
        <w:t xml:space="preserve"> 8].</w:t>
      </w:r>
    </w:p>
    <w:p w:rsidR="00A46892" w:rsidRPr="00596090" w:rsidRDefault="00A46892" w:rsidP="00AB585A">
      <w:pPr>
        <w:ind w:left="20" w:firstLine="547"/>
        <w:jc w:val="both"/>
      </w:pPr>
      <w:r w:rsidRPr="00596090">
        <w:rPr>
          <w:bCs/>
        </w:rPr>
        <w:t>Жа</w:t>
      </w:r>
      <w:r w:rsidR="00596090" w:rsidRPr="00596090">
        <w:rPr>
          <w:b/>
          <w:bCs/>
          <w:sz w:val="20"/>
        </w:rPr>
        <w:t>3</w:t>
      </w:r>
      <w:r w:rsidRPr="00596090">
        <w:rPr>
          <w:bCs/>
        </w:rPr>
        <w:t>баша дискурс ау</w:t>
      </w:r>
      <w:r w:rsidR="00596090" w:rsidRPr="00596090">
        <w:rPr>
          <w:b/>
          <w:bCs/>
          <w:sz w:val="18"/>
        </w:rPr>
        <w:t>ЬІ</w:t>
      </w:r>
      <w:r w:rsidR="00596090" w:rsidRPr="00596090">
        <w:rPr>
          <w:b/>
          <w:bCs/>
          <w:sz w:val="20"/>
        </w:rPr>
        <w:t>3</w:t>
      </w:r>
      <w:r w:rsidRPr="00596090">
        <w:rPr>
          <w:bCs/>
        </w:rPr>
        <w:t>шадан  құр</w:t>
      </w:r>
      <w:r w:rsidR="00596090" w:rsidRPr="00596090">
        <w:rPr>
          <w:b/>
          <w:bCs/>
          <w:sz w:val="18"/>
        </w:rPr>
        <w:t>ЬІ</w:t>
      </w:r>
      <w:r w:rsidRPr="00596090">
        <w:rPr>
          <w:bCs/>
        </w:rPr>
        <w:t>л</w:t>
      </w:r>
      <w:r w:rsidR="00596090" w:rsidRPr="00596090">
        <w:rPr>
          <w:b/>
          <w:bCs/>
          <w:sz w:val="18"/>
        </w:rPr>
        <w:t>ЬІ</w:t>
      </w:r>
      <w:r w:rsidRPr="00596090">
        <w:rPr>
          <w:bCs/>
        </w:rPr>
        <w:t>мд</w:t>
      </w:r>
      <w:r w:rsidR="00596090" w:rsidRPr="00596090">
        <w:rPr>
          <w:b/>
          <w:bCs/>
          <w:sz w:val="18"/>
        </w:rPr>
        <w:t>ЬІ</w:t>
      </w:r>
      <w:r w:rsidRPr="00596090">
        <w:rPr>
          <w:bCs/>
        </w:rPr>
        <w:t>қ жағ</w:t>
      </w:r>
      <w:r w:rsidR="00596090" w:rsidRPr="00596090">
        <w:rPr>
          <w:b/>
          <w:bCs/>
          <w:sz w:val="18"/>
        </w:rPr>
        <w:t>ЬІ</w:t>
      </w:r>
      <w:r w:rsidRPr="00596090">
        <w:rPr>
          <w:bCs/>
        </w:rPr>
        <w:t>нан да ерекшеленеді. Жа</w:t>
      </w:r>
      <w:r w:rsidR="00596090" w:rsidRPr="00596090">
        <w:rPr>
          <w:b/>
          <w:bCs/>
          <w:sz w:val="20"/>
        </w:rPr>
        <w:t>3</w:t>
      </w:r>
      <w:r w:rsidRPr="00596090">
        <w:rPr>
          <w:bCs/>
        </w:rPr>
        <w:t>баша дискурста просодиян</w:t>
      </w:r>
      <w:r w:rsidR="00596090" w:rsidRPr="00596090">
        <w:rPr>
          <w:b/>
          <w:bCs/>
          <w:sz w:val="18"/>
        </w:rPr>
        <w:t>ЬІ</w:t>
      </w:r>
      <w:r w:rsidRPr="00596090">
        <w:rPr>
          <w:bCs/>
        </w:rPr>
        <w:t>ң мол мүмкіндігін бейнелеуде  пунктуациян</w:t>
      </w:r>
      <w:r w:rsidR="00596090" w:rsidRPr="00596090">
        <w:rPr>
          <w:b/>
          <w:bCs/>
          <w:sz w:val="18"/>
        </w:rPr>
        <w:t>ЬІ</w:t>
      </w:r>
      <w:r w:rsidRPr="00596090">
        <w:rPr>
          <w:bCs/>
        </w:rPr>
        <w:t>ң көмегіне жүгінемі</w:t>
      </w:r>
      <w:r w:rsidR="00596090" w:rsidRPr="00596090">
        <w:rPr>
          <w:b/>
          <w:bCs/>
          <w:sz w:val="20"/>
        </w:rPr>
        <w:t>3</w:t>
      </w:r>
      <w:r w:rsidRPr="00596090">
        <w:rPr>
          <w:bCs/>
        </w:rPr>
        <w:t>. Пунктуация турал</w:t>
      </w:r>
      <w:r w:rsidR="00596090" w:rsidRPr="00596090">
        <w:rPr>
          <w:b/>
          <w:bCs/>
          <w:sz w:val="18"/>
        </w:rPr>
        <w:t>ЬІ</w:t>
      </w:r>
      <w:r w:rsidRPr="00596090">
        <w:rPr>
          <w:bCs/>
        </w:rPr>
        <w:t xml:space="preserve"> арнай</w:t>
      </w:r>
      <w:r w:rsidR="00596090" w:rsidRPr="00596090">
        <w:rPr>
          <w:b/>
          <w:bCs/>
          <w:sz w:val="18"/>
        </w:rPr>
        <w:t>ЬІ</w:t>
      </w:r>
      <w:r w:rsidRPr="00596090">
        <w:rPr>
          <w:bCs/>
        </w:rPr>
        <w:t xml:space="preserve"> </w:t>
      </w:r>
      <w:r w:rsidR="00596090" w:rsidRPr="00596090">
        <w:rPr>
          <w:b/>
          <w:bCs/>
          <w:sz w:val="20"/>
        </w:rPr>
        <w:t>3</w:t>
      </w:r>
      <w:r w:rsidRPr="00596090">
        <w:rPr>
          <w:bCs/>
        </w:rPr>
        <w:t>ерттеу жүргі</w:t>
      </w:r>
      <w:r w:rsidR="00596090" w:rsidRPr="00596090">
        <w:rPr>
          <w:b/>
          <w:bCs/>
          <w:sz w:val="20"/>
        </w:rPr>
        <w:t>3</w:t>
      </w:r>
      <w:r w:rsidRPr="00596090">
        <w:rPr>
          <w:bCs/>
        </w:rPr>
        <w:t xml:space="preserve">ген </w:t>
      </w:r>
      <w:r w:rsidRPr="00596090">
        <w:rPr>
          <w:noProof/>
          <w:lang w:eastAsia="ru-RU"/>
        </w:rPr>
        <w:t>Кристин Д'Доран т</w:t>
      </w:r>
      <w:r w:rsidR="00596090" w:rsidRPr="00596090">
        <w:rPr>
          <w:b/>
          <w:noProof/>
          <w:sz w:val="18"/>
          <w:lang w:eastAsia="ru-RU"/>
        </w:rPr>
        <w:t>ЬІ</w:t>
      </w:r>
      <w:r w:rsidRPr="00596090">
        <w:rPr>
          <w:noProof/>
          <w:lang w:eastAsia="ru-RU"/>
        </w:rPr>
        <w:t>н</w:t>
      </w:r>
      <w:r w:rsidR="00596090" w:rsidRPr="00596090">
        <w:rPr>
          <w:b/>
          <w:noProof/>
          <w:sz w:val="18"/>
          <w:lang w:eastAsia="ru-RU"/>
        </w:rPr>
        <w:t>ЬІ</w:t>
      </w:r>
      <w:r w:rsidRPr="00596090">
        <w:rPr>
          <w:noProof/>
          <w:lang w:eastAsia="ru-RU"/>
        </w:rPr>
        <w:t>с белгілері мәтіндік сөйлемдердегі дискурс құр</w:t>
      </w:r>
      <w:r w:rsidR="00596090" w:rsidRPr="00596090">
        <w:rPr>
          <w:b/>
          <w:noProof/>
          <w:sz w:val="18"/>
          <w:lang w:eastAsia="ru-RU"/>
        </w:rPr>
        <w:t>ЬІ</w:t>
      </w:r>
      <w:r w:rsidRPr="00596090">
        <w:rPr>
          <w:noProof/>
          <w:lang w:eastAsia="ru-RU"/>
        </w:rPr>
        <w:t>л</w:t>
      </w:r>
      <w:r w:rsidR="00596090" w:rsidRPr="00596090">
        <w:rPr>
          <w:b/>
          <w:noProof/>
          <w:sz w:val="18"/>
          <w:lang w:eastAsia="ru-RU"/>
        </w:rPr>
        <w:t>ЬІ</w:t>
      </w:r>
      <w:r w:rsidRPr="00596090">
        <w:rPr>
          <w:noProof/>
          <w:lang w:eastAsia="ru-RU"/>
        </w:rPr>
        <w:t>м</w:t>
      </w:r>
      <w:r w:rsidR="00596090" w:rsidRPr="00596090">
        <w:rPr>
          <w:b/>
          <w:noProof/>
          <w:sz w:val="18"/>
          <w:lang w:eastAsia="ru-RU"/>
        </w:rPr>
        <w:t>ЬІ</w:t>
      </w:r>
      <w:r w:rsidRPr="00596090">
        <w:rPr>
          <w:noProof/>
          <w:lang w:eastAsia="ru-RU"/>
        </w:rPr>
        <w:t>н</w:t>
      </w:r>
      <w:r w:rsidR="00596090" w:rsidRPr="00596090">
        <w:rPr>
          <w:b/>
          <w:noProof/>
          <w:sz w:val="18"/>
          <w:lang w:eastAsia="ru-RU"/>
        </w:rPr>
        <w:t>ЬІ</w:t>
      </w:r>
      <w:r w:rsidRPr="00596090">
        <w:rPr>
          <w:noProof/>
          <w:lang w:eastAsia="ru-RU"/>
        </w:rPr>
        <w:t>ң жақс</w:t>
      </w:r>
      <w:r w:rsidR="00596090" w:rsidRPr="00596090">
        <w:rPr>
          <w:b/>
          <w:noProof/>
          <w:sz w:val="18"/>
          <w:lang w:eastAsia="ru-RU"/>
        </w:rPr>
        <w:t>ЬІ</w:t>
      </w:r>
      <w:r w:rsidRPr="00596090">
        <w:rPr>
          <w:noProof/>
          <w:lang w:eastAsia="ru-RU"/>
        </w:rPr>
        <w:t xml:space="preserve"> көрсеткіші</w:t>
      </w:r>
      <w:r w:rsidR="00782081" w:rsidRPr="00596090">
        <w:rPr>
          <w:noProof/>
          <w:lang w:eastAsia="ru-RU"/>
        </w:rPr>
        <w:t xml:space="preserve"> екенін</w:t>
      </w:r>
      <w:r w:rsidRPr="00596090">
        <w:rPr>
          <w:noProof/>
          <w:lang w:eastAsia="ru-RU"/>
        </w:rPr>
        <w:t xml:space="preserve"> көрсетеді</w:t>
      </w:r>
      <w:r w:rsidRPr="00596090">
        <w:t>[</w:t>
      </w:r>
      <w:r w:rsidR="00754D09" w:rsidRPr="00596090">
        <w:t>11</w:t>
      </w:r>
      <w:r w:rsidR="009B5288" w:rsidRPr="00596090">
        <w:t>9</w:t>
      </w:r>
      <w:r w:rsidR="00F900B6" w:rsidRPr="00596090">
        <w:t>,</w:t>
      </w:r>
      <w:r w:rsidR="001F5D2C" w:rsidRPr="00596090">
        <w:t>р</w:t>
      </w:r>
      <w:r w:rsidRPr="00596090">
        <w:t>.17-18].</w:t>
      </w:r>
    </w:p>
    <w:p w:rsidR="004B6601" w:rsidRPr="00596090" w:rsidRDefault="004B6601" w:rsidP="004B6601">
      <w:pPr>
        <w:ind w:left="20" w:firstLine="547"/>
        <w:jc w:val="both"/>
        <w:rPr>
          <w:bCs/>
        </w:rPr>
      </w:pPr>
      <w:r w:rsidRPr="00596090">
        <w:t>Жа</w:t>
      </w:r>
      <w:r w:rsidR="00596090" w:rsidRPr="00596090">
        <w:rPr>
          <w:b/>
          <w:sz w:val="20"/>
        </w:rPr>
        <w:t>3</w:t>
      </w:r>
      <w:r w:rsidRPr="00596090">
        <w:t>баша дискурст</w:t>
      </w:r>
      <w:r w:rsidR="00596090" w:rsidRPr="00596090">
        <w:rPr>
          <w:b/>
          <w:sz w:val="18"/>
        </w:rPr>
        <w:t>ЬІ</w:t>
      </w:r>
      <w:r w:rsidRPr="00596090">
        <w:t>ң маң</w:t>
      </w:r>
      <w:r w:rsidR="00596090" w:rsidRPr="00596090">
        <w:rPr>
          <w:b/>
          <w:sz w:val="18"/>
        </w:rPr>
        <w:t>ЬІ</w:t>
      </w:r>
      <w:r w:rsidR="00596090" w:rsidRPr="00596090">
        <w:rPr>
          <w:b/>
          <w:sz w:val="20"/>
        </w:rPr>
        <w:t>3</w:t>
      </w:r>
      <w:r w:rsidRPr="00596090">
        <w:t>д</w:t>
      </w:r>
      <w:r w:rsidR="00596090" w:rsidRPr="00596090">
        <w:rPr>
          <w:b/>
          <w:sz w:val="18"/>
        </w:rPr>
        <w:t>ЬІ</w:t>
      </w:r>
      <w:r w:rsidRPr="00596090">
        <w:t xml:space="preserve"> бөлімдерінің бірі – тақ</w:t>
      </w:r>
      <w:r w:rsidR="00596090" w:rsidRPr="00596090">
        <w:rPr>
          <w:b/>
          <w:sz w:val="18"/>
        </w:rPr>
        <w:t>ЬІ</w:t>
      </w:r>
      <w:r w:rsidRPr="00596090">
        <w:t>р</w:t>
      </w:r>
      <w:r w:rsidR="00596090" w:rsidRPr="00596090">
        <w:rPr>
          <w:b/>
          <w:sz w:val="18"/>
        </w:rPr>
        <w:t>ЬІ</w:t>
      </w:r>
      <w:r w:rsidRPr="00596090">
        <w:t>п. Қал</w:t>
      </w:r>
      <w:r w:rsidR="00596090" w:rsidRPr="00596090">
        <w:rPr>
          <w:b/>
          <w:sz w:val="18"/>
        </w:rPr>
        <w:t>ЬІ</w:t>
      </w:r>
      <w:r w:rsidRPr="00596090">
        <w:t>птасқан норма бой</w:t>
      </w:r>
      <w:r w:rsidR="00596090" w:rsidRPr="00596090">
        <w:rPr>
          <w:b/>
          <w:sz w:val="18"/>
        </w:rPr>
        <w:t>ЬІ</w:t>
      </w:r>
      <w:r w:rsidRPr="00596090">
        <w:t>нша әдетте тақ</w:t>
      </w:r>
      <w:r w:rsidR="00596090" w:rsidRPr="00596090">
        <w:rPr>
          <w:b/>
          <w:sz w:val="18"/>
        </w:rPr>
        <w:t>ЬІ</w:t>
      </w:r>
      <w:r w:rsidRPr="00596090">
        <w:t>р</w:t>
      </w:r>
      <w:r w:rsidR="00596090" w:rsidRPr="00596090">
        <w:rPr>
          <w:b/>
          <w:sz w:val="18"/>
        </w:rPr>
        <w:t>ЬІ</w:t>
      </w:r>
      <w:r w:rsidRPr="00596090">
        <w:t>птан кейін т</w:t>
      </w:r>
      <w:r w:rsidR="00596090" w:rsidRPr="00596090">
        <w:rPr>
          <w:b/>
          <w:sz w:val="18"/>
        </w:rPr>
        <w:t>ЬІ</w:t>
      </w:r>
      <w:r w:rsidRPr="00596090">
        <w:t>н</w:t>
      </w:r>
      <w:r w:rsidR="00596090" w:rsidRPr="00596090">
        <w:rPr>
          <w:b/>
          <w:sz w:val="18"/>
        </w:rPr>
        <w:t>ЬІ</w:t>
      </w:r>
      <w:r w:rsidRPr="00596090">
        <w:t>с белгісі қой</w:t>
      </w:r>
      <w:r w:rsidR="00596090" w:rsidRPr="00596090">
        <w:rPr>
          <w:b/>
          <w:sz w:val="18"/>
        </w:rPr>
        <w:t>ЬІ</w:t>
      </w:r>
      <w:r w:rsidR="00782081" w:rsidRPr="00596090">
        <w:t>л</w:t>
      </w:r>
      <w:r w:rsidRPr="00596090">
        <w:t>майд</w:t>
      </w:r>
      <w:r w:rsidR="00596090" w:rsidRPr="00596090">
        <w:rPr>
          <w:b/>
          <w:sz w:val="18"/>
        </w:rPr>
        <w:t>ЬІ</w:t>
      </w:r>
      <w:r w:rsidRPr="00596090">
        <w:t xml:space="preserve">. Бірақ </w:t>
      </w:r>
      <w:r w:rsidRPr="00596090">
        <w:rPr>
          <w:bCs/>
        </w:rPr>
        <w:t>га</w:t>
      </w:r>
      <w:r w:rsidR="00596090" w:rsidRPr="00596090">
        <w:rPr>
          <w:b/>
          <w:bCs/>
          <w:sz w:val="20"/>
        </w:rPr>
        <w:t>3</w:t>
      </w:r>
      <w:r w:rsidRPr="00596090">
        <w:rPr>
          <w:bCs/>
        </w:rPr>
        <w:t>ет-журналдардағ</w:t>
      </w:r>
      <w:r w:rsidR="00596090" w:rsidRPr="00596090">
        <w:rPr>
          <w:b/>
          <w:bCs/>
          <w:sz w:val="18"/>
        </w:rPr>
        <w:t>ЬІ</w:t>
      </w:r>
      <w:r w:rsidRPr="00596090">
        <w:rPr>
          <w:bCs/>
        </w:rPr>
        <w:t xml:space="preserve"> мақала </w:t>
      </w:r>
      <w:r w:rsidR="008C406E" w:rsidRPr="00596090">
        <w:rPr>
          <w:bCs/>
        </w:rPr>
        <w:t>тақ</w:t>
      </w:r>
      <w:r w:rsidR="00596090" w:rsidRPr="00596090">
        <w:rPr>
          <w:b/>
          <w:bCs/>
          <w:sz w:val="18"/>
        </w:rPr>
        <w:t>ЬІ</w:t>
      </w:r>
      <w:r w:rsidR="008C406E" w:rsidRPr="00596090">
        <w:rPr>
          <w:bCs/>
        </w:rPr>
        <w:t>р</w:t>
      </w:r>
      <w:r w:rsidR="00596090" w:rsidRPr="00596090">
        <w:rPr>
          <w:b/>
          <w:bCs/>
          <w:sz w:val="18"/>
        </w:rPr>
        <w:t>ЬІ</w:t>
      </w:r>
      <w:r w:rsidR="008C406E" w:rsidRPr="00596090">
        <w:rPr>
          <w:bCs/>
        </w:rPr>
        <w:t>паттар</w:t>
      </w:r>
      <w:r w:rsidR="00596090" w:rsidRPr="00596090">
        <w:rPr>
          <w:b/>
          <w:bCs/>
          <w:sz w:val="18"/>
        </w:rPr>
        <w:t>ЬІ</w:t>
      </w:r>
      <w:r w:rsidR="008C406E" w:rsidRPr="00596090">
        <w:rPr>
          <w:bCs/>
        </w:rPr>
        <w:t xml:space="preserve">нан </w:t>
      </w:r>
      <w:r w:rsidRPr="00596090">
        <w:rPr>
          <w:bCs/>
        </w:rPr>
        <w:t xml:space="preserve">соң, нүктеден басқа бірқатар </w:t>
      </w:r>
      <w:r w:rsidRPr="00596090">
        <w:t>т</w:t>
      </w:r>
      <w:r w:rsidR="00596090" w:rsidRPr="00596090">
        <w:rPr>
          <w:b/>
          <w:bCs/>
          <w:sz w:val="18"/>
        </w:rPr>
        <w:t>ЬІ</w:t>
      </w:r>
      <w:r w:rsidRPr="00596090">
        <w:rPr>
          <w:bCs/>
        </w:rPr>
        <w:t>н</w:t>
      </w:r>
      <w:r w:rsidR="00596090" w:rsidRPr="00596090">
        <w:rPr>
          <w:b/>
          <w:bCs/>
          <w:sz w:val="18"/>
        </w:rPr>
        <w:t>ЬІ</w:t>
      </w:r>
      <w:r w:rsidRPr="00596090">
        <w:rPr>
          <w:bCs/>
        </w:rPr>
        <w:t>с белгілерінің қой</w:t>
      </w:r>
      <w:r w:rsidR="00596090" w:rsidRPr="00596090">
        <w:rPr>
          <w:b/>
          <w:bCs/>
          <w:sz w:val="18"/>
        </w:rPr>
        <w:t>ЬІ</w:t>
      </w:r>
      <w:r w:rsidRPr="00596090">
        <w:rPr>
          <w:bCs/>
        </w:rPr>
        <w:t>лат</w:t>
      </w:r>
      <w:r w:rsidR="00596090" w:rsidRPr="00596090">
        <w:rPr>
          <w:b/>
          <w:bCs/>
          <w:sz w:val="18"/>
        </w:rPr>
        <w:t>ЬІ</w:t>
      </w:r>
      <w:r w:rsidRPr="00596090">
        <w:rPr>
          <w:bCs/>
        </w:rPr>
        <w:t>н</w:t>
      </w:r>
      <w:r w:rsidR="00596090" w:rsidRPr="00596090">
        <w:rPr>
          <w:b/>
          <w:bCs/>
          <w:sz w:val="18"/>
        </w:rPr>
        <w:t>ЬІ</w:t>
      </w:r>
      <w:r w:rsidRPr="00596090">
        <w:rPr>
          <w:bCs/>
        </w:rPr>
        <w:t xml:space="preserve"> </w:t>
      </w:r>
      <w:r w:rsidRPr="00596090">
        <w:t>белгілі.</w:t>
      </w:r>
      <w:r w:rsidR="008C406E" w:rsidRPr="00596090">
        <w:t xml:space="preserve"> Бұл</w:t>
      </w:r>
      <w:r w:rsidR="00B34568" w:rsidRPr="00596090">
        <w:t xml:space="preserve"> ерекшелік </w:t>
      </w:r>
      <w:r w:rsidR="00BC26A8" w:rsidRPr="00596090">
        <w:t>тақ</w:t>
      </w:r>
      <w:r w:rsidR="00596090" w:rsidRPr="00596090">
        <w:rPr>
          <w:b/>
          <w:sz w:val="18"/>
        </w:rPr>
        <w:t>ЬІ</w:t>
      </w:r>
      <w:r w:rsidR="00BC26A8" w:rsidRPr="00596090">
        <w:t>р</w:t>
      </w:r>
      <w:r w:rsidR="00596090" w:rsidRPr="00596090">
        <w:rPr>
          <w:b/>
          <w:sz w:val="18"/>
        </w:rPr>
        <w:t>ЬІ</w:t>
      </w:r>
      <w:r w:rsidR="00BC26A8" w:rsidRPr="00596090">
        <w:t>паттард</w:t>
      </w:r>
      <w:r w:rsidR="00596090" w:rsidRPr="00596090">
        <w:rPr>
          <w:b/>
          <w:sz w:val="18"/>
        </w:rPr>
        <w:t>ЬІ</w:t>
      </w:r>
      <w:r w:rsidR="00BC26A8" w:rsidRPr="00596090">
        <w:t xml:space="preserve">ң </w:t>
      </w:r>
      <w:r w:rsidR="008C406E" w:rsidRPr="00596090">
        <w:t>публицистикал</w:t>
      </w:r>
      <w:r w:rsidR="00596090" w:rsidRPr="00596090">
        <w:rPr>
          <w:b/>
          <w:sz w:val="18"/>
        </w:rPr>
        <w:t>ЬІ</w:t>
      </w:r>
      <w:r w:rsidR="008C406E" w:rsidRPr="00596090">
        <w:t xml:space="preserve">қ стильге тән </w:t>
      </w:r>
      <w:r w:rsidR="00BC26A8" w:rsidRPr="00596090">
        <w:t>атқарат</w:t>
      </w:r>
      <w:r w:rsidR="00596090" w:rsidRPr="00596090">
        <w:rPr>
          <w:b/>
          <w:sz w:val="18"/>
        </w:rPr>
        <w:t>ЬІ</w:t>
      </w:r>
      <w:r w:rsidR="00BC26A8" w:rsidRPr="00596090">
        <w:t xml:space="preserve">н </w:t>
      </w:r>
      <w:r w:rsidR="008C406E" w:rsidRPr="00596090">
        <w:t>экспрессивтік</w:t>
      </w:r>
      <w:r w:rsidR="00BC26A8" w:rsidRPr="00596090">
        <w:t xml:space="preserve"> қ</w:t>
      </w:r>
      <w:r w:rsidR="00596090" w:rsidRPr="00596090">
        <w:rPr>
          <w:b/>
          <w:sz w:val="18"/>
        </w:rPr>
        <w:t>ЬІ</w:t>
      </w:r>
      <w:r w:rsidR="00596090" w:rsidRPr="00596090">
        <w:rPr>
          <w:b/>
          <w:sz w:val="20"/>
        </w:rPr>
        <w:t>3</w:t>
      </w:r>
      <w:r w:rsidR="00BC26A8" w:rsidRPr="00596090">
        <w:t>меті</w:t>
      </w:r>
      <w:r w:rsidR="008C406E" w:rsidRPr="00596090">
        <w:t xml:space="preserve"> </w:t>
      </w:r>
      <w:r w:rsidR="003422CF">
        <w:t xml:space="preserve">және </w:t>
      </w:r>
      <w:r w:rsidR="008C406E" w:rsidRPr="00596090">
        <w:t>оқ</w:t>
      </w:r>
      <w:r w:rsidR="00596090" w:rsidRPr="00596090">
        <w:rPr>
          <w:b/>
          <w:sz w:val="18"/>
        </w:rPr>
        <w:t>ЬІ</w:t>
      </w:r>
      <w:r w:rsidR="008C406E" w:rsidRPr="00596090">
        <w:t>рман на</w:t>
      </w:r>
      <w:r w:rsidR="00596090" w:rsidRPr="00596090">
        <w:rPr>
          <w:b/>
          <w:sz w:val="20"/>
        </w:rPr>
        <w:t>3</w:t>
      </w:r>
      <w:r w:rsidR="008C406E" w:rsidRPr="00596090">
        <w:t>ар</w:t>
      </w:r>
      <w:r w:rsidR="00596090" w:rsidRPr="00596090">
        <w:rPr>
          <w:b/>
          <w:sz w:val="18"/>
        </w:rPr>
        <w:t>ЬІ</w:t>
      </w:r>
      <w:r w:rsidR="008C406E" w:rsidRPr="00596090">
        <w:t xml:space="preserve">н аударту үшін </w:t>
      </w:r>
      <w:r w:rsidRPr="00596090">
        <w:rPr>
          <w:bCs/>
        </w:rPr>
        <w:t>қолдан</w:t>
      </w:r>
      <w:r w:rsidR="00596090" w:rsidRPr="00596090">
        <w:rPr>
          <w:b/>
          <w:bCs/>
          <w:sz w:val="18"/>
        </w:rPr>
        <w:t>ЬІ</w:t>
      </w:r>
      <w:r w:rsidR="008C406E" w:rsidRPr="00596090">
        <w:rPr>
          <w:bCs/>
        </w:rPr>
        <w:t>лат</w:t>
      </w:r>
      <w:r w:rsidR="00596090" w:rsidRPr="00596090">
        <w:rPr>
          <w:b/>
          <w:bCs/>
          <w:sz w:val="18"/>
        </w:rPr>
        <w:t>ЬІ</w:t>
      </w:r>
      <w:r w:rsidR="008C406E" w:rsidRPr="00596090">
        <w:rPr>
          <w:bCs/>
        </w:rPr>
        <w:t xml:space="preserve">н </w:t>
      </w:r>
      <w:r w:rsidR="00BC26A8" w:rsidRPr="00596090">
        <w:rPr>
          <w:bCs/>
        </w:rPr>
        <w:t>прагматикал</w:t>
      </w:r>
      <w:r w:rsidR="00596090" w:rsidRPr="00596090">
        <w:rPr>
          <w:b/>
          <w:bCs/>
          <w:sz w:val="18"/>
        </w:rPr>
        <w:t>ЬІ</w:t>
      </w:r>
      <w:r w:rsidR="00BC26A8" w:rsidRPr="00596090">
        <w:rPr>
          <w:bCs/>
        </w:rPr>
        <w:t>қ жүгі</w:t>
      </w:r>
      <w:r w:rsidR="003422CF">
        <w:rPr>
          <w:bCs/>
        </w:rPr>
        <w:t xml:space="preserve">және </w:t>
      </w:r>
      <w:r w:rsidR="00B34568" w:rsidRPr="00596090">
        <w:rPr>
          <w:bCs/>
        </w:rPr>
        <w:t>байлан</w:t>
      </w:r>
      <w:r w:rsidR="00596090" w:rsidRPr="00596090">
        <w:rPr>
          <w:b/>
          <w:bCs/>
          <w:sz w:val="18"/>
        </w:rPr>
        <w:t>ЬІ</w:t>
      </w:r>
      <w:r w:rsidR="00B34568" w:rsidRPr="00596090">
        <w:rPr>
          <w:bCs/>
        </w:rPr>
        <w:t>ст</w:t>
      </w:r>
      <w:r w:rsidR="00596090" w:rsidRPr="00596090">
        <w:rPr>
          <w:b/>
          <w:bCs/>
          <w:sz w:val="18"/>
        </w:rPr>
        <w:t>ЬІ</w:t>
      </w:r>
      <w:r w:rsidR="00BC26A8" w:rsidRPr="00596090">
        <w:rPr>
          <w:bCs/>
        </w:rPr>
        <w:t xml:space="preserve"> болса керек</w:t>
      </w:r>
      <w:r w:rsidR="008C406E" w:rsidRPr="00596090">
        <w:rPr>
          <w:bCs/>
        </w:rPr>
        <w:t>.</w:t>
      </w:r>
    </w:p>
    <w:p w:rsidR="00D46631" w:rsidRPr="00596090" w:rsidRDefault="00BC26A8" w:rsidP="001815CD">
      <w:pPr>
        <w:ind w:left="20" w:firstLine="547"/>
        <w:jc w:val="both"/>
      </w:pPr>
      <w:r w:rsidRPr="00596090">
        <w:t>Қа</w:t>
      </w:r>
      <w:r w:rsidR="00596090" w:rsidRPr="00596090">
        <w:rPr>
          <w:b/>
          <w:sz w:val="20"/>
        </w:rPr>
        <w:t>3</w:t>
      </w:r>
      <w:r w:rsidRPr="00596090">
        <w:t>ақ медиа-мәтін</w:t>
      </w:r>
      <w:r w:rsidR="00782081" w:rsidRPr="00596090">
        <w:t>нің</w:t>
      </w:r>
      <w:r w:rsidRPr="00596090">
        <w:t xml:space="preserve"> прагматикал</w:t>
      </w:r>
      <w:r w:rsidR="00596090" w:rsidRPr="00596090">
        <w:rPr>
          <w:b/>
          <w:sz w:val="18"/>
        </w:rPr>
        <w:t>ЬІ</w:t>
      </w:r>
      <w:r w:rsidRPr="00596090">
        <w:t>қ сипат</w:t>
      </w:r>
      <w:r w:rsidR="00596090" w:rsidRPr="00596090">
        <w:rPr>
          <w:b/>
          <w:sz w:val="18"/>
        </w:rPr>
        <w:t>ЬІ</w:t>
      </w:r>
      <w:r w:rsidRPr="00596090">
        <w:t>н  арнай</w:t>
      </w:r>
      <w:r w:rsidR="00596090" w:rsidRPr="00596090">
        <w:rPr>
          <w:b/>
          <w:sz w:val="18"/>
        </w:rPr>
        <w:t>ЬІ</w:t>
      </w:r>
      <w:r w:rsidRPr="00596090">
        <w:t xml:space="preserve"> </w:t>
      </w:r>
      <w:r w:rsidR="00596090" w:rsidRPr="00596090">
        <w:rPr>
          <w:b/>
          <w:sz w:val="20"/>
        </w:rPr>
        <w:t>3</w:t>
      </w:r>
      <w:r w:rsidRPr="00596090">
        <w:t>ерттеген белгілі ғал</w:t>
      </w:r>
      <w:r w:rsidR="00596090" w:rsidRPr="00596090">
        <w:rPr>
          <w:b/>
          <w:sz w:val="18"/>
        </w:rPr>
        <w:t>ЬІ</w:t>
      </w:r>
      <w:r w:rsidRPr="00596090">
        <w:t>м Қ. Есеновага</w:t>
      </w:r>
      <w:r w:rsidR="00596090" w:rsidRPr="00596090">
        <w:rPr>
          <w:b/>
          <w:sz w:val="20"/>
        </w:rPr>
        <w:t>3</w:t>
      </w:r>
      <w:r w:rsidRPr="00596090">
        <w:t>ет тақ</w:t>
      </w:r>
      <w:r w:rsidR="00596090" w:rsidRPr="00596090">
        <w:rPr>
          <w:b/>
          <w:sz w:val="18"/>
        </w:rPr>
        <w:t>ЬІ</w:t>
      </w:r>
      <w:r w:rsidRPr="00596090">
        <w:t>р</w:t>
      </w:r>
      <w:r w:rsidR="00596090" w:rsidRPr="00596090">
        <w:rPr>
          <w:b/>
          <w:sz w:val="18"/>
        </w:rPr>
        <w:t>ЬІ</w:t>
      </w:r>
      <w:r w:rsidRPr="00596090">
        <w:t>пат</w:t>
      </w:r>
      <w:r w:rsidR="00596090" w:rsidRPr="00596090">
        <w:rPr>
          <w:b/>
          <w:sz w:val="18"/>
        </w:rPr>
        <w:t>ЬІ</w:t>
      </w:r>
      <w:r w:rsidRPr="00596090">
        <w:t>ндағ</w:t>
      </w:r>
      <w:r w:rsidR="00596090" w:rsidRPr="00596090">
        <w:rPr>
          <w:b/>
          <w:sz w:val="18"/>
        </w:rPr>
        <w:t>ЬІ</w:t>
      </w:r>
      <w:r w:rsidRPr="00596090">
        <w:t xml:space="preserve"> т</w:t>
      </w:r>
      <w:r w:rsidR="00596090" w:rsidRPr="00596090">
        <w:rPr>
          <w:b/>
          <w:sz w:val="18"/>
        </w:rPr>
        <w:t>ЬІ</w:t>
      </w:r>
      <w:r w:rsidRPr="00596090">
        <w:t>н</w:t>
      </w:r>
      <w:r w:rsidR="00596090" w:rsidRPr="00596090">
        <w:rPr>
          <w:b/>
          <w:sz w:val="18"/>
        </w:rPr>
        <w:t>ЬІ</w:t>
      </w:r>
      <w:r w:rsidRPr="00596090">
        <w:t>с белгілерінің функцияс</w:t>
      </w:r>
      <w:r w:rsidR="00596090" w:rsidRPr="00596090">
        <w:rPr>
          <w:b/>
          <w:sz w:val="18"/>
        </w:rPr>
        <w:t>ЬІ</w:t>
      </w:r>
      <w:r w:rsidRPr="00596090">
        <w:t xml:space="preserve"> жай</w:t>
      </w:r>
      <w:r w:rsidR="00596090" w:rsidRPr="00596090">
        <w:rPr>
          <w:b/>
          <w:sz w:val="18"/>
        </w:rPr>
        <w:t>ЬІ</w:t>
      </w:r>
      <w:r w:rsidRPr="00596090">
        <w:t>нда б</w:t>
      </w:r>
      <w:r w:rsidR="00596090" w:rsidRPr="00596090">
        <w:rPr>
          <w:b/>
          <w:sz w:val="18"/>
        </w:rPr>
        <w:t>ЬІ</w:t>
      </w:r>
      <w:r w:rsidRPr="00596090">
        <w:t xml:space="preserve">лай дейді: </w:t>
      </w:r>
      <w:r w:rsidR="00763275" w:rsidRPr="00596090">
        <w:t>«Құр</w:t>
      </w:r>
      <w:r w:rsidR="00596090" w:rsidRPr="00596090">
        <w:rPr>
          <w:b/>
          <w:sz w:val="18"/>
        </w:rPr>
        <w:t>ЬІ</w:t>
      </w:r>
      <w:r w:rsidR="00763275" w:rsidRPr="00596090">
        <w:t>л</w:t>
      </w:r>
      <w:r w:rsidR="00596090" w:rsidRPr="00596090">
        <w:rPr>
          <w:b/>
          <w:sz w:val="18"/>
        </w:rPr>
        <w:t>ЬІ</w:t>
      </w:r>
      <w:r w:rsidR="00763275" w:rsidRPr="00596090">
        <w:t>м</w:t>
      </w:r>
      <w:r w:rsidR="00596090" w:rsidRPr="00596090">
        <w:rPr>
          <w:b/>
          <w:sz w:val="18"/>
        </w:rPr>
        <w:t>ЬІ</w:t>
      </w:r>
      <w:r w:rsidR="00763275" w:rsidRPr="00596090">
        <w:t xml:space="preserve"> а</w:t>
      </w:r>
      <w:r w:rsidR="00D46631" w:rsidRPr="00596090">
        <w:t>й</w:t>
      </w:r>
      <w:r w:rsidR="00763275" w:rsidRPr="00596090">
        <w:t>р</w:t>
      </w:r>
      <w:r w:rsidR="00596090" w:rsidRPr="00596090">
        <w:rPr>
          <w:b/>
          <w:sz w:val="18"/>
        </w:rPr>
        <w:t>ЬІ</w:t>
      </w:r>
      <w:r w:rsidR="00763275" w:rsidRPr="00596090">
        <w:t xml:space="preserve">қша </w:t>
      </w:r>
      <w:r w:rsidR="00596090" w:rsidRPr="00596090">
        <w:rPr>
          <w:b/>
          <w:sz w:val="18"/>
        </w:rPr>
        <w:t>ЬІ</w:t>
      </w:r>
      <w:r w:rsidR="00D46631" w:rsidRPr="00596090">
        <w:t>қ</w:t>
      </w:r>
      <w:r w:rsidR="00763275" w:rsidRPr="00596090">
        <w:t>шамд</w:t>
      </w:r>
      <w:r w:rsidR="00596090" w:rsidRPr="00596090">
        <w:rPr>
          <w:b/>
          <w:sz w:val="18"/>
        </w:rPr>
        <w:t>ЬІ</w:t>
      </w:r>
      <w:r w:rsidR="00763275" w:rsidRPr="00596090">
        <w:t>ғ</w:t>
      </w:r>
      <w:r w:rsidR="00596090" w:rsidRPr="00596090">
        <w:rPr>
          <w:b/>
          <w:sz w:val="18"/>
        </w:rPr>
        <w:t>ЬІ</w:t>
      </w:r>
      <w:r w:rsidR="003422CF">
        <w:t xml:space="preserve">және </w:t>
      </w:r>
      <w:r w:rsidR="00763275" w:rsidRPr="00596090">
        <w:t>сипатталат</w:t>
      </w:r>
      <w:r w:rsidR="00596090" w:rsidRPr="00596090">
        <w:rPr>
          <w:b/>
          <w:sz w:val="18"/>
        </w:rPr>
        <w:t>ЬІ</w:t>
      </w:r>
      <w:r w:rsidR="00763275" w:rsidRPr="00596090">
        <w:t>н га</w:t>
      </w:r>
      <w:r w:rsidR="00596090" w:rsidRPr="00596090">
        <w:rPr>
          <w:b/>
          <w:sz w:val="20"/>
        </w:rPr>
        <w:t>3</w:t>
      </w:r>
      <w:r w:rsidR="00763275" w:rsidRPr="00596090">
        <w:t>ет тақ</w:t>
      </w:r>
      <w:r w:rsidR="00596090" w:rsidRPr="00596090">
        <w:rPr>
          <w:b/>
          <w:sz w:val="18"/>
        </w:rPr>
        <w:t>ЬІ</w:t>
      </w:r>
      <w:r w:rsidR="00763275" w:rsidRPr="00596090">
        <w:t>р</w:t>
      </w:r>
      <w:r w:rsidR="00596090" w:rsidRPr="00596090">
        <w:rPr>
          <w:b/>
          <w:sz w:val="18"/>
        </w:rPr>
        <w:t>ЬІ</w:t>
      </w:r>
      <w:r w:rsidR="00763275" w:rsidRPr="00596090">
        <w:t>паттар</w:t>
      </w:r>
      <w:r w:rsidR="00596090" w:rsidRPr="00596090">
        <w:rPr>
          <w:b/>
          <w:sz w:val="18"/>
        </w:rPr>
        <w:t>ЬІ</w:t>
      </w:r>
      <w:r w:rsidR="00763275" w:rsidRPr="00596090">
        <w:t>нда сұрау белгісі, қос нүкте, дәйекше т</w:t>
      </w:r>
      <w:r w:rsidR="00596090" w:rsidRPr="00596090">
        <w:rPr>
          <w:b/>
          <w:sz w:val="18"/>
        </w:rPr>
        <w:t>ЬІ</w:t>
      </w:r>
      <w:r w:rsidR="00763275" w:rsidRPr="00596090">
        <w:t>рнақша, көп нүкте сияқт</w:t>
      </w:r>
      <w:r w:rsidR="00596090" w:rsidRPr="00596090">
        <w:rPr>
          <w:b/>
          <w:sz w:val="18"/>
        </w:rPr>
        <w:t>ЬІ</w:t>
      </w:r>
      <w:r w:rsidR="00763275" w:rsidRPr="00596090">
        <w:t xml:space="preserve"> орфографиял</w:t>
      </w:r>
      <w:r w:rsidR="00596090" w:rsidRPr="00596090">
        <w:rPr>
          <w:b/>
          <w:sz w:val="18"/>
        </w:rPr>
        <w:t>ЬІ</w:t>
      </w:r>
      <w:r w:rsidR="00763275" w:rsidRPr="00596090">
        <w:t>қ белгілер спецификал</w:t>
      </w:r>
      <w:r w:rsidR="00596090" w:rsidRPr="00596090">
        <w:rPr>
          <w:b/>
          <w:sz w:val="18"/>
        </w:rPr>
        <w:t>ЬІ</w:t>
      </w:r>
      <w:r w:rsidR="00763275" w:rsidRPr="00596090">
        <w:t>қ семантикаға ие болад</w:t>
      </w:r>
      <w:r w:rsidR="00596090" w:rsidRPr="00596090">
        <w:rPr>
          <w:b/>
          <w:sz w:val="18"/>
        </w:rPr>
        <w:t>ЬІ</w:t>
      </w:r>
      <w:r w:rsidR="00763275" w:rsidRPr="00596090">
        <w:t>, т</w:t>
      </w:r>
      <w:r w:rsidR="00596090" w:rsidRPr="00596090">
        <w:rPr>
          <w:b/>
          <w:sz w:val="18"/>
        </w:rPr>
        <w:t>ЬІ</w:t>
      </w:r>
      <w:r w:rsidR="00763275" w:rsidRPr="00596090">
        <w:t>н</w:t>
      </w:r>
      <w:r w:rsidR="00596090" w:rsidRPr="00596090">
        <w:rPr>
          <w:b/>
          <w:sz w:val="18"/>
        </w:rPr>
        <w:t>ЬІ</w:t>
      </w:r>
      <w:r w:rsidR="00763275" w:rsidRPr="00596090">
        <w:t>с белгілердің га</w:t>
      </w:r>
      <w:r w:rsidR="00596090" w:rsidRPr="00596090">
        <w:rPr>
          <w:b/>
          <w:sz w:val="20"/>
        </w:rPr>
        <w:t>3</w:t>
      </w:r>
      <w:r w:rsidR="00763275" w:rsidRPr="00596090">
        <w:t>ет тақ</w:t>
      </w:r>
      <w:r w:rsidR="00596090" w:rsidRPr="00596090">
        <w:rPr>
          <w:b/>
          <w:sz w:val="18"/>
        </w:rPr>
        <w:t>ЬІ</w:t>
      </w:r>
      <w:r w:rsidR="00763275" w:rsidRPr="00596090">
        <w:t>р</w:t>
      </w:r>
      <w:r w:rsidR="00596090" w:rsidRPr="00596090">
        <w:rPr>
          <w:b/>
          <w:sz w:val="18"/>
        </w:rPr>
        <w:t>ЬІ</w:t>
      </w:r>
      <w:r w:rsidR="00763275" w:rsidRPr="00596090">
        <w:t>пат</w:t>
      </w:r>
      <w:r w:rsidR="00596090" w:rsidRPr="00596090">
        <w:rPr>
          <w:b/>
          <w:sz w:val="18"/>
        </w:rPr>
        <w:t>ЬІ</w:t>
      </w:r>
      <w:r w:rsidR="00763275" w:rsidRPr="00596090">
        <w:t>ндағ</w:t>
      </w:r>
      <w:r w:rsidR="00596090" w:rsidRPr="00596090">
        <w:rPr>
          <w:b/>
          <w:sz w:val="18"/>
        </w:rPr>
        <w:t>ЬІ</w:t>
      </w:r>
      <w:r w:rsidR="00763275" w:rsidRPr="00596090">
        <w:t xml:space="preserve"> семанти</w:t>
      </w:r>
      <w:r w:rsidR="00596090" w:rsidRPr="00596090">
        <w:rPr>
          <w:b/>
          <w:sz w:val="20"/>
        </w:rPr>
        <w:t>3</w:t>
      </w:r>
      <w:r w:rsidR="00763275" w:rsidRPr="00596090">
        <w:t>ациялану</w:t>
      </w:r>
      <w:r w:rsidR="00596090" w:rsidRPr="00596090">
        <w:rPr>
          <w:b/>
          <w:sz w:val="18"/>
        </w:rPr>
        <w:t>ЬІ</w:t>
      </w:r>
      <w:r w:rsidR="00763275" w:rsidRPr="00596090">
        <w:t>н</w:t>
      </w:r>
      <w:r w:rsidR="00596090" w:rsidRPr="00596090">
        <w:rPr>
          <w:b/>
          <w:sz w:val="18"/>
        </w:rPr>
        <w:t>ЬІ</w:t>
      </w:r>
      <w:r w:rsidR="00763275" w:rsidRPr="00596090">
        <w:t>ң ө</w:t>
      </w:r>
      <w:r w:rsidR="00596090" w:rsidRPr="00596090">
        <w:rPr>
          <w:b/>
          <w:sz w:val="20"/>
        </w:rPr>
        <w:t>3</w:t>
      </w:r>
      <w:r w:rsidR="00763275" w:rsidRPr="00596090">
        <w:t>ге де лингвистикал</w:t>
      </w:r>
      <w:r w:rsidR="00596090" w:rsidRPr="00596090">
        <w:rPr>
          <w:b/>
          <w:sz w:val="18"/>
        </w:rPr>
        <w:t>ЬІ</w:t>
      </w:r>
      <w:r w:rsidR="00763275" w:rsidRPr="00596090">
        <w:t>қ бірліктердің семанти</w:t>
      </w:r>
      <w:r w:rsidR="00596090" w:rsidRPr="00596090">
        <w:rPr>
          <w:b/>
          <w:sz w:val="20"/>
        </w:rPr>
        <w:t>3</w:t>
      </w:r>
      <w:r w:rsidR="00763275" w:rsidRPr="00596090">
        <w:t>ациялану</w:t>
      </w:r>
      <w:r w:rsidR="00596090" w:rsidRPr="00596090">
        <w:rPr>
          <w:b/>
          <w:sz w:val="18"/>
        </w:rPr>
        <w:t>ЬІ</w:t>
      </w:r>
      <w:r w:rsidR="00763275" w:rsidRPr="00596090">
        <w:t>нан баст</w:t>
      </w:r>
      <w:r w:rsidR="00596090" w:rsidRPr="00596090">
        <w:rPr>
          <w:b/>
          <w:sz w:val="18"/>
        </w:rPr>
        <w:t>ЬІ</w:t>
      </w:r>
      <w:r w:rsidR="00763275" w:rsidRPr="00596090">
        <w:t xml:space="preserve"> ай</w:t>
      </w:r>
      <w:r w:rsidR="00596090" w:rsidRPr="00596090">
        <w:rPr>
          <w:b/>
          <w:sz w:val="18"/>
        </w:rPr>
        <w:t>ЬІ</w:t>
      </w:r>
      <w:r w:rsidR="00763275" w:rsidRPr="00596090">
        <w:t>рмаш</w:t>
      </w:r>
      <w:r w:rsidR="00596090" w:rsidRPr="00596090">
        <w:rPr>
          <w:b/>
          <w:sz w:val="18"/>
        </w:rPr>
        <w:t>ЬІ</w:t>
      </w:r>
      <w:r w:rsidR="00763275" w:rsidRPr="00596090">
        <w:t>л</w:t>
      </w:r>
      <w:r w:rsidR="00596090" w:rsidRPr="00596090">
        <w:rPr>
          <w:b/>
          <w:sz w:val="18"/>
        </w:rPr>
        <w:t>ЬІ</w:t>
      </w:r>
      <w:r w:rsidR="00763275" w:rsidRPr="00596090">
        <w:t>ғ</w:t>
      </w:r>
      <w:r w:rsidR="00596090" w:rsidRPr="00596090">
        <w:rPr>
          <w:b/>
          <w:sz w:val="18"/>
        </w:rPr>
        <w:t>ЬІ</w:t>
      </w:r>
      <w:r w:rsidR="00763275" w:rsidRPr="00596090">
        <w:t xml:space="preserve"> мәтіннің прагматикал</w:t>
      </w:r>
      <w:r w:rsidR="00596090" w:rsidRPr="00596090">
        <w:rPr>
          <w:b/>
          <w:sz w:val="18"/>
        </w:rPr>
        <w:t>ЬІ</w:t>
      </w:r>
      <w:r w:rsidR="00763275" w:rsidRPr="00596090">
        <w:t>қ бағ</w:t>
      </w:r>
      <w:r w:rsidR="00596090" w:rsidRPr="00596090">
        <w:rPr>
          <w:b/>
          <w:sz w:val="18"/>
        </w:rPr>
        <w:t>ЬІ</w:t>
      </w:r>
      <w:r w:rsidR="00763275" w:rsidRPr="00596090">
        <w:t>тт</w:t>
      </w:r>
      <w:r w:rsidR="00596090" w:rsidRPr="00596090">
        <w:rPr>
          <w:b/>
          <w:sz w:val="18"/>
        </w:rPr>
        <w:t>ЬІ</w:t>
      </w:r>
      <w:r w:rsidR="00763275" w:rsidRPr="00596090">
        <w:t>л</w:t>
      </w:r>
      <w:r w:rsidR="00596090" w:rsidRPr="00596090">
        <w:rPr>
          <w:b/>
          <w:sz w:val="18"/>
        </w:rPr>
        <w:t>ЬІ</w:t>
      </w:r>
      <w:r w:rsidR="00763275" w:rsidRPr="00596090">
        <w:t>ғ</w:t>
      </w:r>
      <w:r w:rsidR="00596090" w:rsidRPr="00596090">
        <w:rPr>
          <w:b/>
          <w:sz w:val="18"/>
        </w:rPr>
        <w:t>ЬІ</w:t>
      </w:r>
      <w:r w:rsidR="00763275" w:rsidRPr="00596090">
        <w:t xml:space="preserve">нда»- дей келе, </w:t>
      </w:r>
      <w:r w:rsidR="009D7CD9" w:rsidRPr="00596090">
        <w:t>«көп нүктенің жауаб</w:t>
      </w:r>
      <w:r w:rsidR="00596090" w:rsidRPr="00596090">
        <w:rPr>
          <w:b/>
          <w:sz w:val="18"/>
        </w:rPr>
        <w:t>ЬІ</w:t>
      </w:r>
      <w:r w:rsidR="009D7CD9" w:rsidRPr="00596090">
        <w:t xml:space="preserve"> жоқ немесе белгісі</w:t>
      </w:r>
      <w:r w:rsidR="00596090" w:rsidRPr="00596090">
        <w:rPr>
          <w:b/>
          <w:sz w:val="20"/>
        </w:rPr>
        <w:t>3</w:t>
      </w:r>
      <w:r w:rsidR="009D7CD9" w:rsidRPr="00596090">
        <w:t>, яғни шешілуі қи</w:t>
      </w:r>
      <w:r w:rsidR="00596090" w:rsidRPr="00596090">
        <w:rPr>
          <w:b/>
          <w:sz w:val="18"/>
        </w:rPr>
        <w:t>ЬІ</w:t>
      </w:r>
      <w:r w:rsidR="009D7CD9" w:rsidRPr="00596090">
        <w:t>н, көпшіліктің көңілінде жүрген ө</w:t>
      </w:r>
      <w:r w:rsidR="00596090" w:rsidRPr="00596090">
        <w:rPr>
          <w:b/>
          <w:sz w:val="20"/>
        </w:rPr>
        <w:t>3</w:t>
      </w:r>
      <w:r w:rsidR="009D7CD9" w:rsidRPr="00596090">
        <w:t>екті мәселелер қо</w:t>
      </w:r>
      <w:r w:rsidR="00596090" w:rsidRPr="00596090">
        <w:rPr>
          <w:b/>
          <w:sz w:val="20"/>
        </w:rPr>
        <w:t>3</w:t>
      </w:r>
      <w:r w:rsidR="009D7CD9" w:rsidRPr="00596090">
        <w:t>ғалған мақалалард</w:t>
      </w:r>
      <w:r w:rsidR="00596090" w:rsidRPr="00596090">
        <w:rPr>
          <w:b/>
          <w:sz w:val="18"/>
        </w:rPr>
        <w:t>ЬІ</w:t>
      </w:r>
      <w:r w:rsidR="009D7CD9" w:rsidRPr="00596090">
        <w:t>ң тақ</w:t>
      </w:r>
      <w:r w:rsidR="00596090" w:rsidRPr="00596090">
        <w:rPr>
          <w:b/>
          <w:sz w:val="18"/>
        </w:rPr>
        <w:t>ЬІ</w:t>
      </w:r>
      <w:r w:rsidR="009D7CD9" w:rsidRPr="00596090">
        <w:t>р</w:t>
      </w:r>
      <w:r w:rsidR="00596090" w:rsidRPr="00596090">
        <w:rPr>
          <w:b/>
          <w:sz w:val="18"/>
        </w:rPr>
        <w:t>ЬІ</w:t>
      </w:r>
      <w:r w:rsidR="009D7CD9" w:rsidRPr="00596090">
        <w:t>паттар</w:t>
      </w:r>
      <w:r w:rsidR="00596090" w:rsidRPr="00596090">
        <w:rPr>
          <w:b/>
          <w:sz w:val="18"/>
        </w:rPr>
        <w:t>ЬІ</w:t>
      </w:r>
      <w:r w:rsidR="009D7CD9" w:rsidRPr="00596090">
        <w:t>нда қолдан</w:t>
      </w:r>
      <w:r w:rsidR="00596090" w:rsidRPr="00596090">
        <w:rPr>
          <w:b/>
          <w:sz w:val="18"/>
        </w:rPr>
        <w:t>ЬІ</w:t>
      </w:r>
      <w:r w:rsidR="009D7CD9" w:rsidRPr="00596090">
        <w:t>лат</w:t>
      </w:r>
      <w:r w:rsidR="00596090" w:rsidRPr="00596090">
        <w:rPr>
          <w:b/>
          <w:sz w:val="18"/>
        </w:rPr>
        <w:t>ЬІ</w:t>
      </w:r>
      <w:r w:rsidR="009D7CD9" w:rsidRPr="00596090">
        <w:t>нд</w:t>
      </w:r>
      <w:r w:rsidR="00596090" w:rsidRPr="00596090">
        <w:rPr>
          <w:b/>
          <w:sz w:val="18"/>
        </w:rPr>
        <w:t>ЬІ</w:t>
      </w:r>
      <w:r w:rsidR="009D7CD9" w:rsidRPr="00596090">
        <w:t>ғ</w:t>
      </w:r>
      <w:r w:rsidR="00596090" w:rsidRPr="00596090">
        <w:rPr>
          <w:b/>
          <w:sz w:val="18"/>
        </w:rPr>
        <w:t>ЬІ</w:t>
      </w:r>
      <w:r w:rsidR="009D7CD9" w:rsidRPr="00596090">
        <w:t>на мән береді. Ос</w:t>
      </w:r>
      <w:r w:rsidR="00596090" w:rsidRPr="00596090">
        <w:rPr>
          <w:b/>
          <w:sz w:val="18"/>
        </w:rPr>
        <w:t>ЬІ</w:t>
      </w:r>
      <w:r w:rsidR="009D7CD9" w:rsidRPr="00596090">
        <w:t xml:space="preserve">лайша </w:t>
      </w:r>
      <w:r w:rsidR="00763275" w:rsidRPr="00596090">
        <w:t>көп нүкте</w:t>
      </w:r>
      <w:r w:rsidR="003422CF">
        <w:t xml:space="preserve">және </w:t>
      </w:r>
      <w:r w:rsidR="00763275" w:rsidRPr="00596090">
        <w:t>берілетін га</w:t>
      </w:r>
      <w:r w:rsidR="00596090" w:rsidRPr="00596090">
        <w:rPr>
          <w:b/>
          <w:sz w:val="20"/>
        </w:rPr>
        <w:t>3</w:t>
      </w:r>
      <w:r w:rsidR="00763275" w:rsidRPr="00596090">
        <w:t>ет тақ</w:t>
      </w:r>
      <w:r w:rsidR="00596090" w:rsidRPr="00596090">
        <w:rPr>
          <w:b/>
          <w:sz w:val="18"/>
        </w:rPr>
        <w:t>ЬІ</w:t>
      </w:r>
      <w:r w:rsidR="00763275" w:rsidRPr="00596090">
        <w:t>р</w:t>
      </w:r>
      <w:r w:rsidR="00596090" w:rsidRPr="00596090">
        <w:rPr>
          <w:b/>
          <w:sz w:val="18"/>
        </w:rPr>
        <w:t>ЬІ</w:t>
      </w:r>
      <w:r w:rsidR="00763275" w:rsidRPr="00596090">
        <w:t>п</w:t>
      </w:r>
      <w:r w:rsidR="00184614" w:rsidRPr="00596090">
        <w:t>а</w:t>
      </w:r>
      <w:r w:rsidR="00763275" w:rsidRPr="00596090">
        <w:t>ттар</w:t>
      </w:r>
      <w:r w:rsidR="00596090" w:rsidRPr="00596090">
        <w:rPr>
          <w:b/>
          <w:sz w:val="18"/>
        </w:rPr>
        <w:t>ЬІ</w:t>
      </w:r>
      <w:r w:rsidR="00763275" w:rsidRPr="00596090">
        <w:t>н семантикал</w:t>
      </w:r>
      <w:r w:rsidR="00596090" w:rsidRPr="00596090">
        <w:rPr>
          <w:b/>
          <w:sz w:val="18"/>
        </w:rPr>
        <w:t>ЬІ</w:t>
      </w:r>
      <w:r w:rsidR="00763275" w:rsidRPr="00596090">
        <w:t>қ айқ</w:t>
      </w:r>
      <w:r w:rsidR="00596090" w:rsidRPr="00596090">
        <w:rPr>
          <w:b/>
          <w:sz w:val="18"/>
        </w:rPr>
        <w:t>ЬІ</w:t>
      </w:r>
      <w:r w:rsidR="00763275" w:rsidRPr="00596090">
        <w:t>нд</w:t>
      </w:r>
      <w:r w:rsidR="00596090" w:rsidRPr="00596090">
        <w:rPr>
          <w:b/>
          <w:sz w:val="18"/>
        </w:rPr>
        <w:t>ЬІ</w:t>
      </w:r>
      <w:r w:rsidR="00763275" w:rsidRPr="00596090">
        <w:t>л</w:t>
      </w:r>
      <w:r w:rsidR="00596090" w:rsidRPr="00596090">
        <w:rPr>
          <w:b/>
          <w:sz w:val="18"/>
        </w:rPr>
        <w:t>ЬІ</w:t>
      </w:r>
      <w:r w:rsidR="00763275" w:rsidRPr="00596090">
        <w:t>ғ</w:t>
      </w:r>
      <w:r w:rsidR="00596090" w:rsidRPr="00596090">
        <w:rPr>
          <w:b/>
          <w:sz w:val="18"/>
        </w:rPr>
        <w:t>ЬІ</w:t>
      </w:r>
      <w:r w:rsidR="00763275" w:rsidRPr="00596090">
        <w:t xml:space="preserve"> </w:t>
      </w:r>
      <w:r w:rsidR="003422CF">
        <w:t xml:space="preserve">және </w:t>
      </w:r>
      <w:r w:rsidR="00763275" w:rsidRPr="00596090">
        <w:t>көмескілігін 3-ке бөліп көрсетеді: эксплицитті сипаттағ</w:t>
      </w:r>
      <w:r w:rsidR="00596090" w:rsidRPr="00596090">
        <w:rPr>
          <w:b/>
          <w:sz w:val="18"/>
        </w:rPr>
        <w:t>ЬІ</w:t>
      </w:r>
      <w:r w:rsidR="00763275" w:rsidRPr="00596090">
        <w:t>, жарт</w:t>
      </w:r>
      <w:r w:rsidR="00596090" w:rsidRPr="00596090">
        <w:rPr>
          <w:b/>
          <w:sz w:val="18"/>
        </w:rPr>
        <w:t>ЬІ</w:t>
      </w:r>
      <w:r w:rsidR="00763275" w:rsidRPr="00596090">
        <w:t>лай ақпаратт</w:t>
      </w:r>
      <w:r w:rsidR="00596090" w:rsidRPr="00596090">
        <w:rPr>
          <w:b/>
          <w:sz w:val="18"/>
        </w:rPr>
        <w:t>ЬІ</w:t>
      </w:r>
      <w:r w:rsidR="00763275" w:rsidRPr="00596090">
        <w:t>қ сипаттағ</w:t>
      </w:r>
      <w:r w:rsidR="00596090" w:rsidRPr="00596090">
        <w:rPr>
          <w:b/>
          <w:sz w:val="18"/>
        </w:rPr>
        <w:t>ЬІ</w:t>
      </w:r>
      <w:r w:rsidR="00763275" w:rsidRPr="00596090">
        <w:t xml:space="preserve"> және имплицитті сипаттағ</w:t>
      </w:r>
      <w:r w:rsidR="00596090" w:rsidRPr="00596090">
        <w:rPr>
          <w:b/>
          <w:sz w:val="18"/>
        </w:rPr>
        <w:t>ЬІ</w:t>
      </w:r>
      <w:r w:rsidR="00763275" w:rsidRPr="00596090">
        <w:t xml:space="preserve">  тақ</w:t>
      </w:r>
      <w:r w:rsidR="00596090" w:rsidRPr="00596090">
        <w:rPr>
          <w:b/>
          <w:sz w:val="18"/>
        </w:rPr>
        <w:t>ЬІ</w:t>
      </w:r>
      <w:r w:rsidR="00763275" w:rsidRPr="00596090">
        <w:t>р</w:t>
      </w:r>
      <w:r w:rsidR="00596090" w:rsidRPr="00596090">
        <w:rPr>
          <w:b/>
          <w:sz w:val="18"/>
        </w:rPr>
        <w:t>ЬІ</w:t>
      </w:r>
      <w:r w:rsidR="00763275" w:rsidRPr="00596090">
        <w:t xml:space="preserve">птар. </w:t>
      </w:r>
    </w:p>
    <w:p w:rsidR="009D7CD9" w:rsidRPr="00596090" w:rsidRDefault="00763275" w:rsidP="009D7CD9">
      <w:pPr>
        <w:ind w:left="20" w:firstLine="547"/>
        <w:jc w:val="both"/>
        <w:rPr>
          <w:bCs/>
        </w:rPr>
      </w:pPr>
      <w:r w:rsidRPr="00596090">
        <w:rPr>
          <w:bCs/>
        </w:rPr>
        <w:t>Тақ</w:t>
      </w:r>
      <w:r w:rsidR="00596090" w:rsidRPr="00596090">
        <w:rPr>
          <w:b/>
          <w:bCs/>
          <w:sz w:val="18"/>
        </w:rPr>
        <w:t>ЬІ</w:t>
      </w:r>
      <w:r w:rsidRPr="00596090">
        <w:rPr>
          <w:bCs/>
        </w:rPr>
        <w:t>р</w:t>
      </w:r>
      <w:r w:rsidR="00596090" w:rsidRPr="00596090">
        <w:rPr>
          <w:b/>
          <w:bCs/>
          <w:sz w:val="18"/>
        </w:rPr>
        <w:t>ЬІ</w:t>
      </w:r>
      <w:r w:rsidRPr="00596090">
        <w:rPr>
          <w:bCs/>
        </w:rPr>
        <w:t>пта нақт</w:t>
      </w:r>
      <w:r w:rsidR="00596090" w:rsidRPr="00596090">
        <w:rPr>
          <w:b/>
          <w:bCs/>
          <w:sz w:val="18"/>
        </w:rPr>
        <w:t>ЬІ</w:t>
      </w:r>
      <w:r w:rsidRPr="00596090">
        <w:rPr>
          <w:bCs/>
        </w:rPr>
        <w:t xml:space="preserve"> ақпарат берілсе, эксплицитті сипатт</w:t>
      </w:r>
      <w:r w:rsidR="00596090" w:rsidRPr="00596090">
        <w:rPr>
          <w:b/>
          <w:bCs/>
          <w:sz w:val="18"/>
        </w:rPr>
        <w:t>ЬІ</w:t>
      </w:r>
      <w:r w:rsidRPr="00596090">
        <w:rPr>
          <w:bCs/>
        </w:rPr>
        <w:t xml:space="preserve"> тақ</w:t>
      </w:r>
      <w:r w:rsidR="00596090" w:rsidRPr="00596090">
        <w:rPr>
          <w:b/>
          <w:bCs/>
          <w:sz w:val="18"/>
        </w:rPr>
        <w:t>ЬІ</w:t>
      </w:r>
      <w:r w:rsidRPr="00596090">
        <w:rPr>
          <w:bCs/>
        </w:rPr>
        <w:t>р</w:t>
      </w:r>
      <w:r w:rsidR="00596090" w:rsidRPr="00596090">
        <w:rPr>
          <w:b/>
          <w:bCs/>
          <w:sz w:val="18"/>
        </w:rPr>
        <w:t>ЬІ</w:t>
      </w:r>
      <w:r w:rsidRPr="00596090">
        <w:rPr>
          <w:bCs/>
        </w:rPr>
        <w:t>п бола</w:t>
      </w:r>
      <w:r w:rsidR="00D46631" w:rsidRPr="00596090">
        <w:rPr>
          <w:bCs/>
        </w:rPr>
        <w:t>т</w:t>
      </w:r>
      <w:r w:rsidR="00596090" w:rsidRPr="00596090">
        <w:rPr>
          <w:b/>
          <w:bCs/>
          <w:sz w:val="18"/>
        </w:rPr>
        <w:t>ЬІ</w:t>
      </w:r>
      <w:r w:rsidR="00D46631" w:rsidRPr="00596090">
        <w:rPr>
          <w:bCs/>
        </w:rPr>
        <w:t>н</w:t>
      </w:r>
      <w:r w:rsidR="00596090" w:rsidRPr="00596090">
        <w:rPr>
          <w:b/>
          <w:bCs/>
          <w:sz w:val="18"/>
        </w:rPr>
        <w:t>ЬІ</w:t>
      </w:r>
      <w:r w:rsidR="00D46631" w:rsidRPr="00596090">
        <w:rPr>
          <w:bCs/>
        </w:rPr>
        <w:t>н</w:t>
      </w:r>
      <w:r w:rsidRPr="00596090">
        <w:rPr>
          <w:bCs/>
        </w:rPr>
        <w:t>, ал кім турал</w:t>
      </w:r>
      <w:r w:rsidR="00596090" w:rsidRPr="00596090">
        <w:rPr>
          <w:b/>
          <w:bCs/>
          <w:sz w:val="18"/>
        </w:rPr>
        <w:t>ЬІ</w:t>
      </w:r>
      <w:r w:rsidRPr="00596090">
        <w:rPr>
          <w:bCs/>
        </w:rPr>
        <w:t xml:space="preserve"> ек</w:t>
      </w:r>
      <w:r w:rsidR="00184614" w:rsidRPr="00596090">
        <w:rPr>
          <w:bCs/>
        </w:rPr>
        <w:t>ен</w:t>
      </w:r>
      <w:r w:rsidRPr="00596090">
        <w:rPr>
          <w:bCs/>
        </w:rPr>
        <w:t>і белгісі</w:t>
      </w:r>
      <w:r w:rsidR="00596090" w:rsidRPr="00596090">
        <w:rPr>
          <w:b/>
          <w:bCs/>
          <w:sz w:val="20"/>
        </w:rPr>
        <w:t>3</w:t>
      </w:r>
      <w:r w:rsidR="00D46631" w:rsidRPr="00596090">
        <w:rPr>
          <w:bCs/>
        </w:rPr>
        <w:t>, бірақ қандай адамдар жай</w:t>
      </w:r>
      <w:r w:rsidR="00596090" w:rsidRPr="00596090">
        <w:rPr>
          <w:b/>
          <w:bCs/>
          <w:sz w:val="18"/>
        </w:rPr>
        <w:t>ЬІ</w:t>
      </w:r>
      <w:r w:rsidR="00D46631" w:rsidRPr="00596090">
        <w:rPr>
          <w:bCs/>
        </w:rPr>
        <w:t>нда болат</w:t>
      </w:r>
      <w:r w:rsidR="00596090" w:rsidRPr="00596090">
        <w:rPr>
          <w:b/>
          <w:bCs/>
          <w:sz w:val="18"/>
        </w:rPr>
        <w:t>ЬІ</w:t>
      </w:r>
      <w:r w:rsidR="00D46631" w:rsidRPr="00596090">
        <w:rPr>
          <w:bCs/>
        </w:rPr>
        <w:t>н</w:t>
      </w:r>
      <w:r w:rsidR="00596090" w:rsidRPr="00596090">
        <w:rPr>
          <w:b/>
          <w:bCs/>
          <w:sz w:val="18"/>
        </w:rPr>
        <w:t>ЬІ</w:t>
      </w:r>
      <w:r w:rsidR="00D46631" w:rsidRPr="00596090">
        <w:rPr>
          <w:bCs/>
        </w:rPr>
        <w:t xml:space="preserve"> айт</w:t>
      </w:r>
      <w:r w:rsidR="00596090" w:rsidRPr="00596090">
        <w:rPr>
          <w:b/>
          <w:bCs/>
          <w:sz w:val="18"/>
        </w:rPr>
        <w:t>ЬІ</w:t>
      </w:r>
      <w:r w:rsidR="00D46631" w:rsidRPr="00596090">
        <w:rPr>
          <w:bCs/>
        </w:rPr>
        <w:t>лса, жарт</w:t>
      </w:r>
      <w:r w:rsidR="00596090" w:rsidRPr="00596090">
        <w:rPr>
          <w:b/>
          <w:bCs/>
          <w:sz w:val="18"/>
        </w:rPr>
        <w:t>ЬІ</w:t>
      </w:r>
      <w:r w:rsidR="00D46631" w:rsidRPr="00596090">
        <w:rPr>
          <w:bCs/>
        </w:rPr>
        <w:t>лай ақпаратт</w:t>
      </w:r>
      <w:r w:rsidR="00596090" w:rsidRPr="00596090">
        <w:rPr>
          <w:b/>
          <w:bCs/>
          <w:sz w:val="18"/>
        </w:rPr>
        <w:t>ЬІ</w:t>
      </w:r>
      <w:r w:rsidR="00D46631" w:rsidRPr="00596090">
        <w:rPr>
          <w:bCs/>
        </w:rPr>
        <w:t>қ сипаттағ</w:t>
      </w:r>
      <w:r w:rsidR="00596090" w:rsidRPr="00596090">
        <w:rPr>
          <w:b/>
          <w:bCs/>
          <w:sz w:val="18"/>
        </w:rPr>
        <w:t>ЬІ</w:t>
      </w:r>
      <w:r w:rsidR="00D46631" w:rsidRPr="00596090">
        <w:rPr>
          <w:bCs/>
        </w:rPr>
        <w:t xml:space="preserve"> тақ</w:t>
      </w:r>
      <w:r w:rsidR="00596090" w:rsidRPr="00596090">
        <w:rPr>
          <w:b/>
          <w:bCs/>
          <w:sz w:val="18"/>
        </w:rPr>
        <w:t>ЬІ</w:t>
      </w:r>
      <w:r w:rsidR="00D46631" w:rsidRPr="00596090">
        <w:rPr>
          <w:bCs/>
        </w:rPr>
        <w:t>р</w:t>
      </w:r>
      <w:r w:rsidR="00596090" w:rsidRPr="00596090">
        <w:rPr>
          <w:b/>
          <w:bCs/>
          <w:sz w:val="18"/>
        </w:rPr>
        <w:t>ЬІ</w:t>
      </w:r>
      <w:r w:rsidR="00D46631" w:rsidRPr="00596090">
        <w:rPr>
          <w:bCs/>
        </w:rPr>
        <w:t>п екені, егер не турал</w:t>
      </w:r>
      <w:r w:rsidR="00596090" w:rsidRPr="00596090">
        <w:rPr>
          <w:b/>
          <w:bCs/>
          <w:sz w:val="18"/>
        </w:rPr>
        <w:t>ЬІ</w:t>
      </w:r>
      <w:r w:rsidR="00D46631" w:rsidRPr="00596090">
        <w:rPr>
          <w:bCs/>
        </w:rPr>
        <w:t xml:space="preserve"> </w:t>
      </w:r>
      <w:r w:rsidR="00184614" w:rsidRPr="00596090">
        <w:rPr>
          <w:bCs/>
        </w:rPr>
        <w:t>екені мүлдем белгісі</w:t>
      </w:r>
      <w:r w:rsidR="00596090" w:rsidRPr="00596090">
        <w:rPr>
          <w:b/>
          <w:bCs/>
          <w:sz w:val="20"/>
        </w:rPr>
        <w:t>3</w:t>
      </w:r>
      <w:r w:rsidR="00184614" w:rsidRPr="00596090">
        <w:rPr>
          <w:bCs/>
        </w:rPr>
        <w:t xml:space="preserve"> болса, им</w:t>
      </w:r>
      <w:r w:rsidR="00D46631" w:rsidRPr="00596090">
        <w:rPr>
          <w:bCs/>
        </w:rPr>
        <w:t>плицитті сипаттағ</w:t>
      </w:r>
      <w:r w:rsidR="00596090" w:rsidRPr="00596090">
        <w:rPr>
          <w:b/>
          <w:bCs/>
          <w:sz w:val="18"/>
        </w:rPr>
        <w:t>ЬІ</w:t>
      </w:r>
      <w:r w:rsidR="00D46631" w:rsidRPr="00596090">
        <w:rPr>
          <w:bCs/>
        </w:rPr>
        <w:t xml:space="preserve"> тақ</w:t>
      </w:r>
      <w:r w:rsidR="00596090" w:rsidRPr="00596090">
        <w:rPr>
          <w:b/>
          <w:bCs/>
          <w:sz w:val="18"/>
        </w:rPr>
        <w:t>ЬІ</w:t>
      </w:r>
      <w:r w:rsidR="00D46631" w:rsidRPr="00596090">
        <w:rPr>
          <w:bCs/>
        </w:rPr>
        <w:t>р</w:t>
      </w:r>
      <w:r w:rsidR="00596090" w:rsidRPr="00596090">
        <w:rPr>
          <w:b/>
          <w:bCs/>
          <w:sz w:val="18"/>
        </w:rPr>
        <w:t>ЬІ</w:t>
      </w:r>
      <w:r w:rsidR="00D46631" w:rsidRPr="00596090">
        <w:rPr>
          <w:bCs/>
        </w:rPr>
        <w:t>п болат</w:t>
      </w:r>
      <w:r w:rsidR="00596090" w:rsidRPr="00596090">
        <w:rPr>
          <w:b/>
          <w:bCs/>
          <w:sz w:val="18"/>
        </w:rPr>
        <w:t>ЬІ</w:t>
      </w:r>
      <w:r w:rsidR="00D46631" w:rsidRPr="00596090">
        <w:rPr>
          <w:bCs/>
        </w:rPr>
        <w:t>н</w:t>
      </w:r>
      <w:r w:rsidR="00596090" w:rsidRPr="00596090">
        <w:rPr>
          <w:b/>
          <w:bCs/>
          <w:sz w:val="18"/>
        </w:rPr>
        <w:t>ЬІ</w:t>
      </w:r>
      <w:r w:rsidR="00D46631" w:rsidRPr="00596090">
        <w:rPr>
          <w:bCs/>
        </w:rPr>
        <w:t>н атап көрсетеді</w:t>
      </w:r>
      <w:r w:rsidR="00D46631" w:rsidRPr="00596090">
        <w:t>[</w:t>
      </w:r>
      <w:r w:rsidR="00F27C0F" w:rsidRPr="00596090">
        <w:t>77</w:t>
      </w:r>
      <w:r w:rsidR="00D46631" w:rsidRPr="00596090">
        <w:t>,</w:t>
      </w:r>
      <w:r w:rsidR="00AE1233" w:rsidRPr="00596090">
        <w:t>б</w:t>
      </w:r>
      <w:r w:rsidR="00D46631" w:rsidRPr="00596090">
        <w:t>. 393-395].</w:t>
      </w:r>
    </w:p>
    <w:p w:rsidR="004B6601" w:rsidRPr="00596090" w:rsidRDefault="009D7CD9" w:rsidP="004B6601">
      <w:pPr>
        <w:pStyle w:val="ab"/>
        <w:pBdr>
          <w:top w:val="nil"/>
          <w:left w:val="nil"/>
          <w:bottom w:val="nil"/>
          <w:right w:val="nil"/>
          <w:between w:val="nil"/>
        </w:pBdr>
        <w:tabs>
          <w:tab w:val="left" w:pos="851"/>
        </w:tabs>
        <w:spacing w:after="0" w:line="240" w:lineRule="auto"/>
        <w:ind w:left="0" w:firstLine="567"/>
        <w:jc w:val="both"/>
        <w:rPr>
          <w:rFonts w:ascii="Times New Roman" w:hAnsi="Times New Roman" w:cs="Times New Roman"/>
          <w:sz w:val="28"/>
          <w:szCs w:val="28"/>
          <w:lang w:val="kk-KZ"/>
        </w:rPr>
      </w:pPr>
      <w:r w:rsidRPr="00596090">
        <w:rPr>
          <w:rFonts w:ascii="Times New Roman" w:hAnsi="Times New Roman" w:cs="Times New Roman"/>
          <w:sz w:val="28"/>
          <w:szCs w:val="28"/>
          <w:lang w:val="kk-KZ"/>
        </w:rPr>
        <w:t xml:space="preserve">Сондай-ақ бұл мәселеге </w:t>
      </w:r>
      <w:r w:rsidR="00184614" w:rsidRPr="00596090">
        <w:rPr>
          <w:rFonts w:ascii="Times New Roman" w:hAnsi="Times New Roman" w:cs="Times New Roman"/>
          <w:sz w:val="28"/>
          <w:szCs w:val="28"/>
          <w:lang w:val="kk-KZ"/>
        </w:rPr>
        <w:t>ғал</w:t>
      </w:r>
      <w:r w:rsidR="00596090" w:rsidRPr="00596090">
        <w:rPr>
          <w:rFonts w:ascii="Times New Roman" w:hAnsi="Times New Roman" w:cs="Times New Roman"/>
          <w:b/>
          <w:sz w:val="18"/>
          <w:szCs w:val="28"/>
          <w:lang w:val="kk-KZ"/>
        </w:rPr>
        <w:t>ЬІ</w:t>
      </w:r>
      <w:r w:rsidR="00184614" w:rsidRPr="00596090">
        <w:rPr>
          <w:rFonts w:ascii="Times New Roman" w:hAnsi="Times New Roman" w:cs="Times New Roman"/>
          <w:sz w:val="28"/>
          <w:szCs w:val="28"/>
          <w:lang w:val="kk-KZ"/>
        </w:rPr>
        <w:t xml:space="preserve">м </w:t>
      </w:r>
      <w:r w:rsidR="004B6601" w:rsidRPr="00596090">
        <w:rPr>
          <w:rFonts w:ascii="Times New Roman" w:hAnsi="Times New Roman" w:cs="Times New Roman"/>
          <w:sz w:val="28"/>
          <w:szCs w:val="28"/>
          <w:lang w:val="kk-KZ"/>
        </w:rPr>
        <w:t>Қ.С. Ерғалиев</w:t>
      </w:r>
      <w:r w:rsidR="00184614" w:rsidRPr="00596090">
        <w:rPr>
          <w:rFonts w:ascii="Times New Roman" w:hAnsi="Times New Roman" w:cs="Times New Roman"/>
          <w:sz w:val="28"/>
          <w:szCs w:val="28"/>
          <w:lang w:val="kk-KZ"/>
        </w:rPr>
        <w:t xml:space="preserve"> те</w:t>
      </w:r>
      <w:r w:rsidRPr="00596090">
        <w:rPr>
          <w:rFonts w:ascii="Times New Roman" w:hAnsi="Times New Roman" w:cs="Times New Roman"/>
          <w:sz w:val="28"/>
          <w:szCs w:val="28"/>
          <w:lang w:val="kk-KZ"/>
        </w:rPr>
        <w:t xml:space="preserve"> на</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ар аударад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.Ол «П</w:t>
      </w:r>
      <w:r w:rsidR="004B6601" w:rsidRPr="00596090">
        <w:rPr>
          <w:rFonts w:ascii="Times New Roman" w:hAnsi="Times New Roman" w:cs="Times New Roman"/>
          <w:sz w:val="28"/>
          <w:szCs w:val="28"/>
          <w:lang w:val="kk-KZ"/>
        </w:rPr>
        <w:t>ублицистикал</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қ тақ</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р</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паттард</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ң оқ</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рман на</w:t>
      </w:r>
      <w:r w:rsidR="00596090" w:rsidRPr="00596090">
        <w:rPr>
          <w:rFonts w:ascii="Times New Roman" w:hAnsi="Times New Roman" w:cs="Times New Roman"/>
          <w:b/>
          <w:sz w:val="20"/>
          <w:szCs w:val="28"/>
          <w:lang w:val="kk-KZ"/>
        </w:rPr>
        <w:t>3</w:t>
      </w:r>
      <w:r w:rsidR="004B6601" w:rsidRPr="00596090">
        <w:rPr>
          <w:rFonts w:ascii="Times New Roman" w:hAnsi="Times New Roman" w:cs="Times New Roman"/>
          <w:sz w:val="28"/>
          <w:szCs w:val="28"/>
          <w:lang w:val="kk-KZ"/>
        </w:rPr>
        <w:t>ар</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н аударуш</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 xml:space="preserve"> құралдар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w:t>
      </w:r>
      <w:r w:rsidR="004B6601" w:rsidRPr="00596090">
        <w:rPr>
          <w:rFonts w:ascii="Times New Roman" w:hAnsi="Times New Roman" w:cs="Times New Roman"/>
          <w:sz w:val="28"/>
          <w:szCs w:val="28"/>
          <w:lang w:val="kk-KZ"/>
        </w:rPr>
        <w:t xml:space="preserve"> мақалас</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 xml:space="preserve">нда </w:t>
      </w:r>
      <w:r w:rsidRPr="00596090">
        <w:rPr>
          <w:rFonts w:ascii="Times New Roman" w:hAnsi="Times New Roman" w:cs="Times New Roman"/>
          <w:sz w:val="28"/>
          <w:szCs w:val="28"/>
          <w:lang w:val="kk-KZ"/>
        </w:rPr>
        <w:t>б</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лай дейді: </w:t>
      </w:r>
      <w:r w:rsidR="004B6601" w:rsidRPr="00596090">
        <w:rPr>
          <w:rFonts w:ascii="Times New Roman" w:hAnsi="Times New Roman" w:cs="Times New Roman"/>
          <w:sz w:val="28"/>
          <w:szCs w:val="28"/>
          <w:lang w:val="kk-KZ"/>
        </w:rPr>
        <w:t>«Оқ</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рман на</w:t>
      </w:r>
      <w:r w:rsidR="00596090" w:rsidRPr="00596090">
        <w:rPr>
          <w:rFonts w:ascii="Times New Roman" w:hAnsi="Times New Roman" w:cs="Times New Roman"/>
          <w:b/>
          <w:sz w:val="20"/>
          <w:szCs w:val="28"/>
          <w:lang w:val="kk-KZ"/>
        </w:rPr>
        <w:t>3</w:t>
      </w:r>
      <w:r w:rsidR="004B6601" w:rsidRPr="00596090">
        <w:rPr>
          <w:rFonts w:ascii="Times New Roman" w:hAnsi="Times New Roman" w:cs="Times New Roman"/>
          <w:sz w:val="28"/>
          <w:szCs w:val="28"/>
          <w:lang w:val="kk-KZ"/>
        </w:rPr>
        <w:t>ар</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н аударуда әрі тақ</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р</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патт</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ң экспрессивтілігін артт</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руда маң</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 xml:space="preserve"> </w:t>
      </w:r>
      <w:r w:rsidR="00596090" w:rsidRPr="00596090">
        <w:rPr>
          <w:rFonts w:ascii="Times New Roman" w:hAnsi="Times New Roman" w:cs="Times New Roman"/>
          <w:b/>
          <w:sz w:val="20"/>
          <w:szCs w:val="28"/>
          <w:lang w:val="kk-KZ"/>
        </w:rPr>
        <w:t>3</w:t>
      </w:r>
      <w:r w:rsidR="004B6601" w:rsidRPr="00596090">
        <w:rPr>
          <w:rFonts w:ascii="Times New Roman" w:hAnsi="Times New Roman" w:cs="Times New Roman"/>
          <w:sz w:val="28"/>
          <w:szCs w:val="28"/>
          <w:lang w:val="kk-KZ"/>
        </w:rPr>
        <w:t>ор тілдік емес құралдард</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ң қатар</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на т</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с белгілер жатад</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 Олар мәтінге стилистикал</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қ бояу үстеп, тақ</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р</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пат</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на экспрессивтік сипат беру</w:t>
      </w:r>
      <w:r w:rsidR="003422CF">
        <w:rPr>
          <w:rFonts w:ascii="Times New Roman" w:hAnsi="Times New Roman" w:cs="Times New Roman"/>
          <w:sz w:val="28"/>
          <w:szCs w:val="28"/>
          <w:lang w:val="kk-KZ"/>
        </w:rPr>
        <w:t xml:space="preserve">және </w:t>
      </w:r>
      <w:r w:rsidR="004B6601" w:rsidRPr="00596090">
        <w:rPr>
          <w:rFonts w:ascii="Times New Roman" w:hAnsi="Times New Roman" w:cs="Times New Roman"/>
          <w:sz w:val="28"/>
          <w:szCs w:val="28"/>
          <w:lang w:val="kk-KZ"/>
        </w:rPr>
        <w:t>қоса адресатт</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ң он</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 xml:space="preserve"> түсінуі </w:t>
      </w:r>
      <w:r w:rsidR="003422CF">
        <w:rPr>
          <w:rFonts w:ascii="Times New Roman" w:hAnsi="Times New Roman" w:cs="Times New Roman"/>
          <w:sz w:val="28"/>
          <w:szCs w:val="28"/>
          <w:lang w:val="kk-KZ"/>
        </w:rPr>
        <w:t xml:space="preserve">және </w:t>
      </w:r>
      <w:r w:rsidR="004B6601" w:rsidRPr="00596090">
        <w:rPr>
          <w:rFonts w:ascii="Times New Roman" w:hAnsi="Times New Roman" w:cs="Times New Roman"/>
          <w:sz w:val="28"/>
          <w:szCs w:val="28"/>
          <w:lang w:val="kk-KZ"/>
        </w:rPr>
        <w:t>қаб</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лдау</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н жеңілдетуге ө</w:t>
      </w:r>
      <w:r w:rsidR="00596090" w:rsidRPr="00596090">
        <w:rPr>
          <w:rFonts w:ascii="Times New Roman" w:hAnsi="Times New Roman" w:cs="Times New Roman"/>
          <w:b/>
          <w:sz w:val="20"/>
          <w:szCs w:val="28"/>
          <w:lang w:val="kk-KZ"/>
        </w:rPr>
        <w:t>3</w:t>
      </w:r>
      <w:r w:rsidR="004B6601" w:rsidRPr="00596090">
        <w:rPr>
          <w:rFonts w:ascii="Times New Roman" w:hAnsi="Times New Roman" w:cs="Times New Roman"/>
          <w:sz w:val="28"/>
          <w:szCs w:val="28"/>
          <w:lang w:val="kk-KZ"/>
        </w:rPr>
        <w:t>індік септігін тигі</w:t>
      </w:r>
      <w:r w:rsidR="00596090" w:rsidRPr="00596090">
        <w:rPr>
          <w:rFonts w:ascii="Times New Roman" w:hAnsi="Times New Roman" w:cs="Times New Roman"/>
          <w:b/>
          <w:sz w:val="20"/>
          <w:szCs w:val="28"/>
          <w:lang w:val="kk-KZ"/>
        </w:rPr>
        <w:t>3</w:t>
      </w:r>
      <w:r w:rsidR="004B6601" w:rsidRPr="00596090">
        <w:rPr>
          <w:rFonts w:ascii="Times New Roman" w:hAnsi="Times New Roman" w:cs="Times New Roman"/>
          <w:sz w:val="28"/>
          <w:szCs w:val="28"/>
          <w:lang w:val="kk-KZ"/>
        </w:rPr>
        <w:t>еді. Құр</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л</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м</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 xml:space="preserve"> </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қшамд</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ғ</w:t>
      </w:r>
      <w:r w:rsidR="00596090" w:rsidRPr="00596090">
        <w:rPr>
          <w:rFonts w:ascii="Times New Roman" w:hAnsi="Times New Roman" w:cs="Times New Roman"/>
          <w:b/>
          <w:sz w:val="18"/>
          <w:szCs w:val="28"/>
          <w:lang w:val="kk-KZ"/>
        </w:rPr>
        <w:t>ЬІ</w:t>
      </w:r>
      <w:r w:rsidR="003422CF">
        <w:rPr>
          <w:rFonts w:ascii="Times New Roman" w:hAnsi="Times New Roman" w:cs="Times New Roman"/>
          <w:sz w:val="28"/>
          <w:szCs w:val="28"/>
          <w:lang w:val="kk-KZ"/>
        </w:rPr>
        <w:t xml:space="preserve">және </w:t>
      </w:r>
      <w:r w:rsidR="004B6601" w:rsidRPr="00596090">
        <w:rPr>
          <w:rFonts w:ascii="Times New Roman" w:hAnsi="Times New Roman" w:cs="Times New Roman"/>
          <w:sz w:val="28"/>
          <w:szCs w:val="28"/>
          <w:lang w:val="kk-KZ"/>
        </w:rPr>
        <w:t>сипатталат</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н га</w:t>
      </w:r>
      <w:r w:rsidR="00596090" w:rsidRPr="00596090">
        <w:rPr>
          <w:rFonts w:ascii="Times New Roman" w:hAnsi="Times New Roman" w:cs="Times New Roman"/>
          <w:b/>
          <w:sz w:val="20"/>
          <w:szCs w:val="28"/>
          <w:lang w:val="kk-KZ"/>
        </w:rPr>
        <w:t>3</w:t>
      </w:r>
      <w:r w:rsidR="004B6601" w:rsidRPr="00596090">
        <w:rPr>
          <w:rFonts w:ascii="Times New Roman" w:hAnsi="Times New Roman" w:cs="Times New Roman"/>
          <w:sz w:val="28"/>
          <w:szCs w:val="28"/>
          <w:lang w:val="kk-KZ"/>
        </w:rPr>
        <w:t>ет тақ</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р</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паттар</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нда сұрау белгісі, леп белгісі, қос нүкте, дәйекше, т</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рнақша, көп нүкте сияқт</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 xml:space="preserve"> орфографиял</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қ белгілер айр</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қша спецификал</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қ семантикаға ие бол</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п, мәтіннің прагматикал</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қ бағ</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тт</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л</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ғ</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н көрсетеді. Жалп</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 xml:space="preserve"> т</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с белгінің ө</w:t>
      </w:r>
      <w:r w:rsidR="00596090" w:rsidRPr="00596090">
        <w:rPr>
          <w:rFonts w:ascii="Times New Roman" w:hAnsi="Times New Roman" w:cs="Times New Roman"/>
          <w:b/>
          <w:sz w:val="20"/>
          <w:szCs w:val="28"/>
          <w:lang w:val="kk-KZ"/>
        </w:rPr>
        <w:t>3</w:t>
      </w:r>
      <w:r w:rsidR="004B6601" w:rsidRPr="00596090">
        <w:rPr>
          <w:rFonts w:ascii="Times New Roman" w:hAnsi="Times New Roman" w:cs="Times New Roman"/>
          <w:sz w:val="28"/>
          <w:szCs w:val="28"/>
          <w:lang w:val="kk-KZ"/>
        </w:rPr>
        <w:t>і жеке-дара тұрғанда ешқандай мәні болмайд</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 Ол ө</w:t>
      </w:r>
      <w:r w:rsidR="00596090" w:rsidRPr="00596090">
        <w:rPr>
          <w:rFonts w:ascii="Times New Roman" w:hAnsi="Times New Roman" w:cs="Times New Roman"/>
          <w:b/>
          <w:sz w:val="20"/>
          <w:szCs w:val="28"/>
          <w:lang w:val="kk-KZ"/>
        </w:rPr>
        <w:t>3</w:t>
      </w:r>
      <w:r w:rsidR="004B6601" w:rsidRPr="00596090">
        <w:rPr>
          <w:rFonts w:ascii="Times New Roman" w:hAnsi="Times New Roman" w:cs="Times New Roman"/>
          <w:sz w:val="28"/>
          <w:szCs w:val="28"/>
          <w:lang w:val="kk-KZ"/>
        </w:rPr>
        <w:t>інен бұр</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н келген сө</w:t>
      </w:r>
      <w:r w:rsidR="00596090" w:rsidRPr="00596090">
        <w:rPr>
          <w:rFonts w:ascii="Times New Roman" w:hAnsi="Times New Roman" w:cs="Times New Roman"/>
          <w:b/>
          <w:sz w:val="20"/>
          <w:szCs w:val="28"/>
          <w:lang w:val="kk-KZ"/>
        </w:rPr>
        <w:t>3</w:t>
      </w:r>
      <w:r w:rsidR="004B6601" w:rsidRPr="00596090">
        <w:rPr>
          <w:rFonts w:ascii="Times New Roman" w:hAnsi="Times New Roman" w:cs="Times New Roman"/>
          <w:sz w:val="28"/>
          <w:szCs w:val="28"/>
          <w:lang w:val="kk-KZ"/>
        </w:rPr>
        <w:t>дің қолдан</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лу уәжін сақтап, мәнін нақт</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лап, сө</w:t>
      </w:r>
      <w:r w:rsidR="00596090" w:rsidRPr="00596090">
        <w:rPr>
          <w:rFonts w:ascii="Times New Roman" w:hAnsi="Times New Roman" w:cs="Times New Roman"/>
          <w:b/>
          <w:sz w:val="20"/>
          <w:szCs w:val="28"/>
          <w:lang w:val="kk-KZ"/>
        </w:rPr>
        <w:t>3</w:t>
      </w:r>
      <w:r w:rsidR="004B6601" w:rsidRPr="00596090">
        <w:rPr>
          <w:rFonts w:ascii="Times New Roman" w:hAnsi="Times New Roman" w:cs="Times New Roman"/>
          <w:sz w:val="28"/>
          <w:szCs w:val="28"/>
          <w:lang w:val="kk-KZ"/>
        </w:rPr>
        <w:t>қолдан</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сқа үстелген экспрессивтік бояуд</w:t>
      </w:r>
      <w:r w:rsidR="00596090" w:rsidRPr="00596090">
        <w:rPr>
          <w:rFonts w:ascii="Times New Roman" w:hAnsi="Times New Roman" w:cs="Times New Roman"/>
          <w:b/>
          <w:sz w:val="18"/>
          <w:szCs w:val="28"/>
          <w:lang w:val="kk-KZ"/>
        </w:rPr>
        <w:t>ЬІ</w:t>
      </w:r>
      <w:r w:rsidR="00593034" w:rsidRPr="00596090">
        <w:rPr>
          <w:rFonts w:ascii="Times New Roman" w:hAnsi="Times New Roman" w:cs="Times New Roman"/>
          <w:sz w:val="28"/>
          <w:szCs w:val="28"/>
          <w:lang w:val="kk-KZ"/>
        </w:rPr>
        <w:t>,</w:t>
      </w:r>
      <w:r w:rsidR="004B6601" w:rsidRPr="00596090">
        <w:rPr>
          <w:rFonts w:ascii="Times New Roman" w:hAnsi="Times New Roman" w:cs="Times New Roman"/>
          <w:sz w:val="28"/>
          <w:szCs w:val="28"/>
          <w:lang w:val="kk-KZ"/>
        </w:rPr>
        <w:t xml:space="preserve"> т.б. күшейте түсу үшін қолдан</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лад</w:t>
      </w:r>
      <w:r w:rsidR="00596090" w:rsidRPr="00596090">
        <w:rPr>
          <w:rFonts w:ascii="Times New Roman" w:hAnsi="Times New Roman" w:cs="Times New Roman"/>
          <w:b/>
          <w:sz w:val="18"/>
          <w:szCs w:val="28"/>
          <w:lang w:val="kk-KZ"/>
        </w:rPr>
        <w:t>ЬІ</w:t>
      </w:r>
      <w:r w:rsidR="004B6601" w:rsidRPr="00596090">
        <w:rPr>
          <w:rFonts w:ascii="Times New Roman" w:hAnsi="Times New Roman" w:cs="Times New Roman"/>
          <w:sz w:val="28"/>
          <w:szCs w:val="28"/>
          <w:lang w:val="kk-KZ"/>
        </w:rPr>
        <w:t xml:space="preserve">», – деп көрсетеді </w:t>
      </w:r>
      <w:r w:rsidR="00AE1233" w:rsidRPr="00596090">
        <w:rPr>
          <w:rFonts w:ascii="Times New Roman" w:eastAsia="Calibri" w:hAnsi="Times New Roman" w:cs="Times New Roman"/>
          <w:sz w:val="28"/>
          <w:szCs w:val="28"/>
          <w:lang w:val="kk-KZ"/>
        </w:rPr>
        <w:t>[1</w:t>
      </w:r>
      <w:r w:rsidR="009B5288" w:rsidRPr="00596090">
        <w:rPr>
          <w:rFonts w:ascii="Times New Roman" w:eastAsia="Calibri" w:hAnsi="Times New Roman" w:cs="Times New Roman"/>
          <w:sz w:val="28"/>
          <w:szCs w:val="28"/>
          <w:lang w:val="kk-KZ"/>
        </w:rPr>
        <w:t>20</w:t>
      </w:r>
      <w:r w:rsidR="004B6601" w:rsidRPr="00596090">
        <w:rPr>
          <w:rFonts w:ascii="Times New Roman" w:eastAsia="Calibri" w:hAnsi="Times New Roman" w:cs="Times New Roman"/>
          <w:sz w:val="28"/>
          <w:szCs w:val="28"/>
          <w:lang w:val="kk-KZ"/>
        </w:rPr>
        <w:t>,б. 190</w:t>
      </w:r>
      <w:r w:rsidR="004B6601" w:rsidRPr="00596090">
        <w:rPr>
          <w:rFonts w:ascii="Times New Roman" w:hAnsi="Times New Roman" w:cs="Times New Roman"/>
          <w:sz w:val="28"/>
          <w:szCs w:val="28"/>
          <w:lang w:val="kk-KZ"/>
        </w:rPr>
        <w:t>].</w:t>
      </w:r>
    </w:p>
    <w:p w:rsidR="00D66D75" w:rsidRPr="00596090" w:rsidRDefault="00D66D75" w:rsidP="00D66D75">
      <w:pPr>
        <w:ind w:left="20" w:firstLine="547"/>
        <w:jc w:val="both"/>
        <w:rPr>
          <w:bCs/>
        </w:rPr>
      </w:pPr>
      <w:r w:rsidRPr="00596090">
        <w:rPr>
          <w:bCs/>
        </w:rPr>
        <w:t>Бұдан байқаған</w:t>
      </w:r>
      <w:r w:rsidR="00596090" w:rsidRPr="00596090">
        <w:rPr>
          <w:b/>
          <w:bCs/>
          <w:sz w:val="18"/>
        </w:rPr>
        <w:t>ЬІ</w:t>
      </w:r>
      <w:r w:rsidRPr="00596090">
        <w:rPr>
          <w:bCs/>
        </w:rPr>
        <w:t>м</w:t>
      </w:r>
      <w:r w:rsidR="00596090" w:rsidRPr="00596090">
        <w:rPr>
          <w:b/>
          <w:bCs/>
          <w:sz w:val="18"/>
        </w:rPr>
        <w:t>ЬІ</w:t>
      </w:r>
      <w:r w:rsidR="00596090" w:rsidRPr="00596090">
        <w:rPr>
          <w:b/>
          <w:bCs/>
          <w:sz w:val="20"/>
        </w:rPr>
        <w:t>3</w:t>
      </w:r>
      <w:r w:rsidRPr="00596090">
        <w:rPr>
          <w:bCs/>
        </w:rPr>
        <w:t>дай, т</w:t>
      </w:r>
      <w:r w:rsidR="00596090" w:rsidRPr="00596090">
        <w:rPr>
          <w:b/>
          <w:bCs/>
          <w:sz w:val="18"/>
        </w:rPr>
        <w:t>ЬІ</w:t>
      </w:r>
      <w:r w:rsidRPr="00596090">
        <w:rPr>
          <w:bCs/>
        </w:rPr>
        <w:t>н</w:t>
      </w:r>
      <w:r w:rsidR="00596090" w:rsidRPr="00596090">
        <w:rPr>
          <w:b/>
          <w:bCs/>
          <w:sz w:val="18"/>
        </w:rPr>
        <w:t>ЬІ</w:t>
      </w:r>
      <w:r w:rsidRPr="00596090">
        <w:rPr>
          <w:bCs/>
        </w:rPr>
        <w:t>с белгілерінің га</w:t>
      </w:r>
      <w:r w:rsidR="00596090" w:rsidRPr="00596090">
        <w:rPr>
          <w:b/>
          <w:bCs/>
          <w:sz w:val="20"/>
        </w:rPr>
        <w:t>3</w:t>
      </w:r>
      <w:r w:rsidRPr="00596090">
        <w:rPr>
          <w:bCs/>
        </w:rPr>
        <w:t>ет тақ</w:t>
      </w:r>
      <w:r w:rsidR="00596090" w:rsidRPr="00596090">
        <w:rPr>
          <w:b/>
          <w:bCs/>
          <w:sz w:val="18"/>
        </w:rPr>
        <w:t>ЬІ</w:t>
      </w:r>
      <w:r w:rsidRPr="00596090">
        <w:rPr>
          <w:bCs/>
        </w:rPr>
        <w:t>р</w:t>
      </w:r>
      <w:r w:rsidR="00596090" w:rsidRPr="00596090">
        <w:rPr>
          <w:b/>
          <w:bCs/>
          <w:sz w:val="18"/>
        </w:rPr>
        <w:t>ЬІ</w:t>
      </w:r>
      <w:r w:rsidRPr="00596090">
        <w:rPr>
          <w:bCs/>
        </w:rPr>
        <w:t>пат</w:t>
      </w:r>
      <w:r w:rsidR="00596090" w:rsidRPr="00596090">
        <w:rPr>
          <w:b/>
          <w:bCs/>
          <w:sz w:val="18"/>
        </w:rPr>
        <w:t>ЬІ</w:t>
      </w:r>
      <w:r w:rsidRPr="00596090">
        <w:rPr>
          <w:bCs/>
        </w:rPr>
        <w:t>ндағ</w:t>
      </w:r>
      <w:r w:rsidR="00596090" w:rsidRPr="00596090">
        <w:rPr>
          <w:b/>
          <w:bCs/>
          <w:sz w:val="18"/>
        </w:rPr>
        <w:t>ЬІ</w:t>
      </w:r>
      <w:r w:rsidRPr="00596090">
        <w:rPr>
          <w:bCs/>
        </w:rPr>
        <w:t xml:space="preserve"> функцияс</w:t>
      </w:r>
      <w:r w:rsidR="00596090" w:rsidRPr="00596090">
        <w:rPr>
          <w:b/>
          <w:bCs/>
          <w:sz w:val="18"/>
        </w:rPr>
        <w:t>ЬІ</w:t>
      </w:r>
      <w:r w:rsidRPr="00596090">
        <w:rPr>
          <w:bCs/>
        </w:rPr>
        <w:t xml:space="preserve"> – лексемалар арқ</w:t>
      </w:r>
      <w:r w:rsidR="00596090" w:rsidRPr="00596090">
        <w:rPr>
          <w:b/>
          <w:bCs/>
          <w:sz w:val="18"/>
        </w:rPr>
        <w:t>ЬІ</w:t>
      </w:r>
      <w:r w:rsidRPr="00596090">
        <w:rPr>
          <w:bCs/>
        </w:rPr>
        <w:t>л</w:t>
      </w:r>
      <w:r w:rsidR="00596090" w:rsidRPr="00596090">
        <w:rPr>
          <w:b/>
          <w:bCs/>
          <w:sz w:val="18"/>
        </w:rPr>
        <w:t>ЬІ</w:t>
      </w:r>
      <w:r w:rsidRPr="00596090">
        <w:rPr>
          <w:bCs/>
        </w:rPr>
        <w:t xml:space="preserve"> берілетін семантикал</w:t>
      </w:r>
      <w:r w:rsidR="00596090" w:rsidRPr="00596090">
        <w:rPr>
          <w:b/>
          <w:bCs/>
          <w:sz w:val="18"/>
        </w:rPr>
        <w:t>ЬІ</w:t>
      </w:r>
      <w:r w:rsidRPr="00596090">
        <w:rPr>
          <w:bCs/>
        </w:rPr>
        <w:t>қ мәннің пунктуациял</w:t>
      </w:r>
      <w:r w:rsidR="00596090" w:rsidRPr="00596090">
        <w:rPr>
          <w:b/>
          <w:bCs/>
          <w:sz w:val="18"/>
        </w:rPr>
        <w:t>ЬІ</w:t>
      </w:r>
      <w:r w:rsidRPr="00596090">
        <w:rPr>
          <w:bCs/>
        </w:rPr>
        <w:t xml:space="preserve">қ белгілер </w:t>
      </w:r>
      <w:r w:rsidR="00B22CB5" w:rsidRPr="00596090">
        <w:rPr>
          <w:bCs/>
        </w:rPr>
        <w:t>негі</w:t>
      </w:r>
      <w:r w:rsidR="00596090" w:rsidRPr="00596090">
        <w:rPr>
          <w:b/>
          <w:bCs/>
          <w:sz w:val="20"/>
        </w:rPr>
        <w:t>3</w:t>
      </w:r>
      <w:r w:rsidR="00B22CB5" w:rsidRPr="00596090">
        <w:rPr>
          <w:bCs/>
        </w:rPr>
        <w:t>інде</w:t>
      </w:r>
      <w:r w:rsidRPr="00596090">
        <w:rPr>
          <w:bCs/>
        </w:rPr>
        <w:t xml:space="preserve"> прагматикал</w:t>
      </w:r>
      <w:r w:rsidR="00596090" w:rsidRPr="00596090">
        <w:rPr>
          <w:b/>
          <w:bCs/>
          <w:sz w:val="18"/>
        </w:rPr>
        <w:t>ЬІ</w:t>
      </w:r>
      <w:r w:rsidRPr="00596090">
        <w:rPr>
          <w:bCs/>
        </w:rPr>
        <w:t xml:space="preserve">қ </w:t>
      </w:r>
      <w:r w:rsidR="00596090" w:rsidRPr="00596090">
        <w:rPr>
          <w:b/>
          <w:bCs/>
          <w:sz w:val="18"/>
        </w:rPr>
        <w:t>ЬІ</w:t>
      </w:r>
      <w:r w:rsidRPr="00596090">
        <w:rPr>
          <w:bCs/>
        </w:rPr>
        <w:t>қпал</w:t>
      </w:r>
      <w:r w:rsidR="00596090" w:rsidRPr="00596090">
        <w:rPr>
          <w:b/>
          <w:bCs/>
          <w:sz w:val="18"/>
        </w:rPr>
        <w:t>ЬІ</w:t>
      </w:r>
      <w:r w:rsidRPr="00596090">
        <w:rPr>
          <w:bCs/>
        </w:rPr>
        <w:t>н артт</w:t>
      </w:r>
      <w:r w:rsidR="00596090" w:rsidRPr="00596090">
        <w:rPr>
          <w:b/>
          <w:bCs/>
          <w:sz w:val="18"/>
        </w:rPr>
        <w:t>ЬІ</w:t>
      </w:r>
      <w:r w:rsidRPr="00596090">
        <w:rPr>
          <w:bCs/>
        </w:rPr>
        <w:t xml:space="preserve">ру. </w:t>
      </w:r>
    </w:p>
    <w:p w:rsidR="00A46892" w:rsidRPr="00596090" w:rsidRDefault="00A46892" w:rsidP="00AB585A">
      <w:pPr>
        <w:shd w:val="clear" w:color="auto" w:fill="FFFFFF"/>
        <w:ind w:left="20" w:firstLine="547"/>
        <w:jc w:val="both"/>
      </w:pPr>
      <w:r w:rsidRPr="00596090">
        <w:t>Көркем мәтіннің дискурст</w:t>
      </w:r>
      <w:r w:rsidR="00596090" w:rsidRPr="00596090">
        <w:rPr>
          <w:b/>
          <w:sz w:val="18"/>
        </w:rPr>
        <w:t>ЬІ</w:t>
      </w:r>
      <w:r w:rsidRPr="00596090">
        <w:t>қ сипат</w:t>
      </w:r>
      <w:r w:rsidR="00596090" w:rsidRPr="00596090">
        <w:rPr>
          <w:b/>
          <w:sz w:val="18"/>
        </w:rPr>
        <w:t>ЬІ</w:t>
      </w:r>
      <w:r w:rsidRPr="00596090">
        <w:t xml:space="preserve">  автор, кейіпкер, оқ</w:t>
      </w:r>
      <w:r w:rsidR="00596090" w:rsidRPr="00596090">
        <w:rPr>
          <w:b/>
          <w:sz w:val="18"/>
        </w:rPr>
        <w:t>ЬІ</w:t>
      </w:r>
      <w:r w:rsidRPr="00596090">
        <w:t>рман үштігі арас</w:t>
      </w:r>
      <w:r w:rsidR="00596090" w:rsidRPr="00596090">
        <w:rPr>
          <w:b/>
          <w:sz w:val="18"/>
        </w:rPr>
        <w:t>ЬІ</w:t>
      </w:r>
      <w:r w:rsidRPr="00596090">
        <w:t>нда уақ</w:t>
      </w:r>
      <w:r w:rsidR="00596090" w:rsidRPr="00596090">
        <w:rPr>
          <w:b/>
          <w:sz w:val="18"/>
        </w:rPr>
        <w:t>ЬІ</w:t>
      </w:r>
      <w:r w:rsidRPr="00596090">
        <w:t>т шеңберінде өрбитін коммуникациядан құралад</w:t>
      </w:r>
      <w:r w:rsidR="00596090" w:rsidRPr="00596090">
        <w:rPr>
          <w:b/>
          <w:sz w:val="18"/>
        </w:rPr>
        <w:t>ЬІ</w:t>
      </w:r>
      <w:r w:rsidRPr="00596090">
        <w:t xml:space="preserve">. Көркем мәтінді </w:t>
      </w:r>
      <w:r w:rsidR="00596090" w:rsidRPr="00596090">
        <w:rPr>
          <w:b/>
          <w:sz w:val="20"/>
        </w:rPr>
        <w:t>3</w:t>
      </w:r>
      <w:r w:rsidRPr="00596090">
        <w:t>ерттеуде тілдік тәсілдерге ғана на</w:t>
      </w:r>
      <w:r w:rsidR="00596090" w:rsidRPr="00596090">
        <w:rPr>
          <w:b/>
          <w:sz w:val="20"/>
        </w:rPr>
        <w:t>3</w:t>
      </w:r>
      <w:r w:rsidRPr="00596090">
        <w:t>ар аудару жеткіліксі</w:t>
      </w:r>
      <w:r w:rsidR="00596090" w:rsidRPr="00596090">
        <w:rPr>
          <w:b/>
          <w:sz w:val="20"/>
        </w:rPr>
        <w:t>3</w:t>
      </w:r>
      <w:r w:rsidRPr="00596090">
        <w:t>, өйткені оқ</w:t>
      </w:r>
      <w:r w:rsidR="00596090" w:rsidRPr="00596090">
        <w:rPr>
          <w:b/>
          <w:sz w:val="18"/>
        </w:rPr>
        <w:t>ЬІ</w:t>
      </w:r>
      <w:r w:rsidRPr="00596090">
        <w:t>рманға әсер ету үшін автор кейіпкерлер арас</w:t>
      </w:r>
      <w:r w:rsidR="00596090" w:rsidRPr="00596090">
        <w:rPr>
          <w:b/>
          <w:sz w:val="18"/>
        </w:rPr>
        <w:t>ЬІ</w:t>
      </w:r>
      <w:r w:rsidRPr="00596090">
        <w:t>ндағ</w:t>
      </w:r>
      <w:r w:rsidR="00596090" w:rsidRPr="00596090">
        <w:rPr>
          <w:b/>
          <w:sz w:val="18"/>
        </w:rPr>
        <w:t>ЬІ</w:t>
      </w:r>
      <w:r w:rsidRPr="00596090">
        <w:t xml:space="preserve">  коммуникация </w:t>
      </w:r>
      <w:r w:rsidR="003422CF">
        <w:t xml:space="preserve">және </w:t>
      </w:r>
      <w:r w:rsidRPr="00596090">
        <w:t>эмоционалд</w:t>
      </w:r>
      <w:r w:rsidR="00596090" w:rsidRPr="00596090">
        <w:rPr>
          <w:b/>
          <w:sz w:val="18"/>
        </w:rPr>
        <w:t>ЬІ</w:t>
      </w:r>
      <w:r w:rsidRPr="00596090">
        <w:t>қ жай-күйді бейнелеуде түрлі  пунктуациял</w:t>
      </w:r>
      <w:r w:rsidR="00596090" w:rsidRPr="00596090">
        <w:rPr>
          <w:b/>
          <w:sz w:val="18"/>
        </w:rPr>
        <w:t>ЬІ</w:t>
      </w:r>
      <w:r w:rsidRPr="00596090">
        <w:t>қ белгілерді қолданат</w:t>
      </w:r>
      <w:r w:rsidR="00596090" w:rsidRPr="00596090">
        <w:rPr>
          <w:b/>
          <w:sz w:val="18"/>
        </w:rPr>
        <w:t>ЬІ</w:t>
      </w:r>
      <w:r w:rsidRPr="00596090">
        <w:t>н</w:t>
      </w:r>
      <w:r w:rsidR="00596090" w:rsidRPr="00596090">
        <w:rPr>
          <w:b/>
          <w:sz w:val="18"/>
        </w:rPr>
        <w:t>ЬІ</w:t>
      </w:r>
      <w:r w:rsidRPr="00596090">
        <w:t xml:space="preserve"> белгілі. Өйткені көркем мәтін дискурс</w:t>
      </w:r>
      <w:r w:rsidR="00596090" w:rsidRPr="00596090">
        <w:rPr>
          <w:b/>
          <w:sz w:val="18"/>
        </w:rPr>
        <w:t>ЬІ</w:t>
      </w:r>
      <w:r w:rsidRPr="00596090">
        <w:t xml:space="preserve"> реципиентке концептуалд</w:t>
      </w:r>
      <w:r w:rsidR="00596090" w:rsidRPr="00596090">
        <w:rPr>
          <w:b/>
          <w:sz w:val="18"/>
        </w:rPr>
        <w:t>ЬІ</w:t>
      </w:r>
      <w:r w:rsidRPr="00596090">
        <w:t xml:space="preserve"> және коннотативті бейнелі әсер етуі үшін тү</w:t>
      </w:r>
      <w:r w:rsidR="00596090" w:rsidRPr="00596090">
        <w:rPr>
          <w:b/>
          <w:sz w:val="20"/>
        </w:rPr>
        <w:t>3</w:t>
      </w:r>
      <w:r w:rsidRPr="00596090">
        <w:t>ілетіні де на</w:t>
      </w:r>
      <w:r w:rsidR="00596090" w:rsidRPr="00596090">
        <w:rPr>
          <w:b/>
          <w:sz w:val="20"/>
        </w:rPr>
        <w:t>3</w:t>
      </w:r>
      <w:r w:rsidRPr="00596090">
        <w:t>ардан т</w:t>
      </w:r>
      <w:r w:rsidR="00596090" w:rsidRPr="00596090">
        <w:rPr>
          <w:b/>
          <w:sz w:val="18"/>
        </w:rPr>
        <w:t>ЬІ</w:t>
      </w:r>
      <w:r w:rsidR="00B22CB5" w:rsidRPr="00596090">
        <w:t>с қалмау керек. Тілдік тәсілдерд</w:t>
      </w:r>
      <w:r w:rsidR="00470963" w:rsidRPr="00596090">
        <w:t>ің</w:t>
      </w:r>
      <w:r w:rsidRPr="00596090">
        <w:t xml:space="preserve"> ө</w:t>
      </w:r>
      <w:r w:rsidR="00596090" w:rsidRPr="00596090">
        <w:rPr>
          <w:b/>
          <w:sz w:val="20"/>
        </w:rPr>
        <w:t>3</w:t>
      </w:r>
      <w:r w:rsidRPr="00596090">
        <w:t xml:space="preserve">деріне тән тұрпат межесі </w:t>
      </w:r>
      <w:r w:rsidR="003422CF">
        <w:t xml:space="preserve">және </w:t>
      </w:r>
      <w:r w:rsidRPr="00596090">
        <w:t>ма</w:t>
      </w:r>
      <w:r w:rsidR="00596090" w:rsidRPr="00596090">
        <w:rPr>
          <w:b/>
          <w:sz w:val="20"/>
        </w:rPr>
        <w:t>3</w:t>
      </w:r>
      <w:r w:rsidRPr="00596090">
        <w:t>мұн межесі бар. Тұрпат межесі ретінде тілдік белгілер қ</w:t>
      </w:r>
      <w:r w:rsidR="00596090" w:rsidRPr="00596090">
        <w:rPr>
          <w:b/>
          <w:sz w:val="18"/>
        </w:rPr>
        <w:t>ЬІ</w:t>
      </w:r>
      <w:r w:rsidR="00596090" w:rsidRPr="00596090">
        <w:rPr>
          <w:b/>
          <w:sz w:val="20"/>
        </w:rPr>
        <w:t>3</w:t>
      </w:r>
      <w:r w:rsidRPr="00596090">
        <w:t>мет етсе, ма</w:t>
      </w:r>
      <w:r w:rsidR="00596090" w:rsidRPr="00596090">
        <w:rPr>
          <w:b/>
          <w:sz w:val="20"/>
        </w:rPr>
        <w:t>3</w:t>
      </w:r>
      <w:r w:rsidRPr="00596090">
        <w:t>мұн межесі ретінде мәтіннің ой</w:t>
      </w:r>
      <w:r w:rsidR="00596090" w:rsidRPr="00596090">
        <w:rPr>
          <w:b/>
          <w:sz w:val="18"/>
        </w:rPr>
        <w:t>ЬІ</w:t>
      </w:r>
      <w:r w:rsidRPr="00596090">
        <w:t xml:space="preserve"> </w:t>
      </w:r>
      <w:r w:rsidR="003422CF">
        <w:t xml:space="preserve">және </w:t>
      </w:r>
      <w:r w:rsidRPr="00596090">
        <w:t>идеяс</w:t>
      </w:r>
      <w:r w:rsidR="00596090" w:rsidRPr="00596090">
        <w:rPr>
          <w:b/>
          <w:sz w:val="18"/>
        </w:rPr>
        <w:t>ЬІ</w:t>
      </w:r>
      <w:r w:rsidRPr="00596090">
        <w:t xml:space="preserve"> қ</w:t>
      </w:r>
      <w:r w:rsidR="00596090" w:rsidRPr="00596090">
        <w:rPr>
          <w:b/>
          <w:sz w:val="18"/>
        </w:rPr>
        <w:t>ЬІ</w:t>
      </w:r>
      <w:r w:rsidR="00596090" w:rsidRPr="00596090">
        <w:rPr>
          <w:b/>
          <w:sz w:val="20"/>
        </w:rPr>
        <w:t>3</w:t>
      </w:r>
      <w:r w:rsidRPr="00596090">
        <w:t>мет етеді.</w:t>
      </w:r>
    </w:p>
    <w:p w:rsidR="00A46892" w:rsidRPr="00596090" w:rsidRDefault="00B22CB5" w:rsidP="00AB585A">
      <w:pPr>
        <w:shd w:val="clear" w:color="auto" w:fill="FFFFFF"/>
        <w:ind w:left="20" w:firstLine="547"/>
        <w:jc w:val="both"/>
      </w:pPr>
      <w:r w:rsidRPr="00596090">
        <w:t>–</w:t>
      </w:r>
      <w:r w:rsidR="00A46892" w:rsidRPr="00596090">
        <w:t>Жауым жоқ деп ойлап па едің? Ха! Сенің жер басып жүргеніңнің ө</w:t>
      </w:r>
      <w:r w:rsidR="00596090" w:rsidRPr="00596090">
        <w:rPr>
          <w:b/>
          <w:sz w:val="20"/>
        </w:rPr>
        <w:t>3</w:t>
      </w:r>
      <w:r w:rsidR="00A46892" w:rsidRPr="00596090">
        <w:t>ін ауырсынатын ағайындарың бар. Сен ештеңе білмейсің...</w:t>
      </w:r>
    </w:p>
    <w:p w:rsidR="00A46892" w:rsidRPr="00596090" w:rsidRDefault="00A46892" w:rsidP="00AB585A">
      <w:pPr>
        <w:shd w:val="clear" w:color="auto" w:fill="FFFFFF"/>
        <w:ind w:left="20" w:firstLine="547"/>
        <w:jc w:val="both"/>
      </w:pPr>
      <w:r w:rsidRPr="00596090">
        <w:t xml:space="preserve">О, жалған... </w:t>
      </w:r>
      <w:r w:rsidR="003422CF">
        <w:t xml:space="preserve">Және </w:t>
      </w:r>
      <w:r w:rsidRPr="00596090">
        <w:t>мына аңғал айналарды аядым... ...</w:t>
      </w:r>
      <w:r w:rsidR="003422CF">
        <w:t xml:space="preserve">Және </w:t>
      </w:r>
      <w:r w:rsidRPr="00596090">
        <w:t>түсіндім, көрдім... Ұялған жоқпын. Түсіндім, көрдім ештеңеге өкінген жоқпын!</w:t>
      </w:r>
    </w:p>
    <w:p w:rsidR="00A46892" w:rsidRPr="00596090" w:rsidRDefault="00B22CB5" w:rsidP="00AB585A">
      <w:pPr>
        <w:shd w:val="clear" w:color="auto" w:fill="FFFFFF"/>
        <w:ind w:left="20" w:firstLine="547"/>
        <w:jc w:val="both"/>
      </w:pPr>
      <w:r w:rsidRPr="00596090">
        <w:t>–</w:t>
      </w:r>
      <w:r w:rsidR="00A46892" w:rsidRPr="00596090">
        <w:t xml:space="preserve"> Мынау </w:t>
      </w:r>
      <w:r w:rsidRPr="00596090">
        <w:t>–</w:t>
      </w:r>
      <w:r w:rsidR="00A46892" w:rsidRPr="00596090">
        <w:t>мен...</w:t>
      </w:r>
    </w:p>
    <w:p w:rsidR="00A46892" w:rsidRPr="00596090" w:rsidRDefault="00B22CB5" w:rsidP="00AB585A">
      <w:pPr>
        <w:shd w:val="clear" w:color="auto" w:fill="FFFFFF"/>
        <w:ind w:left="20" w:firstLine="547"/>
        <w:jc w:val="both"/>
      </w:pPr>
      <w:r w:rsidRPr="00596090">
        <w:t>–</w:t>
      </w:r>
      <w:r w:rsidR="00A46892" w:rsidRPr="00596090">
        <w:t xml:space="preserve">Бұл сен емес, </w:t>
      </w:r>
      <w:r w:rsidR="00A03D81" w:rsidRPr="00596090">
        <w:t>–</w:t>
      </w:r>
      <w:r w:rsidR="00A46892" w:rsidRPr="00596090">
        <w:t xml:space="preserve"> деді тағы шал. Бұл </w:t>
      </w:r>
      <w:r w:rsidRPr="00596090">
        <w:t>–</w:t>
      </w:r>
      <w:r w:rsidR="00A46892" w:rsidRPr="00596090">
        <w:t>сенің ө</w:t>
      </w:r>
      <w:r w:rsidR="00596090" w:rsidRPr="00596090">
        <w:rPr>
          <w:b/>
          <w:sz w:val="20"/>
        </w:rPr>
        <w:t>3</w:t>
      </w:r>
      <w:r w:rsidR="00A46892" w:rsidRPr="00596090">
        <w:t>ің туралы түсінігің ғана... Айнаға қарашы, оң құлағың қай жағыңда тұр?</w:t>
      </w:r>
      <w:r w:rsidR="00470963" w:rsidRPr="00596090">
        <w:t>(Т.Шапай «Айна сарай»</w:t>
      </w:r>
      <w:r w:rsidR="00A46892" w:rsidRPr="00596090">
        <w:t>).</w:t>
      </w:r>
    </w:p>
    <w:p w:rsidR="00A46892" w:rsidRPr="00596090" w:rsidRDefault="00A46892" w:rsidP="00AB585A">
      <w:pPr>
        <w:shd w:val="clear" w:color="auto" w:fill="FFFFFF"/>
        <w:ind w:left="20" w:firstLine="547"/>
        <w:jc w:val="both"/>
      </w:pPr>
      <w:r w:rsidRPr="00596090">
        <w:t>Тұрс</w:t>
      </w:r>
      <w:r w:rsidR="00596090" w:rsidRPr="00596090">
        <w:rPr>
          <w:b/>
          <w:sz w:val="18"/>
        </w:rPr>
        <w:t>ЬІ</w:t>
      </w:r>
      <w:r w:rsidRPr="00596090">
        <w:t>нжан Шапайд</w:t>
      </w:r>
      <w:r w:rsidR="00596090" w:rsidRPr="00596090">
        <w:rPr>
          <w:b/>
          <w:sz w:val="18"/>
        </w:rPr>
        <w:t>ЬІ</w:t>
      </w:r>
      <w:r w:rsidRPr="00596090">
        <w:t>ң ш</w:t>
      </w:r>
      <w:r w:rsidR="00596090" w:rsidRPr="00596090">
        <w:rPr>
          <w:b/>
          <w:sz w:val="18"/>
        </w:rPr>
        <w:t>ЬІ</w:t>
      </w:r>
      <w:r w:rsidRPr="00596090">
        <w:t>ғармас</w:t>
      </w:r>
      <w:r w:rsidR="00596090" w:rsidRPr="00596090">
        <w:rPr>
          <w:b/>
          <w:sz w:val="18"/>
        </w:rPr>
        <w:t>ЬІ</w:t>
      </w:r>
      <w:r w:rsidRPr="00596090">
        <w:t>нан келтірілген ү</w:t>
      </w:r>
      <w:r w:rsidR="00596090" w:rsidRPr="00596090">
        <w:rPr>
          <w:b/>
          <w:sz w:val="20"/>
        </w:rPr>
        <w:t>3</w:t>
      </w:r>
      <w:r w:rsidRPr="00596090">
        <w:t>індіде с</w:t>
      </w:r>
      <w:r w:rsidR="00596090" w:rsidRPr="00596090">
        <w:rPr>
          <w:b/>
          <w:sz w:val="18"/>
        </w:rPr>
        <w:t>ЬІ</w:t>
      </w:r>
      <w:r w:rsidR="00596090" w:rsidRPr="00596090">
        <w:rPr>
          <w:b/>
          <w:sz w:val="20"/>
        </w:rPr>
        <w:t>3</w:t>
      </w:r>
      <w:r w:rsidR="00596090" w:rsidRPr="00596090">
        <w:rPr>
          <w:b/>
          <w:sz w:val="18"/>
        </w:rPr>
        <w:t>ЬІ</w:t>
      </w:r>
      <w:r w:rsidRPr="00596090">
        <w:t>қша, сұрақ белгісі, леп белгісі, үтір, көп нүкте қолдан</w:t>
      </w:r>
      <w:r w:rsidR="00596090" w:rsidRPr="00596090">
        <w:rPr>
          <w:b/>
          <w:sz w:val="18"/>
        </w:rPr>
        <w:t>ЬІ</w:t>
      </w:r>
      <w:r w:rsidRPr="00596090">
        <w:t>лған. Диалогта Жауым жоқ деп ойлап па едің? Ха! Сенің жер басып жүргеніңнің ө</w:t>
      </w:r>
      <w:r w:rsidR="00596090" w:rsidRPr="00596090">
        <w:rPr>
          <w:b/>
          <w:sz w:val="20"/>
        </w:rPr>
        <w:t>3</w:t>
      </w:r>
      <w:r w:rsidRPr="00596090">
        <w:t>ін ауырсынатын ағайындарың бар деген сөйлемдерде т</w:t>
      </w:r>
      <w:r w:rsidR="00596090" w:rsidRPr="00596090">
        <w:rPr>
          <w:b/>
          <w:sz w:val="18"/>
        </w:rPr>
        <w:t>ЬІ</w:t>
      </w:r>
      <w:r w:rsidRPr="00596090">
        <w:t>ңдауш</w:t>
      </w:r>
      <w:r w:rsidR="00596090" w:rsidRPr="00596090">
        <w:rPr>
          <w:b/>
          <w:sz w:val="18"/>
        </w:rPr>
        <w:t>ЬІ</w:t>
      </w:r>
      <w:r w:rsidRPr="00596090">
        <w:t>н</w:t>
      </w:r>
      <w:r w:rsidR="00596090" w:rsidRPr="00596090">
        <w:rPr>
          <w:b/>
          <w:sz w:val="18"/>
        </w:rPr>
        <w:t>ЬІ</w:t>
      </w:r>
      <w:r w:rsidRPr="00596090">
        <w:t>ң пікірін теріске ш</w:t>
      </w:r>
      <w:r w:rsidR="00596090" w:rsidRPr="00596090">
        <w:rPr>
          <w:b/>
          <w:sz w:val="18"/>
        </w:rPr>
        <w:t>ЬІ</w:t>
      </w:r>
      <w:r w:rsidRPr="00596090">
        <w:t>ғару, ө</w:t>
      </w:r>
      <w:r w:rsidR="00596090" w:rsidRPr="00596090">
        <w:rPr>
          <w:b/>
          <w:sz w:val="20"/>
        </w:rPr>
        <w:t>3</w:t>
      </w:r>
      <w:r w:rsidRPr="00596090">
        <w:t xml:space="preserve"> ой</w:t>
      </w:r>
      <w:r w:rsidR="00596090" w:rsidRPr="00596090">
        <w:rPr>
          <w:b/>
          <w:sz w:val="18"/>
        </w:rPr>
        <w:t>ЬІ</w:t>
      </w:r>
      <w:r w:rsidRPr="00596090">
        <w:t xml:space="preserve">н айту, эмоция берілген. Ол үшін автор сұрақ белгісі </w:t>
      </w:r>
      <w:r w:rsidR="003422CF">
        <w:t xml:space="preserve">және </w:t>
      </w:r>
      <w:r w:rsidRPr="00596090">
        <w:t>леп белгісін тиімді пайдаланған. Қария сө</w:t>
      </w:r>
      <w:r w:rsidR="00596090" w:rsidRPr="00596090">
        <w:rPr>
          <w:b/>
          <w:sz w:val="20"/>
        </w:rPr>
        <w:t>3</w:t>
      </w:r>
      <w:r w:rsidRPr="00596090">
        <w:t>ін н</w:t>
      </w:r>
      <w:r w:rsidR="00596090" w:rsidRPr="00596090">
        <w:rPr>
          <w:b/>
          <w:sz w:val="18"/>
        </w:rPr>
        <w:t>ЬІ</w:t>
      </w:r>
      <w:r w:rsidRPr="00596090">
        <w:t>қтап, баст</w:t>
      </w:r>
      <w:r w:rsidR="00596090" w:rsidRPr="00596090">
        <w:rPr>
          <w:b/>
          <w:sz w:val="18"/>
        </w:rPr>
        <w:t>ЬІ</w:t>
      </w:r>
      <w:r w:rsidRPr="00596090">
        <w:t>рмалат</w:t>
      </w:r>
      <w:r w:rsidR="00596090" w:rsidRPr="00596090">
        <w:rPr>
          <w:b/>
          <w:sz w:val="18"/>
        </w:rPr>
        <w:t>ЬІ</w:t>
      </w:r>
      <w:r w:rsidRPr="00596090">
        <w:t>п жеткі</w:t>
      </w:r>
      <w:r w:rsidR="00596090" w:rsidRPr="00596090">
        <w:rPr>
          <w:b/>
          <w:sz w:val="20"/>
        </w:rPr>
        <w:t>3</w:t>
      </w:r>
      <w:r w:rsidRPr="00596090">
        <w:t>генін білдіру үшін көп нүктелер қолдан</w:t>
      </w:r>
      <w:r w:rsidR="00596090" w:rsidRPr="00596090">
        <w:rPr>
          <w:b/>
          <w:sz w:val="18"/>
        </w:rPr>
        <w:t>ЬІ</w:t>
      </w:r>
      <w:r w:rsidRPr="00596090">
        <w:t>лған. Көп нүктелердің қой</w:t>
      </w:r>
      <w:r w:rsidR="00596090" w:rsidRPr="00596090">
        <w:rPr>
          <w:b/>
          <w:sz w:val="18"/>
        </w:rPr>
        <w:t>ЬІ</w:t>
      </w:r>
      <w:r w:rsidRPr="00596090">
        <w:t>лу</w:t>
      </w:r>
      <w:r w:rsidR="00596090" w:rsidRPr="00596090">
        <w:rPr>
          <w:b/>
          <w:sz w:val="18"/>
        </w:rPr>
        <w:t>ЬІ</w:t>
      </w:r>
      <w:r w:rsidRPr="00596090">
        <w:t>н</w:t>
      </w:r>
      <w:r w:rsidR="00596090" w:rsidRPr="00596090">
        <w:rPr>
          <w:b/>
          <w:sz w:val="18"/>
        </w:rPr>
        <w:t>ЬІ</w:t>
      </w:r>
      <w:r w:rsidRPr="00596090">
        <w:t>ң бірнеше уәжі бар. Атап айтқанда, эмоция жеткі</w:t>
      </w:r>
      <w:r w:rsidR="00596090" w:rsidRPr="00596090">
        <w:rPr>
          <w:b/>
          <w:sz w:val="20"/>
        </w:rPr>
        <w:t>3</w:t>
      </w:r>
      <w:r w:rsidRPr="00596090">
        <w:t>у үшін (О, жалған...), ақпарат жеткі</w:t>
      </w:r>
      <w:r w:rsidR="00596090" w:rsidRPr="00596090">
        <w:rPr>
          <w:b/>
          <w:sz w:val="20"/>
        </w:rPr>
        <w:t>3</w:t>
      </w:r>
      <w:r w:rsidRPr="00596090">
        <w:t>у (</w:t>
      </w:r>
      <w:r w:rsidR="003422CF">
        <w:t xml:space="preserve">Және </w:t>
      </w:r>
      <w:r w:rsidRPr="00596090">
        <w:t>мына аңғал айналарды аядым... ...</w:t>
      </w:r>
      <w:r w:rsidR="003422CF">
        <w:t xml:space="preserve">Және </w:t>
      </w:r>
      <w:r w:rsidRPr="00596090">
        <w:t xml:space="preserve">түсіндім, көрдім... Бұл </w:t>
      </w:r>
      <w:r w:rsidR="00A03D81" w:rsidRPr="00596090">
        <w:t>–</w:t>
      </w:r>
      <w:r w:rsidRPr="00596090">
        <w:t xml:space="preserve"> сенің ө</w:t>
      </w:r>
      <w:r w:rsidR="00596090" w:rsidRPr="00596090">
        <w:rPr>
          <w:b/>
          <w:sz w:val="20"/>
        </w:rPr>
        <w:t>3</w:t>
      </w:r>
      <w:r w:rsidRPr="00596090">
        <w:t>ің туралы түсінігің ғана...), ойд</w:t>
      </w:r>
      <w:r w:rsidR="00596090" w:rsidRPr="00596090">
        <w:rPr>
          <w:b/>
          <w:sz w:val="18"/>
        </w:rPr>
        <w:t>ЬІ</w:t>
      </w:r>
      <w:r w:rsidRPr="00596090">
        <w:t>ң тол</w:t>
      </w:r>
      <w:r w:rsidR="00596090" w:rsidRPr="00596090">
        <w:rPr>
          <w:b/>
          <w:sz w:val="18"/>
        </w:rPr>
        <w:t>ЬІ</w:t>
      </w:r>
      <w:r w:rsidRPr="00596090">
        <w:t>қ айт</w:t>
      </w:r>
      <w:r w:rsidR="00596090" w:rsidRPr="00596090">
        <w:rPr>
          <w:b/>
          <w:sz w:val="18"/>
        </w:rPr>
        <w:t>ЬІ</w:t>
      </w:r>
      <w:r w:rsidRPr="00596090">
        <w:t>лмаған</w:t>
      </w:r>
      <w:r w:rsidR="00596090" w:rsidRPr="00596090">
        <w:rPr>
          <w:b/>
          <w:sz w:val="18"/>
        </w:rPr>
        <w:t>ЬІ</w:t>
      </w:r>
      <w:r w:rsidRPr="00596090">
        <w:t xml:space="preserve">н (Мынау </w:t>
      </w:r>
      <w:r w:rsidR="00A03D81" w:rsidRPr="00596090">
        <w:t>–</w:t>
      </w:r>
      <w:r w:rsidRPr="00596090">
        <w:t xml:space="preserve"> мен...) көрсету үшін қолдан</w:t>
      </w:r>
      <w:r w:rsidR="00596090" w:rsidRPr="00596090">
        <w:rPr>
          <w:b/>
          <w:sz w:val="18"/>
        </w:rPr>
        <w:t>ЬІ</w:t>
      </w:r>
      <w:r w:rsidRPr="00596090">
        <w:t xml:space="preserve">лған. </w:t>
      </w:r>
    </w:p>
    <w:p w:rsidR="00C73C92" w:rsidRPr="00596090" w:rsidRDefault="00C73C92" w:rsidP="00C73C92">
      <w:pPr>
        <w:shd w:val="clear" w:color="auto" w:fill="FFFFFF"/>
        <w:ind w:left="20" w:firstLine="547"/>
        <w:jc w:val="both"/>
      </w:pPr>
      <w:r w:rsidRPr="00596090">
        <w:t>Сондай-ақ жа</w:t>
      </w:r>
      <w:r w:rsidR="00596090" w:rsidRPr="00596090">
        <w:rPr>
          <w:b/>
          <w:sz w:val="20"/>
        </w:rPr>
        <w:t>3</w:t>
      </w:r>
      <w:r w:rsidRPr="00596090">
        <w:t>уш</w:t>
      </w:r>
      <w:r w:rsidR="00596090" w:rsidRPr="00596090">
        <w:rPr>
          <w:b/>
          <w:sz w:val="18"/>
        </w:rPr>
        <w:t>ЬІ</w:t>
      </w:r>
      <w:r w:rsidR="00747F69" w:rsidRPr="00596090">
        <w:t xml:space="preserve"> сөйлемнің ортаңғ</w:t>
      </w:r>
      <w:r w:rsidR="00596090" w:rsidRPr="00596090">
        <w:rPr>
          <w:b/>
          <w:sz w:val="18"/>
        </w:rPr>
        <w:t>ЬІ</w:t>
      </w:r>
      <w:r w:rsidR="00747F69" w:rsidRPr="00596090">
        <w:t xml:space="preserve"> по</w:t>
      </w:r>
      <w:r w:rsidR="00596090" w:rsidRPr="00596090">
        <w:rPr>
          <w:b/>
          <w:sz w:val="20"/>
        </w:rPr>
        <w:t>3</w:t>
      </w:r>
      <w:r w:rsidR="00747F69" w:rsidRPr="00596090">
        <w:t>ицияс</w:t>
      </w:r>
      <w:r w:rsidR="00596090" w:rsidRPr="00596090">
        <w:rPr>
          <w:b/>
          <w:sz w:val="18"/>
        </w:rPr>
        <w:t>ЬІ</w:t>
      </w:r>
      <w:r w:rsidR="00747F69" w:rsidRPr="00596090">
        <w:t>на</w:t>
      </w:r>
      <w:r w:rsidRPr="00596090">
        <w:t xml:space="preserve"> көп нүкте</w:t>
      </w:r>
      <w:r w:rsidR="00747F69" w:rsidRPr="00596090">
        <w:t xml:space="preserve">ні қою </w:t>
      </w:r>
      <w:r w:rsidRPr="00596090">
        <w:t>арқ</w:t>
      </w:r>
      <w:r w:rsidR="00596090" w:rsidRPr="00596090">
        <w:rPr>
          <w:b/>
          <w:sz w:val="18"/>
        </w:rPr>
        <w:t>ЬІ</w:t>
      </w:r>
      <w:r w:rsidRPr="00596090">
        <w:t>л</w:t>
      </w:r>
      <w:r w:rsidR="00596090" w:rsidRPr="00596090">
        <w:rPr>
          <w:b/>
          <w:sz w:val="18"/>
        </w:rPr>
        <w:t>ЬІ</w:t>
      </w:r>
      <w:r w:rsidRPr="00596090">
        <w:t xml:space="preserve"> оқ</w:t>
      </w:r>
      <w:r w:rsidR="00596090" w:rsidRPr="00596090">
        <w:rPr>
          <w:b/>
          <w:sz w:val="18"/>
        </w:rPr>
        <w:t>ЬІ</w:t>
      </w:r>
      <w:r w:rsidRPr="00596090">
        <w:t>рман</w:t>
      </w:r>
      <w:r w:rsidR="00747F69" w:rsidRPr="00596090">
        <w:t>д</w:t>
      </w:r>
      <w:r w:rsidR="00596090" w:rsidRPr="00596090">
        <w:rPr>
          <w:b/>
          <w:sz w:val="18"/>
        </w:rPr>
        <w:t>ЬІ</w:t>
      </w:r>
      <w:r w:rsidR="00747F69" w:rsidRPr="00596090">
        <w:t>ойланд</w:t>
      </w:r>
      <w:r w:rsidR="00596090" w:rsidRPr="00596090">
        <w:rPr>
          <w:b/>
          <w:sz w:val="18"/>
        </w:rPr>
        <w:t>ЬІ</w:t>
      </w:r>
      <w:r w:rsidR="00747F69" w:rsidRPr="00596090">
        <w:t>р</w:t>
      </w:r>
      <w:r w:rsidR="00596090" w:rsidRPr="00596090">
        <w:rPr>
          <w:b/>
          <w:sz w:val="18"/>
        </w:rPr>
        <w:t>ЬІ</w:t>
      </w:r>
      <w:r w:rsidR="00747F69" w:rsidRPr="00596090">
        <w:t xml:space="preserve">п, </w:t>
      </w:r>
      <w:r w:rsidRPr="00596090">
        <w:t>жауап і</w:t>
      </w:r>
      <w:r w:rsidR="00596090" w:rsidRPr="00596090">
        <w:rPr>
          <w:b/>
          <w:sz w:val="20"/>
        </w:rPr>
        <w:t>3</w:t>
      </w:r>
      <w:r w:rsidRPr="00596090">
        <w:t xml:space="preserve">деуге итермелейді. </w:t>
      </w:r>
    </w:p>
    <w:p w:rsidR="00C73C92" w:rsidRPr="00596090" w:rsidRDefault="00C73C92" w:rsidP="00874E0B">
      <w:pPr>
        <w:shd w:val="clear" w:color="auto" w:fill="FFFFFF"/>
        <w:ind w:left="20" w:firstLine="547"/>
        <w:jc w:val="both"/>
      </w:pPr>
      <w:r w:rsidRPr="00596090">
        <w:t>М</w:t>
      </w:r>
      <w:r w:rsidR="00596090" w:rsidRPr="00596090">
        <w:rPr>
          <w:b/>
          <w:sz w:val="18"/>
        </w:rPr>
        <w:t>ЬІ</w:t>
      </w:r>
      <w:r w:rsidRPr="00596090">
        <w:t>сал</w:t>
      </w:r>
      <w:r w:rsidR="00596090" w:rsidRPr="00596090">
        <w:rPr>
          <w:b/>
          <w:sz w:val="18"/>
        </w:rPr>
        <w:t>ЬІ</w:t>
      </w:r>
      <w:r w:rsidRPr="00596090">
        <w:rPr>
          <w:color w:val="FF0000"/>
        </w:rPr>
        <w:t xml:space="preserve">: </w:t>
      </w:r>
      <w:r w:rsidR="00874E0B" w:rsidRPr="00596090">
        <w:t>Бала күнімі</w:t>
      </w:r>
      <w:r w:rsidR="00596090" w:rsidRPr="00596090">
        <w:rPr>
          <w:b/>
          <w:sz w:val="20"/>
        </w:rPr>
        <w:t>3</w:t>
      </w:r>
      <w:r w:rsidR="00874E0B" w:rsidRPr="00596090">
        <w:t>де анау көрінген тебенің басында талай асық ойнап едік... ол да бір дәурен... ия... бұл ауылдың кү</w:t>
      </w:r>
      <w:r w:rsidR="00596090" w:rsidRPr="00596090">
        <w:rPr>
          <w:b/>
          <w:sz w:val="20"/>
        </w:rPr>
        <w:t>3</w:t>
      </w:r>
      <w:r w:rsidR="00874E0B" w:rsidRPr="00596090">
        <w:t>ге қарай қонатын жері, жа</w:t>
      </w:r>
      <w:r w:rsidR="00596090" w:rsidRPr="00596090">
        <w:rPr>
          <w:b/>
          <w:sz w:val="20"/>
        </w:rPr>
        <w:t>3</w:t>
      </w:r>
      <w:r w:rsidR="00874E0B" w:rsidRPr="00596090">
        <w:t>ғытұрғы авгусқа дейін отыратын жайлауымы</w:t>
      </w:r>
      <w:r w:rsidR="00596090" w:rsidRPr="00596090">
        <w:rPr>
          <w:b/>
          <w:sz w:val="20"/>
        </w:rPr>
        <w:t>3</w:t>
      </w:r>
      <w:r w:rsidR="00874E0B" w:rsidRPr="00596090">
        <w:t>, бүп көл де Шұғаның белгісі атанды, бұрын «Тарғыл егі</w:t>
      </w:r>
      <w:r w:rsidR="00596090" w:rsidRPr="00596090">
        <w:rPr>
          <w:b/>
          <w:sz w:val="20"/>
        </w:rPr>
        <w:t>3</w:t>
      </w:r>
      <w:r w:rsidR="00874E0B" w:rsidRPr="00596090">
        <w:t xml:space="preserve"> сойған» деуші едік. Үлкен көл, маңайы толған шорқынды су... ол уақытта жердің берекесі қандай. Ө</w:t>
      </w:r>
      <w:r w:rsidR="00596090" w:rsidRPr="00596090">
        <w:rPr>
          <w:b/>
          <w:sz w:val="20"/>
        </w:rPr>
        <w:t>3</w:t>
      </w:r>
      <w:r w:rsidR="00874E0B" w:rsidRPr="00596090">
        <w:t>імі</w:t>
      </w:r>
      <w:r w:rsidR="00596090" w:rsidRPr="00596090">
        <w:rPr>
          <w:b/>
          <w:sz w:val="20"/>
        </w:rPr>
        <w:t>3</w:t>
      </w:r>
      <w:r w:rsidR="00874E0B" w:rsidRPr="00596090">
        <w:t>дің ел қаншама... оның үстіне ту Сырдан келіп жаппастар да қонады... кейінгі ке</w:t>
      </w:r>
      <w:r w:rsidR="00596090" w:rsidRPr="00596090">
        <w:rPr>
          <w:b/>
          <w:sz w:val="20"/>
        </w:rPr>
        <w:t>3</w:t>
      </w:r>
      <w:r w:rsidR="00874E0B" w:rsidRPr="00596090">
        <w:t>де ғана жаппас келуін қойды ғой. Бі</w:t>
      </w:r>
      <w:r w:rsidR="00596090" w:rsidRPr="00596090">
        <w:rPr>
          <w:b/>
          <w:sz w:val="20"/>
        </w:rPr>
        <w:t>3</w:t>
      </w:r>
      <w:r w:rsidR="00874E0B" w:rsidRPr="00596090">
        <w:t>дің Беркімбай дейтін жақын ағаларымы</w:t>
      </w:r>
      <w:r w:rsidR="00596090" w:rsidRPr="00596090">
        <w:rPr>
          <w:b/>
          <w:sz w:val="20"/>
        </w:rPr>
        <w:t>3</w:t>
      </w:r>
      <w:r w:rsidR="00874E0B" w:rsidRPr="00596090">
        <w:t xml:space="preserve"> болады. Бұрын бай еді, болыстыққа таласамын деумен-ақ малын құртып алды. Осы күні кедей.</w:t>
      </w:r>
      <w:r w:rsidR="006B0C65" w:rsidRPr="00596090">
        <w:t>(Б.Майлин «Шұғаның белгісі</w:t>
      </w:r>
      <w:r w:rsidR="002534EC" w:rsidRPr="00596090">
        <w:t>. «Атамұра» баспасы, 2003.</w:t>
      </w:r>
      <w:r w:rsidR="006B0C65" w:rsidRPr="00596090">
        <w:t>7- б</w:t>
      </w:r>
      <w:r w:rsidR="002534EC" w:rsidRPr="00596090">
        <w:t>.)</w:t>
      </w:r>
    </w:p>
    <w:p w:rsidR="00A46892" w:rsidRPr="00596090" w:rsidRDefault="00E30D05" w:rsidP="00AB585A">
      <w:pPr>
        <w:shd w:val="clear" w:color="auto" w:fill="FFFFFF"/>
        <w:ind w:left="20" w:firstLine="547"/>
        <w:jc w:val="both"/>
        <w:rPr>
          <w:color w:val="000000"/>
        </w:rPr>
      </w:pPr>
      <w:r w:rsidRPr="00596090">
        <w:rPr>
          <w:color w:val="000000"/>
        </w:rPr>
        <w:t>Бұл</w:t>
      </w:r>
      <w:r w:rsidR="00747F69" w:rsidRPr="00596090">
        <w:rPr>
          <w:color w:val="000000"/>
        </w:rPr>
        <w:t xml:space="preserve"> мәтіндегі </w:t>
      </w:r>
      <w:r w:rsidR="00A46892" w:rsidRPr="00596090">
        <w:rPr>
          <w:color w:val="000000"/>
        </w:rPr>
        <w:t>т</w:t>
      </w:r>
      <w:r w:rsidR="00596090" w:rsidRPr="00596090">
        <w:rPr>
          <w:b/>
          <w:color w:val="000000"/>
          <w:sz w:val="18"/>
        </w:rPr>
        <w:t>ЬІ</w:t>
      </w:r>
      <w:r w:rsidR="00A46892" w:rsidRPr="00596090">
        <w:rPr>
          <w:color w:val="000000"/>
        </w:rPr>
        <w:t>н</w:t>
      </w:r>
      <w:r w:rsidR="00596090" w:rsidRPr="00596090">
        <w:rPr>
          <w:b/>
          <w:color w:val="000000"/>
          <w:sz w:val="18"/>
        </w:rPr>
        <w:t>ЬІ</w:t>
      </w:r>
      <w:r w:rsidR="00A46892" w:rsidRPr="00596090">
        <w:rPr>
          <w:color w:val="000000"/>
        </w:rPr>
        <w:t>с белгілері кейіпкердің психологиял</w:t>
      </w:r>
      <w:r w:rsidR="00596090" w:rsidRPr="00596090">
        <w:rPr>
          <w:b/>
          <w:color w:val="000000"/>
          <w:sz w:val="18"/>
        </w:rPr>
        <w:t>ЬІ</w:t>
      </w:r>
      <w:r w:rsidR="00A46892" w:rsidRPr="00596090">
        <w:rPr>
          <w:color w:val="000000"/>
        </w:rPr>
        <w:t>қ жай-күйі</w:t>
      </w:r>
      <w:r w:rsidR="003422CF">
        <w:rPr>
          <w:color w:val="000000"/>
        </w:rPr>
        <w:t xml:space="preserve">және </w:t>
      </w:r>
      <w:r w:rsidR="00A46892" w:rsidRPr="00596090">
        <w:rPr>
          <w:color w:val="000000"/>
        </w:rPr>
        <w:t>бірге, авторд</w:t>
      </w:r>
      <w:r w:rsidR="00596090" w:rsidRPr="00596090">
        <w:rPr>
          <w:b/>
          <w:color w:val="000000"/>
          <w:sz w:val="18"/>
        </w:rPr>
        <w:t>ЬІ</w:t>
      </w:r>
      <w:r w:rsidR="00A46892" w:rsidRPr="00596090">
        <w:rPr>
          <w:color w:val="000000"/>
        </w:rPr>
        <w:t>ң оқ</w:t>
      </w:r>
      <w:r w:rsidR="00596090" w:rsidRPr="00596090">
        <w:rPr>
          <w:b/>
          <w:color w:val="000000"/>
          <w:sz w:val="18"/>
        </w:rPr>
        <w:t>ЬІ</w:t>
      </w:r>
      <w:r w:rsidR="00A46892" w:rsidRPr="00596090">
        <w:rPr>
          <w:color w:val="000000"/>
        </w:rPr>
        <w:t>рманд</w:t>
      </w:r>
      <w:r w:rsidR="00596090" w:rsidRPr="00596090">
        <w:rPr>
          <w:b/>
          <w:color w:val="000000"/>
          <w:sz w:val="18"/>
        </w:rPr>
        <w:t>ЬІ</w:t>
      </w:r>
      <w:r w:rsidR="00A46892" w:rsidRPr="00596090">
        <w:rPr>
          <w:color w:val="000000"/>
        </w:rPr>
        <w:t xml:space="preserve"> оқиға желісіне ілесуіне, кейіпкер</w:t>
      </w:r>
      <w:r w:rsidR="003422CF">
        <w:rPr>
          <w:color w:val="000000"/>
        </w:rPr>
        <w:t xml:space="preserve">және </w:t>
      </w:r>
      <w:r w:rsidR="00A46892" w:rsidRPr="00596090">
        <w:rPr>
          <w:color w:val="000000"/>
        </w:rPr>
        <w:t>бірге толқу, қобалжу се</w:t>
      </w:r>
      <w:r w:rsidR="00596090" w:rsidRPr="00596090">
        <w:rPr>
          <w:b/>
          <w:color w:val="000000"/>
          <w:sz w:val="20"/>
        </w:rPr>
        <w:t>3</w:t>
      </w:r>
      <w:r w:rsidR="00A46892" w:rsidRPr="00596090">
        <w:rPr>
          <w:color w:val="000000"/>
        </w:rPr>
        <w:t>імдерін бірге кешуге итермеле</w:t>
      </w:r>
      <w:r w:rsidR="00410D2D" w:rsidRPr="00596090">
        <w:rPr>
          <w:color w:val="000000"/>
        </w:rPr>
        <w:t>у мүддесі ан</w:t>
      </w:r>
      <w:r w:rsidR="00596090" w:rsidRPr="00596090">
        <w:rPr>
          <w:b/>
          <w:color w:val="000000"/>
          <w:sz w:val="18"/>
        </w:rPr>
        <w:t>ЬІ</w:t>
      </w:r>
      <w:r w:rsidR="00410D2D" w:rsidRPr="00596090">
        <w:rPr>
          <w:color w:val="000000"/>
        </w:rPr>
        <w:t>қ байқалад</w:t>
      </w:r>
      <w:r w:rsidR="00596090" w:rsidRPr="00596090">
        <w:rPr>
          <w:b/>
          <w:color w:val="000000"/>
          <w:sz w:val="18"/>
        </w:rPr>
        <w:t>ЬІ</w:t>
      </w:r>
      <w:r w:rsidR="00A46892" w:rsidRPr="00596090">
        <w:rPr>
          <w:color w:val="000000"/>
        </w:rPr>
        <w:t xml:space="preserve">. </w:t>
      </w:r>
    </w:p>
    <w:p w:rsidR="00A46892" w:rsidRPr="00596090" w:rsidRDefault="00A46892" w:rsidP="00AB585A">
      <w:pPr>
        <w:shd w:val="clear" w:color="auto" w:fill="FFFFFF"/>
        <w:ind w:left="20" w:firstLine="547"/>
        <w:jc w:val="both"/>
        <w:rPr>
          <w:color w:val="000000"/>
        </w:rPr>
      </w:pPr>
      <w:r w:rsidRPr="00596090">
        <w:rPr>
          <w:color w:val="000000"/>
        </w:rPr>
        <w:t>Ш</w:t>
      </w:r>
      <w:r w:rsidR="00596090" w:rsidRPr="00596090">
        <w:rPr>
          <w:b/>
          <w:color w:val="000000"/>
          <w:sz w:val="18"/>
        </w:rPr>
        <w:t>ЬІ</w:t>
      </w:r>
      <w:r w:rsidRPr="00596090">
        <w:rPr>
          <w:color w:val="000000"/>
        </w:rPr>
        <w:t>ғармада тол</w:t>
      </w:r>
      <w:r w:rsidR="00596090" w:rsidRPr="00596090">
        <w:rPr>
          <w:b/>
          <w:color w:val="000000"/>
          <w:sz w:val="18"/>
        </w:rPr>
        <w:t>ЬІ</w:t>
      </w:r>
      <w:r w:rsidRPr="00596090">
        <w:rPr>
          <w:color w:val="000000"/>
        </w:rPr>
        <w:t>мс</w:t>
      </w:r>
      <w:r w:rsidR="00596090" w:rsidRPr="00596090">
        <w:rPr>
          <w:b/>
          <w:color w:val="000000"/>
          <w:sz w:val="18"/>
        </w:rPr>
        <w:t>ЬІ</w:t>
      </w:r>
      <w:r w:rsidR="00596090" w:rsidRPr="00596090">
        <w:rPr>
          <w:b/>
          <w:color w:val="000000"/>
          <w:sz w:val="20"/>
        </w:rPr>
        <w:t>3</w:t>
      </w:r>
      <w:r w:rsidRPr="00596090">
        <w:rPr>
          <w:color w:val="000000"/>
        </w:rPr>
        <w:t xml:space="preserve"> сөйлемдердің атқарат</w:t>
      </w:r>
      <w:r w:rsidR="00596090" w:rsidRPr="00596090">
        <w:rPr>
          <w:b/>
          <w:color w:val="000000"/>
          <w:sz w:val="18"/>
        </w:rPr>
        <w:t>ЬІ</w:t>
      </w:r>
      <w:r w:rsidRPr="00596090">
        <w:rPr>
          <w:color w:val="000000"/>
        </w:rPr>
        <w:t>н қ</w:t>
      </w:r>
      <w:r w:rsidR="00596090" w:rsidRPr="00596090">
        <w:rPr>
          <w:b/>
          <w:color w:val="000000"/>
          <w:sz w:val="18"/>
        </w:rPr>
        <w:t>ЬІ</w:t>
      </w:r>
      <w:r w:rsidR="00596090" w:rsidRPr="00596090">
        <w:rPr>
          <w:b/>
          <w:color w:val="000000"/>
          <w:sz w:val="20"/>
        </w:rPr>
        <w:t>3</w:t>
      </w:r>
      <w:r w:rsidRPr="00596090">
        <w:rPr>
          <w:color w:val="000000"/>
        </w:rPr>
        <w:t>меті бөлек. Монологте де бірнеше тол</w:t>
      </w:r>
      <w:r w:rsidR="00596090" w:rsidRPr="00596090">
        <w:rPr>
          <w:b/>
          <w:color w:val="000000"/>
          <w:sz w:val="18"/>
        </w:rPr>
        <w:t>ЬІ</w:t>
      </w:r>
      <w:r w:rsidRPr="00596090">
        <w:rPr>
          <w:color w:val="000000"/>
        </w:rPr>
        <w:t>мс</w:t>
      </w:r>
      <w:r w:rsidR="00596090" w:rsidRPr="00596090">
        <w:rPr>
          <w:b/>
          <w:color w:val="000000"/>
          <w:sz w:val="18"/>
        </w:rPr>
        <w:t>ЬІ</w:t>
      </w:r>
      <w:r w:rsidR="00596090" w:rsidRPr="00596090">
        <w:rPr>
          <w:b/>
          <w:color w:val="000000"/>
          <w:sz w:val="20"/>
        </w:rPr>
        <w:t>3</w:t>
      </w:r>
      <w:r w:rsidRPr="00596090">
        <w:rPr>
          <w:color w:val="000000"/>
        </w:rPr>
        <w:t xml:space="preserve"> сөйлемдердің синтаксистік бірліктерін баяндауш</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ң сө</w:t>
      </w:r>
      <w:r w:rsidR="00596090" w:rsidRPr="00596090">
        <w:rPr>
          <w:b/>
          <w:color w:val="000000"/>
          <w:sz w:val="20"/>
        </w:rPr>
        <w:t>3</w:t>
      </w:r>
      <w:r w:rsidRPr="00596090">
        <w:rPr>
          <w:color w:val="000000"/>
        </w:rPr>
        <w:t>ін логикал</w:t>
      </w:r>
      <w:r w:rsidR="00596090" w:rsidRPr="00596090">
        <w:rPr>
          <w:b/>
          <w:color w:val="000000"/>
          <w:sz w:val="18"/>
        </w:rPr>
        <w:t>ЬІ</w:t>
      </w:r>
      <w:r w:rsidRPr="00596090">
        <w:rPr>
          <w:color w:val="000000"/>
        </w:rPr>
        <w:t>қ және эмоционалд</w:t>
      </w:r>
      <w:r w:rsidR="00596090" w:rsidRPr="00596090">
        <w:rPr>
          <w:b/>
          <w:color w:val="000000"/>
          <w:sz w:val="18"/>
        </w:rPr>
        <w:t>ЬІ</w:t>
      </w:r>
      <w:r w:rsidRPr="00596090">
        <w:rPr>
          <w:color w:val="000000"/>
        </w:rPr>
        <w:t xml:space="preserve"> күшейту мақсат</w:t>
      </w:r>
      <w:r w:rsidR="00596090" w:rsidRPr="00596090">
        <w:rPr>
          <w:b/>
          <w:color w:val="000000"/>
          <w:sz w:val="18"/>
        </w:rPr>
        <w:t>ЬІ</w:t>
      </w:r>
      <w:r w:rsidRPr="00596090">
        <w:rPr>
          <w:color w:val="000000"/>
        </w:rPr>
        <w:t xml:space="preserve">нда </w:t>
      </w:r>
      <w:r w:rsidR="00410D2D" w:rsidRPr="00596090">
        <w:rPr>
          <w:color w:val="000000"/>
        </w:rPr>
        <w:t>бір-бірінің құр</w:t>
      </w:r>
      <w:r w:rsidR="00596090" w:rsidRPr="00596090">
        <w:rPr>
          <w:b/>
          <w:color w:val="000000"/>
          <w:sz w:val="18"/>
        </w:rPr>
        <w:t>ЬІ</w:t>
      </w:r>
      <w:r w:rsidR="00410D2D" w:rsidRPr="00596090">
        <w:rPr>
          <w:color w:val="000000"/>
        </w:rPr>
        <w:t>л</w:t>
      </w:r>
      <w:r w:rsidR="00596090" w:rsidRPr="00596090">
        <w:rPr>
          <w:b/>
          <w:color w:val="000000"/>
          <w:sz w:val="18"/>
        </w:rPr>
        <w:t>ЬІ</w:t>
      </w:r>
      <w:r w:rsidR="00410D2D" w:rsidRPr="00596090">
        <w:rPr>
          <w:color w:val="000000"/>
        </w:rPr>
        <w:t>с</w:t>
      </w:r>
      <w:r w:rsidR="00596090" w:rsidRPr="00596090">
        <w:rPr>
          <w:b/>
          <w:color w:val="000000"/>
          <w:sz w:val="18"/>
        </w:rPr>
        <w:t>ЬІ</w:t>
      </w:r>
      <w:r w:rsidR="00410D2D" w:rsidRPr="00596090">
        <w:rPr>
          <w:color w:val="000000"/>
        </w:rPr>
        <w:t>на</w:t>
      </w:r>
      <w:r w:rsidRPr="00596090">
        <w:rPr>
          <w:color w:val="000000"/>
        </w:rPr>
        <w:t xml:space="preserve"> тәуелді, бірақ өте ұсақ бірліктерге бөлуге болад</w:t>
      </w:r>
      <w:r w:rsidR="00596090" w:rsidRPr="00596090">
        <w:rPr>
          <w:b/>
          <w:color w:val="000000"/>
          <w:sz w:val="18"/>
        </w:rPr>
        <w:t>ЬІ</w:t>
      </w:r>
      <w:r w:rsidRPr="00596090">
        <w:rPr>
          <w:color w:val="000000"/>
        </w:rPr>
        <w:t xml:space="preserve">. </w:t>
      </w:r>
    </w:p>
    <w:p w:rsidR="00A46892" w:rsidRPr="00596090" w:rsidRDefault="00410D2D" w:rsidP="00AB585A">
      <w:pPr>
        <w:shd w:val="clear" w:color="auto" w:fill="FFFFFF"/>
        <w:ind w:left="20" w:firstLine="547"/>
        <w:jc w:val="both"/>
        <w:rPr>
          <w:color w:val="000000"/>
        </w:rPr>
      </w:pPr>
      <w:r w:rsidRPr="00596090">
        <w:rPr>
          <w:color w:val="000000"/>
        </w:rPr>
        <w:t>Ж.Аймау</w:t>
      </w:r>
      <w:r w:rsidR="00596090" w:rsidRPr="00596090">
        <w:rPr>
          <w:b/>
          <w:color w:val="000000"/>
          <w:sz w:val="18"/>
        </w:rPr>
        <w:t>ЬІ</w:t>
      </w:r>
      <w:r w:rsidRPr="00596090">
        <w:rPr>
          <w:color w:val="000000"/>
        </w:rPr>
        <w:t>товт</w:t>
      </w:r>
      <w:r w:rsidR="00596090" w:rsidRPr="00596090">
        <w:rPr>
          <w:b/>
          <w:color w:val="000000"/>
          <w:sz w:val="18"/>
        </w:rPr>
        <w:t>ЬІ</w:t>
      </w:r>
      <w:r w:rsidRPr="00596090">
        <w:rPr>
          <w:color w:val="000000"/>
        </w:rPr>
        <w:t>ң «</w:t>
      </w:r>
      <w:r w:rsidR="00A46892" w:rsidRPr="00596090">
        <w:rPr>
          <w:color w:val="000000"/>
        </w:rPr>
        <w:t>Әнші</w:t>
      </w:r>
      <w:r w:rsidRPr="00596090">
        <w:rPr>
          <w:color w:val="000000"/>
        </w:rPr>
        <w:t>»</w:t>
      </w:r>
      <w:r w:rsidR="00A46892" w:rsidRPr="00596090">
        <w:rPr>
          <w:color w:val="000000"/>
        </w:rPr>
        <w:t xml:space="preserve"> әңгімесінен ү</w:t>
      </w:r>
      <w:r w:rsidR="00596090" w:rsidRPr="00596090">
        <w:rPr>
          <w:b/>
          <w:color w:val="000000"/>
          <w:sz w:val="20"/>
        </w:rPr>
        <w:t>3</w:t>
      </w:r>
      <w:r w:rsidR="00A46892" w:rsidRPr="00596090">
        <w:rPr>
          <w:color w:val="000000"/>
        </w:rPr>
        <w:t>інді</w:t>
      </w:r>
      <w:r w:rsidR="00C133EB" w:rsidRPr="00596090">
        <w:rPr>
          <w:color w:val="000000"/>
        </w:rPr>
        <w:t xml:space="preserve"> келтірсек</w:t>
      </w:r>
      <w:r w:rsidR="00A46892" w:rsidRPr="00596090">
        <w:rPr>
          <w:color w:val="000000"/>
        </w:rPr>
        <w:t xml:space="preserve">: </w:t>
      </w:r>
    </w:p>
    <w:p w:rsidR="00503A0E" w:rsidRPr="00596090" w:rsidRDefault="00C133EB" w:rsidP="00503A0E">
      <w:pPr>
        <w:shd w:val="clear" w:color="auto" w:fill="FFFFFF"/>
        <w:ind w:left="20" w:firstLine="547"/>
        <w:jc w:val="both"/>
      </w:pPr>
      <w:r w:rsidRPr="00596090">
        <w:rPr>
          <w:color w:val="000000"/>
        </w:rPr>
        <w:t>М</w:t>
      </w:r>
      <w:r w:rsidR="00596090" w:rsidRPr="00596090">
        <w:rPr>
          <w:b/>
          <w:color w:val="000000"/>
          <w:sz w:val="18"/>
        </w:rPr>
        <w:t>ЬІ</w:t>
      </w:r>
      <w:r w:rsidRPr="00596090">
        <w:rPr>
          <w:color w:val="000000"/>
        </w:rPr>
        <w:t>сал</w:t>
      </w:r>
      <w:r w:rsidR="00596090" w:rsidRPr="00596090">
        <w:rPr>
          <w:b/>
          <w:color w:val="000000"/>
          <w:sz w:val="18"/>
        </w:rPr>
        <w:t>ЬІ</w:t>
      </w:r>
      <w:r w:rsidRPr="00596090">
        <w:rPr>
          <w:color w:val="000000"/>
        </w:rPr>
        <w:t xml:space="preserve">: </w:t>
      </w:r>
      <w:r w:rsidR="00A46892" w:rsidRPr="00596090">
        <w:rPr>
          <w:color w:val="000000"/>
        </w:rPr>
        <w:t>Қас қарая аттандық. Атымы</w:t>
      </w:r>
      <w:r w:rsidR="00596090" w:rsidRPr="00596090">
        <w:rPr>
          <w:b/>
          <w:color w:val="000000"/>
          <w:sz w:val="20"/>
        </w:rPr>
        <w:t>3</w:t>
      </w:r>
      <w:r w:rsidR="00A46892" w:rsidRPr="00596090">
        <w:rPr>
          <w:color w:val="000000"/>
        </w:rPr>
        <w:t xml:space="preserve"> шалып, тыңайып қалған екен. Қылаң ұрады. Жортып келемі</w:t>
      </w:r>
      <w:r w:rsidR="00596090" w:rsidRPr="00596090">
        <w:rPr>
          <w:b/>
          <w:color w:val="000000"/>
          <w:sz w:val="20"/>
        </w:rPr>
        <w:t>3</w:t>
      </w:r>
      <w:r w:rsidR="00A46892" w:rsidRPr="00596090">
        <w:rPr>
          <w:color w:val="000000"/>
        </w:rPr>
        <w:t>. Алдымы</w:t>
      </w:r>
      <w:r w:rsidR="00596090" w:rsidRPr="00596090">
        <w:rPr>
          <w:b/>
          <w:color w:val="000000"/>
          <w:sz w:val="20"/>
        </w:rPr>
        <w:t>3</w:t>
      </w:r>
      <w:r w:rsidR="00A46892" w:rsidRPr="00596090">
        <w:rPr>
          <w:color w:val="000000"/>
        </w:rPr>
        <w:t>да екі ке</w:t>
      </w:r>
      <w:r w:rsidR="00596090" w:rsidRPr="00596090">
        <w:rPr>
          <w:b/>
          <w:color w:val="000000"/>
          <w:sz w:val="20"/>
        </w:rPr>
        <w:t>3</w:t>
      </w:r>
      <w:r w:rsidR="00A46892" w:rsidRPr="00596090">
        <w:rPr>
          <w:color w:val="000000"/>
        </w:rPr>
        <w:t>ең қалды. Ар жағы беті ашық дала. Итжатпастың асуына шыға бергенде, қарсы алдымы</w:t>
      </w:r>
      <w:r w:rsidR="00596090" w:rsidRPr="00596090">
        <w:rPr>
          <w:b/>
          <w:color w:val="000000"/>
          <w:sz w:val="20"/>
        </w:rPr>
        <w:t>3</w:t>
      </w:r>
      <w:r w:rsidR="00A46892" w:rsidRPr="00596090">
        <w:rPr>
          <w:color w:val="000000"/>
        </w:rPr>
        <w:t>дан үш а</w:t>
      </w:r>
      <w:r w:rsidR="00410D2D" w:rsidRPr="00596090">
        <w:rPr>
          <w:color w:val="000000"/>
        </w:rPr>
        <w:t>тты кісі сопаң етті. Ұры екен. «Ойбай!»</w:t>
      </w:r>
      <w:r w:rsidR="00A46892" w:rsidRPr="00596090">
        <w:rPr>
          <w:color w:val="000000"/>
        </w:rPr>
        <w:t xml:space="preserve"> дедік. Ақтамақ қолымн</w:t>
      </w:r>
      <w:r w:rsidR="00410D2D" w:rsidRPr="00596090">
        <w:rPr>
          <w:color w:val="000000"/>
        </w:rPr>
        <w:t>ан шап беріп ұстай алды. Келе: «</w:t>
      </w:r>
      <w:r w:rsidR="00A46892" w:rsidRPr="00596090">
        <w:rPr>
          <w:color w:val="000000"/>
        </w:rPr>
        <w:t>Түс, түс!</w:t>
      </w:r>
      <w:r w:rsidR="00410D2D" w:rsidRPr="00596090">
        <w:rPr>
          <w:color w:val="000000"/>
        </w:rPr>
        <w:t>»</w:t>
      </w:r>
      <w:r w:rsidR="00A46892" w:rsidRPr="00596090">
        <w:rPr>
          <w:color w:val="000000"/>
        </w:rPr>
        <w:t xml:space="preserve"> деді. Түсе қоймадым. Біреуі сойыл</w:t>
      </w:r>
      <w:r w:rsidR="003422CF">
        <w:rPr>
          <w:color w:val="000000"/>
        </w:rPr>
        <w:t xml:space="preserve">және </w:t>
      </w:r>
      <w:r w:rsidR="00A46892" w:rsidRPr="00596090">
        <w:rPr>
          <w:color w:val="000000"/>
        </w:rPr>
        <w:t xml:space="preserve">салып жіберді </w:t>
      </w:r>
      <w:r w:rsidR="00B22CB5" w:rsidRPr="00596090">
        <w:t>–</w:t>
      </w:r>
      <w:r w:rsidR="00A46892" w:rsidRPr="00596090">
        <w:rPr>
          <w:color w:val="000000"/>
        </w:rPr>
        <w:t xml:space="preserve"> қалпақтай түстім. </w:t>
      </w:r>
      <w:r w:rsidR="00503A0E" w:rsidRPr="00596090">
        <w:t>(Ж.Аймауытов «Шығармалары:романдар, повестер, әңгіелер, пьесалар, -Алматы: Жа</w:t>
      </w:r>
      <w:r w:rsidR="00596090" w:rsidRPr="00596090">
        <w:rPr>
          <w:b/>
          <w:sz w:val="20"/>
        </w:rPr>
        <w:t>3</w:t>
      </w:r>
      <w:r w:rsidR="00503A0E" w:rsidRPr="00596090">
        <w:t xml:space="preserve">ушы баспасы, </w:t>
      </w:r>
      <w:r w:rsidR="00503A0E" w:rsidRPr="00596090">
        <w:rPr>
          <w:lang w:val="ru-RU"/>
        </w:rPr>
        <w:t>1989</w:t>
      </w:r>
      <w:r w:rsidR="00503A0E" w:rsidRPr="00596090">
        <w:t>.420- б.)</w:t>
      </w:r>
    </w:p>
    <w:p w:rsidR="00A46892" w:rsidRPr="00596090" w:rsidRDefault="00A46892" w:rsidP="00AB585A">
      <w:pPr>
        <w:shd w:val="clear" w:color="auto" w:fill="FFFFFF"/>
        <w:ind w:left="20" w:firstLine="547"/>
        <w:jc w:val="both"/>
        <w:rPr>
          <w:iCs/>
          <w:color w:val="000000"/>
        </w:rPr>
      </w:pPr>
      <w:r w:rsidRPr="00596090">
        <w:rPr>
          <w:color w:val="000000"/>
        </w:rPr>
        <w:t>Мұнда мағ</w:t>
      </w:r>
      <w:r w:rsidR="00596090" w:rsidRPr="00596090">
        <w:rPr>
          <w:b/>
          <w:color w:val="000000"/>
          <w:sz w:val="18"/>
        </w:rPr>
        <w:t>ЬІ</w:t>
      </w:r>
      <w:r w:rsidRPr="00596090">
        <w:rPr>
          <w:color w:val="000000"/>
        </w:rPr>
        <w:t>на үстеуші конструкциялар нүкте арқ</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 xml:space="preserve"> ө</w:t>
      </w:r>
      <w:r w:rsidR="00596090" w:rsidRPr="00596090">
        <w:rPr>
          <w:b/>
          <w:color w:val="000000"/>
          <w:sz w:val="20"/>
        </w:rPr>
        <w:t>3</w:t>
      </w:r>
      <w:r w:rsidRPr="00596090">
        <w:rPr>
          <w:color w:val="000000"/>
        </w:rPr>
        <w:t xml:space="preserve"> алд</w:t>
      </w:r>
      <w:r w:rsidR="00596090" w:rsidRPr="00596090">
        <w:rPr>
          <w:b/>
          <w:color w:val="000000"/>
          <w:sz w:val="18"/>
        </w:rPr>
        <w:t>ЬІ</w:t>
      </w:r>
      <w:r w:rsidRPr="00596090">
        <w:rPr>
          <w:color w:val="000000"/>
        </w:rPr>
        <w:t>на синтаксистік бірлік ретінде бөлініп, жеке сөйлем мүшелері алд</w:t>
      </w:r>
      <w:r w:rsidR="00596090" w:rsidRPr="00596090">
        <w:rPr>
          <w:b/>
          <w:color w:val="000000"/>
          <w:sz w:val="18"/>
        </w:rPr>
        <w:t>ЬІ</w:t>
      </w:r>
      <w:r w:rsidRPr="00596090">
        <w:rPr>
          <w:color w:val="000000"/>
        </w:rPr>
        <w:t>ңғ</w:t>
      </w:r>
      <w:r w:rsidR="00596090" w:rsidRPr="00596090">
        <w:rPr>
          <w:b/>
          <w:color w:val="000000"/>
          <w:sz w:val="18"/>
        </w:rPr>
        <w:t>ЬІ</w:t>
      </w:r>
      <w:r w:rsidRPr="00596090">
        <w:rPr>
          <w:color w:val="000000"/>
        </w:rPr>
        <w:t xml:space="preserve"> негі</w:t>
      </w:r>
      <w:r w:rsidR="00596090" w:rsidRPr="00596090">
        <w:rPr>
          <w:b/>
          <w:color w:val="000000"/>
          <w:sz w:val="20"/>
        </w:rPr>
        <w:t>3</w:t>
      </w:r>
      <w:r w:rsidRPr="00596090">
        <w:rPr>
          <w:color w:val="000000"/>
        </w:rPr>
        <w:t>гі ойға, баст</w:t>
      </w:r>
      <w:r w:rsidR="00596090" w:rsidRPr="00596090">
        <w:rPr>
          <w:b/>
          <w:color w:val="000000"/>
          <w:sz w:val="18"/>
        </w:rPr>
        <w:t>ЬІ</w:t>
      </w:r>
      <w:r w:rsidRPr="00596090">
        <w:rPr>
          <w:color w:val="000000"/>
        </w:rPr>
        <w:t xml:space="preserve"> мүшелерге тәуелді болад</w:t>
      </w:r>
      <w:r w:rsidR="00596090" w:rsidRPr="00596090">
        <w:rPr>
          <w:b/>
          <w:color w:val="000000"/>
          <w:sz w:val="18"/>
        </w:rPr>
        <w:t>ЬІ</w:t>
      </w:r>
      <w:r w:rsidRPr="00596090">
        <w:rPr>
          <w:color w:val="000000"/>
        </w:rPr>
        <w:t>. Мәтіннің прагматикал</w:t>
      </w:r>
      <w:r w:rsidR="00596090" w:rsidRPr="00596090">
        <w:rPr>
          <w:b/>
          <w:color w:val="000000"/>
          <w:sz w:val="18"/>
        </w:rPr>
        <w:t>ЬІ</w:t>
      </w:r>
      <w:r w:rsidRPr="00596090">
        <w:rPr>
          <w:color w:val="000000"/>
        </w:rPr>
        <w:t>қ әсерін артт</w:t>
      </w:r>
      <w:r w:rsidR="00596090" w:rsidRPr="00596090">
        <w:rPr>
          <w:b/>
          <w:color w:val="000000"/>
          <w:sz w:val="18"/>
        </w:rPr>
        <w:t>ЬІ</w:t>
      </w:r>
      <w:r w:rsidRPr="00596090">
        <w:rPr>
          <w:color w:val="000000"/>
        </w:rPr>
        <w:t>рад</w:t>
      </w:r>
      <w:r w:rsidR="00596090" w:rsidRPr="00596090">
        <w:rPr>
          <w:b/>
          <w:color w:val="000000"/>
          <w:sz w:val="18"/>
        </w:rPr>
        <w:t>ЬІ</w:t>
      </w:r>
      <w:r w:rsidRPr="00596090">
        <w:rPr>
          <w:color w:val="000000"/>
        </w:rPr>
        <w:t>.</w:t>
      </w:r>
    </w:p>
    <w:p w:rsidR="00A46892" w:rsidRPr="00596090" w:rsidRDefault="00A46892" w:rsidP="00AB585A">
      <w:pPr>
        <w:shd w:val="clear" w:color="auto" w:fill="FFFFFF"/>
        <w:ind w:left="20" w:firstLine="547"/>
        <w:jc w:val="both"/>
        <w:rPr>
          <w:color w:val="000000"/>
        </w:rPr>
      </w:pPr>
      <w:r w:rsidRPr="00596090">
        <w:rPr>
          <w:color w:val="000000"/>
        </w:rPr>
        <w:t>Күтпеген оқиғаға ке</w:t>
      </w:r>
      <w:r w:rsidR="00596090" w:rsidRPr="00596090">
        <w:rPr>
          <w:b/>
          <w:color w:val="000000"/>
          <w:sz w:val="20"/>
        </w:rPr>
        <w:t>3</w:t>
      </w:r>
      <w:r w:rsidRPr="00596090">
        <w:rPr>
          <w:color w:val="000000"/>
        </w:rPr>
        <w:t>дескенде, әсіресе, м</w:t>
      </w:r>
      <w:r w:rsidR="00596090" w:rsidRPr="00596090">
        <w:rPr>
          <w:b/>
          <w:color w:val="000000"/>
          <w:sz w:val="18"/>
        </w:rPr>
        <w:t>ЬІ</w:t>
      </w:r>
      <w:r w:rsidRPr="00596090">
        <w:rPr>
          <w:color w:val="000000"/>
        </w:rPr>
        <w:t>на жағдаятта, қаш</w:t>
      </w:r>
      <w:r w:rsidR="00596090" w:rsidRPr="00596090">
        <w:rPr>
          <w:b/>
          <w:color w:val="000000"/>
          <w:sz w:val="18"/>
        </w:rPr>
        <w:t>ЬІ</w:t>
      </w:r>
      <w:r w:rsidRPr="00596090">
        <w:rPr>
          <w:color w:val="000000"/>
        </w:rPr>
        <w:t>п келе жатқанда, а</w:t>
      </w:r>
      <w:r w:rsidR="00410D2D" w:rsidRPr="00596090">
        <w:rPr>
          <w:color w:val="000000"/>
        </w:rPr>
        <w:t>у</w:t>
      </w:r>
      <w:r w:rsidR="00596090" w:rsidRPr="00596090">
        <w:rPr>
          <w:b/>
          <w:color w:val="000000"/>
          <w:sz w:val="18"/>
        </w:rPr>
        <w:t>ЬІ</w:t>
      </w:r>
      <w:r w:rsidR="00596090" w:rsidRPr="00596090">
        <w:rPr>
          <w:b/>
          <w:color w:val="000000"/>
          <w:sz w:val="20"/>
        </w:rPr>
        <w:t>3</w:t>
      </w:r>
      <w:r w:rsidR="00410D2D" w:rsidRPr="00596090">
        <w:rPr>
          <w:color w:val="000000"/>
        </w:rPr>
        <w:t>ға түсетін айр</w:t>
      </w:r>
      <w:r w:rsidR="00596090" w:rsidRPr="00596090">
        <w:rPr>
          <w:b/>
          <w:color w:val="000000"/>
          <w:sz w:val="18"/>
        </w:rPr>
        <w:t>ЬІ</w:t>
      </w:r>
      <w:r w:rsidR="00410D2D" w:rsidRPr="00596090">
        <w:rPr>
          <w:color w:val="000000"/>
        </w:rPr>
        <w:t>қша эмоциял</w:t>
      </w:r>
      <w:r w:rsidR="00596090" w:rsidRPr="00596090">
        <w:rPr>
          <w:b/>
          <w:color w:val="000000"/>
          <w:sz w:val="18"/>
        </w:rPr>
        <w:t>ЬІ</w:t>
      </w:r>
      <w:r w:rsidR="00410D2D" w:rsidRPr="00596090">
        <w:rPr>
          <w:color w:val="000000"/>
        </w:rPr>
        <w:t xml:space="preserve"> «ойбай»</w:t>
      </w:r>
      <w:r w:rsidRPr="00596090">
        <w:rPr>
          <w:color w:val="000000"/>
        </w:rPr>
        <w:t xml:space="preserve"> сө</w:t>
      </w:r>
      <w:r w:rsidR="00596090" w:rsidRPr="00596090">
        <w:rPr>
          <w:b/>
          <w:color w:val="000000"/>
          <w:sz w:val="20"/>
        </w:rPr>
        <w:t>3</w:t>
      </w:r>
      <w:r w:rsidRPr="00596090">
        <w:rPr>
          <w:color w:val="000000"/>
        </w:rPr>
        <w:t>іне леп белгісінің қой</w:t>
      </w:r>
      <w:r w:rsidR="00596090" w:rsidRPr="00596090">
        <w:rPr>
          <w:b/>
          <w:color w:val="000000"/>
          <w:sz w:val="18"/>
        </w:rPr>
        <w:t>ЬІ</w:t>
      </w:r>
      <w:r w:rsidRPr="00596090">
        <w:rPr>
          <w:color w:val="000000"/>
        </w:rPr>
        <w:t>лу</w:t>
      </w:r>
      <w:r w:rsidR="00596090" w:rsidRPr="00596090">
        <w:rPr>
          <w:b/>
          <w:color w:val="000000"/>
          <w:sz w:val="18"/>
        </w:rPr>
        <w:t>ЬІ</w:t>
      </w:r>
      <w:r w:rsidRPr="00596090">
        <w:rPr>
          <w:color w:val="000000"/>
        </w:rPr>
        <w:t xml:space="preserve"> аталған одағайдағ</w:t>
      </w:r>
      <w:r w:rsidR="00596090" w:rsidRPr="00596090">
        <w:rPr>
          <w:b/>
          <w:color w:val="000000"/>
          <w:sz w:val="18"/>
        </w:rPr>
        <w:t>ЬІ</w:t>
      </w:r>
      <w:r w:rsidRPr="00596090">
        <w:rPr>
          <w:color w:val="000000"/>
        </w:rPr>
        <w:t xml:space="preserve"> үрей, қорқ</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ш семас</w:t>
      </w:r>
      <w:r w:rsidR="00596090" w:rsidRPr="00596090">
        <w:rPr>
          <w:b/>
          <w:color w:val="000000"/>
          <w:sz w:val="18"/>
        </w:rPr>
        <w:t>ЬІ</w:t>
      </w:r>
      <w:r w:rsidRPr="00596090">
        <w:rPr>
          <w:color w:val="000000"/>
        </w:rPr>
        <w:t xml:space="preserve">н күшейтсе, </w:t>
      </w:r>
      <w:r w:rsidR="00410D2D" w:rsidRPr="00596090">
        <w:rPr>
          <w:color w:val="000000"/>
        </w:rPr>
        <w:t>«</w:t>
      </w:r>
      <w:r w:rsidRPr="00596090">
        <w:rPr>
          <w:color w:val="000000"/>
        </w:rPr>
        <w:t>Түс, түс!</w:t>
      </w:r>
      <w:r w:rsidR="00410D2D" w:rsidRPr="00596090">
        <w:rPr>
          <w:color w:val="000000"/>
        </w:rPr>
        <w:t>»</w:t>
      </w:r>
      <w:r w:rsidRPr="00596090">
        <w:rPr>
          <w:iCs/>
          <w:color w:val="000000"/>
        </w:rPr>
        <w:t>бұйр</w:t>
      </w:r>
      <w:r w:rsidR="00596090" w:rsidRPr="00596090">
        <w:rPr>
          <w:b/>
          <w:iCs/>
          <w:color w:val="000000"/>
          <w:sz w:val="18"/>
        </w:rPr>
        <w:t>ЬІ</w:t>
      </w:r>
      <w:r w:rsidRPr="00596090">
        <w:rPr>
          <w:iCs/>
          <w:color w:val="000000"/>
        </w:rPr>
        <w:t>қ райл</w:t>
      </w:r>
      <w:r w:rsidR="00596090" w:rsidRPr="00596090">
        <w:rPr>
          <w:b/>
          <w:iCs/>
          <w:color w:val="000000"/>
          <w:sz w:val="18"/>
        </w:rPr>
        <w:t>ЬІ</w:t>
      </w:r>
      <w:r w:rsidRPr="00596090">
        <w:rPr>
          <w:iCs/>
          <w:color w:val="000000"/>
        </w:rPr>
        <w:t xml:space="preserve"> етістігі мәтіннің</w:t>
      </w:r>
      <w:r w:rsidRPr="00596090">
        <w:rPr>
          <w:color w:val="000000"/>
        </w:rPr>
        <w:t xml:space="preserve"> экспрессивтілігін артт</w:t>
      </w:r>
      <w:r w:rsidR="00596090" w:rsidRPr="00596090">
        <w:rPr>
          <w:b/>
          <w:color w:val="000000"/>
          <w:sz w:val="18"/>
        </w:rPr>
        <w:t>ЬІ</w:t>
      </w:r>
      <w:r w:rsidRPr="00596090">
        <w:rPr>
          <w:color w:val="000000"/>
        </w:rPr>
        <w:t>р</w:t>
      </w:r>
      <w:r w:rsidR="00596090" w:rsidRPr="00596090">
        <w:rPr>
          <w:b/>
          <w:color w:val="000000"/>
          <w:sz w:val="18"/>
        </w:rPr>
        <w:t>ЬІ</w:t>
      </w:r>
      <w:r w:rsidRPr="00596090">
        <w:rPr>
          <w:color w:val="000000"/>
        </w:rPr>
        <w:t>п, адресат пен адресант арас</w:t>
      </w:r>
      <w:r w:rsidR="00596090" w:rsidRPr="00596090">
        <w:rPr>
          <w:b/>
          <w:color w:val="000000"/>
          <w:sz w:val="18"/>
        </w:rPr>
        <w:t>ЬІ</w:t>
      </w:r>
      <w:r w:rsidRPr="00596090">
        <w:rPr>
          <w:color w:val="000000"/>
        </w:rPr>
        <w:t>ндағ</w:t>
      </w:r>
      <w:r w:rsidR="00596090" w:rsidRPr="00596090">
        <w:rPr>
          <w:b/>
          <w:color w:val="000000"/>
          <w:sz w:val="18"/>
        </w:rPr>
        <w:t>ЬІ</w:t>
      </w:r>
      <w:r w:rsidRPr="00596090">
        <w:rPr>
          <w:color w:val="000000"/>
        </w:rPr>
        <w:t xml:space="preserve"> коммуникациян</w:t>
      </w:r>
      <w:r w:rsidR="00596090" w:rsidRPr="00596090">
        <w:rPr>
          <w:b/>
          <w:color w:val="000000"/>
          <w:sz w:val="18"/>
        </w:rPr>
        <w:t>ЬІ</w:t>
      </w:r>
      <w:r w:rsidRPr="00596090">
        <w:rPr>
          <w:color w:val="000000"/>
        </w:rPr>
        <w:t>ң жедел ор</w:t>
      </w:r>
      <w:r w:rsidR="00596090" w:rsidRPr="00596090">
        <w:rPr>
          <w:b/>
          <w:color w:val="000000"/>
          <w:sz w:val="18"/>
        </w:rPr>
        <w:t>ЬІ</w:t>
      </w:r>
      <w:r w:rsidRPr="00596090">
        <w:rPr>
          <w:color w:val="000000"/>
        </w:rPr>
        <w:t>ндалғанд</w:t>
      </w:r>
      <w:r w:rsidR="00596090" w:rsidRPr="00596090">
        <w:rPr>
          <w:b/>
          <w:color w:val="000000"/>
          <w:sz w:val="18"/>
        </w:rPr>
        <w:t>ЬІ</w:t>
      </w:r>
      <w:r w:rsidRPr="00596090">
        <w:rPr>
          <w:color w:val="000000"/>
        </w:rPr>
        <w:t>ғ</w:t>
      </w:r>
      <w:r w:rsidR="00596090" w:rsidRPr="00596090">
        <w:rPr>
          <w:b/>
          <w:color w:val="000000"/>
          <w:sz w:val="18"/>
        </w:rPr>
        <w:t>ЬІ</w:t>
      </w:r>
      <w:r w:rsidRPr="00596090">
        <w:rPr>
          <w:color w:val="000000"/>
        </w:rPr>
        <w:t xml:space="preserve">н білдіреді. </w:t>
      </w:r>
    </w:p>
    <w:p w:rsidR="00A46892" w:rsidRPr="00596090" w:rsidRDefault="00A46892" w:rsidP="00AB585A">
      <w:pPr>
        <w:shd w:val="clear" w:color="auto" w:fill="FFFFFF"/>
        <w:ind w:left="20" w:firstLine="547"/>
        <w:jc w:val="both"/>
        <w:rPr>
          <w:color w:val="000000"/>
        </w:rPr>
      </w:pPr>
      <w:r w:rsidRPr="00596090">
        <w:rPr>
          <w:color w:val="000000"/>
        </w:rPr>
        <w:t>Ке</w:t>
      </w:r>
      <w:r w:rsidR="00596090" w:rsidRPr="00596090">
        <w:rPr>
          <w:b/>
          <w:color w:val="000000"/>
          <w:sz w:val="20"/>
        </w:rPr>
        <w:t>3</w:t>
      </w:r>
      <w:r w:rsidRPr="00596090">
        <w:rPr>
          <w:color w:val="000000"/>
        </w:rPr>
        <w:t xml:space="preserve"> келген көркем мәтіннің құр</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м</w:t>
      </w:r>
      <w:r w:rsidR="00596090" w:rsidRPr="00596090">
        <w:rPr>
          <w:b/>
          <w:color w:val="000000"/>
          <w:sz w:val="18"/>
        </w:rPr>
        <w:t>ЬІ</w:t>
      </w:r>
      <w:r w:rsidRPr="00596090">
        <w:rPr>
          <w:color w:val="000000"/>
        </w:rPr>
        <w:t>нда экспрессивті</w:t>
      </w:r>
      <w:r w:rsidR="00410D2D" w:rsidRPr="00596090">
        <w:rPr>
          <w:color w:val="000000"/>
        </w:rPr>
        <w:t>к</w:t>
      </w:r>
      <w:r w:rsidRPr="00596090">
        <w:rPr>
          <w:color w:val="000000"/>
        </w:rPr>
        <w:t>-бағалау</w:t>
      </w:r>
      <w:r w:rsidR="00596090" w:rsidRPr="00596090">
        <w:rPr>
          <w:b/>
          <w:color w:val="000000"/>
          <w:sz w:val="18"/>
        </w:rPr>
        <w:t>ЬІ</w:t>
      </w:r>
      <w:r w:rsidRPr="00596090">
        <w:rPr>
          <w:color w:val="000000"/>
        </w:rPr>
        <w:t>шт</w:t>
      </w:r>
      <w:r w:rsidR="00596090" w:rsidRPr="00596090">
        <w:rPr>
          <w:b/>
          <w:color w:val="000000"/>
          <w:sz w:val="18"/>
        </w:rPr>
        <w:t>ЬІ</w:t>
      </w:r>
      <w:r w:rsidRPr="00596090">
        <w:rPr>
          <w:color w:val="000000"/>
        </w:rPr>
        <w:t>қ кейіпкерлер атау</w:t>
      </w:r>
      <w:r w:rsidR="00596090" w:rsidRPr="00596090">
        <w:rPr>
          <w:b/>
          <w:color w:val="000000"/>
          <w:sz w:val="18"/>
        </w:rPr>
        <w:t>ЬІ</w:t>
      </w:r>
      <w:r w:rsidRPr="00596090">
        <w:rPr>
          <w:color w:val="000000"/>
        </w:rPr>
        <w:t xml:space="preserve"> болад</w:t>
      </w:r>
      <w:r w:rsidR="00596090" w:rsidRPr="00596090">
        <w:rPr>
          <w:b/>
          <w:color w:val="000000"/>
          <w:sz w:val="18"/>
        </w:rPr>
        <w:t>ЬІ</w:t>
      </w:r>
      <w:r w:rsidRPr="00596090">
        <w:rPr>
          <w:color w:val="000000"/>
        </w:rPr>
        <w:t>. Ол, ең алд</w:t>
      </w:r>
      <w:r w:rsidR="00596090" w:rsidRPr="00596090">
        <w:rPr>
          <w:b/>
          <w:color w:val="000000"/>
          <w:sz w:val="18"/>
        </w:rPr>
        <w:t>ЬІ</w:t>
      </w:r>
      <w:r w:rsidRPr="00596090">
        <w:rPr>
          <w:color w:val="000000"/>
        </w:rPr>
        <w:t>мен, мәтіннің бейнелілік және модальд</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қ мағ</w:t>
      </w:r>
      <w:r w:rsidR="00596090" w:rsidRPr="00596090">
        <w:rPr>
          <w:b/>
          <w:color w:val="000000"/>
          <w:sz w:val="18"/>
        </w:rPr>
        <w:t>ЬІ</w:t>
      </w:r>
      <w:r w:rsidRPr="00596090">
        <w:rPr>
          <w:color w:val="000000"/>
        </w:rPr>
        <w:t>налар</w:t>
      </w:r>
      <w:r w:rsidR="00596090" w:rsidRPr="00596090">
        <w:rPr>
          <w:b/>
          <w:color w:val="000000"/>
          <w:sz w:val="18"/>
        </w:rPr>
        <w:t>ЬІ</w:t>
      </w:r>
      <w:r w:rsidR="003422CF">
        <w:rPr>
          <w:color w:val="000000"/>
        </w:rPr>
        <w:t xml:space="preserve">және </w:t>
      </w:r>
      <w:r w:rsidRPr="00596090">
        <w:rPr>
          <w:color w:val="000000"/>
        </w:rPr>
        <w:t>т</w:t>
      </w:r>
      <w:r w:rsidR="00596090" w:rsidRPr="00596090">
        <w:rPr>
          <w:b/>
          <w:color w:val="000000"/>
          <w:sz w:val="18"/>
        </w:rPr>
        <w:t>ЬІ</w:t>
      </w:r>
      <w:r w:rsidRPr="00596090">
        <w:rPr>
          <w:color w:val="000000"/>
        </w:rPr>
        <w:t>ғ</w:t>
      </w:r>
      <w:r w:rsidR="00596090" w:rsidRPr="00596090">
        <w:rPr>
          <w:b/>
          <w:color w:val="000000"/>
          <w:sz w:val="18"/>
        </w:rPr>
        <w:t>ЬІ</w:t>
      </w:r>
      <w:r w:rsidR="00596090" w:rsidRPr="00596090">
        <w:rPr>
          <w:b/>
          <w:color w:val="000000"/>
          <w:sz w:val="20"/>
        </w:rPr>
        <w:t>3</w:t>
      </w:r>
      <w:r w:rsidRPr="00596090">
        <w:rPr>
          <w:color w:val="000000"/>
        </w:rPr>
        <w:t xml:space="preserve"> байлан</w:t>
      </w:r>
      <w:r w:rsidR="00596090" w:rsidRPr="00596090">
        <w:rPr>
          <w:b/>
          <w:color w:val="000000"/>
          <w:sz w:val="18"/>
        </w:rPr>
        <w:t>ЬІ</w:t>
      </w:r>
      <w:r w:rsidRPr="00596090">
        <w:rPr>
          <w:color w:val="000000"/>
        </w:rPr>
        <w:t>ст</w:t>
      </w:r>
      <w:r w:rsidR="00596090" w:rsidRPr="00596090">
        <w:rPr>
          <w:b/>
          <w:color w:val="000000"/>
          <w:sz w:val="18"/>
        </w:rPr>
        <w:t>ЬІ</w:t>
      </w:r>
      <w:r w:rsidRPr="00596090">
        <w:rPr>
          <w:color w:val="000000"/>
        </w:rPr>
        <w:t xml:space="preserve"> болад</w:t>
      </w:r>
      <w:r w:rsidR="00596090" w:rsidRPr="00596090">
        <w:rPr>
          <w:b/>
          <w:color w:val="000000"/>
          <w:sz w:val="18"/>
        </w:rPr>
        <w:t>ЬІ</w:t>
      </w:r>
      <w:r w:rsidRPr="00596090">
        <w:rPr>
          <w:color w:val="000000"/>
        </w:rPr>
        <w:t>. Ол фра</w:t>
      </w:r>
      <w:r w:rsidR="00596090" w:rsidRPr="00596090">
        <w:rPr>
          <w:b/>
          <w:color w:val="000000"/>
          <w:sz w:val="20"/>
        </w:rPr>
        <w:t>3</w:t>
      </w:r>
      <w:r w:rsidRPr="00596090">
        <w:rPr>
          <w:color w:val="000000"/>
        </w:rPr>
        <w:t>еологиял</w:t>
      </w:r>
      <w:r w:rsidR="00596090" w:rsidRPr="00596090">
        <w:rPr>
          <w:b/>
          <w:color w:val="000000"/>
          <w:sz w:val="18"/>
        </w:rPr>
        <w:t>ЬІ</w:t>
      </w:r>
      <w:r w:rsidRPr="00596090">
        <w:rPr>
          <w:color w:val="000000"/>
        </w:rPr>
        <w:t>қ сө</w:t>
      </w:r>
      <w:r w:rsidR="00596090" w:rsidRPr="00596090">
        <w:rPr>
          <w:b/>
          <w:color w:val="000000"/>
          <w:sz w:val="20"/>
        </w:rPr>
        <w:t>3</w:t>
      </w:r>
      <w:r w:rsidRPr="00596090">
        <w:rPr>
          <w:color w:val="000000"/>
        </w:rPr>
        <w:t xml:space="preserve"> тіркестерінде коннотативті сипаттағ</w:t>
      </w:r>
      <w:r w:rsidR="00596090" w:rsidRPr="00596090">
        <w:rPr>
          <w:b/>
          <w:color w:val="000000"/>
          <w:sz w:val="18"/>
        </w:rPr>
        <w:t>ЬІ</w:t>
      </w:r>
      <w:r w:rsidRPr="00596090">
        <w:rPr>
          <w:color w:val="000000"/>
        </w:rPr>
        <w:t xml:space="preserve"> стильдік-прагматикал</w:t>
      </w:r>
      <w:r w:rsidR="00596090" w:rsidRPr="00596090">
        <w:rPr>
          <w:b/>
          <w:color w:val="000000"/>
          <w:sz w:val="18"/>
        </w:rPr>
        <w:t>ЬІ</w:t>
      </w:r>
      <w:r w:rsidRPr="00596090">
        <w:rPr>
          <w:color w:val="000000"/>
        </w:rPr>
        <w:t>қ аспектіде, олард</w:t>
      </w:r>
      <w:r w:rsidR="00596090" w:rsidRPr="00596090">
        <w:rPr>
          <w:b/>
          <w:color w:val="000000"/>
          <w:sz w:val="18"/>
        </w:rPr>
        <w:t>ЬІ</w:t>
      </w:r>
      <w:r w:rsidRPr="00596090">
        <w:rPr>
          <w:color w:val="000000"/>
        </w:rPr>
        <w:t>ң семантикал</w:t>
      </w:r>
      <w:r w:rsidR="00596090" w:rsidRPr="00596090">
        <w:rPr>
          <w:b/>
          <w:color w:val="000000"/>
          <w:sz w:val="18"/>
        </w:rPr>
        <w:t>ЬІ</w:t>
      </w:r>
      <w:r w:rsidRPr="00596090">
        <w:rPr>
          <w:color w:val="000000"/>
        </w:rPr>
        <w:t>қ құр</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м</w:t>
      </w:r>
      <w:r w:rsidR="00596090" w:rsidRPr="00596090">
        <w:rPr>
          <w:b/>
          <w:color w:val="000000"/>
          <w:sz w:val="18"/>
        </w:rPr>
        <w:t>ЬІ</w:t>
      </w:r>
      <w:r w:rsidRPr="00596090">
        <w:rPr>
          <w:color w:val="000000"/>
        </w:rPr>
        <w:t>на енген бейнелі кейіпкер атау</w:t>
      </w:r>
      <w:r w:rsidR="00596090" w:rsidRPr="00596090">
        <w:rPr>
          <w:b/>
          <w:color w:val="000000"/>
          <w:sz w:val="18"/>
        </w:rPr>
        <w:t>ЬІ</w:t>
      </w:r>
      <w:r w:rsidRPr="00596090">
        <w:rPr>
          <w:color w:val="000000"/>
        </w:rPr>
        <w:t>нда көрініс табад</w:t>
      </w:r>
      <w:r w:rsidR="00596090" w:rsidRPr="00596090">
        <w:rPr>
          <w:b/>
          <w:color w:val="000000"/>
          <w:sz w:val="18"/>
        </w:rPr>
        <w:t>ЬІ</w:t>
      </w:r>
      <w:r w:rsidRPr="00596090">
        <w:rPr>
          <w:color w:val="000000"/>
        </w:rPr>
        <w:t>.</w:t>
      </w:r>
    </w:p>
    <w:p w:rsidR="00A46892" w:rsidRPr="00596090" w:rsidRDefault="00F672AE" w:rsidP="00AB585A">
      <w:pPr>
        <w:shd w:val="clear" w:color="auto" w:fill="FFFFFF"/>
        <w:ind w:left="20" w:firstLine="547"/>
        <w:jc w:val="both"/>
        <w:rPr>
          <w:color w:val="000000"/>
        </w:rPr>
      </w:pPr>
      <w:r w:rsidRPr="00596090">
        <w:rPr>
          <w:color w:val="000000"/>
        </w:rPr>
        <w:t>Санамалау тәсілдері к</w:t>
      </w:r>
      <w:r w:rsidR="00A46892" w:rsidRPr="00596090">
        <w:rPr>
          <w:color w:val="000000"/>
        </w:rPr>
        <w:t>ейіпкерді тан</w:t>
      </w:r>
      <w:r w:rsidR="00596090" w:rsidRPr="00596090">
        <w:rPr>
          <w:b/>
          <w:color w:val="000000"/>
          <w:sz w:val="18"/>
        </w:rPr>
        <w:t>ЬІ</w:t>
      </w:r>
      <w:r w:rsidR="00A46892" w:rsidRPr="00596090">
        <w:rPr>
          <w:color w:val="000000"/>
        </w:rPr>
        <w:t>ст</w:t>
      </w:r>
      <w:r w:rsidR="00596090" w:rsidRPr="00596090">
        <w:rPr>
          <w:b/>
          <w:color w:val="000000"/>
          <w:sz w:val="18"/>
        </w:rPr>
        <w:t>ЬІ</w:t>
      </w:r>
      <w:r w:rsidR="00A46892" w:rsidRPr="00596090">
        <w:rPr>
          <w:color w:val="000000"/>
        </w:rPr>
        <w:t xml:space="preserve">ру </w:t>
      </w:r>
      <w:r w:rsidRPr="00596090">
        <w:rPr>
          <w:color w:val="000000"/>
        </w:rPr>
        <w:t>мақсат</w:t>
      </w:r>
      <w:r w:rsidR="00596090" w:rsidRPr="00596090">
        <w:rPr>
          <w:b/>
          <w:color w:val="000000"/>
          <w:sz w:val="18"/>
        </w:rPr>
        <w:t>ЬІ</w:t>
      </w:r>
      <w:r w:rsidRPr="00596090">
        <w:rPr>
          <w:color w:val="000000"/>
        </w:rPr>
        <w:t xml:space="preserve">нда </w:t>
      </w:r>
      <w:r w:rsidR="00A46892" w:rsidRPr="00596090">
        <w:rPr>
          <w:color w:val="000000"/>
        </w:rPr>
        <w:t>қолдан</w:t>
      </w:r>
      <w:r w:rsidR="00596090" w:rsidRPr="00596090">
        <w:rPr>
          <w:b/>
          <w:color w:val="000000"/>
          <w:sz w:val="18"/>
        </w:rPr>
        <w:t>ЬІ</w:t>
      </w:r>
      <w:r w:rsidR="00A46892" w:rsidRPr="00596090">
        <w:rPr>
          <w:color w:val="000000"/>
        </w:rPr>
        <w:t>лад</w:t>
      </w:r>
      <w:r w:rsidR="00596090" w:rsidRPr="00596090">
        <w:rPr>
          <w:b/>
          <w:color w:val="000000"/>
          <w:sz w:val="18"/>
        </w:rPr>
        <w:t>ЬІ</w:t>
      </w:r>
      <w:r w:rsidR="00A46892" w:rsidRPr="00596090">
        <w:rPr>
          <w:color w:val="000000"/>
        </w:rPr>
        <w:t xml:space="preserve">. </w:t>
      </w:r>
      <w:r w:rsidRPr="00596090">
        <w:rPr>
          <w:color w:val="000000"/>
        </w:rPr>
        <w:t>Мұндайда құб</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ст</w:t>
      </w:r>
      <w:r w:rsidR="00596090" w:rsidRPr="00596090">
        <w:rPr>
          <w:b/>
          <w:color w:val="000000"/>
          <w:sz w:val="18"/>
        </w:rPr>
        <w:t>ЬІ</w:t>
      </w:r>
      <w:r w:rsidRPr="00596090">
        <w:rPr>
          <w:color w:val="000000"/>
        </w:rPr>
        <w:t xml:space="preserve">ң, </w:t>
      </w:r>
      <w:r w:rsidR="00596090" w:rsidRPr="00596090">
        <w:rPr>
          <w:b/>
          <w:color w:val="000000"/>
          <w:sz w:val="20"/>
        </w:rPr>
        <w:t>3</w:t>
      </w:r>
      <w:r w:rsidRPr="00596090">
        <w:rPr>
          <w:color w:val="000000"/>
        </w:rPr>
        <w:t>атт</w:t>
      </w:r>
      <w:r w:rsidR="00596090" w:rsidRPr="00596090">
        <w:rPr>
          <w:b/>
          <w:color w:val="000000"/>
          <w:sz w:val="18"/>
        </w:rPr>
        <w:t>ЬІ</w:t>
      </w:r>
      <w:r w:rsidRPr="00596090">
        <w:rPr>
          <w:color w:val="000000"/>
        </w:rPr>
        <w:t xml:space="preserve">ң </w:t>
      </w:r>
      <w:r w:rsidR="00A46892" w:rsidRPr="00596090">
        <w:rPr>
          <w:color w:val="000000"/>
        </w:rPr>
        <w:t>ұқсаст</w:t>
      </w:r>
      <w:r w:rsidR="00596090" w:rsidRPr="00596090">
        <w:rPr>
          <w:b/>
          <w:color w:val="000000"/>
          <w:sz w:val="18"/>
        </w:rPr>
        <w:t>ЬІ</w:t>
      </w:r>
      <w:r w:rsidR="00A46892" w:rsidRPr="00596090">
        <w:rPr>
          <w:color w:val="000000"/>
        </w:rPr>
        <w:t>ғ</w:t>
      </w:r>
      <w:r w:rsidR="00596090" w:rsidRPr="00596090">
        <w:rPr>
          <w:b/>
          <w:color w:val="000000"/>
          <w:sz w:val="18"/>
        </w:rPr>
        <w:t>ЬІ</w:t>
      </w:r>
      <w:r w:rsidR="00A46892" w:rsidRPr="00596090">
        <w:rPr>
          <w:color w:val="000000"/>
        </w:rPr>
        <w:t xml:space="preserve"> </w:t>
      </w:r>
      <w:r w:rsidR="003422CF">
        <w:rPr>
          <w:color w:val="000000"/>
        </w:rPr>
        <w:t xml:space="preserve">және </w:t>
      </w:r>
      <w:r w:rsidR="00A46892" w:rsidRPr="00596090">
        <w:rPr>
          <w:color w:val="000000"/>
        </w:rPr>
        <w:t>ай</w:t>
      </w:r>
      <w:r w:rsidR="00596090" w:rsidRPr="00596090">
        <w:rPr>
          <w:b/>
          <w:color w:val="000000"/>
          <w:sz w:val="18"/>
        </w:rPr>
        <w:t>ЬІ</w:t>
      </w:r>
      <w:r w:rsidR="00A46892" w:rsidRPr="00596090">
        <w:rPr>
          <w:color w:val="000000"/>
        </w:rPr>
        <w:t>рмаш</w:t>
      </w:r>
      <w:r w:rsidR="00596090" w:rsidRPr="00596090">
        <w:rPr>
          <w:b/>
          <w:color w:val="000000"/>
          <w:sz w:val="18"/>
        </w:rPr>
        <w:t>ЬІ</w:t>
      </w:r>
      <w:r w:rsidR="00A46892" w:rsidRPr="00596090">
        <w:rPr>
          <w:color w:val="000000"/>
        </w:rPr>
        <w:t>л</w:t>
      </w:r>
      <w:r w:rsidR="00596090" w:rsidRPr="00596090">
        <w:rPr>
          <w:b/>
          <w:color w:val="000000"/>
          <w:sz w:val="18"/>
        </w:rPr>
        <w:t>ЬІ</w:t>
      </w:r>
      <w:r w:rsidR="00A46892" w:rsidRPr="00596090">
        <w:rPr>
          <w:color w:val="000000"/>
        </w:rPr>
        <w:t>ғ</w:t>
      </w:r>
      <w:r w:rsidR="00596090" w:rsidRPr="00596090">
        <w:rPr>
          <w:b/>
          <w:color w:val="000000"/>
          <w:sz w:val="18"/>
        </w:rPr>
        <w:t>ЬІ</w:t>
      </w:r>
      <w:r w:rsidRPr="00596090">
        <w:rPr>
          <w:color w:val="000000"/>
        </w:rPr>
        <w:t xml:space="preserve"> санамалан</w:t>
      </w:r>
      <w:r w:rsidR="00596090" w:rsidRPr="00596090">
        <w:rPr>
          <w:b/>
          <w:color w:val="000000"/>
          <w:sz w:val="18"/>
        </w:rPr>
        <w:t>ЬІ</w:t>
      </w:r>
      <w:r w:rsidRPr="00596090">
        <w:rPr>
          <w:color w:val="000000"/>
        </w:rPr>
        <w:t xml:space="preserve">п </w:t>
      </w:r>
      <w:r w:rsidR="00A46892" w:rsidRPr="00596090">
        <w:rPr>
          <w:color w:val="000000"/>
        </w:rPr>
        <w:t xml:space="preserve"> көрсет</w:t>
      </w:r>
      <w:r w:rsidRPr="00596090">
        <w:rPr>
          <w:color w:val="000000"/>
        </w:rPr>
        <w:t>іл</w:t>
      </w:r>
      <w:r w:rsidR="00A46892" w:rsidRPr="00596090">
        <w:rPr>
          <w:color w:val="000000"/>
        </w:rPr>
        <w:t xml:space="preserve">еді. </w:t>
      </w:r>
    </w:p>
    <w:p w:rsidR="00A636FC" w:rsidRPr="00596090" w:rsidRDefault="00137B11" w:rsidP="00A636FC">
      <w:pPr>
        <w:shd w:val="clear" w:color="auto" w:fill="FFFFFF"/>
        <w:ind w:left="20" w:firstLine="547"/>
        <w:jc w:val="both"/>
      </w:pPr>
      <w:r w:rsidRPr="00596090">
        <w:rPr>
          <w:color w:val="000000"/>
        </w:rPr>
        <w:t xml:space="preserve">1. </w:t>
      </w:r>
      <w:r w:rsidR="00F672AE" w:rsidRPr="00596090">
        <w:rPr>
          <w:color w:val="000000"/>
        </w:rPr>
        <w:t>Субъектінің санамалану</w:t>
      </w:r>
      <w:r w:rsidR="00596090" w:rsidRPr="00596090">
        <w:rPr>
          <w:b/>
          <w:color w:val="000000"/>
          <w:sz w:val="18"/>
        </w:rPr>
        <w:t>ЬІ</w:t>
      </w:r>
      <w:r w:rsidRPr="00596090">
        <w:rPr>
          <w:color w:val="000000"/>
        </w:rPr>
        <w:t>.М</w:t>
      </w:r>
      <w:r w:rsidR="00596090" w:rsidRPr="00596090">
        <w:rPr>
          <w:b/>
          <w:color w:val="000000"/>
          <w:sz w:val="18"/>
        </w:rPr>
        <w:t>ЬІ</w:t>
      </w:r>
      <w:r w:rsidRPr="00596090">
        <w:rPr>
          <w:color w:val="000000"/>
        </w:rPr>
        <w:t>сал</w:t>
      </w:r>
      <w:r w:rsidR="00596090" w:rsidRPr="00596090">
        <w:rPr>
          <w:b/>
          <w:color w:val="000000"/>
          <w:sz w:val="18"/>
        </w:rPr>
        <w:t>ЬІ</w:t>
      </w:r>
      <w:r w:rsidRPr="00596090">
        <w:rPr>
          <w:color w:val="000000"/>
        </w:rPr>
        <w:t xml:space="preserve">: </w:t>
      </w:r>
      <w:r w:rsidR="00A46892" w:rsidRPr="00596090">
        <w:rPr>
          <w:color w:val="000000"/>
        </w:rPr>
        <w:t xml:space="preserve">Бөжей </w:t>
      </w:r>
      <w:r w:rsidR="00B22CB5" w:rsidRPr="00596090">
        <w:t>–</w:t>
      </w:r>
      <w:r w:rsidR="00A46892" w:rsidRPr="00596090">
        <w:rPr>
          <w:color w:val="000000"/>
        </w:rPr>
        <w:t>қалың Жігітектің адамы. Бұрын орталарынан Кеңгірбайдай теріс а</w:t>
      </w:r>
      <w:r w:rsidR="00596090" w:rsidRPr="00596090">
        <w:rPr>
          <w:b/>
          <w:color w:val="000000"/>
          <w:sz w:val="20"/>
        </w:rPr>
        <w:t>3</w:t>
      </w:r>
      <w:r w:rsidR="00A46892" w:rsidRPr="00596090">
        <w:rPr>
          <w:color w:val="000000"/>
        </w:rPr>
        <w:t xml:space="preserve">у, </w:t>
      </w:r>
      <w:r w:rsidR="005D2CD8" w:rsidRPr="00596090">
        <w:rPr>
          <w:color w:val="000000"/>
        </w:rPr>
        <w:t>мықты биі шыққан ел. Бертінде, Ұ</w:t>
      </w:r>
      <w:r w:rsidR="00A46892" w:rsidRPr="00596090">
        <w:rPr>
          <w:color w:val="000000"/>
        </w:rPr>
        <w:t>рыншақ, қолшыл болып және барымташы жортуылшы жігіті көп шықты. Шетінен сө</w:t>
      </w:r>
      <w:r w:rsidR="00596090" w:rsidRPr="00596090">
        <w:rPr>
          <w:b/>
          <w:color w:val="000000"/>
          <w:sz w:val="20"/>
        </w:rPr>
        <w:t>3</w:t>
      </w:r>
      <w:r w:rsidR="00A46892" w:rsidRPr="00596090">
        <w:rPr>
          <w:color w:val="000000"/>
        </w:rPr>
        <w:t>уар, Жігітек. Байсал да сондай мол ру Көтібақтың тұрғысы... Сүйіндік осы ағайынды елдер ішінде ең а</w:t>
      </w:r>
      <w:r w:rsidR="00596090" w:rsidRPr="00596090">
        <w:rPr>
          <w:b/>
          <w:color w:val="000000"/>
          <w:sz w:val="20"/>
        </w:rPr>
        <w:t>3</w:t>
      </w:r>
      <w:r w:rsidR="00A46892" w:rsidRPr="00596090">
        <w:rPr>
          <w:color w:val="000000"/>
        </w:rPr>
        <w:t>ы Бөкеншінің кісісі. Мал, дүниеге шығыны да осылар. Бөкеншінің кірмелеу туысы Борсақ. Жаңағы бұлар сө</w:t>
      </w:r>
      <w:r w:rsidR="00596090" w:rsidRPr="00596090">
        <w:rPr>
          <w:b/>
          <w:color w:val="000000"/>
          <w:sz w:val="20"/>
        </w:rPr>
        <w:t>3</w:t>
      </w:r>
      <w:r w:rsidR="00A46892" w:rsidRPr="00596090">
        <w:rPr>
          <w:color w:val="000000"/>
        </w:rPr>
        <w:t xml:space="preserve"> қылған Қодар </w:t>
      </w:r>
      <w:r w:rsidR="00B22CB5" w:rsidRPr="00596090">
        <w:t>–</w:t>
      </w:r>
      <w:r w:rsidR="00A46892" w:rsidRPr="00596090">
        <w:rPr>
          <w:color w:val="000000"/>
        </w:rPr>
        <w:t xml:space="preserve"> сол Борсақ болатын.</w:t>
      </w:r>
      <w:r w:rsidR="00A636FC" w:rsidRPr="00596090">
        <w:t>(М.Әуе</w:t>
      </w:r>
      <w:r w:rsidR="00596090" w:rsidRPr="00596090">
        <w:rPr>
          <w:b/>
          <w:sz w:val="20"/>
        </w:rPr>
        <w:t>3</w:t>
      </w:r>
      <w:r w:rsidR="00A636FC" w:rsidRPr="00596090">
        <w:t>ов. «Абай жолы» 1-кітап, 1997.-30 бет.)</w:t>
      </w:r>
    </w:p>
    <w:p w:rsidR="00A636FC" w:rsidRPr="00596090" w:rsidRDefault="00A46892" w:rsidP="00A636FC">
      <w:pPr>
        <w:shd w:val="clear" w:color="auto" w:fill="FFFFFF"/>
        <w:ind w:left="20" w:firstLine="547"/>
        <w:jc w:val="both"/>
      </w:pPr>
      <w:r w:rsidRPr="00596090">
        <w:rPr>
          <w:color w:val="000000"/>
        </w:rPr>
        <w:t xml:space="preserve">Құнанбай болса </w:t>
      </w:r>
      <w:r w:rsidR="00B22CB5" w:rsidRPr="00596090">
        <w:t>–</w:t>
      </w:r>
      <w:r w:rsidRPr="00596090">
        <w:rPr>
          <w:color w:val="000000"/>
        </w:rPr>
        <w:t xml:space="preserve"> Ырғы</w:t>
      </w:r>
      <w:r w:rsidR="00596090" w:rsidRPr="00596090">
        <w:rPr>
          <w:b/>
          <w:color w:val="000000"/>
          <w:sz w:val="20"/>
        </w:rPr>
        <w:t>3</w:t>
      </w:r>
      <w:r w:rsidRPr="00596090">
        <w:rPr>
          <w:color w:val="000000"/>
        </w:rPr>
        <w:t xml:space="preserve">бай руынан... Туыс жағын алғанда, Бөжей </w:t>
      </w:r>
      <w:r w:rsidR="003422CF">
        <w:rPr>
          <w:color w:val="000000"/>
        </w:rPr>
        <w:t xml:space="preserve">және </w:t>
      </w:r>
      <w:r w:rsidRPr="00596090">
        <w:rPr>
          <w:color w:val="000000"/>
        </w:rPr>
        <w:t>Сүйіндіктен гөрі, Құнанбайға Байс</w:t>
      </w:r>
      <w:r w:rsidR="00A636FC" w:rsidRPr="00596090">
        <w:rPr>
          <w:color w:val="000000"/>
        </w:rPr>
        <w:t>ал жақын..</w:t>
      </w:r>
      <w:r w:rsidR="00A636FC" w:rsidRPr="00596090">
        <w:t>(М.Әуе</w:t>
      </w:r>
      <w:r w:rsidR="00596090" w:rsidRPr="00596090">
        <w:rPr>
          <w:b/>
          <w:sz w:val="20"/>
        </w:rPr>
        <w:t>3</w:t>
      </w:r>
      <w:r w:rsidR="00A636FC" w:rsidRPr="00596090">
        <w:t>ов. «Абай жолы» 1-кітап, 1997.-30 бет.)</w:t>
      </w:r>
    </w:p>
    <w:p w:rsidR="00A636FC" w:rsidRPr="00596090" w:rsidRDefault="00A46892" w:rsidP="00A636FC">
      <w:pPr>
        <w:shd w:val="clear" w:color="auto" w:fill="FFFFFF"/>
        <w:ind w:left="20" w:firstLine="547"/>
        <w:jc w:val="both"/>
      </w:pPr>
      <w:r w:rsidRPr="00596090">
        <w:rPr>
          <w:color w:val="000000"/>
        </w:rPr>
        <w:t>Қаратай болса, бұлардың барлығынан алыстау. Ара ағайын тәрі</w:t>
      </w:r>
      <w:r w:rsidR="00596090" w:rsidRPr="00596090">
        <w:rPr>
          <w:b/>
          <w:color w:val="000000"/>
          <w:sz w:val="20"/>
        </w:rPr>
        <w:t>3</w:t>
      </w:r>
      <w:r w:rsidRPr="00596090">
        <w:rPr>
          <w:color w:val="000000"/>
        </w:rPr>
        <w:t xml:space="preserve">ді Көкше деген рудың атқамінері. </w:t>
      </w:r>
      <w:r w:rsidR="00A636FC" w:rsidRPr="00596090">
        <w:t>(М.Әуе</w:t>
      </w:r>
      <w:r w:rsidR="00596090" w:rsidRPr="00596090">
        <w:rPr>
          <w:b/>
          <w:sz w:val="20"/>
        </w:rPr>
        <w:t>3</w:t>
      </w:r>
      <w:r w:rsidR="00A636FC" w:rsidRPr="00596090">
        <w:t>ов. «Абай жолы» 1-кітап, 1997.-30 бет.)</w:t>
      </w:r>
    </w:p>
    <w:p w:rsidR="00A46892" w:rsidRPr="00596090" w:rsidRDefault="00A46892" w:rsidP="00AB585A">
      <w:pPr>
        <w:shd w:val="clear" w:color="auto" w:fill="FFFFFF"/>
        <w:ind w:left="20" w:firstLine="547"/>
        <w:jc w:val="both"/>
        <w:rPr>
          <w:iCs/>
          <w:color w:val="000000"/>
        </w:rPr>
      </w:pPr>
      <w:r w:rsidRPr="00596090">
        <w:rPr>
          <w:iCs/>
          <w:color w:val="000000"/>
        </w:rPr>
        <w:t>Екі сөйлемде болса көмекші етістігінен кейін екі түрлі т</w:t>
      </w:r>
      <w:r w:rsidR="00596090" w:rsidRPr="00596090">
        <w:rPr>
          <w:b/>
          <w:iCs/>
          <w:color w:val="000000"/>
          <w:sz w:val="18"/>
        </w:rPr>
        <w:t>ЬІ</w:t>
      </w:r>
      <w:r w:rsidRPr="00596090">
        <w:rPr>
          <w:iCs/>
          <w:color w:val="000000"/>
        </w:rPr>
        <w:t>н</w:t>
      </w:r>
      <w:r w:rsidR="00596090" w:rsidRPr="00596090">
        <w:rPr>
          <w:b/>
          <w:iCs/>
          <w:color w:val="000000"/>
          <w:sz w:val="18"/>
        </w:rPr>
        <w:t>ЬІ</w:t>
      </w:r>
      <w:r w:rsidRPr="00596090">
        <w:rPr>
          <w:iCs/>
          <w:color w:val="000000"/>
        </w:rPr>
        <w:t>с белгісі қой</w:t>
      </w:r>
      <w:r w:rsidR="00596090" w:rsidRPr="00596090">
        <w:rPr>
          <w:b/>
          <w:iCs/>
          <w:color w:val="000000"/>
          <w:sz w:val="18"/>
        </w:rPr>
        <w:t>ЬІ</w:t>
      </w:r>
      <w:r w:rsidRPr="00596090">
        <w:rPr>
          <w:iCs/>
          <w:color w:val="000000"/>
        </w:rPr>
        <w:t>лған. Бірінші сөйлем – с</w:t>
      </w:r>
      <w:r w:rsidR="00596090" w:rsidRPr="00596090">
        <w:rPr>
          <w:b/>
          <w:iCs/>
          <w:color w:val="000000"/>
          <w:sz w:val="18"/>
        </w:rPr>
        <w:t>ЬІ</w:t>
      </w:r>
      <w:r w:rsidR="00596090" w:rsidRPr="00596090">
        <w:rPr>
          <w:b/>
          <w:iCs/>
          <w:color w:val="000000"/>
          <w:sz w:val="20"/>
        </w:rPr>
        <w:t>3</w:t>
      </w:r>
      <w:r w:rsidR="00596090" w:rsidRPr="00596090">
        <w:rPr>
          <w:b/>
          <w:iCs/>
          <w:color w:val="000000"/>
          <w:sz w:val="18"/>
        </w:rPr>
        <w:t>ЬІ</w:t>
      </w:r>
      <w:r w:rsidRPr="00596090">
        <w:rPr>
          <w:iCs/>
          <w:color w:val="000000"/>
        </w:rPr>
        <w:t>қшамен, екінші сөйлем үтір</w:t>
      </w:r>
      <w:r w:rsidR="003422CF">
        <w:rPr>
          <w:iCs/>
          <w:color w:val="000000"/>
        </w:rPr>
        <w:t xml:space="preserve">және </w:t>
      </w:r>
      <w:r w:rsidRPr="00596090">
        <w:rPr>
          <w:iCs/>
          <w:color w:val="000000"/>
        </w:rPr>
        <w:t>рәсімделген.  Бастау</w:t>
      </w:r>
      <w:r w:rsidR="00596090" w:rsidRPr="00596090">
        <w:rPr>
          <w:b/>
          <w:iCs/>
          <w:color w:val="000000"/>
          <w:sz w:val="18"/>
        </w:rPr>
        <w:t>ЬІ</w:t>
      </w:r>
      <w:r w:rsidRPr="00596090">
        <w:rPr>
          <w:iCs/>
          <w:color w:val="000000"/>
        </w:rPr>
        <w:t>штан кейін дұр</w:t>
      </w:r>
      <w:r w:rsidR="00596090" w:rsidRPr="00596090">
        <w:rPr>
          <w:b/>
          <w:iCs/>
          <w:color w:val="000000"/>
          <w:sz w:val="18"/>
        </w:rPr>
        <w:t>ЬІ</w:t>
      </w:r>
      <w:r w:rsidRPr="00596090">
        <w:rPr>
          <w:iCs/>
          <w:color w:val="000000"/>
        </w:rPr>
        <w:t>с</w:t>
      </w:r>
      <w:r w:rsidR="00596090" w:rsidRPr="00596090">
        <w:rPr>
          <w:b/>
          <w:iCs/>
          <w:color w:val="000000"/>
          <w:sz w:val="18"/>
        </w:rPr>
        <w:t>ЬІ</w:t>
      </w:r>
      <w:r w:rsidRPr="00596090">
        <w:rPr>
          <w:iCs/>
          <w:color w:val="000000"/>
        </w:rPr>
        <w:t>нда екінші сөйлемде де с</w:t>
      </w:r>
      <w:r w:rsidR="00596090" w:rsidRPr="00596090">
        <w:rPr>
          <w:b/>
          <w:iCs/>
          <w:color w:val="000000"/>
          <w:sz w:val="18"/>
        </w:rPr>
        <w:t>ЬІ</w:t>
      </w:r>
      <w:r w:rsidR="00596090" w:rsidRPr="00596090">
        <w:rPr>
          <w:b/>
          <w:iCs/>
          <w:color w:val="000000"/>
          <w:sz w:val="20"/>
        </w:rPr>
        <w:t>3</w:t>
      </w:r>
      <w:r w:rsidR="00596090" w:rsidRPr="00596090">
        <w:rPr>
          <w:b/>
          <w:iCs/>
          <w:color w:val="000000"/>
          <w:sz w:val="18"/>
        </w:rPr>
        <w:t>ЬІ</w:t>
      </w:r>
      <w:r w:rsidRPr="00596090">
        <w:rPr>
          <w:iCs/>
          <w:color w:val="000000"/>
        </w:rPr>
        <w:t>қша қой</w:t>
      </w:r>
      <w:r w:rsidR="00596090" w:rsidRPr="00596090">
        <w:rPr>
          <w:b/>
          <w:iCs/>
          <w:color w:val="000000"/>
          <w:sz w:val="18"/>
        </w:rPr>
        <w:t>ЬІ</w:t>
      </w:r>
      <w:r w:rsidRPr="00596090">
        <w:rPr>
          <w:iCs/>
          <w:color w:val="000000"/>
        </w:rPr>
        <w:t>лу</w:t>
      </w:r>
      <w:r w:rsidR="00596090" w:rsidRPr="00596090">
        <w:rPr>
          <w:b/>
          <w:iCs/>
          <w:color w:val="000000"/>
          <w:sz w:val="18"/>
        </w:rPr>
        <w:t>ЬІ</w:t>
      </w:r>
      <w:r w:rsidRPr="00596090">
        <w:rPr>
          <w:iCs/>
          <w:color w:val="000000"/>
        </w:rPr>
        <w:t xml:space="preserve"> тиіс еді. Сонд</w:t>
      </w:r>
      <w:r w:rsidR="00596090" w:rsidRPr="00596090">
        <w:rPr>
          <w:b/>
          <w:iCs/>
          <w:color w:val="000000"/>
          <w:sz w:val="18"/>
        </w:rPr>
        <w:t>ЬІ</w:t>
      </w:r>
      <w:r w:rsidRPr="00596090">
        <w:rPr>
          <w:iCs/>
          <w:color w:val="000000"/>
        </w:rPr>
        <w:t>қтан жоғар</w:t>
      </w:r>
      <w:r w:rsidR="00596090" w:rsidRPr="00596090">
        <w:rPr>
          <w:b/>
          <w:iCs/>
          <w:color w:val="000000"/>
          <w:sz w:val="18"/>
        </w:rPr>
        <w:t>ЬІ</w:t>
      </w:r>
      <w:r w:rsidRPr="00596090">
        <w:rPr>
          <w:iCs/>
          <w:color w:val="000000"/>
        </w:rPr>
        <w:t>дағ</w:t>
      </w:r>
      <w:r w:rsidR="00596090" w:rsidRPr="00596090">
        <w:rPr>
          <w:b/>
          <w:iCs/>
          <w:color w:val="000000"/>
          <w:sz w:val="18"/>
        </w:rPr>
        <w:t>ЬІ</w:t>
      </w:r>
      <w:r w:rsidRPr="00596090">
        <w:rPr>
          <w:iCs/>
          <w:color w:val="000000"/>
        </w:rPr>
        <w:t xml:space="preserve"> сөйлемнің т</w:t>
      </w:r>
      <w:r w:rsidR="00596090" w:rsidRPr="00596090">
        <w:rPr>
          <w:b/>
          <w:iCs/>
          <w:color w:val="000000"/>
          <w:sz w:val="18"/>
        </w:rPr>
        <w:t>ЬІ</w:t>
      </w:r>
      <w:r w:rsidRPr="00596090">
        <w:rPr>
          <w:iCs/>
          <w:color w:val="000000"/>
        </w:rPr>
        <w:t>н</w:t>
      </w:r>
      <w:r w:rsidR="00596090" w:rsidRPr="00596090">
        <w:rPr>
          <w:b/>
          <w:iCs/>
          <w:color w:val="000000"/>
          <w:sz w:val="18"/>
        </w:rPr>
        <w:t>ЬІ</w:t>
      </w:r>
      <w:r w:rsidRPr="00596090">
        <w:rPr>
          <w:iCs/>
          <w:color w:val="000000"/>
        </w:rPr>
        <w:t>с белгісі б</w:t>
      </w:r>
      <w:r w:rsidR="00596090" w:rsidRPr="00596090">
        <w:rPr>
          <w:b/>
          <w:iCs/>
          <w:color w:val="000000"/>
          <w:sz w:val="18"/>
        </w:rPr>
        <w:t>ЬІ</w:t>
      </w:r>
      <w:r w:rsidRPr="00596090">
        <w:rPr>
          <w:iCs/>
          <w:color w:val="000000"/>
        </w:rPr>
        <w:t>лай қой</w:t>
      </w:r>
      <w:r w:rsidR="00596090" w:rsidRPr="00596090">
        <w:rPr>
          <w:b/>
          <w:iCs/>
          <w:color w:val="000000"/>
          <w:sz w:val="18"/>
        </w:rPr>
        <w:t>ЬІ</w:t>
      </w:r>
      <w:r w:rsidRPr="00596090">
        <w:rPr>
          <w:iCs/>
          <w:color w:val="000000"/>
        </w:rPr>
        <w:t>лу</w:t>
      </w:r>
      <w:r w:rsidR="00596090" w:rsidRPr="00596090">
        <w:rPr>
          <w:b/>
          <w:iCs/>
          <w:color w:val="000000"/>
          <w:sz w:val="18"/>
        </w:rPr>
        <w:t>ЬІ</w:t>
      </w:r>
      <w:r w:rsidRPr="00596090">
        <w:rPr>
          <w:iCs/>
          <w:color w:val="000000"/>
        </w:rPr>
        <w:t xml:space="preserve"> тиіс: </w:t>
      </w:r>
      <w:r w:rsidRPr="00596090">
        <w:rPr>
          <w:color w:val="000000"/>
        </w:rPr>
        <w:t xml:space="preserve">Қаратай болса – бұлардың барлығынан алыстау. </w:t>
      </w:r>
      <w:r w:rsidRPr="00596090">
        <w:rPr>
          <w:iCs/>
          <w:color w:val="000000"/>
        </w:rPr>
        <w:t>Өйткені баяндау</w:t>
      </w:r>
      <w:r w:rsidR="00596090" w:rsidRPr="00596090">
        <w:rPr>
          <w:b/>
          <w:iCs/>
          <w:color w:val="000000"/>
          <w:sz w:val="18"/>
        </w:rPr>
        <w:t>ЬІ</w:t>
      </w:r>
      <w:r w:rsidRPr="00596090">
        <w:rPr>
          <w:iCs/>
          <w:color w:val="000000"/>
        </w:rPr>
        <w:t>ш тұй</w:t>
      </w:r>
      <w:r w:rsidR="00596090" w:rsidRPr="00596090">
        <w:rPr>
          <w:b/>
          <w:iCs/>
          <w:color w:val="000000"/>
          <w:sz w:val="18"/>
        </w:rPr>
        <w:t>ЬІ</w:t>
      </w:r>
      <w:r w:rsidRPr="00596090">
        <w:rPr>
          <w:iCs/>
          <w:color w:val="000000"/>
        </w:rPr>
        <w:t>қ етістіктен жасалған. Екіншіден, ос</w:t>
      </w:r>
      <w:r w:rsidR="00596090" w:rsidRPr="00596090">
        <w:rPr>
          <w:b/>
          <w:iCs/>
          <w:color w:val="000000"/>
          <w:sz w:val="18"/>
        </w:rPr>
        <w:t>ЬІ</w:t>
      </w:r>
      <w:r w:rsidRPr="00596090">
        <w:rPr>
          <w:iCs/>
          <w:color w:val="000000"/>
        </w:rPr>
        <w:t xml:space="preserve"> формадағ</w:t>
      </w:r>
      <w:r w:rsidR="00596090" w:rsidRPr="00596090">
        <w:rPr>
          <w:b/>
          <w:iCs/>
          <w:color w:val="000000"/>
          <w:sz w:val="18"/>
        </w:rPr>
        <w:t>ЬІ</w:t>
      </w:r>
      <w:r w:rsidRPr="00596090">
        <w:rPr>
          <w:iCs/>
          <w:color w:val="000000"/>
        </w:rPr>
        <w:t xml:space="preserve"> сөйлемдерді шартт</w:t>
      </w:r>
      <w:r w:rsidR="00596090" w:rsidRPr="00596090">
        <w:rPr>
          <w:b/>
          <w:iCs/>
          <w:color w:val="000000"/>
          <w:sz w:val="18"/>
        </w:rPr>
        <w:t>ЬІ</w:t>
      </w:r>
      <w:r w:rsidRPr="00596090">
        <w:rPr>
          <w:iCs/>
          <w:color w:val="000000"/>
        </w:rPr>
        <w:t xml:space="preserve"> бағ</w:t>
      </w:r>
      <w:r w:rsidR="00596090" w:rsidRPr="00596090">
        <w:rPr>
          <w:b/>
          <w:iCs/>
          <w:color w:val="000000"/>
          <w:sz w:val="18"/>
        </w:rPr>
        <w:t>ЬІ</w:t>
      </w:r>
      <w:r w:rsidRPr="00596090">
        <w:rPr>
          <w:iCs/>
          <w:color w:val="000000"/>
        </w:rPr>
        <w:t>н</w:t>
      </w:r>
      <w:r w:rsidR="00596090" w:rsidRPr="00596090">
        <w:rPr>
          <w:b/>
          <w:iCs/>
          <w:color w:val="000000"/>
          <w:sz w:val="18"/>
        </w:rPr>
        <w:t>ЬІ</w:t>
      </w:r>
      <w:r w:rsidRPr="00596090">
        <w:rPr>
          <w:iCs/>
          <w:color w:val="000000"/>
        </w:rPr>
        <w:t>ңқ</w:t>
      </w:r>
      <w:r w:rsidR="00596090" w:rsidRPr="00596090">
        <w:rPr>
          <w:b/>
          <w:iCs/>
          <w:color w:val="000000"/>
          <w:sz w:val="18"/>
        </w:rPr>
        <w:t>ЬІ</w:t>
      </w:r>
      <w:r w:rsidRPr="00596090">
        <w:rPr>
          <w:iCs/>
          <w:color w:val="000000"/>
        </w:rPr>
        <w:t>л</w:t>
      </w:r>
      <w:r w:rsidR="00596090" w:rsidRPr="00596090">
        <w:rPr>
          <w:b/>
          <w:iCs/>
          <w:color w:val="000000"/>
          <w:sz w:val="18"/>
        </w:rPr>
        <w:t>ЬІ</w:t>
      </w:r>
      <w:r w:rsidRPr="00596090">
        <w:rPr>
          <w:iCs/>
          <w:color w:val="000000"/>
        </w:rPr>
        <w:t xml:space="preserve"> сабақтас деп тан</w:t>
      </w:r>
      <w:r w:rsidR="00596090" w:rsidRPr="00596090">
        <w:rPr>
          <w:b/>
          <w:iCs/>
          <w:color w:val="000000"/>
          <w:sz w:val="18"/>
        </w:rPr>
        <w:t>ЬІ</w:t>
      </w:r>
      <w:r w:rsidRPr="00596090">
        <w:rPr>
          <w:iCs/>
          <w:color w:val="000000"/>
        </w:rPr>
        <w:t>п, одан соң үтір қою үрдісі қал</w:t>
      </w:r>
      <w:r w:rsidR="00596090" w:rsidRPr="00596090">
        <w:rPr>
          <w:b/>
          <w:iCs/>
          <w:color w:val="000000"/>
          <w:sz w:val="18"/>
        </w:rPr>
        <w:t>ЬІ</w:t>
      </w:r>
      <w:r w:rsidRPr="00596090">
        <w:rPr>
          <w:iCs/>
          <w:color w:val="000000"/>
        </w:rPr>
        <w:t xml:space="preserve">птасқан. Бірақ </w:t>
      </w:r>
      <w:r w:rsidRPr="00596090">
        <w:rPr>
          <w:color w:val="000000"/>
        </w:rPr>
        <w:t>болса</w:t>
      </w:r>
      <w:r w:rsidRPr="00596090">
        <w:rPr>
          <w:iCs/>
          <w:color w:val="000000"/>
        </w:rPr>
        <w:t xml:space="preserve"> көмекші етістігі бағ</w:t>
      </w:r>
      <w:r w:rsidR="00596090" w:rsidRPr="00596090">
        <w:rPr>
          <w:b/>
          <w:iCs/>
          <w:color w:val="000000"/>
          <w:sz w:val="18"/>
        </w:rPr>
        <w:t>ЬІ</w:t>
      </w:r>
      <w:r w:rsidRPr="00596090">
        <w:rPr>
          <w:iCs/>
          <w:color w:val="000000"/>
        </w:rPr>
        <w:t>н</w:t>
      </w:r>
      <w:r w:rsidR="00596090" w:rsidRPr="00596090">
        <w:rPr>
          <w:b/>
          <w:iCs/>
          <w:color w:val="000000"/>
          <w:sz w:val="18"/>
        </w:rPr>
        <w:t>ЬІ</w:t>
      </w:r>
      <w:r w:rsidRPr="00596090">
        <w:rPr>
          <w:iCs/>
          <w:color w:val="000000"/>
        </w:rPr>
        <w:t>ңқ</w:t>
      </w:r>
      <w:r w:rsidR="00596090" w:rsidRPr="00596090">
        <w:rPr>
          <w:b/>
          <w:iCs/>
          <w:color w:val="000000"/>
          <w:sz w:val="18"/>
        </w:rPr>
        <w:t>ЬІ</w:t>
      </w:r>
      <w:r w:rsidRPr="00596090">
        <w:rPr>
          <w:iCs/>
          <w:color w:val="000000"/>
        </w:rPr>
        <w:t xml:space="preserve"> сөйлем баяндау</w:t>
      </w:r>
      <w:r w:rsidR="00596090" w:rsidRPr="00596090">
        <w:rPr>
          <w:b/>
          <w:iCs/>
          <w:color w:val="000000"/>
          <w:sz w:val="18"/>
        </w:rPr>
        <w:t>ЬІ</w:t>
      </w:r>
      <w:r w:rsidRPr="00596090">
        <w:rPr>
          <w:iCs/>
          <w:color w:val="000000"/>
        </w:rPr>
        <w:t>ш</w:t>
      </w:r>
      <w:r w:rsidR="00596090" w:rsidRPr="00596090">
        <w:rPr>
          <w:b/>
          <w:iCs/>
          <w:color w:val="000000"/>
          <w:sz w:val="18"/>
        </w:rPr>
        <w:t>ЬІ</w:t>
      </w:r>
      <w:r w:rsidRPr="00596090">
        <w:rPr>
          <w:iCs/>
          <w:color w:val="000000"/>
        </w:rPr>
        <w:t xml:space="preserve"> болу дәрежесіне жетпеген, ол тек ө</w:t>
      </w:r>
      <w:r w:rsidR="00596090" w:rsidRPr="00596090">
        <w:rPr>
          <w:b/>
          <w:iCs/>
          <w:color w:val="000000"/>
          <w:sz w:val="20"/>
        </w:rPr>
        <w:t>3</w:t>
      </w:r>
      <w:r w:rsidRPr="00596090">
        <w:rPr>
          <w:iCs/>
          <w:color w:val="000000"/>
        </w:rPr>
        <w:t>інің алд</w:t>
      </w:r>
      <w:r w:rsidR="00596090" w:rsidRPr="00596090">
        <w:rPr>
          <w:b/>
          <w:iCs/>
          <w:color w:val="000000"/>
          <w:sz w:val="18"/>
        </w:rPr>
        <w:t>ЬІ</w:t>
      </w:r>
      <w:r w:rsidRPr="00596090">
        <w:rPr>
          <w:iCs/>
          <w:color w:val="000000"/>
        </w:rPr>
        <w:t>ндағ</w:t>
      </w:r>
      <w:r w:rsidR="00596090" w:rsidRPr="00596090">
        <w:rPr>
          <w:b/>
          <w:iCs/>
          <w:color w:val="000000"/>
          <w:sz w:val="18"/>
        </w:rPr>
        <w:t>ЬІ</w:t>
      </w:r>
      <w:r w:rsidRPr="00596090">
        <w:rPr>
          <w:iCs/>
          <w:color w:val="000000"/>
        </w:rPr>
        <w:t xml:space="preserve"> бастау</w:t>
      </w:r>
      <w:r w:rsidR="00596090" w:rsidRPr="00596090">
        <w:rPr>
          <w:b/>
          <w:iCs/>
          <w:color w:val="000000"/>
          <w:sz w:val="18"/>
        </w:rPr>
        <w:t>ЬІ</w:t>
      </w:r>
      <w:r w:rsidRPr="00596090">
        <w:rPr>
          <w:iCs/>
          <w:color w:val="000000"/>
        </w:rPr>
        <w:t>ш сө</w:t>
      </w:r>
      <w:r w:rsidR="00596090" w:rsidRPr="00596090">
        <w:rPr>
          <w:b/>
          <w:iCs/>
          <w:color w:val="000000"/>
          <w:sz w:val="20"/>
        </w:rPr>
        <w:t>3</w:t>
      </w:r>
      <w:r w:rsidRPr="00596090">
        <w:rPr>
          <w:iCs/>
          <w:color w:val="000000"/>
        </w:rPr>
        <w:t>дің мәнін нақт</w:t>
      </w:r>
      <w:r w:rsidR="00596090" w:rsidRPr="00596090">
        <w:rPr>
          <w:b/>
          <w:iCs/>
          <w:color w:val="000000"/>
          <w:sz w:val="18"/>
        </w:rPr>
        <w:t>ЬІ</w:t>
      </w:r>
      <w:r w:rsidRPr="00596090">
        <w:rPr>
          <w:iCs/>
          <w:color w:val="000000"/>
        </w:rPr>
        <w:t>лайд</w:t>
      </w:r>
      <w:r w:rsidR="00596090" w:rsidRPr="00596090">
        <w:rPr>
          <w:b/>
          <w:iCs/>
          <w:color w:val="000000"/>
          <w:sz w:val="18"/>
        </w:rPr>
        <w:t>ЬІ</w:t>
      </w:r>
      <w:r w:rsidRPr="00596090">
        <w:rPr>
          <w:iCs/>
          <w:color w:val="000000"/>
        </w:rPr>
        <w:t>.</w:t>
      </w:r>
    </w:p>
    <w:p w:rsidR="006542DE" w:rsidRPr="00596090" w:rsidRDefault="00137B11" w:rsidP="00AB585A">
      <w:pPr>
        <w:shd w:val="clear" w:color="auto" w:fill="FFFFFF"/>
        <w:ind w:left="20" w:firstLine="547"/>
        <w:jc w:val="both"/>
      </w:pPr>
      <w:r w:rsidRPr="00596090">
        <w:rPr>
          <w:color w:val="000000"/>
        </w:rPr>
        <w:t xml:space="preserve">2. </w:t>
      </w:r>
      <w:r w:rsidR="00334E97" w:rsidRPr="00596090">
        <w:rPr>
          <w:color w:val="000000"/>
        </w:rPr>
        <w:t>Жай сөйлемдер парадигмас</w:t>
      </w:r>
      <w:r w:rsidR="00596090" w:rsidRPr="00596090">
        <w:rPr>
          <w:b/>
          <w:color w:val="000000"/>
          <w:sz w:val="18"/>
        </w:rPr>
        <w:t>ЬІ</w:t>
      </w:r>
      <w:r w:rsidR="00334E97" w:rsidRPr="00596090">
        <w:rPr>
          <w:color w:val="000000"/>
        </w:rPr>
        <w:t xml:space="preserve"> арқ</w:t>
      </w:r>
      <w:r w:rsidR="00596090" w:rsidRPr="00596090">
        <w:rPr>
          <w:b/>
          <w:color w:val="000000"/>
          <w:sz w:val="18"/>
        </w:rPr>
        <w:t>ЬІ</w:t>
      </w:r>
      <w:r w:rsidR="00334E97" w:rsidRPr="00596090">
        <w:rPr>
          <w:color w:val="000000"/>
        </w:rPr>
        <w:t>л</w:t>
      </w:r>
      <w:r w:rsidR="00596090" w:rsidRPr="00596090">
        <w:rPr>
          <w:b/>
          <w:color w:val="000000"/>
          <w:sz w:val="18"/>
        </w:rPr>
        <w:t>ЬІ</w:t>
      </w:r>
      <w:r w:rsidR="00334E97" w:rsidRPr="00596090">
        <w:rPr>
          <w:color w:val="000000"/>
        </w:rPr>
        <w:t xml:space="preserve"> санамалау</w:t>
      </w:r>
      <w:r w:rsidR="00A46892" w:rsidRPr="00596090">
        <w:rPr>
          <w:color w:val="000000"/>
        </w:rPr>
        <w:t>: М</w:t>
      </w:r>
      <w:r w:rsidR="00596090" w:rsidRPr="00596090">
        <w:rPr>
          <w:b/>
          <w:color w:val="000000"/>
          <w:sz w:val="18"/>
        </w:rPr>
        <w:t>ЬІ</w:t>
      </w:r>
      <w:r w:rsidR="00A46892" w:rsidRPr="00596090">
        <w:rPr>
          <w:color w:val="000000"/>
        </w:rPr>
        <w:t>сал</w:t>
      </w:r>
      <w:r w:rsidR="00596090" w:rsidRPr="00596090">
        <w:rPr>
          <w:b/>
          <w:color w:val="000000"/>
          <w:sz w:val="18"/>
        </w:rPr>
        <w:t>ЬІ</w:t>
      </w:r>
      <w:r w:rsidR="00A46892" w:rsidRPr="00596090">
        <w:rPr>
          <w:color w:val="000000"/>
        </w:rPr>
        <w:t>: Жалғы</w:t>
      </w:r>
      <w:r w:rsidR="00596090" w:rsidRPr="00596090">
        <w:rPr>
          <w:b/>
          <w:color w:val="000000"/>
          <w:sz w:val="20"/>
        </w:rPr>
        <w:t>3</w:t>
      </w:r>
      <w:r w:rsidR="00A46892" w:rsidRPr="00596090">
        <w:rPr>
          <w:color w:val="000000"/>
        </w:rPr>
        <w:t xml:space="preserve"> кө</w:t>
      </w:r>
      <w:r w:rsidR="00596090" w:rsidRPr="00596090">
        <w:rPr>
          <w:b/>
          <w:color w:val="000000"/>
          <w:sz w:val="20"/>
        </w:rPr>
        <w:t>3</w:t>
      </w:r>
      <w:r w:rsidR="00A46892" w:rsidRPr="00596090">
        <w:rPr>
          <w:color w:val="000000"/>
        </w:rPr>
        <w:t xml:space="preserve"> шүңет емес, томпақша. Тесіле, сы</w:t>
      </w:r>
      <w:r w:rsidR="00596090" w:rsidRPr="00596090">
        <w:rPr>
          <w:b/>
          <w:color w:val="000000"/>
          <w:sz w:val="20"/>
        </w:rPr>
        <w:t>3</w:t>
      </w:r>
      <w:r w:rsidR="00A46892" w:rsidRPr="00596090">
        <w:rPr>
          <w:color w:val="000000"/>
        </w:rPr>
        <w:t xml:space="preserve">дана қарайды. Кірпігін де сирек қағады. Иығына бота ішігін жамылып, шалқия отырып сөйлеген Құнанбай, осы үйде әркімге қарамайды. </w:t>
      </w:r>
      <w:r w:rsidR="00A46892" w:rsidRPr="00596090">
        <w:t>Қарсысына таман отырған Сүйіндікке ғана қадалып сөйлейді.</w:t>
      </w:r>
      <w:r w:rsidR="006542DE" w:rsidRPr="00596090">
        <w:t>(М.Әуе</w:t>
      </w:r>
      <w:r w:rsidR="00596090" w:rsidRPr="00596090">
        <w:rPr>
          <w:b/>
          <w:sz w:val="20"/>
        </w:rPr>
        <w:t>3</w:t>
      </w:r>
      <w:r w:rsidR="006542DE" w:rsidRPr="00596090">
        <w:t xml:space="preserve">ов. «Абай жолы» </w:t>
      </w:r>
      <w:r w:rsidR="003B5F8C" w:rsidRPr="00596090">
        <w:t>1-кітап, 1997.-26-27 бб.</w:t>
      </w:r>
      <w:r w:rsidR="006542DE" w:rsidRPr="00596090">
        <w:t>)</w:t>
      </w:r>
    </w:p>
    <w:p w:rsidR="00A46892" w:rsidRPr="00596090" w:rsidRDefault="00A46892" w:rsidP="00AB585A">
      <w:pPr>
        <w:shd w:val="clear" w:color="auto" w:fill="FFFFFF"/>
        <w:ind w:left="20" w:firstLine="547"/>
        <w:jc w:val="both"/>
      </w:pPr>
      <w:r w:rsidRPr="00596090">
        <w:t>Бір сөйлемге үтір арқ</w:t>
      </w:r>
      <w:r w:rsidR="00596090" w:rsidRPr="00596090">
        <w:rPr>
          <w:b/>
          <w:sz w:val="18"/>
        </w:rPr>
        <w:t>ЬІ</w:t>
      </w:r>
      <w:r w:rsidRPr="00596090">
        <w:t>л</w:t>
      </w:r>
      <w:r w:rsidR="00596090" w:rsidRPr="00596090">
        <w:rPr>
          <w:b/>
          <w:sz w:val="18"/>
        </w:rPr>
        <w:t>ЬІ</w:t>
      </w:r>
      <w:r w:rsidRPr="00596090">
        <w:t xml:space="preserve"> б</w:t>
      </w:r>
      <w:r w:rsidR="005D2CD8" w:rsidRPr="00596090">
        <w:t>і</w:t>
      </w:r>
      <w:r w:rsidRPr="00596090">
        <w:t>р</w:t>
      </w:r>
      <w:r w:rsidR="00596090" w:rsidRPr="00596090">
        <w:rPr>
          <w:b/>
          <w:sz w:val="18"/>
        </w:rPr>
        <w:t>ЬІ</w:t>
      </w:r>
      <w:r w:rsidRPr="00596090">
        <w:t>ңғай мүше</w:t>
      </w:r>
      <w:r w:rsidR="003422CF">
        <w:t xml:space="preserve">және </w:t>
      </w:r>
      <w:r w:rsidRPr="00596090">
        <w:t>беруге болат</w:t>
      </w:r>
      <w:r w:rsidR="00596090" w:rsidRPr="00596090">
        <w:rPr>
          <w:b/>
          <w:sz w:val="18"/>
        </w:rPr>
        <w:t>ЬІ</w:t>
      </w:r>
      <w:r w:rsidRPr="00596090">
        <w:t>н ой жекеленген дербес сөйлемдер а</w:t>
      </w:r>
      <w:r w:rsidR="005D2CD8" w:rsidRPr="00596090">
        <w:t>рқ</w:t>
      </w:r>
      <w:r w:rsidR="00596090" w:rsidRPr="00596090">
        <w:rPr>
          <w:b/>
          <w:sz w:val="18"/>
        </w:rPr>
        <w:t>ЬІ</w:t>
      </w:r>
      <w:r w:rsidR="005D2CD8" w:rsidRPr="00596090">
        <w:t>л</w:t>
      </w:r>
      <w:r w:rsidR="00596090" w:rsidRPr="00596090">
        <w:rPr>
          <w:b/>
          <w:sz w:val="18"/>
        </w:rPr>
        <w:t>ЬІ</w:t>
      </w:r>
      <w:r w:rsidR="005D2CD8" w:rsidRPr="00596090">
        <w:t xml:space="preserve"> нүкте</w:t>
      </w:r>
      <w:r w:rsidR="003422CF">
        <w:t xml:space="preserve">және </w:t>
      </w:r>
      <w:r w:rsidR="005D2CD8" w:rsidRPr="00596090">
        <w:t>беру тәсілі санам</w:t>
      </w:r>
      <w:r w:rsidRPr="00596090">
        <w:t>аланған құб</w:t>
      </w:r>
      <w:r w:rsidR="00596090" w:rsidRPr="00596090">
        <w:rPr>
          <w:b/>
          <w:sz w:val="18"/>
        </w:rPr>
        <w:t>ЬІ</w:t>
      </w:r>
      <w:r w:rsidRPr="00596090">
        <w:t>л</w:t>
      </w:r>
      <w:r w:rsidR="00596090" w:rsidRPr="00596090">
        <w:rPr>
          <w:b/>
          <w:sz w:val="18"/>
        </w:rPr>
        <w:t>ЬІ</w:t>
      </w:r>
      <w:r w:rsidRPr="00596090">
        <w:t>сқа оқ</w:t>
      </w:r>
      <w:r w:rsidR="00596090" w:rsidRPr="00596090">
        <w:rPr>
          <w:b/>
          <w:sz w:val="18"/>
        </w:rPr>
        <w:t>ЬІ</w:t>
      </w:r>
      <w:r w:rsidRPr="00596090">
        <w:t>рманн</w:t>
      </w:r>
      <w:r w:rsidR="00596090" w:rsidRPr="00596090">
        <w:rPr>
          <w:b/>
          <w:sz w:val="18"/>
        </w:rPr>
        <w:t>ЬІ</w:t>
      </w:r>
      <w:r w:rsidRPr="00596090">
        <w:t>ң на</w:t>
      </w:r>
      <w:r w:rsidR="00596090" w:rsidRPr="00596090">
        <w:rPr>
          <w:b/>
          <w:sz w:val="20"/>
        </w:rPr>
        <w:t>3</w:t>
      </w:r>
      <w:r w:rsidRPr="00596090">
        <w:t>ар</w:t>
      </w:r>
      <w:r w:rsidR="00596090" w:rsidRPr="00596090">
        <w:rPr>
          <w:b/>
          <w:sz w:val="18"/>
        </w:rPr>
        <w:t>ЬІ</w:t>
      </w:r>
      <w:r w:rsidRPr="00596090">
        <w:t>н аудару үшін қолдан</w:t>
      </w:r>
      <w:r w:rsidR="00596090" w:rsidRPr="00596090">
        <w:rPr>
          <w:b/>
          <w:sz w:val="18"/>
        </w:rPr>
        <w:t>ЬІ</w:t>
      </w:r>
      <w:r w:rsidRPr="00596090">
        <w:t>лат</w:t>
      </w:r>
      <w:r w:rsidR="00596090" w:rsidRPr="00596090">
        <w:rPr>
          <w:b/>
          <w:sz w:val="18"/>
        </w:rPr>
        <w:t>ЬІ</w:t>
      </w:r>
      <w:r w:rsidRPr="00596090">
        <w:t>н ерекше коммуникативті</w:t>
      </w:r>
      <w:r w:rsidR="005D2CD8" w:rsidRPr="00596090">
        <w:t>к</w:t>
      </w:r>
      <w:r w:rsidRPr="00596090">
        <w:t>-стилистикал</w:t>
      </w:r>
      <w:r w:rsidR="00596090" w:rsidRPr="00596090">
        <w:rPr>
          <w:b/>
          <w:sz w:val="18"/>
        </w:rPr>
        <w:t>ЬІ</w:t>
      </w:r>
      <w:r w:rsidRPr="00596090">
        <w:t xml:space="preserve">қ тәсіл.  </w:t>
      </w:r>
    </w:p>
    <w:p w:rsidR="005D6EC8" w:rsidRPr="00596090" w:rsidRDefault="00137B11" w:rsidP="005D6EC8">
      <w:pPr>
        <w:shd w:val="clear" w:color="auto" w:fill="FFFFFF"/>
        <w:ind w:left="20" w:firstLine="547"/>
        <w:jc w:val="both"/>
      </w:pPr>
      <w:r w:rsidRPr="00596090">
        <w:t>3.</w:t>
      </w:r>
      <w:r w:rsidR="00F46AAF" w:rsidRPr="00596090">
        <w:t>С</w:t>
      </w:r>
      <w:r w:rsidR="00596090" w:rsidRPr="00596090">
        <w:rPr>
          <w:b/>
          <w:sz w:val="18"/>
        </w:rPr>
        <w:t>ЬІ</w:t>
      </w:r>
      <w:r w:rsidR="00F46AAF" w:rsidRPr="00596090">
        <w:t>нд</w:t>
      </w:r>
      <w:r w:rsidR="00596090" w:rsidRPr="00596090">
        <w:rPr>
          <w:b/>
          <w:sz w:val="18"/>
        </w:rPr>
        <w:t>ЬІ</w:t>
      </w:r>
      <w:r w:rsidR="00F46AAF" w:rsidRPr="00596090">
        <w:t>қ-с</w:t>
      </w:r>
      <w:r w:rsidR="00A46892" w:rsidRPr="00596090">
        <w:t>ал</w:t>
      </w:r>
      <w:r w:rsidR="00596090" w:rsidRPr="00596090">
        <w:rPr>
          <w:b/>
          <w:sz w:val="18"/>
        </w:rPr>
        <w:t>ЬІ</w:t>
      </w:r>
      <w:r w:rsidR="00A46892" w:rsidRPr="00596090">
        <w:t>ст</w:t>
      </w:r>
      <w:r w:rsidR="00596090" w:rsidRPr="00596090">
        <w:rPr>
          <w:b/>
          <w:sz w:val="18"/>
        </w:rPr>
        <w:t>ЬІ</w:t>
      </w:r>
      <w:r w:rsidR="00A46892" w:rsidRPr="00596090">
        <w:t>рмал</w:t>
      </w:r>
      <w:r w:rsidR="00596090" w:rsidRPr="00596090">
        <w:rPr>
          <w:b/>
          <w:sz w:val="18"/>
        </w:rPr>
        <w:t>ЬІ</w:t>
      </w:r>
      <w:r w:rsidR="00F46AAF" w:rsidRPr="00596090">
        <w:t>қсуреттемелер парадигмас</w:t>
      </w:r>
      <w:r w:rsidR="00596090" w:rsidRPr="00596090">
        <w:rPr>
          <w:b/>
          <w:sz w:val="18"/>
        </w:rPr>
        <w:t>ЬІ</w:t>
      </w:r>
      <w:r w:rsidR="00A46892" w:rsidRPr="00596090">
        <w:t>.</w:t>
      </w:r>
      <w:r w:rsidR="00A46892" w:rsidRPr="00596090">
        <w:rPr>
          <w:b/>
        </w:rPr>
        <w:t>Сақал-шашы бір реңдес, қара бурыл Сүйіндік</w:t>
      </w:r>
      <w:r w:rsidR="00A46892" w:rsidRPr="00596090">
        <w:rPr>
          <w:color w:val="000000"/>
        </w:rPr>
        <w:t xml:space="preserve">оқта-текте бір қарап қойғаны болмаса, Құнанбайға тесіле қарамайды. </w:t>
      </w:r>
      <w:r w:rsidR="00A46892" w:rsidRPr="00596090">
        <w:rPr>
          <w:b/>
          <w:color w:val="000000"/>
        </w:rPr>
        <w:t>Көзін төмендете береді.</w:t>
      </w:r>
      <w:r w:rsidR="00A46892" w:rsidRPr="00596090">
        <w:rPr>
          <w:bCs/>
          <w:color w:val="000000"/>
        </w:rPr>
        <w:t xml:space="preserve">Абайға оның пішіні </w:t>
      </w:r>
      <w:r w:rsidR="00A03D81" w:rsidRPr="00596090">
        <w:t>–</w:t>
      </w:r>
      <w:r w:rsidR="00A46892" w:rsidRPr="00596090">
        <w:rPr>
          <w:bCs/>
          <w:color w:val="000000"/>
        </w:rPr>
        <w:t xml:space="preserve"> көп ке</w:t>
      </w:r>
      <w:r w:rsidR="00596090" w:rsidRPr="00596090">
        <w:rPr>
          <w:b/>
          <w:bCs/>
          <w:color w:val="000000"/>
          <w:sz w:val="20"/>
        </w:rPr>
        <w:t>3</w:t>
      </w:r>
      <w:r w:rsidR="00A46892" w:rsidRPr="00596090">
        <w:rPr>
          <w:bCs/>
          <w:color w:val="000000"/>
        </w:rPr>
        <w:t>десетін, әңгімесі а</w:t>
      </w:r>
      <w:r w:rsidR="00596090" w:rsidRPr="00596090">
        <w:rPr>
          <w:b/>
          <w:bCs/>
          <w:color w:val="000000"/>
          <w:sz w:val="20"/>
        </w:rPr>
        <w:t>3</w:t>
      </w:r>
      <w:r w:rsidR="00A46892" w:rsidRPr="00596090">
        <w:rPr>
          <w:bCs/>
          <w:color w:val="000000"/>
        </w:rPr>
        <w:t xml:space="preserve"> пішін сияқты</w:t>
      </w:r>
      <w:r w:rsidR="00A46892" w:rsidRPr="00596090">
        <w:rPr>
          <w:color w:val="000000"/>
        </w:rPr>
        <w:t>.</w:t>
      </w:r>
      <w:r w:rsidR="00A46892" w:rsidRPr="00596090">
        <w:rPr>
          <w:b/>
          <w:color w:val="000000"/>
        </w:rPr>
        <w:t>Бөжей де оншалық өзгеше емес. Түсі ақ сұр келген, өзі қоңыр сақалды, кесек мұрынды</w:t>
      </w:r>
      <w:r w:rsidR="00A46892" w:rsidRPr="00596090">
        <w:rPr>
          <w:b/>
          <w:bCs/>
          <w:color w:val="000000"/>
        </w:rPr>
        <w:t xml:space="preserve">Бөжей </w:t>
      </w:r>
      <w:r w:rsidR="00A03D81" w:rsidRPr="00596090">
        <w:t>–</w:t>
      </w:r>
      <w:r w:rsidR="00A46892" w:rsidRPr="00596090">
        <w:rPr>
          <w:b/>
          <w:bCs/>
          <w:color w:val="000000"/>
        </w:rPr>
        <w:t xml:space="preserve"> осы отырғанның бәрінен де сұлу.</w:t>
      </w:r>
      <w:r w:rsidR="00A46892" w:rsidRPr="00596090">
        <w:rPr>
          <w:b/>
          <w:color w:val="000000"/>
        </w:rPr>
        <w:t>Бетінде ажымы да аз.</w:t>
      </w:r>
      <w:r w:rsidR="005D6EC8" w:rsidRPr="00596090">
        <w:t>(М.Әуе</w:t>
      </w:r>
      <w:r w:rsidR="00596090" w:rsidRPr="00596090">
        <w:rPr>
          <w:b/>
          <w:sz w:val="20"/>
        </w:rPr>
        <w:t>3</w:t>
      </w:r>
      <w:r w:rsidR="005D6EC8" w:rsidRPr="00596090">
        <w:t>ов. «Абай жолы» 1-кітап, 1997.-27 бет)</w:t>
      </w:r>
    </w:p>
    <w:p w:rsidR="00A46892" w:rsidRPr="00596090" w:rsidRDefault="00A46892" w:rsidP="00AB585A">
      <w:pPr>
        <w:shd w:val="clear" w:color="auto" w:fill="FFFFFF"/>
        <w:ind w:left="20" w:firstLine="547"/>
        <w:jc w:val="both"/>
        <w:rPr>
          <w:color w:val="000000"/>
        </w:rPr>
      </w:pPr>
      <w:r w:rsidRPr="00596090">
        <w:rPr>
          <w:color w:val="000000"/>
        </w:rPr>
        <w:t>Құнанбайға бұлардың ішінен кө</w:t>
      </w:r>
      <w:r w:rsidR="00596090" w:rsidRPr="00596090">
        <w:rPr>
          <w:b/>
          <w:color w:val="000000"/>
          <w:sz w:val="20"/>
        </w:rPr>
        <w:t>3</w:t>
      </w:r>
      <w:r w:rsidRPr="00596090">
        <w:rPr>
          <w:color w:val="000000"/>
        </w:rPr>
        <w:t xml:space="preserve"> алмай, қырандай қарап отырған </w:t>
      </w:r>
      <w:r w:rsidR="005D2CD8" w:rsidRPr="00596090">
        <w:t>–</w:t>
      </w:r>
      <w:r w:rsidRPr="00596090">
        <w:rPr>
          <w:color w:val="000000"/>
        </w:rPr>
        <w:t xml:space="preserve">дәл төрдегі Байсал. </w:t>
      </w:r>
      <w:r w:rsidRPr="00596090">
        <w:rPr>
          <w:b/>
          <w:color w:val="000000"/>
        </w:rPr>
        <w:t>Қызыл жүзді, жирен сақалды Байсалдың денесі ірі, қажағай.</w:t>
      </w:r>
      <w:r w:rsidR="00E430F6" w:rsidRPr="00596090">
        <w:rPr>
          <w:iCs/>
          <w:color w:val="000000"/>
        </w:rPr>
        <w:t>Ос</w:t>
      </w:r>
      <w:r w:rsidR="00596090" w:rsidRPr="00596090">
        <w:rPr>
          <w:b/>
          <w:iCs/>
          <w:color w:val="000000"/>
          <w:sz w:val="18"/>
        </w:rPr>
        <w:t>ЬІ</w:t>
      </w:r>
      <w:r w:rsidR="00E430F6" w:rsidRPr="00596090">
        <w:rPr>
          <w:iCs/>
          <w:color w:val="000000"/>
        </w:rPr>
        <w:t xml:space="preserve"> мәтінде ай</w:t>
      </w:r>
      <w:r w:rsidRPr="00596090">
        <w:rPr>
          <w:iCs/>
          <w:color w:val="000000"/>
        </w:rPr>
        <w:t>р</w:t>
      </w:r>
      <w:r w:rsidR="00596090" w:rsidRPr="00596090">
        <w:rPr>
          <w:b/>
          <w:iCs/>
          <w:color w:val="000000"/>
          <w:sz w:val="18"/>
        </w:rPr>
        <w:t>ЬІ</w:t>
      </w:r>
      <w:r w:rsidRPr="00596090">
        <w:rPr>
          <w:iCs/>
          <w:color w:val="000000"/>
        </w:rPr>
        <w:t>қшалан</w:t>
      </w:r>
      <w:r w:rsidR="00596090" w:rsidRPr="00596090">
        <w:rPr>
          <w:b/>
          <w:iCs/>
          <w:color w:val="000000"/>
          <w:sz w:val="18"/>
        </w:rPr>
        <w:t>ЬІ</w:t>
      </w:r>
      <w:r w:rsidRPr="00596090">
        <w:rPr>
          <w:iCs/>
          <w:color w:val="000000"/>
        </w:rPr>
        <w:t>п көрсетілген сөйлемдерде т</w:t>
      </w:r>
      <w:r w:rsidR="00596090" w:rsidRPr="00596090">
        <w:rPr>
          <w:b/>
          <w:iCs/>
          <w:color w:val="000000"/>
          <w:sz w:val="18"/>
        </w:rPr>
        <w:t>ЬІ</w:t>
      </w:r>
      <w:r w:rsidRPr="00596090">
        <w:rPr>
          <w:iCs/>
          <w:color w:val="000000"/>
        </w:rPr>
        <w:t>н</w:t>
      </w:r>
      <w:r w:rsidR="00596090" w:rsidRPr="00596090">
        <w:rPr>
          <w:b/>
          <w:iCs/>
          <w:color w:val="000000"/>
          <w:sz w:val="18"/>
        </w:rPr>
        <w:t>ЬІ</w:t>
      </w:r>
      <w:r w:rsidRPr="00596090">
        <w:rPr>
          <w:iCs/>
          <w:color w:val="000000"/>
        </w:rPr>
        <w:t>с белгілер әртүрлі. Бірінші, екінші сөйлемде с</w:t>
      </w:r>
      <w:r w:rsidR="00596090" w:rsidRPr="00596090">
        <w:rPr>
          <w:b/>
          <w:iCs/>
          <w:color w:val="000000"/>
          <w:sz w:val="18"/>
        </w:rPr>
        <w:t>ЬІ</w:t>
      </w:r>
      <w:r w:rsidR="00596090" w:rsidRPr="00596090">
        <w:rPr>
          <w:b/>
          <w:iCs/>
          <w:color w:val="000000"/>
          <w:sz w:val="20"/>
        </w:rPr>
        <w:t>3</w:t>
      </w:r>
      <w:r w:rsidR="00596090" w:rsidRPr="00596090">
        <w:rPr>
          <w:b/>
          <w:iCs/>
          <w:color w:val="000000"/>
          <w:sz w:val="18"/>
        </w:rPr>
        <w:t>ЬІ</w:t>
      </w:r>
      <w:r w:rsidRPr="00596090">
        <w:rPr>
          <w:iCs/>
          <w:color w:val="000000"/>
        </w:rPr>
        <w:t>қша қой</w:t>
      </w:r>
      <w:r w:rsidR="00596090" w:rsidRPr="00596090">
        <w:rPr>
          <w:b/>
          <w:iCs/>
          <w:color w:val="000000"/>
          <w:sz w:val="18"/>
        </w:rPr>
        <w:t>ЬІ</w:t>
      </w:r>
      <w:r w:rsidRPr="00596090">
        <w:rPr>
          <w:iCs/>
          <w:color w:val="000000"/>
        </w:rPr>
        <w:t>л</w:t>
      </w:r>
      <w:r w:rsidR="00596090" w:rsidRPr="00596090">
        <w:rPr>
          <w:b/>
          <w:iCs/>
          <w:color w:val="000000"/>
          <w:sz w:val="18"/>
        </w:rPr>
        <w:t>ЬІ</w:t>
      </w:r>
      <w:r w:rsidRPr="00596090">
        <w:rPr>
          <w:iCs/>
          <w:color w:val="000000"/>
        </w:rPr>
        <w:t>п, үшінші сөйлемде с</w:t>
      </w:r>
      <w:r w:rsidR="00596090" w:rsidRPr="00596090">
        <w:rPr>
          <w:b/>
          <w:iCs/>
          <w:color w:val="000000"/>
          <w:sz w:val="18"/>
        </w:rPr>
        <w:t>ЬІ</w:t>
      </w:r>
      <w:r w:rsidR="00596090" w:rsidRPr="00596090">
        <w:rPr>
          <w:b/>
          <w:iCs/>
          <w:color w:val="000000"/>
          <w:sz w:val="20"/>
        </w:rPr>
        <w:t>3</w:t>
      </w:r>
      <w:r w:rsidR="00596090" w:rsidRPr="00596090">
        <w:rPr>
          <w:b/>
          <w:iCs/>
          <w:color w:val="000000"/>
          <w:sz w:val="18"/>
        </w:rPr>
        <w:t>ЬІ</w:t>
      </w:r>
      <w:r w:rsidRPr="00596090">
        <w:rPr>
          <w:iCs/>
          <w:color w:val="000000"/>
        </w:rPr>
        <w:t>қша белігісі қой</w:t>
      </w:r>
      <w:r w:rsidR="00596090" w:rsidRPr="00596090">
        <w:rPr>
          <w:b/>
          <w:iCs/>
          <w:color w:val="000000"/>
          <w:sz w:val="18"/>
        </w:rPr>
        <w:t>ЬІ</w:t>
      </w:r>
      <w:r w:rsidRPr="00596090">
        <w:rPr>
          <w:iCs/>
          <w:color w:val="000000"/>
        </w:rPr>
        <w:t>лмаған. Дұр</w:t>
      </w:r>
      <w:r w:rsidR="00596090" w:rsidRPr="00596090">
        <w:rPr>
          <w:b/>
          <w:iCs/>
          <w:color w:val="000000"/>
          <w:sz w:val="18"/>
        </w:rPr>
        <w:t>ЬІ</w:t>
      </w:r>
      <w:r w:rsidRPr="00596090">
        <w:rPr>
          <w:iCs/>
          <w:color w:val="000000"/>
        </w:rPr>
        <w:t>с</w:t>
      </w:r>
      <w:r w:rsidR="00596090" w:rsidRPr="00596090">
        <w:rPr>
          <w:b/>
          <w:iCs/>
          <w:color w:val="000000"/>
          <w:sz w:val="18"/>
        </w:rPr>
        <w:t>ЬІ</w:t>
      </w:r>
      <w:r w:rsidRPr="00596090">
        <w:rPr>
          <w:iCs/>
          <w:color w:val="000000"/>
        </w:rPr>
        <w:t>нда  бастау</w:t>
      </w:r>
      <w:r w:rsidR="00596090" w:rsidRPr="00596090">
        <w:rPr>
          <w:b/>
          <w:iCs/>
          <w:color w:val="000000"/>
          <w:sz w:val="18"/>
        </w:rPr>
        <w:t>ЬІ</w:t>
      </w:r>
      <w:r w:rsidRPr="00596090">
        <w:rPr>
          <w:iCs/>
          <w:color w:val="000000"/>
        </w:rPr>
        <w:t>ш та, баяндау</w:t>
      </w:r>
      <w:r w:rsidR="00596090" w:rsidRPr="00596090">
        <w:rPr>
          <w:b/>
          <w:iCs/>
          <w:color w:val="000000"/>
          <w:sz w:val="18"/>
        </w:rPr>
        <w:t>ЬІ</w:t>
      </w:r>
      <w:r w:rsidRPr="00596090">
        <w:rPr>
          <w:iCs/>
          <w:color w:val="000000"/>
        </w:rPr>
        <w:t>ш та есім сө</w:t>
      </w:r>
      <w:r w:rsidR="00596090" w:rsidRPr="00596090">
        <w:rPr>
          <w:b/>
          <w:iCs/>
          <w:color w:val="000000"/>
          <w:sz w:val="20"/>
        </w:rPr>
        <w:t>3</w:t>
      </w:r>
      <w:r w:rsidRPr="00596090">
        <w:rPr>
          <w:iCs/>
          <w:color w:val="000000"/>
        </w:rPr>
        <w:t>дерден жасалғанда, бастау</w:t>
      </w:r>
      <w:r w:rsidR="00596090" w:rsidRPr="00596090">
        <w:rPr>
          <w:b/>
          <w:iCs/>
          <w:color w:val="000000"/>
          <w:sz w:val="18"/>
        </w:rPr>
        <w:t>ЬІ</w:t>
      </w:r>
      <w:r w:rsidRPr="00596090">
        <w:rPr>
          <w:iCs/>
          <w:color w:val="000000"/>
        </w:rPr>
        <w:t>штан кейін с</w:t>
      </w:r>
      <w:r w:rsidR="00596090" w:rsidRPr="00596090">
        <w:rPr>
          <w:b/>
          <w:iCs/>
          <w:color w:val="000000"/>
          <w:sz w:val="18"/>
        </w:rPr>
        <w:t>ЬІ</w:t>
      </w:r>
      <w:r w:rsidR="00596090" w:rsidRPr="00596090">
        <w:rPr>
          <w:b/>
          <w:iCs/>
          <w:color w:val="000000"/>
          <w:sz w:val="20"/>
        </w:rPr>
        <w:t>3</w:t>
      </w:r>
      <w:r w:rsidR="00596090" w:rsidRPr="00596090">
        <w:rPr>
          <w:b/>
          <w:iCs/>
          <w:color w:val="000000"/>
          <w:sz w:val="18"/>
        </w:rPr>
        <w:t>ЬІ</w:t>
      </w:r>
      <w:r w:rsidRPr="00596090">
        <w:rPr>
          <w:iCs/>
          <w:color w:val="000000"/>
        </w:rPr>
        <w:t>қша қой</w:t>
      </w:r>
      <w:r w:rsidR="00596090" w:rsidRPr="00596090">
        <w:rPr>
          <w:b/>
          <w:iCs/>
          <w:color w:val="000000"/>
          <w:sz w:val="18"/>
        </w:rPr>
        <w:t>ЬІ</w:t>
      </w:r>
      <w:r w:rsidRPr="00596090">
        <w:rPr>
          <w:iCs/>
          <w:color w:val="000000"/>
        </w:rPr>
        <w:t>лу керек. Ос</w:t>
      </w:r>
      <w:r w:rsidR="00596090" w:rsidRPr="00596090">
        <w:rPr>
          <w:b/>
          <w:iCs/>
          <w:color w:val="000000"/>
          <w:sz w:val="18"/>
        </w:rPr>
        <w:t>ЬІ</w:t>
      </w:r>
      <w:r w:rsidRPr="00596090">
        <w:rPr>
          <w:iCs/>
          <w:color w:val="000000"/>
        </w:rPr>
        <w:t xml:space="preserve"> ереже </w:t>
      </w:r>
      <w:r w:rsidR="00596090" w:rsidRPr="00596090">
        <w:rPr>
          <w:b/>
          <w:iCs/>
          <w:color w:val="000000"/>
          <w:sz w:val="20"/>
        </w:rPr>
        <w:t>3</w:t>
      </w:r>
      <w:r w:rsidRPr="00596090">
        <w:rPr>
          <w:iCs/>
          <w:color w:val="000000"/>
        </w:rPr>
        <w:t>ат есімді баяндау</w:t>
      </w:r>
      <w:r w:rsidR="00596090" w:rsidRPr="00596090">
        <w:rPr>
          <w:b/>
          <w:iCs/>
          <w:color w:val="000000"/>
          <w:sz w:val="18"/>
        </w:rPr>
        <w:t>ЬІ</w:t>
      </w:r>
      <w:r w:rsidRPr="00596090">
        <w:rPr>
          <w:iCs/>
          <w:color w:val="000000"/>
        </w:rPr>
        <w:t>штарға қолданған</w:t>
      </w:r>
      <w:r w:rsidR="00596090" w:rsidRPr="00596090">
        <w:rPr>
          <w:b/>
          <w:iCs/>
          <w:color w:val="000000"/>
          <w:sz w:val="18"/>
        </w:rPr>
        <w:t>ЬІ</w:t>
      </w:r>
      <w:r w:rsidRPr="00596090">
        <w:rPr>
          <w:iCs/>
          <w:color w:val="000000"/>
        </w:rPr>
        <w:t>мен, с</w:t>
      </w:r>
      <w:r w:rsidR="00596090" w:rsidRPr="00596090">
        <w:rPr>
          <w:b/>
          <w:iCs/>
          <w:color w:val="000000"/>
          <w:sz w:val="18"/>
        </w:rPr>
        <w:t>ЬІ</w:t>
      </w:r>
      <w:r w:rsidRPr="00596090">
        <w:rPr>
          <w:iCs/>
          <w:color w:val="000000"/>
        </w:rPr>
        <w:t>н есімге қат</w:t>
      </w:r>
      <w:r w:rsidR="00596090" w:rsidRPr="00596090">
        <w:rPr>
          <w:b/>
          <w:iCs/>
          <w:color w:val="000000"/>
          <w:sz w:val="18"/>
        </w:rPr>
        <w:t>ЬІ</w:t>
      </w:r>
      <w:r w:rsidRPr="00596090">
        <w:rPr>
          <w:iCs/>
          <w:color w:val="000000"/>
        </w:rPr>
        <w:t>ст</w:t>
      </w:r>
      <w:r w:rsidR="00596090" w:rsidRPr="00596090">
        <w:rPr>
          <w:b/>
          <w:iCs/>
          <w:color w:val="000000"/>
          <w:sz w:val="18"/>
        </w:rPr>
        <w:t>ЬІ</w:t>
      </w:r>
      <w:r w:rsidRPr="00596090">
        <w:rPr>
          <w:iCs/>
          <w:color w:val="000000"/>
        </w:rPr>
        <w:t xml:space="preserve"> көп қолдан</w:t>
      </w:r>
      <w:r w:rsidR="00596090" w:rsidRPr="00596090">
        <w:rPr>
          <w:b/>
          <w:iCs/>
          <w:color w:val="000000"/>
          <w:sz w:val="18"/>
        </w:rPr>
        <w:t>ЬІ</w:t>
      </w:r>
      <w:r w:rsidRPr="00596090">
        <w:rPr>
          <w:iCs/>
          <w:color w:val="000000"/>
        </w:rPr>
        <w:t>ла бермейді. М</w:t>
      </w:r>
      <w:r w:rsidR="00596090" w:rsidRPr="00596090">
        <w:rPr>
          <w:b/>
          <w:iCs/>
          <w:color w:val="000000"/>
          <w:sz w:val="18"/>
        </w:rPr>
        <w:t>ЬІ</w:t>
      </w:r>
      <w:r w:rsidRPr="00596090">
        <w:rPr>
          <w:iCs/>
          <w:color w:val="000000"/>
        </w:rPr>
        <w:t>сал</w:t>
      </w:r>
      <w:r w:rsidR="00596090" w:rsidRPr="00596090">
        <w:rPr>
          <w:b/>
          <w:iCs/>
          <w:color w:val="000000"/>
          <w:sz w:val="18"/>
        </w:rPr>
        <w:t>ЬІ</w:t>
      </w:r>
      <w:r w:rsidRPr="00596090">
        <w:rPr>
          <w:iCs/>
          <w:color w:val="000000"/>
        </w:rPr>
        <w:t xml:space="preserve">: </w:t>
      </w:r>
      <w:r w:rsidRPr="00596090">
        <w:rPr>
          <w:color w:val="000000"/>
        </w:rPr>
        <w:t>Байсалдың  денесі – ірі, қажағай.</w:t>
      </w:r>
      <w:r w:rsidRPr="00596090">
        <w:rPr>
          <w:iCs/>
          <w:color w:val="000000"/>
        </w:rPr>
        <w:t xml:space="preserve"> С</w:t>
      </w:r>
      <w:r w:rsidR="00596090" w:rsidRPr="00596090">
        <w:rPr>
          <w:b/>
          <w:iCs/>
          <w:color w:val="000000"/>
          <w:sz w:val="18"/>
        </w:rPr>
        <w:t>ЬІ</w:t>
      </w:r>
      <w:r w:rsidR="00596090" w:rsidRPr="00596090">
        <w:rPr>
          <w:b/>
          <w:iCs/>
          <w:color w:val="000000"/>
          <w:sz w:val="20"/>
        </w:rPr>
        <w:t>3</w:t>
      </w:r>
      <w:r w:rsidR="00596090" w:rsidRPr="00596090">
        <w:rPr>
          <w:b/>
          <w:iCs/>
          <w:color w:val="000000"/>
          <w:sz w:val="18"/>
        </w:rPr>
        <w:t>ЬІ</w:t>
      </w:r>
      <w:r w:rsidRPr="00596090">
        <w:rPr>
          <w:iCs/>
          <w:color w:val="000000"/>
        </w:rPr>
        <w:t>қшан</w:t>
      </w:r>
      <w:r w:rsidR="00596090" w:rsidRPr="00596090">
        <w:rPr>
          <w:b/>
          <w:iCs/>
          <w:color w:val="000000"/>
          <w:sz w:val="18"/>
        </w:rPr>
        <w:t>ЬІ</w:t>
      </w:r>
      <w:r w:rsidRPr="00596090">
        <w:rPr>
          <w:iCs/>
          <w:color w:val="000000"/>
        </w:rPr>
        <w:t>ң  бұл жердегі функцияс</w:t>
      </w:r>
      <w:r w:rsidR="00596090" w:rsidRPr="00596090">
        <w:rPr>
          <w:b/>
          <w:iCs/>
          <w:color w:val="000000"/>
          <w:sz w:val="18"/>
        </w:rPr>
        <w:t>ЬІ</w:t>
      </w:r>
      <w:r w:rsidRPr="00596090">
        <w:rPr>
          <w:iCs/>
          <w:color w:val="000000"/>
        </w:rPr>
        <w:t xml:space="preserve"> </w:t>
      </w:r>
      <w:r w:rsidR="008A6B4A" w:rsidRPr="00596090">
        <w:rPr>
          <w:color w:val="000000"/>
        </w:rPr>
        <w:t>–</w:t>
      </w:r>
      <w:r w:rsidRPr="00596090">
        <w:rPr>
          <w:iCs/>
          <w:color w:val="000000"/>
        </w:rPr>
        <w:t>нөлдік тұлғадағ</w:t>
      </w:r>
      <w:r w:rsidR="00596090" w:rsidRPr="00596090">
        <w:rPr>
          <w:b/>
          <w:iCs/>
          <w:color w:val="000000"/>
          <w:sz w:val="18"/>
        </w:rPr>
        <w:t>ЬІ</w:t>
      </w:r>
      <w:r w:rsidRPr="00596090">
        <w:rPr>
          <w:iCs/>
          <w:color w:val="000000"/>
        </w:rPr>
        <w:t xml:space="preserve"> жіктік жалғауд</w:t>
      </w:r>
      <w:r w:rsidR="00596090" w:rsidRPr="00596090">
        <w:rPr>
          <w:b/>
          <w:iCs/>
          <w:color w:val="000000"/>
          <w:sz w:val="18"/>
        </w:rPr>
        <w:t>ЬІ</w:t>
      </w:r>
      <w:r w:rsidRPr="00596090">
        <w:rPr>
          <w:iCs/>
          <w:color w:val="000000"/>
        </w:rPr>
        <w:t>ң орн</w:t>
      </w:r>
      <w:r w:rsidR="00596090" w:rsidRPr="00596090">
        <w:rPr>
          <w:b/>
          <w:iCs/>
          <w:color w:val="000000"/>
          <w:sz w:val="18"/>
        </w:rPr>
        <w:t>ЬІ</w:t>
      </w:r>
      <w:r w:rsidRPr="00596090">
        <w:rPr>
          <w:iCs/>
          <w:color w:val="000000"/>
        </w:rPr>
        <w:t>н алмаст</w:t>
      </w:r>
      <w:r w:rsidR="00596090" w:rsidRPr="00596090">
        <w:rPr>
          <w:b/>
          <w:iCs/>
          <w:color w:val="000000"/>
          <w:sz w:val="18"/>
        </w:rPr>
        <w:t>ЬІ</w:t>
      </w:r>
      <w:r w:rsidRPr="00596090">
        <w:rPr>
          <w:iCs/>
          <w:color w:val="000000"/>
        </w:rPr>
        <w:t>ру.</w:t>
      </w:r>
    </w:p>
    <w:p w:rsidR="00A46892" w:rsidRPr="00596090" w:rsidRDefault="00A46892" w:rsidP="00AB585A">
      <w:pPr>
        <w:shd w:val="clear" w:color="auto" w:fill="FFFFFF"/>
        <w:ind w:left="20" w:firstLine="547"/>
        <w:jc w:val="both"/>
        <w:rPr>
          <w:color w:val="000000"/>
        </w:rPr>
      </w:pPr>
      <w:r w:rsidRPr="00596090">
        <w:rPr>
          <w:b/>
          <w:bCs/>
          <w:color w:val="000000"/>
        </w:rPr>
        <w:t xml:space="preserve">Төмендегі сөйлемдер де бір ережеге бағынғанымен, кітапта екі түрлі тыныс белгісі қойылған: </w:t>
      </w:r>
    </w:p>
    <w:p w:rsidR="00CB1DED" w:rsidRPr="00596090" w:rsidRDefault="00A46892" w:rsidP="00CB1DED">
      <w:pPr>
        <w:shd w:val="clear" w:color="auto" w:fill="FFFFFF"/>
        <w:ind w:left="20" w:firstLine="547"/>
        <w:jc w:val="both"/>
      </w:pPr>
      <w:r w:rsidRPr="00596090">
        <w:rPr>
          <w:color w:val="000000"/>
        </w:rPr>
        <w:t>Үлкендер тобына бір жақтан, әкеден тө</w:t>
      </w:r>
      <w:r w:rsidR="003422CF">
        <w:rPr>
          <w:color w:val="000000"/>
        </w:rPr>
        <w:t xml:space="preserve">және </w:t>
      </w:r>
      <w:r w:rsidRPr="00596090">
        <w:rPr>
          <w:color w:val="000000"/>
        </w:rPr>
        <w:t>отырып, телміре қараған Абай болса, дәл осы тәрі</w:t>
      </w:r>
      <w:r w:rsidR="00596090" w:rsidRPr="00596090">
        <w:rPr>
          <w:b/>
          <w:color w:val="000000"/>
          <w:sz w:val="20"/>
        </w:rPr>
        <w:t>3</w:t>
      </w:r>
      <w:r w:rsidRPr="00596090">
        <w:rPr>
          <w:color w:val="000000"/>
        </w:rPr>
        <w:t xml:space="preserve">деніп, барынша бой салып, қарап отырған </w:t>
      </w:r>
      <w:r w:rsidR="008A6B4A" w:rsidRPr="00596090">
        <w:t>–</w:t>
      </w:r>
      <w:r w:rsidRPr="00596090">
        <w:rPr>
          <w:color w:val="000000"/>
        </w:rPr>
        <w:t xml:space="preserve"> ана шеттегі жас жігіт Жиренше </w:t>
      </w:r>
      <w:r w:rsidR="00CB1DED" w:rsidRPr="00596090">
        <w:t>(М.Әуе</w:t>
      </w:r>
      <w:r w:rsidR="00596090" w:rsidRPr="00596090">
        <w:rPr>
          <w:b/>
          <w:sz w:val="20"/>
        </w:rPr>
        <w:t>3</w:t>
      </w:r>
      <w:r w:rsidR="00CB1DED" w:rsidRPr="00596090">
        <w:t>ов. «Абай жолы» 1-кітап, 1997.-27 бет)</w:t>
      </w:r>
    </w:p>
    <w:p w:rsidR="00A46892" w:rsidRPr="00596090" w:rsidRDefault="00A46892" w:rsidP="00AB585A">
      <w:pPr>
        <w:shd w:val="clear" w:color="auto" w:fill="FFFFFF"/>
        <w:ind w:left="20" w:firstLine="547"/>
        <w:jc w:val="both"/>
        <w:rPr>
          <w:color w:val="000000"/>
        </w:rPr>
      </w:pPr>
      <w:r w:rsidRPr="00596090">
        <w:rPr>
          <w:color w:val="000000"/>
        </w:rPr>
        <w:t>Дұр</w:t>
      </w:r>
      <w:r w:rsidR="00596090" w:rsidRPr="00596090">
        <w:rPr>
          <w:b/>
          <w:color w:val="000000"/>
          <w:sz w:val="18"/>
        </w:rPr>
        <w:t>ЬІ</w:t>
      </w:r>
      <w:r w:rsidRPr="00596090">
        <w:rPr>
          <w:color w:val="000000"/>
        </w:rPr>
        <w:t>с</w:t>
      </w:r>
      <w:r w:rsidR="00596090" w:rsidRPr="00596090">
        <w:rPr>
          <w:b/>
          <w:color w:val="000000"/>
          <w:sz w:val="18"/>
        </w:rPr>
        <w:t>ЬІ</w:t>
      </w:r>
      <w:r w:rsidRPr="00596090">
        <w:rPr>
          <w:color w:val="000000"/>
        </w:rPr>
        <w:t xml:space="preserve"> екі жағдайда да с</w:t>
      </w:r>
      <w:r w:rsidR="00596090" w:rsidRPr="00596090">
        <w:rPr>
          <w:b/>
          <w:color w:val="000000"/>
          <w:sz w:val="18"/>
        </w:rPr>
        <w:t>ЬІ</w:t>
      </w:r>
      <w:r w:rsidR="00596090" w:rsidRPr="00596090">
        <w:rPr>
          <w:b/>
          <w:color w:val="000000"/>
          <w:sz w:val="20"/>
        </w:rPr>
        <w:t>3</w:t>
      </w:r>
      <w:r w:rsidR="00596090" w:rsidRPr="00596090">
        <w:rPr>
          <w:b/>
          <w:color w:val="000000"/>
          <w:sz w:val="18"/>
        </w:rPr>
        <w:t>ЬІ</w:t>
      </w:r>
      <w:r w:rsidRPr="00596090">
        <w:rPr>
          <w:color w:val="000000"/>
        </w:rPr>
        <w:t>қша қой</w:t>
      </w:r>
      <w:r w:rsidR="00596090" w:rsidRPr="00596090">
        <w:rPr>
          <w:b/>
          <w:color w:val="000000"/>
          <w:sz w:val="18"/>
        </w:rPr>
        <w:t>ЬІ</w:t>
      </w:r>
      <w:r w:rsidRPr="00596090">
        <w:rPr>
          <w:color w:val="000000"/>
        </w:rPr>
        <w:t>лу керек, өйткені бастау</w:t>
      </w:r>
      <w:r w:rsidR="00596090" w:rsidRPr="00596090">
        <w:rPr>
          <w:b/>
          <w:color w:val="000000"/>
          <w:sz w:val="18"/>
        </w:rPr>
        <w:t>ЬІ</w:t>
      </w:r>
      <w:r w:rsidRPr="00596090">
        <w:rPr>
          <w:color w:val="000000"/>
        </w:rPr>
        <w:t>ш субстантивтенген есімшеден жасалған.</w:t>
      </w:r>
    </w:p>
    <w:p w:rsidR="00CB1DED" w:rsidRPr="00596090" w:rsidRDefault="00A46892" w:rsidP="00CB1DED">
      <w:pPr>
        <w:shd w:val="clear" w:color="auto" w:fill="FFFFFF"/>
        <w:ind w:left="20" w:firstLine="547"/>
        <w:jc w:val="both"/>
      </w:pPr>
      <w:r w:rsidRPr="00596090">
        <w:rPr>
          <w:color w:val="000000"/>
        </w:rPr>
        <w:t>Үлкендер тобына бір жақтан, әкеден тө</w:t>
      </w:r>
      <w:r w:rsidR="003422CF">
        <w:rPr>
          <w:color w:val="000000"/>
        </w:rPr>
        <w:t xml:space="preserve">және </w:t>
      </w:r>
      <w:r w:rsidRPr="00596090">
        <w:rPr>
          <w:color w:val="000000"/>
        </w:rPr>
        <w:t xml:space="preserve">отырып, телміре қараған </w:t>
      </w:r>
      <w:r w:rsidR="00A03D81" w:rsidRPr="00596090">
        <w:t>–</w:t>
      </w:r>
      <w:r w:rsidRPr="00596090">
        <w:rPr>
          <w:color w:val="000000"/>
        </w:rPr>
        <w:t>Абай болса, дәл осы тәрі</w:t>
      </w:r>
      <w:r w:rsidR="00596090" w:rsidRPr="00596090">
        <w:rPr>
          <w:b/>
          <w:color w:val="000000"/>
          <w:sz w:val="20"/>
        </w:rPr>
        <w:t>3</w:t>
      </w:r>
      <w:r w:rsidRPr="00596090">
        <w:rPr>
          <w:color w:val="000000"/>
        </w:rPr>
        <w:t xml:space="preserve">деніп, барынша бой салып, қарап отырған </w:t>
      </w:r>
      <w:r w:rsidR="00A03D81" w:rsidRPr="00596090">
        <w:t>–</w:t>
      </w:r>
      <w:r w:rsidRPr="00596090">
        <w:rPr>
          <w:color w:val="000000"/>
        </w:rPr>
        <w:t xml:space="preserve"> ана шеттегі жас жігіт Жиренше </w:t>
      </w:r>
      <w:r w:rsidR="00CB1DED" w:rsidRPr="00596090">
        <w:t>(М.Әуе</w:t>
      </w:r>
      <w:r w:rsidR="00596090" w:rsidRPr="00596090">
        <w:rPr>
          <w:b/>
          <w:sz w:val="20"/>
        </w:rPr>
        <w:t>3</w:t>
      </w:r>
      <w:r w:rsidR="00CB1DED" w:rsidRPr="00596090">
        <w:t>ов. «Абай жолы» 1-кітап, 1997.-27 бет)</w:t>
      </w:r>
    </w:p>
    <w:p w:rsidR="00A46892" w:rsidRPr="00596090" w:rsidRDefault="00137B11" w:rsidP="00AB585A">
      <w:pPr>
        <w:shd w:val="clear" w:color="auto" w:fill="FFFFFF"/>
        <w:ind w:left="20" w:firstLine="547"/>
        <w:jc w:val="both"/>
        <w:rPr>
          <w:color w:val="000000"/>
        </w:rPr>
      </w:pPr>
      <w:r w:rsidRPr="00596090">
        <w:rPr>
          <w:b/>
          <w:color w:val="000000"/>
        </w:rPr>
        <w:t>4.</w:t>
      </w:r>
      <w:r w:rsidR="00E85542" w:rsidRPr="00596090">
        <w:rPr>
          <w:b/>
          <w:color w:val="000000"/>
        </w:rPr>
        <w:t>Факті</w:t>
      </w:r>
      <w:r w:rsidR="003422CF">
        <w:rPr>
          <w:b/>
          <w:color w:val="000000"/>
        </w:rPr>
        <w:t xml:space="preserve">және </w:t>
      </w:r>
      <w:r w:rsidR="00E85542" w:rsidRPr="00596090">
        <w:rPr>
          <w:b/>
          <w:color w:val="000000"/>
        </w:rPr>
        <w:t xml:space="preserve"> тарату</w:t>
      </w:r>
      <w:r w:rsidR="00A46892" w:rsidRPr="00596090">
        <w:rPr>
          <w:b/>
          <w:color w:val="000000"/>
        </w:rPr>
        <w:t xml:space="preserve"> сипаты</w:t>
      </w:r>
      <w:r w:rsidR="00A46892" w:rsidRPr="00596090">
        <w:rPr>
          <w:color w:val="000000"/>
        </w:rPr>
        <w:t>. М</w:t>
      </w:r>
      <w:r w:rsidR="00596090" w:rsidRPr="00596090">
        <w:rPr>
          <w:b/>
          <w:color w:val="000000"/>
          <w:sz w:val="18"/>
        </w:rPr>
        <w:t>ЬІ</w:t>
      </w:r>
      <w:r w:rsidR="00A46892" w:rsidRPr="00596090">
        <w:rPr>
          <w:color w:val="000000"/>
        </w:rPr>
        <w:t>сал</w:t>
      </w:r>
      <w:r w:rsidR="00596090" w:rsidRPr="00596090">
        <w:rPr>
          <w:b/>
          <w:color w:val="000000"/>
          <w:sz w:val="18"/>
        </w:rPr>
        <w:t>ЬІ</w:t>
      </w:r>
      <w:r w:rsidR="00A46892" w:rsidRPr="00596090">
        <w:rPr>
          <w:color w:val="000000"/>
        </w:rPr>
        <w:t xml:space="preserve">: </w:t>
      </w:r>
      <w:r w:rsidR="008A6B4A" w:rsidRPr="00596090">
        <w:t>–</w:t>
      </w:r>
      <w:r w:rsidR="00A46892" w:rsidRPr="00596090">
        <w:rPr>
          <w:color w:val="000000"/>
        </w:rPr>
        <w:t xml:space="preserve"> Орайы келгенде, айтармын деп жүр едім. Сенің басыңнан үш түрлі мін көремін. Соны тыңда! </w:t>
      </w:r>
      <w:r w:rsidR="00A03D81" w:rsidRPr="00596090">
        <w:t>–</w:t>
      </w:r>
      <w:r w:rsidR="00A46892" w:rsidRPr="00596090">
        <w:rPr>
          <w:color w:val="000000"/>
        </w:rPr>
        <w:t xml:space="preserve"> деді.</w:t>
      </w:r>
    </w:p>
    <w:p w:rsidR="00A46892" w:rsidRPr="00596090" w:rsidRDefault="00A46892" w:rsidP="00AB585A">
      <w:pPr>
        <w:shd w:val="clear" w:color="auto" w:fill="FFFFFF"/>
        <w:ind w:left="20" w:firstLine="547"/>
        <w:jc w:val="both"/>
        <w:rPr>
          <w:color w:val="000000"/>
        </w:rPr>
      </w:pPr>
      <w:r w:rsidRPr="00596090">
        <w:rPr>
          <w:color w:val="000000"/>
        </w:rPr>
        <w:t xml:space="preserve">Абай: </w:t>
      </w:r>
      <w:r w:rsidR="00A03D81" w:rsidRPr="00596090">
        <w:t>–</w:t>
      </w:r>
      <w:r w:rsidRPr="00596090">
        <w:rPr>
          <w:color w:val="000000"/>
        </w:rPr>
        <w:t xml:space="preserve"> Айтыңы</w:t>
      </w:r>
      <w:r w:rsidR="00596090" w:rsidRPr="00596090">
        <w:rPr>
          <w:b/>
          <w:color w:val="000000"/>
          <w:sz w:val="20"/>
        </w:rPr>
        <w:t>3</w:t>
      </w:r>
      <w:r w:rsidRPr="00596090">
        <w:rPr>
          <w:color w:val="000000"/>
        </w:rPr>
        <w:t xml:space="preserve">, әке! </w:t>
      </w:r>
      <w:r w:rsidR="00A03D81" w:rsidRPr="00596090">
        <w:t>–</w:t>
      </w:r>
      <w:r w:rsidRPr="00596090">
        <w:rPr>
          <w:color w:val="000000"/>
        </w:rPr>
        <w:t xml:space="preserve"> Құнанбайдың жү</w:t>
      </w:r>
      <w:r w:rsidR="00596090" w:rsidRPr="00596090">
        <w:rPr>
          <w:b/>
          <w:color w:val="000000"/>
          <w:sz w:val="20"/>
        </w:rPr>
        <w:t>3</w:t>
      </w:r>
      <w:r w:rsidRPr="00596090">
        <w:rPr>
          <w:color w:val="000000"/>
        </w:rPr>
        <w:t>іне тура қарады да, тосып қалды.</w:t>
      </w:r>
    </w:p>
    <w:p w:rsidR="00A46892" w:rsidRPr="00596090" w:rsidRDefault="00A03D81" w:rsidP="00AB585A">
      <w:pPr>
        <w:shd w:val="clear" w:color="auto" w:fill="FFFFFF"/>
        <w:ind w:left="20" w:firstLine="547"/>
        <w:jc w:val="both"/>
        <w:rPr>
          <w:iCs/>
          <w:color w:val="000000"/>
        </w:rPr>
      </w:pPr>
      <w:r w:rsidRPr="00596090">
        <w:t>–</w:t>
      </w:r>
      <w:r w:rsidR="00A46892" w:rsidRPr="00596090">
        <w:rPr>
          <w:color w:val="000000"/>
        </w:rPr>
        <w:t xml:space="preserve"> Ең әуелі, ар</w:t>
      </w:r>
      <w:r w:rsidR="00596090" w:rsidRPr="00596090">
        <w:rPr>
          <w:b/>
          <w:color w:val="000000"/>
          <w:sz w:val="20"/>
        </w:rPr>
        <w:t>3</w:t>
      </w:r>
      <w:r w:rsidR="00A46892" w:rsidRPr="00596090">
        <w:rPr>
          <w:color w:val="000000"/>
        </w:rPr>
        <w:t xml:space="preserve">ан </w:t>
      </w:r>
      <w:r w:rsidR="003422CF">
        <w:rPr>
          <w:color w:val="000000"/>
        </w:rPr>
        <w:t xml:space="preserve">және </w:t>
      </w:r>
      <w:r w:rsidR="00A46892" w:rsidRPr="00596090">
        <w:rPr>
          <w:color w:val="000000"/>
        </w:rPr>
        <w:t>қымбаттың парқын айырмайсың. І</w:t>
      </w:r>
      <w:r w:rsidR="00596090" w:rsidRPr="00596090">
        <w:rPr>
          <w:b/>
          <w:color w:val="000000"/>
          <w:sz w:val="20"/>
        </w:rPr>
        <w:t>3</w:t>
      </w:r>
      <w:r w:rsidR="00A46892" w:rsidRPr="00596090">
        <w:rPr>
          <w:color w:val="000000"/>
        </w:rPr>
        <w:t>іңдегі барыңды ар</w:t>
      </w:r>
      <w:r w:rsidR="00596090" w:rsidRPr="00596090">
        <w:rPr>
          <w:b/>
          <w:color w:val="000000"/>
          <w:sz w:val="20"/>
        </w:rPr>
        <w:t>3</w:t>
      </w:r>
      <w:r w:rsidR="00A46892" w:rsidRPr="00596090">
        <w:rPr>
          <w:color w:val="000000"/>
        </w:rPr>
        <w:t>ан ұстайсың. Бұлдай білмейсің. Көп күлкіге, болымсы</w:t>
      </w:r>
      <w:r w:rsidR="00596090" w:rsidRPr="00596090">
        <w:rPr>
          <w:b/>
          <w:color w:val="000000"/>
          <w:sz w:val="20"/>
        </w:rPr>
        <w:t>3</w:t>
      </w:r>
      <w:r w:rsidR="00A46892" w:rsidRPr="00596090">
        <w:rPr>
          <w:color w:val="000000"/>
        </w:rPr>
        <w:t xml:space="preserve"> ермекке асылыңды шашасың. Жайдақсың! Жайдақ суды ит те, құс та жалайды. Екінші, дос пен қасты сараптамайсың. Досқа досша, қасқа қасша қырың жоқ. Ішіңде жатқан сыр ұшығы жоқ. Жұрт бастайтын адам ондай болмайды. Басына ел үйрілмейді. Үшінші, орысшыл</w:t>
      </w:r>
      <w:r w:rsidR="008A6B4A" w:rsidRPr="00596090">
        <w:rPr>
          <w:color w:val="000000"/>
        </w:rPr>
        <w:t>с</w:t>
      </w:r>
      <w:r w:rsidR="00A46892" w:rsidRPr="00596090">
        <w:rPr>
          <w:color w:val="000000"/>
        </w:rPr>
        <w:t xml:space="preserve">ың. Солай қарай ден қойып барасың. Дін, мұсылман жат санайтынын ескермейсің! </w:t>
      </w:r>
      <w:r w:rsidRPr="00596090">
        <w:t>–</w:t>
      </w:r>
      <w:r w:rsidR="00A46892" w:rsidRPr="00596090">
        <w:rPr>
          <w:color w:val="000000"/>
        </w:rPr>
        <w:t>деді (М.Әуе</w:t>
      </w:r>
      <w:r w:rsidR="00596090" w:rsidRPr="00596090">
        <w:rPr>
          <w:b/>
          <w:color w:val="000000"/>
          <w:sz w:val="20"/>
        </w:rPr>
        <w:t>3</w:t>
      </w:r>
      <w:r w:rsidR="00A46892" w:rsidRPr="00596090">
        <w:rPr>
          <w:color w:val="000000"/>
        </w:rPr>
        <w:t>ов).</w:t>
      </w:r>
      <w:r w:rsidR="00A46892" w:rsidRPr="00596090">
        <w:rPr>
          <w:iCs/>
          <w:color w:val="000000"/>
        </w:rPr>
        <w:t>Экспансия</w:t>
      </w:r>
      <w:r w:rsidR="008A6B4A" w:rsidRPr="00596090">
        <w:rPr>
          <w:iCs/>
          <w:color w:val="000000"/>
        </w:rPr>
        <w:t>л</w:t>
      </w:r>
      <w:r w:rsidR="00596090" w:rsidRPr="00596090">
        <w:rPr>
          <w:b/>
          <w:iCs/>
          <w:color w:val="000000"/>
          <w:sz w:val="18"/>
        </w:rPr>
        <w:t>ЬІ</w:t>
      </w:r>
      <w:r w:rsidR="008A6B4A" w:rsidRPr="00596090">
        <w:rPr>
          <w:iCs/>
          <w:color w:val="000000"/>
        </w:rPr>
        <w:t>қ</w:t>
      </w:r>
      <w:r w:rsidR="00A46892" w:rsidRPr="00596090">
        <w:rPr>
          <w:iCs/>
          <w:color w:val="000000"/>
        </w:rPr>
        <w:t xml:space="preserve"> сипат</w:t>
      </w:r>
      <w:r w:rsidR="00596090" w:rsidRPr="00596090">
        <w:rPr>
          <w:b/>
          <w:iCs/>
          <w:color w:val="000000"/>
          <w:sz w:val="18"/>
        </w:rPr>
        <w:t>ЬІ</w:t>
      </w:r>
      <w:r w:rsidR="00A46892" w:rsidRPr="00596090">
        <w:rPr>
          <w:iCs/>
          <w:color w:val="000000"/>
        </w:rPr>
        <w:t>на сәйкес сөйлем баяндау</w:t>
      </w:r>
      <w:r w:rsidR="00596090" w:rsidRPr="00596090">
        <w:rPr>
          <w:b/>
          <w:iCs/>
          <w:color w:val="000000"/>
          <w:sz w:val="18"/>
        </w:rPr>
        <w:t>ЬІ</w:t>
      </w:r>
      <w:r w:rsidR="00A46892" w:rsidRPr="00596090">
        <w:rPr>
          <w:iCs/>
          <w:color w:val="000000"/>
        </w:rPr>
        <w:t>штар</w:t>
      </w:r>
      <w:r w:rsidR="00596090" w:rsidRPr="00596090">
        <w:rPr>
          <w:b/>
          <w:iCs/>
          <w:color w:val="000000"/>
          <w:sz w:val="18"/>
        </w:rPr>
        <w:t>ЬІ</w:t>
      </w:r>
      <w:r w:rsidR="00A46892" w:rsidRPr="00596090">
        <w:rPr>
          <w:iCs/>
          <w:color w:val="000000"/>
        </w:rPr>
        <w:t>, негі</w:t>
      </w:r>
      <w:r w:rsidR="00596090" w:rsidRPr="00596090">
        <w:rPr>
          <w:b/>
          <w:iCs/>
          <w:color w:val="000000"/>
          <w:sz w:val="20"/>
        </w:rPr>
        <w:t>3</w:t>
      </w:r>
      <w:r w:rsidR="00A46892" w:rsidRPr="00596090">
        <w:rPr>
          <w:iCs/>
          <w:color w:val="000000"/>
        </w:rPr>
        <w:t>інен, бұйр</w:t>
      </w:r>
      <w:r w:rsidR="00596090" w:rsidRPr="00596090">
        <w:rPr>
          <w:b/>
          <w:iCs/>
          <w:color w:val="000000"/>
          <w:sz w:val="18"/>
        </w:rPr>
        <w:t>ЬІ</w:t>
      </w:r>
      <w:r w:rsidR="00A46892" w:rsidRPr="00596090">
        <w:rPr>
          <w:iCs/>
          <w:color w:val="000000"/>
        </w:rPr>
        <w:t>қ және аш</w:t>
      </w:r>
      <w:r w:rsidR="00596090" w:rsidRPr="00596090">
        <w:rPr>
          <w:b/>
          <w:iCs/>
          <w:color w:val="000000"/>
          <w:sz w:val="18"/>
        </w:rPr>
        <w:t>ЬІ</w:t>
      </w:r>
      <w:r w:rsidR="00A46892" w:rsidRPr="00596090">
        <w:rPr>
          <w:iCs/>
          <w:color w:val="000000"/>
        </w:rPr>
        <w:t>қ райл</w:t>
      </w:r>
      <w:r w:rsidR="00596090" w:rsidRPr="00596090">
        <w:rPr>
          <w:b/>
          <w:iCs/>
          <w:color w:val="000000"/>
          <w:sz w:val="18"/>
        </w:rPr>
        <w:t>ЬІ</w:t>
      </w:r>
      <w:r w:rsidR="00A46892" w:rsidRPr="00596090">
        <w:rPr>
          <w:iCs/>
          <w:color w:val="000000"/>
        </w:rPr>
        <w:t xml:space="preserve"> етістік формас</w:t>
      </w:r>
      <w:r w:rsidR="00596090" w:rsidRPr="00596090">
        <w:rPr>
          <w:b/>
          <w:iCs/>
          <w:color w:val="000000"/>
          <w:sz w:val="18"/>
        </w:rPr>
        <w:t>ЬІ</w:t>
      </w:r>
      <w:r w:rsidR="00A46892" w:rsidRPr="00596090">
        <w:rPr>
          <w:iCs/>
          <w:color w:val="000000"/>
        </w:rPr>
        <w:t>нда, ІІ жақ жіктік жалғау формас</w:t>
      </w:r>
      <w:r w:rsidR="00596090" w:rsidRPr="00596090">
        <w:rPr>
          <w:b/>
          <w:iCs/>
          <w:color w:val="000000"/>
          <w:sz w:val="18"/>
        </w:rPr>
        <w:t>ЬІ</w:t>
      </w:r>
      <w:r w:rsidR="00A46892" w:rsidRPr="00596090">
        <w:rPr>
          <w:iCs/>
          <w:color w:val="000000"/>
        </w:rPr>
        <w:t>нда келген. Бірдей тұлғада келген сөйлемдерге әртүрлі т</w:t>
      </w:r>
      <w:r w:rsidR="00596090" w:rsidRPr="00596090">
        <w:rPr>
          <w:b/>
          <w:iCs/>
          <w:color w:val="000000"/>
          <w:sz w:val="18"/>
        </w:rPr>
        <w:t>ЬІ</w:t>
      </w:r>
      <w:r w:rsidR="00A46892" w:rsidRPr="00596090">
        <w:rPr>
          <w:iCs/>
          <w:color w:val="000000"/>
        </w:rPr>
        <w:t>н</w:t>
      </w:r>
      <w:r w:rsidR="00596090" w:rsidRPr="00596090">
        <w:rPr>
          <w:b/>
          <w:iCs/>
          <w:color w:val="000000"/>
          <w:sz w:val="18"/>
        </w:rPr>
        <w:t>ЬІ</w:t>
      </w:r>
      <w:r w:rsidR="00A46892" w:rsidRPr="00596090">
        <w:rPr>
          <w:iCs/>
          <w:color w:val="000000"/>
        </w:rPr>
        <w:t>с белгісі (нүкте, леп белгісі) қой</w:t>
      </w:r>
      <w:r w:rsidR="00596090" w:rsidRPr="00596090">
        <w:rPr>
          <w:b/>
          <w:iCs/>
          <w:color w:val="000000"/>
          <w:sz w:val="18"/>
        </w:rPr>
        <w:t>ЬІ</w:t>
      </w:r>
      <w:r w:rsidR="00A46892" w:rsidRPr="00596090">
        <w:rPr>
          <w:iCs/>
          <w:color w:val="000000"/>
        </w:rPr>
        <w:t>лған. Бұл жерде автор әке Құнанбайд</w:t>
      </w:r>
      <w:r w:rsidR="00596090" w:rsidRPr="00596090">
        <w:rPr>
          <w:b/>
          <w:iCs/>
          <w:color w:val="000000"/>
          <w:sz w:val="18"/>
        </w:rPr>
        <w:t>ЬІ</w:t>
      </w:r>
      <w:r w:rsidR="00A46892" w:rsidRPr="00596090">
        <w:rPr>
          <w:iCs/>
          <w:color w:val="000000"/>
        </w:rPr>
        <w:t>ң бала Абайға айтқан ақ</w:t>
      </w:r>
      <w:r w:rsidR="00596090" w:rsidRPr="00596090">
        <w:rPr>
          <w:b/>
          <w:iCs/>
          <w:color w:val="000000"/>
          <w:sz w:val="18"/>
        </w:rPr>
        <w:t>ЬІ</w:t>
      </w:r>
      <w:r w:rsidR="00A46892" w:rsidRPr="00596090">
        <w:rPr>
          <w:iCs/>
          <w:color w:val="000000"/>
        </w:rPr>
        <w:t>л</w:t>
      </w:r>
      <w:r w:rsidR="00596090" w:rsidRPr="00596090">
        <w:rPr>
          <w:b/>
          <w:iCs/>
          <w:color w:val="000000"/>
          <w:sz w:val="18"/>
        </w:rPr>
        <w:t>ЬІ</w:t>
      </w:r>
      <w:r w:rsidR="00A46892" w:rsidRPr="00596090">
        <w:rPr>
          <w:iCs/>
          <w:color w:val="000000"/>
        </w:rPr>
        <w:t xml:space="preserve"> бірде </w:t>
      </w:r>
      <w:r w:rsidR="00596090" w:rsidRPr="00596090">
        <w:rPr>
          <w:b/>
          <w:iCs/>
          <w:color w:val="000000"/>
          <w:sz w:val="20"/>
        </w:rPr>
        <w:t>3</w:t>
      </w:r>
      <w:r w:rsidR="00A46892" w:rsidRPr="00596090">
        <w:rPr>
          <w:iCs/>
          <w:color w:val="000000"/>
        </w:rPr>
        <w:t xml:space="preserve">ілді, бірде </w:t>
      </w:r>
      <w:r w:rsidR="00596090" w:rsidRPr="00596090">
        <w:rPr>
          <w:b/>
          <w:iCs/>
          <w:color w:val="000000"/>
          <w:sz w:val="20"/>
        </w:rPr>
        <w:t>3</w:t>
      </w:r>
      <w:r w:rsidR="00A46892" w:rsidRPr="00596090">
        <w:rPr>
          <w:iCs/>
          <w:color w:val="000000"/>
        </w:rPr>
        <w:t>ілсі</w:t>
      </w:r>
      <w:r w:rsidR="00596090" w:rsidRPr="00596090">
        <w:rPr>
          <w:b/>
          <w:iCs/>
          <w:color w:val="000000"/>
          <w:sz w:val="20"/>
        </w:rPr>
        <w:t>3</w:t>
      </w:r>
      <w:r w:rsidR="00A46892" w:rsidRPr="00596090">
        <w:rPr>
          <w:iCs/>
          <w:color w:val="000000"/>
        </w:rPr>
        <w:t xml:space="preserve"> жеткі</w:t>
      </w:r>
      <w:r w:rsidR="00596090" w:rsidRPr="00596090">
        <w:rPr>
          <w:b/>
          <w:iCs/>
          <w:color w:val="000000"/>
          <w:sz w:val="20"/>
        </w:rPr>
        <w:t>3</w:t>
      </w:r>
      <w:r w:rsidR="00A46892" w:rsidRPr="00596090">
        <w:rPr>
          <w:iCs/>
          <w:color w:val="000000"/>
        </w:rPr>
        <w:t>ілгенін білдіру үшін т</w:t>
      </w:r>
      <w:r w:rsidR="00596090" w:rsidRPr="00596090">
        <w:rPr>
          <w:b/>
          <w:iCs/>
          <w:color w:val="000000"/>
          <w:sz w:val="18"/>
        </w:rPr>
        <w:t>ЬІ</w:t>
      </w:r>
      <w:r w:rsidR="00A46892" w:rsidRPr="00596090">
        <w:rPr>
          <w:iCs/>
          <w:color w:val="000000"/>
        </w:rPr>
        <w:t>н</w:t>
      </w:r>
      <w:r w:rsidR="00596090" w:rsidRPr="00596090">
        <w:rPr>
          <w:b/>
          <w:iCs/>
          <w:color w:val="000000"/>
          <w:sz w:val="18"/>
        </w:rPr>
        <w:t>ЬІ</w:t>
      </w:r>
      <w:r w:rsidR="00A46892" w:rsidRPr="00596090">
        <w:rPr>
          <w:iCs/>
          <w:color w:val="000000"/>
        </w:rPr>
        <w:t>с белгісін құб</w:t>
      </w:r>
      <w:r w:rsidR="00596090" w:rsidRPr="00596090">
        <w:rPr>
          <w:b/>
          <w:iCs/>
          <w:color w:val="000000"/>
          <w:sz w:val="18"/>
        </w:rPr>
        <w:t>ЬІ</w:t>
      </w:r>
      <w:r w:rsidR="00A46892" w:rsidRPr="00596090">
        <w:rPr>
          <w:iCs/>
          <w:color w:val="000000"/>
        </w:rPr>
        <w:t>лт</w:t>
      </w:r>
      <w:r w:rsidR="00596090" w:rsidRPr="00596090">
        <w:rPr>
          <w:b/>
          <w:iCs/>
          <w:color w:val="000000"/>
          <w:sz w:val="18"/>
        </w:rPr>
        <w:t>ЬІ</w:t>
      </w:r>
      <w:r w:rsidR="00A46892" w:rsidRPr="00596090">
        <w:rPr>
          <w:iCs/>
          <w:color w:val="000000"/>
        </w:rPr>
        <w:t>п қолданған. Кейіпкерлер арас</w:t>
      </w:r>
      <w:r w:rsidR="00596090" w:rsidRPr="00596090">
        <w:rPr>
          <w:b/>
          <w:iCs/>
          <w:color w:val="000000"/>
          <w:sz w:val="18"/>
        </w:rPr>
        <w:t>ЬІ</w:t>
      </w:r>
      <w:r w:rsidR="00A46892" w:rsidRPr="00596090">
        <w:rPr>
          <w:iCs/>
          <w:color w:val="000000"/>
        </w:rPr>
        <w:t>ндағ</w:t>
      </w:r>
      <w:r w:rsidR="00596090" w:rsidRPr="00596090">
        <w:rPr>
          <w:b/>
          <w:iCs/>
          <w:color w:val="000000"/>
          <w:sz w:val="18"/>
        </w:rPr>
        <w:t>ЬІ</w:t>
      </w:r>
      <w:r w:rsidR="00A46892" w:rsidRPr="00596090">
        <w:rPr>
          <w:iCs/>
          <w:color w:val="000000"/>
        </w:rPr>
        <w:t xml:space="preserve"> тарт</w:t>
      </w:r>
      <w:r w:rsidR="00596090" w:rsidRPr="00596090">
        <w:rPr>
          <w:b/>
          <w:iCs/>
          <w:color w:val="000000"/>
          <w:sz w:val="18"/>
        </w:rPr>
        <w:t>ЬІ</w:t>
      </w:r>
      <w:r w:rsidR="00A46892" w:rsidRPr="00596090">
        <w:rPr>
          <w:iCs/>
          <w:color w:val="000000"/>
        </w:rPr>
        <w:t>ст</w:t>
      </w:r>
      <w:r w:rsidR="00596090" w:rsidRPr="00596090">
        <w:rPr>
          <w:b/>
          <w:iCs/>
          <w:color w:val="000000"/>
          <w:sz w:val="18"/>
        </w:rPr>
        <w:t>ЬІ</w:t>
      </w:r>
      <w:r w:rsidR="00A46892" w:rsidRPr="00596090">
        <w:rPr>
          <w:iCs/>
          <w:color w:val="000000"/>
        </w:rPr>
        <w:t>,  дау</w:t>
      </w:r>
      <w:r w:rsidR="00596090" w:rsidRPr="00596090">
        <w:rPr>
          <w:b/>
          <w:iCs/>
          <w:color w:val="000000"/>
          <w:sz w:val="18"/>
        </w:rPr>
        <w:t>ЬІ</w:t>
      </w:r>
      <w:r w:rsidR="00A46892" w:rsidRPr="00596090">
        <w:rPr>
          <w:iCs/>
          <w:color w:val="000000"/>
        </w:rPr>
        <w:t>с құб</w:t>
      </w:r>
      <w:r w:rsidR="00596090" w:rsidRPr="00596090">
        <w:rPr>
          <w:b/>
          <w:iCs/>
          <w:color w:val="000000"/>
          <w:sz w:val="18"/>
        </w:rPr>
        <w:t>ЬІ</w:t>
      </w:r>
      <w:r w:rsidR="00A46892" w:rsidRPr="00596090">
        <w:rPr>
          <w:iCs/>
          <w:color w:val="000000"/>
        </w:rPr>
        <w:t>лту</w:t>
      </w:r>
      <w:r w:rsidR="00596090" w:rsidRPr="00596090">
        <w:rPr>
          <w:b/>
          <w:iCs/>
          <w:color w:val="000000"/>
          <w:sz w:val="18"/>
        </w:rPr>
        <w:t>ЬІ</w:t>
      </w:r>
      <w:r w:rsidR="00A46892" w:rsidRPr="00596090">
        <w:rPr>
          <w:iCs/>
          <w:color w:val="000000"/>
        </w:rPr>
        <w:t>н ш</w:t>
      </w:r>
      <w:r w:rsidR="00596090" w:rsidRPr="00596090">
        <w:rPr>
          <w:b/>
          <w:iCs/>
          <w:color w:val="000000"/>
          <w:sz w:val="18"/>
        </w:rPr>
        <w:t>ЬІ</w:t>
      </w:r>
      <w:r w:rsidR="00A46892" w:rsidRPr="00596090">
        <w:rPr>
          <w:iCs/>
          <w:color w:val="000000"/>
        </w:rPr>
        <w:t>най</w:t>
      </w:r>
      <w:r w:rsidR="00596090" w:rsidRPr="00596090">
        <w:rPr>
          <w:b/>
          <w:iCs/>
          <w:color w:val="000000"/>
          <w:sz w:val="18"/>
        </w:rPr>
        <w:t>ЬІ</w:t>
      </w:r>
      <w:r w:rsidR="00A46892" w:rsidRPr="00596090">
        <w:rPr>
          <w:iCs/>
          <w:color w:val="000000"/>
        </w:rPr>
        <w:t xml:space="preserve"> бейнелеу үшін  автор тілдік </w:t>
      </w:r>
      <w:r w:rsidR="0091299D" w:rsidRPr="00596090">
        <w:rPr>
          <w:iCs/>
          <w:color w:val="000000"/>
        </w:rPr>
        <w:t>ұстан</w:t>
      </w:r>
      <w:r w:rsidR="00596090" w:rsidRPr="00596090">
        <w:rPr>
          <w:b/>
          <w:iCs/>
          <w:color w:val="000000"/>
          <w:sz w:val="18"/>
        </w:rPr>
        <w:t>ЬІ</w:t>
      </w:r>
      <w:r w:rsidR="0091299D" w:rsidRPr="00596090">
        <w:rPr>
          <w:iCs/>
          <w:color w:val="000000"/>
        </w:rPr>
        <w:t>мда</w:t>
      </w:r>
      <w:r w:rsidR="00A46892" w:rsidRPr="00596090">
        <w:rPr>
          <w:iCs/>
          <w:color w:val="000000"/>
        </w:rPr>
        <w:t>р шеңберінен ш</w:t>
      </w:r>
      <w:r w:rsidR="00596090" w:rsidRPr="00596090">
        <w:rPr>
          <w:b/>
          <w:iCs/>
          <w:color w:val="000000"/>
          <w:sz w:val="18"/>
        </w:rPr>
        <w:t>ЬІ</w:t>
      </w:r>
      <w:r w:rsidR="00A46892" w:rsidRPr="00596090">
        <w:rPr>
          <w:iCs/>
          <w:color w:val="000000"/>
        </w:rPr>
        <w:t>ғ</w:t>
      </w:r>
      <w:r w:rsidR="00596090" w:rsidRPr="00596090">
        <w:rPr>
          <w:b/>
          <w:iCs/>
          <w:color w:val="000000"/>
          <w:sz w:val="18"/>
        </w:rPr>
        <w:t>ЬІ</w:t>
      </w:r>
      <w:r w:rsidR="00A46892" w:rsidRPr="00596090">
        <w:rPr>
          <w:iCs/>
          <w:color w:val="000000"/>
        </w:rPr>
        <w:t>п, эмоциян</w:t>
      </w:r>
      <w:r w:rsidR="00596090" w:rsidRPr="00596090">
        <w:rPr>
          <w:b/>
          <w:iCs/>
          <w:color w:val="000000"/>
          <w:sz w:val="18"/>
        </w:rPr>
        <w:t>ЬІ</w:t>
      </w:r>
      <w:r w:rsidR="00A46892" w:rsidRPr="00596090">
        <w:rPr>
          <w:iCs/>
          <w:color w:val="000000"/>
        </w:rPr>
        <w:t xml:space="preserve"> бейнелеуде ос</w:t>
      </w:r>
      <w:r w:rsidR="00596090" w:rsidRPr="00596090">
        <w:rPr>
          <w:b/>
          <w:iCs/>
          <w:color w:val="000000"/>
          <w:sz w:val="18"/>
        </w:rPr>
        <w:t>ЬІ</w:t>
      </w:r>
      <w:r w:rsidR="00A46892" w:rsidRPr="00596090">
        <w:rPr>
          <w:iCs/>
          <w:color w:val="000000"/>
        </w:rPr>
        <w:t>ндай амалдард</w:t>
      </w:r>
      <w:r w:rsidR="00596090" w:rsidRPr="00596090">
        <w:rPr>
          <w:b/>
          <w:iCs/>
          <w:color w:val="000000"/>
          <w:sz w:val="18"/>
        </w:rPr>
        <w:t>ЬІ</w:t>
      </w:r>
      <w:r w:rsidR="00A46892" w:rsidRPr="00596090">
        <w:rPr>
          <w:iCs/>
          <w:color w:val="000000"/>
        </w:rPr>
        <w:t xml:space="preserve"> шебер қолданған. </w:t>
      </w:r>
    </w:p>
    <w:p w:rsidR="00A12C50" w:rsidRPr="00596090" w:rsidRDefault="00BD544F" w:rsidP="003C6BAD">
      <w:pPr>
        <w:pStyle w:val="ab"/>
        <w:numPr>
          <w:ilvl w:val="0"/>
          <w:numId w:val="19"/>
        </w:numPr>
        <w:shd w:val="clear" w:color="auto" w:fill="FFFFFF"/>
        <w:ind w:left="0" w:firstLine="709"/>
        <w:jc w:val="both"/>
        <w:rPr>
          <w:rFonts w:ascii="Times New Roman" w:eastAsia="Times New Roman" w:hAnsi="Times New Roman" w:cs="Times New Roman"/>
          <w:color w:val="000000"/>
          <w:sz w:val="28"/>
          <w:szCs w:val="28"/>
          <w:lang w:val="kk-KZ"/>
        </w:rPr>
      </w:pPr>
      <w:r w:rsidRPr="00596090">
        <w:rPr>
          <w:rFonts w:ascii="Times New Roman" w:eastAsia="Times New Roman" w:hAnsi="Times New Roman" w:cs="Times New Roman"/>
          <w:color w:val="000000"/>
          <w:sz w:val="28"/>
          <w:szCs w:val="28"/>
          <w:lang w:val="kk-KZ"/>
        </w:rPr>
        <w:t>Баламал</w:t>
      </w:r>
      <w:r w:rsidR="00596090" w:rsidRPr="00596090">
        <w:rPr>
          <w:rFonts w:ascii="Times New Roman" w:eastAsia="Times New Roman" w:hAnsi="Times New Roman" w:cs="Times New Roman"/>
          <w:b/>
          <w:color w:val="000000"/>
          <w:sz w:val="18"/>
          <w:szCs w:val="28"/>
          <w:lang w:val="kk-KZ"/>
        </w:rPr>
        <w:t>ЬІ</w:t>
      </w:r>
      <w:r w:rsidRPr="00596090">
        <w:rPr>
          <w:rFonts w:ascii="Times New Roman" w:eastAsia="Times New Roman" w:hAnsi="Times New Roman" w:cs="Times New Roman"/>
          <w:color w:val="000000"/>
          <w:sz w:val="28"/>
          <w:szCs w:val="28"/>
          <w:lang w:val="kk-KZ"/>
        </w:rPr>
        <w:t xml:space="preserve"> </w:t>
      </w:r>
      <w:r w:rsidR="00A46892" w:rsidRPr="00596090">
        <w:rPr>
          <w:rFonts w:ascii="Times New Roman" w:eastAsia="Times New Roman" w:hAnsi="Times New Roman" w:cs="Times New Roman"/>
          <w:color w:val="000000"/>
          <w:sz w:val="28"/>
          <w:szCs w:val="28"/>
          <w:lang w:val="kk-KZ"/>
        </w:rPr>
        <w:t>санамала</w:t>
      </w:r>
      <w:r w:rsidRPr="00596090">
        <w:rPr>
          <w:rFonts w:ascii="Times New Roman" w:eastAsia="Times New Roman" w:hAnsi="Times New Roman" w:cs="Times New Roman"/>
          <w:color w:val="000000"/>
          <w:sz w:val="28"/>
          <w:szCs w:val="28"/>
          <w:lang w:val="kk-KZ"/>
        </w:rPr>
        <w:t>у</w:t>
      </w:r>
      <w:r w:rsidR="008A6B4A" w:rsidRPr="00596090">
        <w:rPr>
          <w:rFonts w:ascii="Times New Roman" w:eastAsia="Times New Roman" w:hAnsi="Times New Roman" w:cs="Times New Roman"/>
          <w:color w:val="000000"/>
          <w:sz w:val="28"/>
          <w:szCs w:val="28"/>
          <w:lang w:val="kk-KZ"/>
        </w:rPr>
        <w:t>.</w:t>
      </w:r>
      <w:r w:rsidR="00A46892" w:rsidRPr="00596090">
        <w:rPr>
          <w:rFonts w:ascii="Times New Roman" w:eastAsia="Times New Roman" w:hAnsi="Times New Roman" w:cs="Times New Roman"/>
          <w:color w:val="000000"/>
          <w:sz w:val="28"/>
          <w:szCs w:val="28"/>
          <w:lang w:val="kk-KZ"/>
        </w:rPr>
        <w:t xml:space="preserve">Мысалы: </w:t>
      </w:r>
      <w:r w:rsidR="00A03D81" w:rsidRPr="00596090">
        <w:rPr>
          <w:rFonts w:ascii="Times New Roman" w:eastAsia="Times New Roman" w:hAnsi="Times New Roman" w:cs="Times New Roman"/>
          <w:color w:val="000000"/>
          <w:sz w:val="28"/>
          <w:szCs w:val="28"/>
          <w:lang w:val="kk-KZ"/>
        </w:rPr>
        <w:t>–</w:t>
      </w:r>
      <w:r w:rsidR="00A12C50" w:rsidRPr="00596090">
        <w:rPr>
          <w:rFonts w:ascii="Times New Roman" w:eastAsia="Times New Roman" w:hAnsi="Times New Roman" w:cs="Times New Roman"/>
          <w:color w:val="000000"/>
          <w:sz w:val="28"/>
          <w:szCs w:val="28"/>
          <w:lang w:val="kk-KZ"/>
        </w:rPr>
        <w:t>Естіген нәрсені ұмытпастыққа төрт түрлі себеп бар: әуелі – көкірегі байлаулы берік болмақ керек; екінші – сол нәрсені естігенде я көргенде ғибрәтлану керек, көңілденіп, тұшынып, ынта</w:t>
      </w:r>
      <w:r w:rsidR="003422CF">
        <w:rPr>
          <w:rFonts w:ascii="Times New Roman" w:eastAsia="Times New Roman" w:hAnsi="Times New Roman" w:cs="Times New Roman"/>
          <w:color w:val="000000"/>
          <w:sz w:val="28"/>
          <w:szCs w:val="28"/>
          <w:lang w:val="kk-KZ"/>
        </w:rPr>
        <w:t xml:space="preserve">және </w:t>
      </w:r>
      <w:r w:rsidR="00A12C50" w:rsidRPr="00596090">
        <w:rPr>
          <w:rFonts w:ascii="Times New Roman" w:eastAsia="Times New Roman" w:hAnsi="Times New Roman" w:cs="Times New Roman"/>
          <w:color w:val="000000"/>
          <w:sz w:val="28"/>
          <w:szCs w:val="28"/>
          <w:lang w:val="kk-KZ"/>
        </w:rPr>
        <w:t>ұғыну керек; үшінші – сол нәрсені ішінен бірнеше уақыт қайтарып ойланып, көңілге бекіту керек; төртінші –ой кеселді  нәрселерден қашық болу керек. Егер ке</w:t>
      </w:r>
      <w:r w:rsidR="00596090" w:rsidRPr="00596090">
        <w:rPr>
          <w:rFonts w:ascii="Times New Roman" w:eastAsia="Times New Roman" w:hAnsi="Times New Roman" w:cs="Times New Roman"/>
          <w:b/>
          <w:color w:val="000000"/>
          <w:sz w:val="20"/>
          <w:szCs w:val="28"/>
          <w:lang w:val="kk-KZ"/>
        </w:rPr>
        <w:t>3</w:t>
      </w:r>
      <w:r w:rsidR="00A12C50" w:rsidRPr="00596090">
        <w:rPr>
          <w:rFonts w:ascii="Times New Roman" w:eastAsia="Times New Roman" w:hAnsi="Times New Roman" w:cs="Times New Roman"/>
          <w:color w:val="000000"/>
          <w:sz w:val="28"/>
          <w:szCs w:val="28"/>
          <w:lang w:val="kk-KZ"/>
        </w:rPr>
        <w:t xml:space="preserve"> болып қалса, салынбау керек.</w:t>
      </w:r>
      <w:r w:rsidR="003C6BAD" w:rsidRPr="00596090">
        <w:rPr>
          <w:rFonts w:ascii="Times New Roman" w:eastAsia="Times New Roman" w:hAnsi="Times New Roman" w:cs="Times New Roman"/>
          <w:color w:val="000000"/>
          <w:sz w:val="28"/>
          <w:szCs w:val="28"/>
          <w:lang w:val="kk-KZ"/>
        </w:rPr>
        <w:t>(«Абай</w:t>
      </w:r>
      <w:r w:rsidR="00077A3F" w:rsidRPr="00596090">
        <w:rPr>
          <w:rFonts w:ascii="Times New Roman" w:eastAsia="Times New Roman" w:hAnsi="Times New Roman" w:cs="Times New Roman"/>
          <w:color w:val="000000"/>
          <w:sz w:val="28"/>
          <w:szCs w:val="28"/>
          <w:lang w:val="kk-KZ"/>
        </w:rPr>
        <w:t xml:space="preserve"> Құнанбаев. </w:t>
      </w:r>
      <w:r w:rsidR="003C6BAD" w:rsidRPr="00596090">
        <w:rPr>
          <w:rFonts w:ascii="Times New Roman" w:eastAsia="Times New Roman" w:hAnsi="Times New Roman" w:cs="Times New Roman"/>
          <w:color w:val="000000"/>
          <w:sz w:val="28"/>
          <w:szCs w:val="28"/>
          <w:lang w:val="kk-KZ"/>
        </w:rPr>
        <w:t>Қара сө</w:t>
      </w:r>
      <w:r w:rsidR="00596090" w:rsidRPr="00596090">
        <w:rPr>
          <w:rFonts w:ascii="Times New Roman" w:eastAsia="Times New Roman" w:hAnsi="Times New Roman" w:cs="Times New Roman"/>
          <w:b/>
          <w:color w:val="000000"/>
          <w:sz w:val="20"/>
          <w:szCs w:val="28"/>
          <w:lang w:val="kk-KZ"/>
        </w:rPr>
        <w:t>3</w:t>
      </w:r>
      <w:r w:rsidR="003C6BAD" w:rsidRPr="00596090">
        <w:rPr>
          <w:rFonts w:ascii="Times New Roman" w:eastAsia="Times New Roman" w:hAnsi="Times New Roman" w:cs="Times New Roman"/>
          <w:color w:val="000000"/>
          <w:sz w:val="28"/>
          <w:szCs w:val="28"/>
          <w:lang w:val="kk-KZ"/>
        </w:rPr>
        <w:t>.Семей,2001.102 бет.)</w:t>
      </w:r>
    </w:p>
    <w:p w:rsidR="00A46892" w:rsidRPr="00596090" w:rsidRDefault="00A46892" w:rsidP="00CF73F5">
      <w:pPr>
        <w:shd w:val="clear" w:color="auto" w:fill="FFFFFF"/>
        <w:ind w:firstLine="567"/>
        <w:jc w:val="both"/>
        <w:rPr>
          <w:color w:val="000000"/>
        </w:rPr>
      </w:pPr>
      <w:r w:rsidRPr="00596090">
        <w:rPr>
          <w:color w:val="000000"/>
        </w:rPr>
        <w:t>Ойд</w:t>
      </w:r>
      <w:r w:rsidR="00596090" w:rsidRPr="00596090">
        <w:rPr>
          <w:b/>
          <w:color w:val="000000"/>
          <w:sz w:val="18"/>
        </w:rPr>
        <w:t>ЬІ</w:t>
      </w:r>
      <w:r w:rsidRPr="00596090">
        <w:rPr>
          <w:color w:val="000000"/>
        </w:rPr>
        <w:t xml:space="preserve"> аргументтеу ке</w:t>
      </w:r>
      <w:r w:rsidR="00596090" w:rsidRPr="00596090">
        <w:rPr>
          <w:b/>
          <w:color w:val="000000"/>
          <w:sz w:val="20"/>
        </w:rPr>
        <w:t>3</w:t>
      </w:r>
      <w:r w:rsidRPr="00596090">
        <w:rPr>
          <w:color w:val="000000"/>
        </w:rPr>
        <w:t>інде жиі қолдан</w:t>
      </w:r>
      <w:r w:rsidR="00596090" w:rsidRPr="00596090">
        <w:rPr>
          <w:b/>
          <w:color w:val="000000"/>
          <w:sz w:val="18"/>
        </w:rPr>
        <w:t>ЬІ</w:t>
      </w:r>
      <w:r w:rsidRPr="00596090">
        <w:rPr>
          <w:color w:val="000000"/>
        </w:rPr>
        <w:t>лат</w:t>
      </w:r>
      <w:r w:rsidR="00596090" w:rsidRPr="00596090">
        <w:rPr>
          <w:b/>
          <w:color w:val="000000"/>
          <w:sz w:val="18"/>
        </w:rPr>
        <w:t>ЬІ</w:t>
      </w:r>
      <w:r w:rsidRPr="00596090">
        <w:rPr>
          <w:color w:val="000000"/>
        </w:rPr>
        <w:t>н 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с белгі</w:t>
      </w:r>
      <w:r w:rsidR="003C6BAD" w:rsidRPr="00596090">
        <w:rPr>
          <w:color w:val="000000"/>
        </w:rPr>
        <w:t>лері</w:t>
      </w:r>
      <w:r w:rsidRPr="00596090">
        <w:rPr>
          <w:color w:val="000000"/>
        </w:rPr>
        <w:t>, негі</w:t>
      </w:r>
      <w:r w:rsidR="00596090" w:rsidRPr="00596090">
        <w:rPr>
          <w:b/>
          <w:color w:val="000000"/>
          <w:sz w:val="20"/>
        </w:rPr>
        <w:t>3</w:t>
      </w:r>
      <w:r w:rsidRPr="00596090">
        <w:rPr>
          <w:color w:val="000000"/>
        </w:rPr>
        <w:t xml:space="preserve">інен, </w:t>
      </w:r>
      <w:r w:rsidR="003C6BAD" w:rsidRPr="00596090">
        <w:rPr>
          <w:color w:val="000000"/>
        </w:rPr>
        <w:t>с</w:t>
      </w:r>
      <w:r w:rsidR="00596090" w:rsidRPr="00596090">
        <w:rPr>
          <w:b/>
          <w:color w:val="000000"/>
          <w:sz w:val="18"/>
        </w:rPr>
        <w:t>ЬІ</w:t>
      </w:r>
      <w:r w:rsidR="00596090" w:rsidRPr="00596090">
        <w:rPr>
          <w:b/>
          <w:color w:val="000000"/>
          <w:sz w:val="20"/>
        </w:rPr>
        <w:t>3</w:t>
      </w:r>
      <w:r w:rsidR="00596090" w:rsidRPr="00596090">
        <w:rPr>
          <w:b/>
          <w:color w:val="000000"/>
          <w:sz w:val="18"/>
        </w:rPr>
        <w:t>ЬІ</w:t>
      </w:r>
      <w:r w:rsidR="003C6BAD" w:rsidRPr="00596090">
        <w:rPr>
          <w:color w:val="000000"/>
        </w:rPr>
        <w:t xml:space="preserve">қша </w:t>
      </w:r>
      <w:r w:rsidR="003422CF">
        <w:rPr>
          <w:color w:val="000000"/>
        </w:rPr>
        <w:t xml:space="preserve">және </w:t>
      </w:r>
      <w:r w:rsidRPr="00596090">
        <w:rPr>
          <w:color w:val="000000"/>
        </w:rPr>
        <w:t>үтір. Өйткені  ойд</w:t>
      </w:r>
      <w:r w:rsidR="00596090" w:rsidRPr="00596090">
        <w:rPr>
          <w:b/>
          <w:color w:val="000000"/>
          <w:sz w:val="18"/>
        </w:rPr>
        <w:t>ЬІ</w:t>
      </w:r>
      <w:r w:rsidRPr="00596090">
        <w:rPr>
          <w:color w:val="000000"/>
        </w:rPr>
        <w:t>ң ретін білдіретін қ</w:t>
      </w:r>
      <w:r w:rsidR="00596090" w:rsidRPr="00596090">
        <w:rPr>
          <w:b/>
          <w:color w:val="000000"/>
          <w:sz w:val="18"/>
        </w:rPr>
        <w:t>ЬІ</w:t>
      </w:r>
      <w:r w:rsidRPr="00596090">
        <w:rPr>
          <w:color w:val="000000"/>
        </w:rPr>
        <w:t>ст</w:t>
      </w:r>
      <w:r w:rsidR="00596090" w:rsidRPr="00596090">
        <w:rPr>
          <w:b/>
          <w:color w:val="000000"/>
          <w:sz w:val="18"/>
        </w:rPr>
        <w:t>ЬІ</w:t>
      </w:r>
      <w:r w:rsidRPr="00596090">
        <w:rPr>
          <w:color w:val="000000"/>
        </w:rPr>
        <w:t>рма сө</w:t>
      </w:r>
      <w:r w:rsidR="00596090" w:rsidRPr="00596090">
        <w:rPr>
          <w:b/>
          <w:color w:val="000000"/>
          <w:sz w:val="20"/>
        </w:rPr>
        <w:t>3</w:t>
      </w:r>
      <w:r w:rsidRPr="00596090">
        <w:rPr>
          <w:color w:val="000000"/>
        </w:rPr>
        <w:t>дер, ұс</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лған деректерді аргументтеу, т</w:t>
      </w:r>
      <w:r w:rsidR="00596090" w:rsidRPr="00596090">
        <w:rPr>
          <w:b/>
          <w:color w:val="000000"/>
          <w:sz w:val="18"/>
        </w:rPr>
        <w:t>ЬІ</w:t>
      </w:r>
      <w:r w:rsidRPr="00596090">
        <w:rPr>
          <w:color w:val="000000"/>
        </w:rPr>
        <w:t>ңдауш</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 xml:space="preserve"> сендіру мақсат</w:t>
      </w:r>
      <w:r w:rsidR="00596090" w:rsidRPr="00596090">
        <w:rPr>
          <w:b/>
          <w:color w:val="000000"/>
          <w:sz w:val="18"/>
        </w:rPr>
        <w:t>ЬІ</w:t>
      </w:r>
      <w:r w:rsidRPr="00596090">
        <w:rPr>
          <w:color w:val="000000"/>
        </w:rPr>
        <w:t>нда бір</w:t>
      </w:r>
      <w:r w:rsidR="00596090" w:rsidRPr="00596090">
        <w:rPr>
          <w:b/>
          <w:color w:val="000000"/>
          <w:sz w:val="18"/>
        </w:rPr>
        <w:t>ЬІ</w:t>
      </w:r>
      <w:r w:rsidRPr="00596090">
        <w:rPr>
          <w:color w:val="000000"/>
        </w:rPr>
        <w:t>ңғай мүшелер жиі қолдан</w:t>
      </w:r>
      <w:r w:rsidR="00596090" w:rsidRPr="00596090">
        <w:rPr>
          <w:b/>
          <w:color w:val="000000"/>
          <w:sz w:val="18"/>
        </w:rPr>
        <w:t>ЬІ</w:t>
      </w:r>
      <w:r w:rsidRPr="00596090">
        <w:rPr>
          <w:color w:val="000000"/>
        </w:rPr>
        <w:t>лад</w:t>
      </w:r>
      <w:r w:rsidR="00596090" w:rsidRPr="00596090">
        <w:rPr>
          <w:b/>
          <w:color w:val="000000"/>
          <w:sz w:val="18"/>
        </w:rPr>
        <w:t>ЬІ</w:t>
      </w:r>
      <w:r w:rsidRPr="00596090">
        <w:rPr>
          <w:color w:val="000000"/>
        </w:rPr>
        <w:t xml:space="preserve">. </w:t>
      </w:r>
    </w:p>
    <w:p w:rsidR="00E94BD4" w:rsidRPr="00596090" w:rsidRDefault="008A6B4A" w:rsidP="00E94BD4">
      <w:pPr>
        <w:shd w:val="clear" w:color="auto" w:fill="FFFFFF"/>
        <w:ind w:left="20" w:firstLine="547"/>
        <w:jc w:val="both"/>
        <w:rPr>
          <w:color w:val="000000"/>
        </w:rPr>
      </w:pPr>
      <w:r w:rsidRPr="00596090">
        <w:rPr>
          <w:color w:val="000000"/>
        </w:rPr>
        <w:t>6. Ф</w:t>
      </w:r>
      <w:r w:rsidR="00A46892" w:rsidRPr="00596090">
        <w:rPr>
          <w:color w:val="000000"/>
        </w:rPr>
        <w:t>ункционалд</w:t>
      </w:r>
      <w:r w:rsidR="00596090" w:rsidRPr="00596090">
        <w:rPr>
          <w:b/>
          <w:color w:val="000000"/>
          <w:sz w:val="18"/>
        </w:rPr>
        <w:t>ЬІ</w:t>
      </w:r>
      <w:r w:rsidR="00A46892" w:rsidRPr="00596090">
        <w:rPr>
          <w:color w:val="000000"/>
        </w:rPr>
        <w:t>қ-коммуникат</w:t>
      </w:r>
      <w:r w:rsidRPr="00596090">
        <w:rPr>
          <w:color w:val="000000"/>
        </w:rPr>
        <w:t>ивтік жағ</w:t>
      </w:r>
      <w:r w:rsidR="00596090" w:rsidRPr="00596090">
        <w:rPr>
          <w:b/>
          <w:color w:val="000000"/>
          <w:sz w:val="18"/>
        </w:rPr>
        <w:t>ЬІ</w:t>
      </w:r>
      <w:r w:rsidRPr="00596090">
        <w:rPr>
          <w:color w:val="000000"/>
        </w:rPr>
        <w:t>нан түрліше орналасу</w:t>
      </w:r>
      <w:r w:rsidR="00596090" w:rsidRPr="00596090">
        <w:rPr>
          <w:b/>
          <w:color w:val="000000"/>
          <w:sz w:val="18"/>
        </w:rPr>
        <w:t>ЬІ</w:t>
      </w:r>
      <w:r w:rsidRPr="00596090">
        <w:rPr>
          <w:color w:val="000000"/>
        </w:rPr>
        <w:t>.</w:t>
      </w:r>
      <w:r w:rsidR="00A46892" w:rsidRPr="00596090">
        <w:rPr>
          <w:color w:val="000000"/>
        </w:rPr>
        <w:t xml:space="preserve"> М</w:t>
      </w:r>
      <w:r w:rsidR="00596090" w:rsidRPr="00596090">
        <w:rPr>
          <w:b/>
          <w:color w:val="000000"/>
          <w:sz w:val="18"/>
        </w:rPr>
        <w:t>ЬІ</w:t>
      </w:r>
      <w:r w:rsidR="00A46892" w:rsidRPr="00596090">
        <w:rPr>
          <w:color w:val="000000"/>
        </w:rPr>
        <w:t>сал</w:t>
      </w:r>
      <w:r w:rsidR="00596090" w:rsidRPr="00596090">
        <w:rPr>
          <w:b/>
          <w:color w:val="000000"/>
          <w:sz w:val="18"/>
        </w:rPr>
        <w:t>ЬІ</w:t>
      </w:r>
      <w:r w:rsidR="00A46892" w:rsidRPr="00596090">
        <w:rPr>
          <w:color w:val="000000"/>
        </w:rPr>
        <w:t>:</w:t>
      </w:r>
    </w:p>
    <w:p w:rsidR="00E94BD4" w:rsidRPr="00596090" w:rsidRDefault="00E94BD4" w:rsidP="00AB585A">
      <w:pPr>
        <w:shd w:val="clear" w:color="auto" w:fill="FFFFFF"/>
        <w:ind w:left="20" w:firstLine="547"/>
        <w:jc w:val="both"/>
        <w:rPr>
          <w:color w:val="000000"/>
        </w:rPr>
      </w:pPr>
      <w:r w:rsidRPr="00596090">
        <w:rPr>
          <w:color w:val="000000"/>
        </w:rPr>
        <w:t xml:space="preserve">Олар Еламанды көре сап, анадайдан «айналайындап», етегі далақтап жүгіріп келді. «Мұндағы бастықтардың ішінде тамыр-танысың бар ма?» деп жатты жабысты. Еламан ешкімді білмеймін деп ат-тонын ала қашса да, аналар болмай,екеуі екі жақтан шаужалап жатыр.  </w:t>
      </w:r>
    </w:p>
    <w:p w:rsidR="00E94BD4" w:rsidRPr="00596090" w:rsidRDefault="00E94BD4" w:rsidP="00AB585A">
      <w:pPr>
        <w:shd w:val="clear" w:color="auto" w:fill="FFFFFF"/>
        <w:ind w:left="20" w:firstLine="547"/>
        <w:jc w:val="both"/>
        <w:rPr>
          <w:color w:val="000000"/>
        </w:rPr>
      </w:pPr>
      <w:r w:rsidRPr="00596090">
        <w:rPr>
          <w:color w:val="000000"/>
        </w:rPr>
        <w:t>– Слейбановты білетін көрінесің ғой?</w:t>
      </w:r>
    </w:p>
    <w:p w:rsidR="00E94BD4" w:rsidRPr="00596090" w:rsidRDefault="00E94BD4" w:rsidP="00AB585A">
      <w:pPr>
        <w:shd w:val="clear" w:color="auto" w:fill="FFFFFF"/>
        <w:ind w:left="20" w:firstLine="547"/>
        <w:jc w:val="both"/>
        <w:rPr>
          <w:color w:val="000000"/>
        </w:rPr>
      </w:pPr>
      <w:r w:rsidRPr="00596090">
        <w:rPr>
          <w:color w:val="000000"/>
        </w:rPr>
        <w:t>– Ептеп...</w:t>
      </w:r>
    </w:p>
    <w:p w:rsidR="00E94BD4" w:rsidRPr="00596090" w:rsidRDefault="00E94BD4" w:rsidP="00AB585A">
      <w:pPr>
        <w:shd w:val="clear" w:color="auto" w:fill="FFFFFF"/>
        <w:ind w:left="20" w:firstLine="547"/>
        <w:jc w:val="both"/>
        <w:rPr>
          <w:color w:val="000000"/>
        </w:rPr>
      </w:pPr>
      <w:r w:rsidRPr="00596090">
        <w:rPr>
          <w:color w:val="000000"/>
        </w:rPr>
        <w:t>–Е, сол болады. Осы арадан ептеп-септеп құтылып кетсек жетіп жатыр.Сонан артық таныстықты қайтемі</w:t>
      </w:r>
      <w:r w:rsidR="00596090" w:rsidRPr="00596090">
        <w:rPr>
          <w:b/>
          <w:color w:val="000000"/>
          <w:sz w:val="20"/>
        </w:rPr>
        <w:t>3</w:t>
      </w:r>
      <w:r w:rsidRPr="00596090">
        <w:rPr>
          <w:color w:val="000000"/>
        </w:rPr>
        <w:t>?!  Қы</w:t>
      </w:r>
      <w:r w:rsidR="00596090" w:rsidRPr="00596090">
        <w:rPr>
          <w:b/>
          <w:color w:val="000000"/>
          <w:sz w:val="20"/>
        </w:rPr>
        <w:t>3</w:t>
      </w:r>
      <w:r w:rsidRPr="00596090">
        <w:rPr>
          <w:color w:val="000000"/>
        </w:rPr>
        <w:t xml:space="preserve"> айттырып, құда түсер дейсің бе ол орыспен?!</w:t>
      </w:r>
    </w:p>
    <w:p w:rsidR="00E94BD4" w:rsidRPr="00596090" w:rsidRDefault="00E94BD4" w:rsidP="00AB585A">
      <w:pPr>
        <w:shd w:val="clear" w:color="auto" w:fill="FFFFFF"/>
        <w:ind w:left="20" w:firstLine="547"/>
        <w:jc w:val="both"/>
        <w:rPr>
          <w:color w:val="000000"/>
        </w:rPr>
      </w:pPr>
      <w:r w:rsidRPr="00596090">
        <w:rPr>
          <w:color w:val="000000"/>
        </w:rPr>
        <w:t>– Жарайды, сөйлесіп көрейін.</w:t>
      </w:r>
    </w:p>
    <w:p w:rsidR="00E94BD4" w:rsidRPr="00596090" w:rsidRDefault="00E94BD4" w:rsidP="00AB585A">
      <w:pPr>
        <w:shd w:val="clear" w:color="auto" w:fill="FFFFFF"/>
        <w:ind w:left="20" w:firstLine="547"/>
        <w:jc w:val="both"/>
        <w:rPr>
          <w:color w:val="000000"/>
        </w:rPr>
      </w:pPr>
      <w:r w:rsidRPr="00596090">
        <w:rPr>
          <w:color w:val="000000"/>
        </w:rPr>
        <w:t>– Е, бәрекелді, өркенің өссін, шырағым.</w:t>
      </w:r>
    </w:p>
    <w:p w:rsidR="00E94BD4" w:rsidRPr="00596090" w:rsidRDefault="00E94BD4" w:rsidP="00AB585A">
      <w:pPr>
        <w:shd w:val="clear" w:color="auto" w:fill="FFFFFF"/>
        <w:ind w:left="20" w:firstLine="547"/>
        <w:jc w:val="both"/>
        <w:rPr>
          <w:color w:val="000000"/>
        </w:rPr>
      </w:pPr>
      <w:r w:rsidRPr="00596090">
        <w:rPr>
          <w:color w:val="000000"/>
        </w:rPr>
        <w:t>– Көсегең көгерсін.</w:t>
      </w:r>
    </w:p>
    <w:p w:rsidR="00E94BD4" w:rsidRPr="00596090" w:rsidRDefault="00E94BD4" w:rsidP="00AB585A">
      <w:pPr>
        <w:shd w:val="clear" w:color="auto" w:fill="FFFFFF"/>
        <w:ind w:left="20" w:firstLine="547"/>
        <w:jc w:val="both"/>
        <w:rPr>
          <w:color w:val="000000"/>
        </w:rPr>
      </w:pPr>
      <w:r w:rsidRPr="00596090">
        <w:rPr>
          <w:color w:val="000000"/>
        </w:rPr>
        <w:t>– Апырай, «Жауда да бір кө</w:t>
      </w:r>
      <w:r w:rsidR="00596090" w:rsidRPr="00596090">
        <w:rPr>
          <w:b/>
          <w:color w:val="000000"/>
          <w:sz w:val="20"/>
        </w:rPr>
        <w:t>3</w:t>
      </w:r>
      <w:r w:rsidRPr="00596090">
        <w:rPr>
          <w:color w:val="000000"/>
        </w:rPr>
        <w:t>ің болсын»</w:t>
      </w:r>
      <w:r w:rsidR="00CF73F5" w:rsidRPr="00596090">
        <w:rPr>
          <w:color w:val="000000"/>
        </w:rPr>
        <w:t xml:space="preserve"> деген рас. (Ә.Нұрпейісов «Қан </w:t>
      </w:r>
      <w:r w:rsidR="003422CF">
        <w:rPr>
          <w:color w:val="000000"/>
        </w:rPr>
        <w:t xml:space="preserve">және </w:t>
      </w:r>
      <w:r w:rsidR="00CF73F5" w:rsidRPr="00596090">
        <w:rPr>
          <w:color w:val="000000"/>
        </w:rPr>
        <w:t>тер» 2-том. «Фолиант» баспасы, 2008. 26 бет)</w:t>
      </w:r>
    </w:p>
    <w:p w:rsidR="00A46892" w:rsidRPr="00596090" w:rsidRDefault="00A46892" w:rsidP="00AB585A">
      <w:pPr>
        <w:shd w:val="clear" w:color="auto" w:fill="FFFFFF"/>
        <w:ind w:left="20" w:firstLine="547"/>
        <w:jc w:val="both"/>
      </w:pPr>
      <w:r w:rsidRPr="00596090">
        <w:rPr>
          <w:color w:val="000000"/>
        </w:rPr>
        <w:t>Бұл контекст 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с белгілерінің әр алуанд</w:t>
      </w:r>
      <w:r w:rsidR="00596090" w:rsidRPr="00596090">
        <w:rPr>
          <w:b/>
          <w:color w:val="000000"/>
          <w:sz w:val="18"/>
        </w:rPr>
        <w:t>ЬІ</w:t>
      </w:r>
      <w:r w:rsidRPr="00596090">
        <w:rPr>
          <w:color w:val="000000"/>
        </w:rPr>
        <w:t>ғ</w:t>
      </w:r>
      <w:r w:rsidR="00596090" w:rsidRPr="00596090">
        <w:rPr>
          <w:b/>
          <w:color w:val="000000"/>
          <w:sz w:val="18"/>
        </w:rPr>
        <w:t>ЬІ</w:t>
      </w:r>
      <w:r w:rsidRPr="00596090">
        <w:rPr>
          <w:color w:val="000000"/>
        </w:rPr>
        <w:t xml:space="preserve"> </w:t>
      </w:r>
      <w:r w:rsidR="003422CF">
        <w:rPr>
          <w:color w:val="000000"/>
        </w:rPr>
        <w:t xml:space="preserve">және </w:t>
      </w:r>
      <w:r w:rsidRPr="00596090">
        <w:rPr>
          <w:color w:val="000000"/>
        </w:rPr>
        <w:t>молд</w:t>
      </w:r>
      <w:r w:rsidR="00596090" w:rsidRPr="00596090">
        <w:rPr>
          <w:b/>
          <w:color w:val="000000"/>
          <w:sz w:val="18"/>
        </w:rPr>
        <w:t>ЬІ</w:t>
      </w:r>
      <w:r w:rsidRPr="00596090">
        <w:rPr>
          <w:color w:val="000000"/>
        </w:rPr>
        <w:t>ғ</w:t>
      </w:r>
      <w:r w:rsidR="00596090" w:rsidRPr="00596090">
        <w:rPr>
          <w:b/>
          <w:color w:val="000000"/>
          <w:sz w:val="18"/>
        </w:rPr>
        <w:t>ЬІ</w:t>
      </w:r>
      <w:r w:rsidR="003422CF">
        <w:rPr>
          <w:color w:val="000000"/>
        </w:rPr>
        <w:t xml:space="preserve">және </w:t>
      </w:r>
      <w:r w:rsidRPr="00596090">
        <w:rPr>
          <w:color w:val="000000"/>
        </w:rPr>
        <w:t>ерекшеленеді. Мәтін құрам</w:t>
      </w:r>
      <w:r w:rsidR="00596090" w:rsidRPr="00596090">
        <w:rPr>
          <w:b/>
          <w:color w:val="000000"/>
          <w:sz w:val="18"/>
        </w:rPr>
        <w:t>ЬІ</w:t>
      </w:r>
      <w:r w:rsidRPr="00596090">
        <w:rPr>
          <w:color w:val="000000"/>
        </w:rPr>
        <w:t>ндағ</w:t>
      </w:r>
      <w:r w:rsidR="00596090" w:rsidRPr="00596090">
        <w:rPr>
          <w:b/>
          <w:color w:val="000000"/>
          <w:sz w:val="18"/>
        </w:rPr>
        <w:t>ЬІ</w:t>
      </w:r>
      <w:r w:rsidRPr="00596090">
        <w:rPr>
          <w:color w:val="000000"/>
        </w:rPr>
        <w:t xml:space="preserve"> сөйлем типтері әртүрлі: жай сөйлем, құрмалас сөйлем, төл сө</w:t>
      </w:r>
      <w:r w:rsidR="00596090" w:rsidRPr="00596090">
        <w:rPr>
          <w:b/>
          <w:color w:val="000000"/>
          <w:sz w:val="20"/>
        </w:rPr>
        <w:t>3</w:t>
      </w:r>
      <w:r w:rsidRPr="00596090">
        <w:rPr>
          <w:color w:val="000000"/>
        </w:rPr>
        <w:t>ді сөйлем, бір</w:t>
      </w:r>
      <w:r w:rsidR="00596090" w:rsidRPr="00596090">
        <w:rPr>
          <w:b/>
          <w:color w:val="000000"/>
          <w:sz w:val="18"/>
        </w:rPr>
        <w:t>ЬІ</w:t>
      </w:r>
      <w:r w:rsidRPr="00596090">
        <w:rPr>
          <w:color w:val="000000"/>
        </w:rPr>
        <w:t>ңғай мүшелі сөйлем, бұйр</w:t>
      </w:r>
      <w:r w:rsidR="00596090" w:rsidRPr="00596090">
        <w:rPr>
          <w:b/>
          <w:color w:val="000000"/>
          <w:sz w:val="18"/>
        </w:rPr>
        <w:t>ЬІ</w:t>
      </w:r>
      <w:r w:rsidRPr="00596090">
        <w:rPr>
          <w:color w:val="000000"/>
        </w:rPr>
        <w:t>қт</w:t>
      </w:r>
      <w:r w:rsidR="00596090" w:rsidRPr="00596090">
        <w:rPr>
          <w:b/>
          <w:color w:val="000000"/>
          <w:sz w:val="18"/>
        </w:rPr>
        <w:t>ЬІ</w:t>
      </w:r>
      <w:r w:rsidRPr="00596090">
        <w:rPr>
          <w:color w:val="000000"/>
        </w:rPr>
        <w:t>, хабарл</w:t>
      </w:r>
      <w:r w:rsidR="00596090" w:rsidRPr="00596090">
        <w:rPr>
          <w:b/>
          <w:color w:val="000000"/>
          <w:sz w:val="18"/>
        </w:rPr>
        <w:t>ЬІ</w:t>
      </w:r>
      <w:r w:rsidRPr="00596090">
        <w:rPr>
          <w:color w:val="000000"/>
        </w:rPr>
        <w:t xml:space="preserve">, лепті сөйлем түрлері </w:t>
      </w:r>
      <w:r w:rsidRPr="00596090">
        <w:t>ке</w:t>
      </w:r>
      <w:r w:rsidR="00596090" w:rsidRPr="00596090">
        <w:rPr>
          <w:b/>
          <w:sz w:val="20"/>
        </w:rPr>
        <w:t>3</w:t>
      </w:r>
      <w:r w:rsidRPr="00596090">
        <w:t>деседі. Соған сай нүкте, үтір, т</w:t>
      </w:r>
      <w:r w:rsidR="00596090" w:rsidRPr="00596090">
        <w:rPr>
          <w:b/>
          <w:sz w:val="18"/>
        </w:rPr>
        <w:t>ЬІ</w:t>
      </w:r>
      <w:r w:rsidRPr="00596090">
        <w:t>рнақша, леп белгісі, сұрау белгісі қос нүкте қой</w:t>
      </w:r>
      <w:r w:rsidR="00596090" w:rsidRPr="00596090">
        <w:rPr>
          <w:b/>
          <w:sz w:val="18"/>
        </w:rPr>
        <w:t>ЬІ</w:t>
      </w:r>
      <w:r w:rsidRPr="00596090">
        <w:t>л</w:t>
      </w:r>
      <w:r w:rsidR="00596090" w:rsidRPr="00596090">
        <w:rPr>
          <w:b/>
          <w:sz w:val="18"/>
        </w:rPr>
        <w:t>ЬІ</w:t>
      </w:r>
      <w:r w:rsidRPr="00596090">
        <w:t>п, мәтіннің прагматикал</w:t>
      </w:r>
      <w:r w:rsidR="00596090" w:rsidRPr="00596090">
        <w:rPr>
          <w:b/>
          <w:sz w:val="18"/>
        </w:rPr>
        <w:t>ЬІ</w:t>
      </w:r>
      <w:r w:rsidRPr="00596090">
        <w:t>қ әсерін күшейтуге қ</w:t>
      </w:r>
      <w:r w:rsidR="00596090" w:rsidRPr="00596090">
        <w:rPr>
          <w:b/>
          <w:sz w:val="18"/>
        </w:rPr>
        <w:t>ЬІ</w:t>
      </w:r>
      <w:r w:rsidR="00596090" w:rsidRPr="00596090">
        <w:rPr>
          <w:b/>
          <w:sz w:val="20"/>
        </w:rPr>
        <w:t>3</w:t>
      </w:r>
      <w:r w:rsidRPr="00596090">
        <w:t>мет етіп тұр.</w:t>
      </w:r>
    </w:p>
    <w:p w:rsidR="00A46892" w:rsidRPr="00596090" w:rsidRDefault="00A46892" w:rsidP="00AB585A">
      <w:pPr>
        <w:shd w:val="clear" w:color="auto" w:fill="FFFFFF"/>
        <w:ind w:left="20" w:firstLine="547"/>
        <w:jc w:val="both"/>
      </w:pPr>
      <w:r w:rsidRPr="00596090">
        <w:t>Көркем мәтінде авторлар сөйлем мәнін оқ</w:t>
      </w:r>
      <w:r w:rsidR="00596090" w:rsidRPr="00596090">
        <w:rPr>
          <w:b/>
          <w:sz w:val="18"/>
        </w:rPr>
        <w:t>ЬІ</w:t>
      </w:r>
      <w:r w:rsidRPr="00596090">
        <w:t>рманға ш</w:t>
      </w:r>
      <w:r w:rsidR="00596090" w:rsidRPr="00596090">
        <w:rPr>
          <w:b/>
          <w:sz w:val="18"/>
        </w:rPr>
        <w:t>ЬІ</w:t>
      </w:r>
      <w:r w:rsidRPr="00596090">
        <w:t>най</w:t>
      </w:r>
      <w:r w:rsidR="00596090" w:rsidRPr="00596090">
        <w:rPr>
          <w:b/>
          <w:sz w:val="18"/>
        </w:rPr>
        <w:t>ЬІ</w:t>
      </w:r>
      <w:r w:rsidRPr="00596090">
        <w:t xml:space="preserve"> дәлдікпен жеткі</w:t>
      </w:r>
      <w:r w:rsidR="00596090" w:rsidRPr="00596090">
        <w:rPr>
          <w:b/>
          <w:sz w:val="20"/>
        </w:rPr>
        <w:t>3</w:t>
      </w:r>
      <w:r w:rsidRPr="00596090">
        <w:t>уде т</w:t>
      </w:r>
      <w:r w:rsidR="00596090" w:rsidRPr="00596090">
        <w:rPr>
          <w:b/>
          <w:sz w:val="18"/>
        </w:rPr>
        <w:t>ЬІ</w:t>
      </w:r>
      <w:r w:rsidRPr="00596090">
        <w:t>н</w:t>
      </w:r>
      <w:r w:rsidR="00596090" w:rsidRPr="00596090">
        <w:rPr>
          <w:b/>
          <w:sz w:val="18"/>
        </w:rPr>
        <w:t>ЬІ</w:t>
      </w:r>
      <w:r w:rsidRPr="00596090">
        <w:t>с белгілерін   бірде грамм</w:t>
      </w:r>
      <w:r w:rsidR="001F25CC" w:rsidRPr="00596090">
        <w:t>атикал</w:t>
      </w:r>
      <w:r w:rsidR="00596090" w:rsidRPr="00596090">
        <w:rPr>
          <w:b/>
          <w:sz w:val="18"/>
        </w:rPr>
        <w:t>ЬІ</w:t>
      </w:r>
      <w:r w:rsidR="001F25CC" w:rsidRPr="00596090">
        <w:t>қ, бірде семантикас</w:t>
      </w:r>
      <w:r w:rsidR="00596090" w:rsidRPr="00596090">
        <w:rPr>
          <w:b/>
          <w:sz w:val="18"/>
        </w:rPr>
        <w:t>ЬІ</w:t>
      </w:r>
      <w:r w:rsidR="001F25CC" w:rsidRPr="00596090">
        <w:t>н ба</w:t>
      </w:r>
      <w:r w:rsidRPr="00596090">
        <w:t>сш</w:t>
      </w:r>
      <w:r w:rsidR="00596090" w:rsidRPr="00596090">
        <w:rPr>
          <w:b/>
          <w:sz w:val="18"/>
        </w:rPr>
        <w:t>ЬІ</w:t>
      </w:r>
      <w:r w:rsidRPr="00596090">
        <w:t>л</w:t>
      </w:r>
      <w:r w:rsidR="00596090" w:rsidRPr="00596090">
        <w:rPr>
          <w:b/>
          <w:sz w:val="18"/>
        </w:rPr>
        <w:t>ЬІ</w:t>
      </w:r>
      <w:r w:rsidRPr="00596090">
        <w:t>ққа ал</w:t>
      </w:r>
      <w:r w:rsidR="00596090" w:rsidRPr="00596090">
        <w:rPr>
          <w:b/>
          <w:sz w:val="18"/>
        </w:rPr>
        <w:t>ЬІ</w:t>
      </w:r>
      <w:r w:rsidRPr="00596090">
        <w:t>п түрлендіреді. М</w:t>
      </w:r>
      <w:r w:rsidR="00596090" w:rsidRPr="00596090">
        <w:rPr>
          <w:b/>
          <w:sz w:val="18"/>
        </w:rPr>
        <w:t>ЬІ</w:t>
      </w:r>
      <w:r w:rsidRPr="00596090">
        <w:t>сал ретінде дискурстағ</w:t>
      </w:r>
      <w:r w:rsidR="00596090" w:rsidRPr="00596090">
        <w:rPr>
          <w:b/>
          <w:sz w:val="18"/>
        </w:rPr>
        <w:t>ЬІ</w:t>
      </w:r>
      <w:r w:rsidRPr="00596090">
        <w:t xml:space="preserve"> пропо</w:t>
      </w:r>
      <w:r w:rsidR="00596090" w:rsidRPr="00596090">
        <w:rPr>
          <w:b/>
          <w:sz w:val="20"/>
        </w:rPr>
        <w:t>3</w:t>
      </w:r>
      <w:r w:rsidRPr="00596090">
        <w:t>ицияс</w:t>
      </w:r>
      <w:r w:rsidR="00596090" w:rsidRPr="00596090">
        <w:rPr>
          <w:b/>
          <w:sz w:val="18"/>
        </w:rPr>
        <w:t>ЬІ</w:t>
      </w:r>
      <w:r w:rsidRPr="00596090">
        <w:t xml:space="preserve">  бір ғана санамалауға негі</w:t>
      </w:r>
      <w:r w:rsidR="00596090" w:rsidRPr="00596090">
        <w:rPr>
          <w:b/>
          <w:sz w:val="20"/>
        </w:rPr>
        <w:t>3</w:t>
      </w:r>
      <w:r w:rsidRPr="00596090">
        <w:t>делген мәтіндерде реттілік, болжау, альтернатив, сал</w:t>
      </w:r>
      <w:r w:rsidR="00596090" w:rsidRPr="00596090">
        <w:rPr>
          <w:b/>
          <w:sz w:val="18"/>
        </w:rPr>
        <w:t>ЬІ</w:t>
      </w:r>
      <w:r w:rsidRPr="00596090">
        <w:t>ст</w:t>
      </w:r>
      <w:r w:rsidR="00596090" w:rsidRPr="00596090">
        <w:rPr>
          <w:b/>
          <w:sz w:val="18"/>
        </w:rPr>
        <w:t>ЬІ</w:t>
      </w:r>
      <w:r w:rsidRPr="00596090">
        <w:t>ру сияқт</w:t>
      </w:r>
      <w:r w:rsidR="00596090" w:rsidRPr="00596090">
        <w:rPr>
          <w:b/>
          <w:sz w:val="18"/>
        </w:rPr>
        <w:t>ЬІ</w:t>
      </w:r>
      <w:r w:rsidRPr="00596090">
        <w:t xml:space="preserve"> прагматикал</w:t>
      </w:r>
      <w:r w:rsidR="00596090" w:rsidRPr="00596090">
        <w:rPr>
          <w:b/>
          <w:sz w:val="18"/>
        </w:rPr>
        <w:t>ЬІ</w:t>
      </w:r>
      <w:r w:rsidRPr="00596090">
        <w:t>қмәндер тү</w:t>
      </w:r>
      <w:r w:rsidR="00596090" w:rsidRPr="00596090">
        <w:rPr>
          <w:b/>
          <w:sz w:val="20"/>
        </w:rPr>
        <w:t>3</w:t>
      </w:r>
      <w:r w:rsidRPr="00596090">
        <w:t>іліп, пунктуациял</w:t>
      </w:r>
      <w:r w:rsidR="00596090" w:rsidRPr="00596090">
        <w:rPr>
          <w:b/>
          <w:sz w:val="18"/>
        </w:rPr>
        <w:t>ЬІ</w:t>
      </w:r>
      <w:r w:rsidRPr="00596090">
        <w:t>қ жағ</w:t>
      </w:r>
      <w:r w:rsidR="00596090" w:rsidRPr="00596090">
        <w:rPr>
          <w:b/>
          <w:sz w:val="18"/>
        </w:rPr>
        <w:t>ЬІ</w:t>
      </w:r>
      <w:r w:rsidRPr="00596090">
        <w:t>нан</w:t>
      </w:r>
      <w:r w:rsidR="00F900B6" w:rsidRPr="00596090">
        <w:t xml:space="preserve"> әртүрлі  рәсімделе</w:t>
      </w:r>
      <w:r w:rsidR="00E11A80" w:rsidRPr="00596090">
        <w:t>тінін айтуға болад</w:t>
      </w:r>
      <w:r w:rsidR="00596090" w:rsidRPr="00596090">
        <w:rPr>
          <w:b/>
          <w:sz w:val="18"/>
        </w:rPr>
        <w:t>ЬІ</w:t>
      </w:r>
      <w:r w:rsidR="00F900B6" w:rsidRPr="00596090">
        <w:t xml:space="preserve"> (кесте </w:t>
      </w:r>
      <w:r w:rsidR="00890977" w:rsidRPr="00596090">
        <w:t>4</w:t>
      </w:r>
      <w:r w:rsidRPr="00596090">
        <w:t>).</w:t>
      </w:r>
    </w:p>
    <w:p w:rsidR="00A46892" w:rsidRPr="00596090" w:rsidRDefault="00A46892" w:rsidP="00AB585A">
      <w:pPr>
        <w:shd w:val="clear" w:color="auto" w:fill="FFFFFF"/>
        <w:ind w:left="20" w:firstLine="547"/>
        <w:jc w:val="both"/>
      </w:pPr>
    </w:p>
    <w:p w:rsidR="00A46892" w:rsidRPr="00596090" w:rsidRDefault="00A46892" w:rsidP="00AB585A">
      <w:pPr>
        <w:shd w:val="clear" w:color="auto" w:fill="FFFFFF"/>
        <w:jc w:val="both"/>
        <w:rPr>
          <w:color w:val="000000"/>
        </w:rPr>
      </w:pPr>
      <w:r w:rsidRPr="00596090">
        <w:rPr>
          <w:color w:val="000000"/>
        </w:rPr>
        <w:t xml:space="preserve">Кесте </w:t>
      </w:r>
      <w:r w:rsidR="00890977" w:rsidRPr="00596090">
        <w:rPr>
          <w:color w:val="000000"/>
        </w:rPr>
        <w:t xml:space="preserve">4 </w:t>
      </w:r>
      <w:r w:rsidR="006E2682" w:rsidRPr="00596090">
        <w:rPr>
          <w:color w:val="000000"/>
        </w:rPr>
        <w:t>-</w:t>
      </w:r>
      <w:r w:rsidRPr="00596090">
        <w:rPr>
          <w:color w:val="000000"/>
        </w:rPr>
        <w:t xml:space="preserve"> Санамалауд</w:t>
      </w:r>
      <w:r w:rsidR="00596090" w:rsidRPr="00596090">
        <w:rPr>
          <w:b/>
          <w:color w:val="000000"/>
          <w:sz w:val="18"/>
        </w:rPr>
        <w:t>ЬІ</w:t>
      </w:r>
      <w:r w:rsidRPr="00596090">
        <w:rPr>
          <w:color w:val="000000"/>
        </w:rPr>
        <w:t>ң прагматикал</w:t>
      </w:r>
      <w:r w:rsidR="00596090" w:rsidRPr="00596090">
        <w:rPr>
          <w:b/>
          <w:color w:val="000000"/>
          <w:sz w:val="18"/>
        </w:rPr>
        <w:t>ЬІ</w:t>
      </w:r>
      <w:r w:rsidRPr="00596090">
        <w:rPr>
          <w:color w:val="000000"/>
        </w:rPr>
        <w:t>қ мәнін айқ</w:t>
      </w:r>
      <w:r w:rsidR="00596090" w:rsidRPr="00596090">
        <w:rPr>
          <w:b/>
          <w:color w:val="000000"/>
          <w:sz w:val="18"/>
        </w:rPr>
        <w:t>ЬІ</w:t>
      </w:r>
      <w:r w:rsidRPr="00596090">
        <w:rPr>
          <w:color w:val="000000"/>
        </w:rPr>
        <w:t>ндауда қ</w:t>
      </w:r>
      <w:r w:rsidR="00596090" w:rsidRPr="00596090">
        <w:rPr>
          <w:b/>
          <w:color w:val="000000"/>
          <w:sz w:val="18"/>
        </w:rPr>
        <w:t>ЬІ</w:t>
      </w:r>
      <w:r w:rsidR="00596090" w:rsidRPr="00596090">
        <w:rPr>
          <w:b/>
          <w:color w:val="000000"/>
          <w:sz w:val="20"/>
        </w:rPr>
        <w:t>3</w:t>
      </w:r>
      <w:r w:rsidRPr="00596090">
        <w:rPr>
          <w:color w:val="000000"/>
        </w:rPr>
        <w:t xml:space="preserve">мет ететін </w:t>
      </w:r>
      <w:r w:rsidR="00AB585A" w:rsidRPr="00596090">
        <w:rPr>
          <w:color w:val="000000"/>
        </w:rPr>
        <w:t>т</w:t>
      </w:r>
      <w:r w:rsidR="00596090" w:rsidRPr="00596090">
        <w:rPr>
          <w:b/>
          <w:color w:val="000000"/>
          <w:sz w:val="18"/>
        </w:rPr>
        <w:t>ЬІ</w:t>
      </w:r>
      <w:r w:rsidR="00AB585A" w:rsidRPr="00596090">
        <w:rPr>
          <w:color w:val="000000"/>
        </w:rPr>
        <w:t>н</w:t>
      </w:r>
      <w:r w:rsidR="00596090" w:rsidRPr="00596090">
        <w:rPr>
          <w:b/>
          <w:color w:val="000000"/>
          <w:sz w:val="18"/>
        </w:rPr>
        <w:t>ЬІ</w:t>
      </w:r>
      <w:r w:rsidR="00AB585A" w:rsidRPr="00596090">
        <w:rPr>
          <w:color w:val="000000"/>
        </w:rPr>
        <w:t>с белгілері</w:t>
      </w:r>
    </w:p>
    <w:p w:rsidR="00A46892" w:rsidRPr="00596090" w:rsidRDefault="00A46892" w:rsidP="00A46892">
      <w:pPr>
        <w:jc w:val="both"/>
        <w:rPr>
          <w:color w:val="000000"/>
        </w:rPr>
      </w:pPr>
    </w:p>
    <w:tbl>
      <w:tblPr>
        <w:tblStyle w:val="ac"/>
        <w:tblW w:w="9634" w:type="dxa"/>
        <w:tblLook w:val="04A0" w:firstRow="1" w:lastRow="0" w:firstColumn="1" w:lastColumn="0" w:noHBand="0" w:noVBand="1"/>
      </w:tblPr>
      <w:tblGrid>
        <w:gridCol w:w="1838"/>
        <w:gridCol w:w="2677"/>
        <w:gridCol w:w="3268"/>
        <w:gridCol w:w="1851"/>
      </w:tblGrid>
      <w:tr w:rsidR="00A46892" w:rsidRPr="00596090" w:rsidTr="00AB585A">
        <w:tc>
          <w:tcPr>
            <w:tcW w:w="1838" w:type="dxa"/>
          </w:tcPr>
          <w:p w:rsidR="00A46892" w:rsidRPr="00596090" w:rsidRDefault="00A46892" w:rsidP="001951FE">
            <w:pPr>
              <w:jc w:val="center"/>
              <w:rPr>
                <w:rFonts w:ascii="Times New Roman" w:hAnsi="Times New Roman" w:cs="Times New Roman"/>
                <w:color w:val="000000"/>
                <w:sz w:val="24"/>
                <w:szCs w:val="24"/>
              </w:rPr>
            </w:pPr>
            <w:r w:rsidRPr="00596090">
              <w:rPr>
                <w:rFonts w:ascii="Times New Roman" w:hAnsi="Times New Roman" w:cs="Times New Roman"/>
                <w:color w:val="000000"/>
                <w:sz w:val="24"/>
                <w:szCs w:val="24"/>
              </w:rPr>
              <w:t>Прагматикал</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қ мәні</w:t>
            </w:r>
          </w:p>
        </w:tc>
        <w:tc>
          <w:tcPr>
            <w:tcW w:w="2677" w:type="dxa"/>
          </w:tcPr>
          <w:p w:rsidR="00A46892" w:rsidRPr="00596090" w:rsidRDefault="00A46892" w:rsidP="001951FE">
            <w:pPr>
              <w:jc w:val="center"/>
              <w:rPr>
                <w:rFonts w:ascii="Times New Roman" w:hAnsi="Times New Roman" w:cs="Times New Roman"/>
                <w:color w:val="000000"/>
                <w:sz w:val="24"/>
                <w:szCs w:val="24"/>
              </w:rPr>
            </w:pPr>
            <w:r w:rsidRPr="00596090">
              <w:rPr>
                <w:rFonts w:ascii="Times New Roman" w:hAnsi="Times New Roman" w:cs="Times New Roman"/>
                <w:color w:val="000000"/>
                <w:sz w:val="24"/>
                <w:szCs w:val="24"/>
              </w:rPr>
              <w:t>Түсіндірмесі</w:t>
            </w:r>
          </w:p>
        </w:tc>
        <w:tc>
          <w:tcPr>
            <w:tcW w:w="3268" w:type="dxa"/>
          </w:tcPr>
          <w:p w:rsidR="00A46892" w:rsidRPr="00596090" w:rsidRDefault="00A46892" w:rsidP="001951FE">
            <w:pPr>
              <w:jc w:val="center"/>
              <w:rPr>
                <w:rFonts w:ascii="Times New Roman" w:hAnsi="Times New Roman" w:cs="Times New Roman"/>
                <w:color w:val="000000"/>
                <w:sz w:val="24"/>
                <w:szCs w:val="24"/>
              </w:rPr>
            </w:pPr>
            <w:r w:rsidRPr="00596090">
              <w:rPr>
                <w:rFonts w:ascii="Times New Roman" w:hAnsi="Times New Roman" w:cs="Times New Roman"/>
                <w:color w:val="000000"/>
                <w:sz w:val="24"/>
                <w:szCs w:val="24"/>
              </w:rPr>
              <w:t>М</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салдар</w:t>
            </w:r>
            <w:r w:rsidR="00596090" w:rsidRPr="00596090">
              <w:rPr>
                <w:rFonts w:ascii="Times New Roman" w:hAnsi="Times New Roman" w:cs="Times New Roman"/>
                <w:b/>
                <w:color w:val="000000"/>
                <w:sz w:val="15"/>
                <w:szCs w:val="24"/>
              </w:rPr>
              <w:t>ЬІ</w:t>
            </w:r>
          </w:p>
        </w:tc>
        <w:tc>
          <w:tcPr>
            <w:tcW w:w="1851" w:type="dxa"/>
          </w:tcPr>
          <w:p w:rsidR="00A46892" w:rsidRPr="00596090" w:rsidRDefault="00A46892" w:rsidP="001951FE">
            <w:pPr>
              <w:jc w:val="center"/>
              <w:rPr>
                <w:rFonts w:ascii="Times New Roman" w:hAnsi="Times New Roman" w:cs="Times New Roman"/>
                <w:color w:val="000000"/>
                <w:sz w:val="24"/>
                <w:szCs w:val="24"/>
              </w:rPr>
            </w:pPr>
            <w:r w:rsidRPr="00596090">
              <w:rPr>
                <w:rFonts w:ascii="Times New Roman" w:hAnsi="Times New Roman" w:cs="Times New Roman"/>
                <w:color w:val="000000"/>
                <w:sz w:val="24"/>
                <w:szCs w:val="24"/>
              </w:rPr>
              <w:t>Пунктуациял</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қ  белгілері</w:t>
            </w:r>
          </w:p>
        </w:tc>
      </w:tr>
      <w:tr w:rsidR="00AB585A" w:rsidRPr="00596090" w:rsidTr="006E2682">
        <w:trPr>
          <w:trHeight w:val="70"/>
        </w:trPr>
        <w:tc>
          <w:tcPr>
            <w:tcW w:w="1838" w:type="dxa"/>
            <w:tcBorders>
              <w:bottom w:val="single" w:sz="4" w:space="0" w:color="auto"/>
            </w:tcBorders>
          </w:tcPr>
          <w:p w:rsidR="00AB585A" w:rsidRPr="00596090" w:rsidRDefault="00AB585A" w:rsidP="00AB585A">
            <w:pPr>
              <w:jc w:val="center"/>
              <w:rPr>
                <w:rFonts w:ascii="Times New Roman" w:hAnsi="Times New Roman" w:cs="Times New Roman"/>
                <w:color w:val="000000"/>
                <w:sz w:val="24"/>
                <w:szCs w:val="24"/>
              </w:rPr>
            </w:pPr>
            <w:r w:rsidRPr="00596090">
              <w:rPr>
                <w:rFonts w:ascii="Times New Roman" w:hAnsi="Times New Roman" w:cs="Times New Roman"/>
                <w:color w:val="000000"/>
                <w:sz w:val="24"/>
                <w:szCs w:val="24"/>
              </w:rPr>
              <w:t>1</w:t>
            </w:r>
          </w:p>
        </w:tc>
        <w:tc>
          <w:tcPr>
            <w:tcW w:w="2677" w:type="dxa"/>
            <w:tcBorders>
              <w:bottom w:val="single" w:sz="4" w:space="0" w:color="auto"/>
            </w:tcBorders>
          </w:tcPr>
          <w:p w:rsidR="00AB585A" w:rsidRPr="00596090" w:rsidRDefault="00AB585A" w:rsidP="00AB585A">
            <w:pPr>
              <w:jc w:val="center"/>
              <w:rPr>
                <w:rFonts w:ascii="Times New Roman" w:hAnsi="Times New Roman" w:cs="Times New Roman"/>
                <w:color w:val="000000"/>
                <w:sz w:val="24"/>
                <w:szCs w:val="24"/>
              </w:rPr>
            </w:pPr>
            <w:r w:rsidRPr="00596090">
              <w:rPr>
                <w:rFonts w:ascii="Times New Roman" w:hAnsi="Times New Roman" w:cs="Times New Roman"/>
                <w:color w:val="000000"/>
                <w:sz w:val="24"/>
                <w:szCs w:val="24"/>
              </w:rPr>
              <w:t>2</w:t>
            </w:r>
          </w:p>
        </w:tc>
        <w:tc>
          <w:tcPr>
            <w:tcW w:w="3268" w:type="dxa"/>
            <w:tcBorders>
              <w:bottom w:val="single" w:sz="4" w:space="0" w:color="auto"/>
            </w:tcBorders>
          </w:tcPr>
          <w:p w:rsidR="00AB585A" w:rsidRPr="00596090" w:rsidRDefault="00AB585A" w:rsidP="00AB585A">
            <w:pPr>
              <w:jc w:val="center"/>
              <w:rPr>
                <w:rFonts w:ascii="Times New Roman" w:hAnsi="Times New Roman" w:cs="Times New Roman"/>
                <w:iCs/>
                <w:sz w:val="24"/>
                <w:szCs w:val="24"/>
                <w:shd w:val="clear" w:color="auto" w:fill="FFFFFF"/>
              </w:rPr>
            </w:pPr>
            <w:r w:rsidRPr="00596090">
              <w:rPr>
                <w:rFonts w:ascii="Times New Roman" w:hAnsi="Times New Roman" w:cs="Times New Roman"/>
                <w:iCs/>
                <w:sz w:val="24"/>
                <w:szCs w:val="24"/>
                <w:shd w:val="clear" w:color="auto" w:fill="FFFFFF"/>
              </w:rPr>
              <w:t>3</w:t>
            </w:r>
          </w:p>
        </w:tc>
        <w:tc>
          <w:tcPr>
            <w:tcW w:w="1851" w:type="dxa"/>
            <w:tcBorders>
              <w:bottom w:val="single" w:sz="4" w:space="0" w:color="auto"/>
            </w:tcBorders>
          </w:tcPr>
          <w:p w:rsidR="00AB585A" w:rsidRPr="00596090" w:rsidRDefault="00AB585A" w:rsidP="00AB585A">
            <w:pPr>
              <w:jc w:val="center"/>
              <w:rPr>
                <w:rFonts w:ascii="Times New Roman" w:hAnsi="Times New Roman" w:cs="Times New Roman"/>
                <w:iCs/>
                <w:sz w:val="24"/>
                <w:szCs w:val="24"/>
                <w:shd w:val="clear" w:color="auto" w:fill="FFFFFF"/>
              </w:rPr>
            </w:pPr>
            <w:r w:rsidRPr="00596090">
              <w:rPr>
                <w:rFonts w:ascii="Times New Roman" w:hAnsi="Times New Roman" w:cs="Times New Roman"/>
                <w:iCs/>
                <w:sz w:val="24"/>
                <w:szCs w:val="24"/>
                <w:shd w:val="clear" w:color="auto" w:fill="FFFFFF"/>
              </w:rPr>
              <w:t>4</w:t>
            </w:r>
          </w:p>
        </w:tc>
      </w:tr>
      <w:tr w:rsidR="006E2682" w:rsidRPr="00596090" w:rsidTr="00A034F7">
        <w:trPr>
          <w:trHeight w:val="2161"/>
        </w:trPr>
        <w:tc>
          <w:tcPr>
            <w:tcW w:w="1838" w:type="dxa"/>
          </w:tcPr>
          <w:p w:rsidR="006E2682" w:rsidRPr="00596090" w:rsidRDefault="006E2682" w:rsidP="001951FE">
            <w:pPr>
              <w:jc w:val="center"/>
              <w:rPr>
                <w:rFonts w:ascii="Times New Roman" w:hAnsi="Times New Roman" w:cs="Times New Roman"/>
                <w:color w:val="000000"/>
                <w:sz w:val="24"/>
                <w:szCs w:val="24"/>
              </w:rPr>
            </w:pPr>
            <w:r w:rsidRPr="00596090">
              <w:rPr>
                <w:rFonts w:ascii="Times New Roman" w:hAnsi="Times New Roman" w:cs="Times New Roman"/>
                <w:color w:val="000000"/>
                <w:sz w:val="24"/>
                <w:szCs w:val="24"/>
              </w:rPr>
              <w:t>Реттілік</w:t>
            </w:r>
          </w:p>
        </w:tc>
        <w:tc>
          <w:tcPr>
            <w:tcW w:w="2677" w:type="dxa"/>
          </w:tcPr>
          <w:p w:rsidR="006E2682" w:rsidRPr="00596090" w:rsidRDefault="006E2682" w:rsidP="007A2F88">
            <w:pPr>
              <w:jc w:val="center"/>
              <w:rPr>
                <w:rFonts w:ascii="Times New Roman" w:hAnsi="Times New Roman" w:cs="Times New Roman"/>
                <w:color w:val="000000"/>
                <w:sz w:val="24"/>
                <w:szCs w:val="24"/>
              </w:rPr>
            </w:pPr>
            <w:r w:rsidRPr="00596090">
              <w:rPr>
                <w:rFonts w:ascii="Times New Roman" w:hAnsi="Times New Roman" w:cs="Times New Roman"/>
                <w:color w:val="000000"/>
                <w:sz w:val="24"/>
                <w:szCs w:val="24"/>
              </w:rPr>
              <w:t>Санамалауд</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ң реттілік мәнін білдіруде, негі</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інен, қ</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рма </w:t>
            </w:r>
          </w:p>
          <w:p w:rsidR="006E2682" w:rsidRPr="00596090" w:rsidRDefault="006E2682" w:rsidP="002036FA">
            <w:pPr>
              <w:jc w:val="center"/>
              <w:rPr>
                <w:rFonts w:ascii="Times New Roman" w:hAnsi="Times New Roman" w:cs="Times New Roman"/>
                <w:color w:val="000000"/>
                <w:sz w:val="24"/>
                <w:szCs w:val="24"/>
              </w:rPr>
            </w:pPr>
            <w:r w:rsidRPr="00596090">
              <w:rPr>
                <w:rFonts w:ascii="Times New Roman" w:hAnsi="Times New Roman" w:cs="Times New Roman"/>
                <w:color w:val="000000"/>
                <w:sz w:val="24"/>
                <w:szCs w:val="24"/>
              </w:rPr>
              <w:t>құр</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мдар қолдан</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лад</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Ондайда қ</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рмалардан соң үтір қой</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лад</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w:t>
            </w:r>
          </w:p>
          <w:p w:rsidR="00A034F7" w:rsidRPr="00596090" w:rsidRDefault="00E37E25" w:rsidP="002036FA">
            <w:pPr>
              <w:jc w:val="center"/>
              <w:rPr>
                <w:rFonts w:ascii="Times New Roman" w:hAnsi="Times New Roman" w:cs="Times New Roman"/>
                <w:color w:val="000000"/>
                <w:sz w:val="24"/>
                <w:szCs w:val="24"/>
              </w:rPr>
            </w:pPr>
            <w:r w:rsidRPr="00596090">
              <w:rPr>
                <w:rFonts w:ascii="Times New Roman" w:hAnsi="Times New Roman" w:cs="Times New Roman"/>
                <w:color w:val="000000"/>
                <w:sz w:val="24"/>
                <w:szCs w:val="24"/>
              </w:rPr>
              <w:t>Ғ</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ми стильдерде мұндай жағдайда нүкте қою дағд</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лар</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ке</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деседі.</w:t>
            </w:r>
          </w:p>
        </w:tc>
        <w:tc>
          <w:tcPr>
            <w:tcW w:w="3268" w:type="dxa"/>
          </w:tcPr>
          <w:p w:rsidR="00E37E25" w:rsidRPr="00596090" w:rsidRDefault="00A034F7" w:rsidP="002036FA">
            <w:pPr>
              <w:jc w:val="both"/>
              <w:rPr>
                <w:rFonts w:ascii="Times New Roman" w:hAnsi="Times New Roman" w:cs="Times New Roman"/>
                <w:color w:val="000000"/>
                <w:sz w:val="24"/>
                <w:szCs w:val="24"/>
                <w:shd w:val="clear" w:color="auto" w:fill="FFFFFF"/>
              </w:rPr>
            </w:pPr>
            <w:r w:rsidRPr="00596090">
              <w:rPr>
                <w:rFonts w:ascii="Times New Roman" w:hAnsi="Times New Roman" w:cs="Times New Roman"/>
                <w:color w:val="000000"/>
                <w:sz w:val="24"/>
                <w:szCs w:val="24"/>
                <w:shd w:val="clear" w:color="auto" w:fill="FFFFFF"/>
              </w:rPr>
              <w:t>Қа</w:t>
            </w:r>
            <w:r w:rsidR="00596090" w:rsidRPr="00596090">
              <w:rPr>
                <w:rFonts w:ascii="Times New Roman" w:hAnsi="Times New Roman" w:cs="Times New Roman"/>
                <w:b/>
                <w:color w:val="000000"/>
                <w:sz w:val="15"/>
                <w:szCs w:val="24"/>
                <w:shd w:val="clear" w:color="auto" w:fill="FFFFFF"/>
              </w:rPr>
              <w:t>3</w:t>
            </w:r>
            <w:r w:rsidRPr="00596090">
              <w:rPr>
                <w:rFonts w:ascii="Times New Roman" w:hAnsi="Times New Roman" w:cs="Times New Roman"/>
                <w:color w:val="000000"/>
                <w:sz w:val="24"/>
                <w:szCs w:val="24"/>
                <w:shd w:val="clear" w:color="auto" w:fill="FFFFFF"/>
              </w:rPr>
              <w:t>ақт</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ң бүкілтұрм</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с</w:t>
            </w:r>
            <w:r w:rsidRPr="00596090">
              <w:rPr>
                <w:rFonts w:ascii="Times New Roman" w:hAnsi="Times New Roman" w:cs="Times New Roman"/>
                <w:color w:val="000000"/>
                <w:sz w:val="24"/>
                <w:szCs w:val="24"/>
                <w:shd w:val="clear" w:color="auto" w:fill="FFFFFF"/>
              </w:rPr>
              <w:noBreakHyphen/>
              <w:t>тіршілігі – философия! Он</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ң белгілі бір себептері де бар. Біріншіден, қа</w:t>
            </w:r>
            <w:r w:rsidR="00596090" w:rsidRPr="00596090">
              <w:rPr>
                <w:rFonts w:ascii="Times New Roman" w:hAnsi="Times New Roman" w:cs="Times New Roman"/>
                <w:b/>
                <w:color w:val="000000"/>
                <w:sz w:val="15"/>
                <w:szCs w:val="24"/>
                <w:shd w:val="clear" w:color="auto" w:fill="FFFFFF"/>
              </w:rPr>
              <w:t>3</w:t>
            </w:r>
            <w:r w:rsidRPr="00596090">
              <w:rPr>
                <w:rFonts w:ascii="Times New Roman" w:hAnsi="Times New Roman" w:cs="Times New Roman"/>
                <w:color w:val="000000"/>
                <w:sz w:val="24"/>
                <w:szCs w:val="24"/>
                <w:shd w:val="clear" w:color="auto" w:fill="FFFFFF"/>
              </w:rPr>
              <w:t>ақ кең далан</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ң төсінде, асқар тауд</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ң арас</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нда емін</w:t>
            </w:r>
            <w:r w:rsidRPr="00596090">
              <w:rPr>
                <w:rFonts w:ascii="Times New Roman" w:hAnsi="Times New Roman" w:cs="Times New Roman"/>
                <w:color w:val="000000"/>
                <w:sz w:val="24"/>
                <w:szCs w:val="24"/>
                <w:shd w:val="clear" w:color="auto" w:fill="FFFFFF"/>
              </w:rPr>
              <w:noBreakHyphen/>
              <w:t>еркін ат үстінде өскен хал</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қ. Еркін құстай, тарпаң ж</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лқ</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дай өмір сүрді. Екіншіден, еркіндіктен, кеңдіктен туған өлең</w:t>
            </w:r>
            <w:r w:rsidRPr="00596090">
              <w:rPr>
                <w:rFonts w:ascii="Times New Roman" w:hAnsi="Times New Roman" w:cs="Times New Roman"/>
                <w:color w:val="000000"/>
                <w:sz w:val="24"/>
                <w:szCs w:val="24"/>
                <w:shd w:val="clear" w:color="auto" w:fill="FFFFFF"/>
              </w:rPr>
              <w:noBreakHyphen/>
              <w:t>ж</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рлар</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н</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ң, данал</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қ сө</w:t>
            </w:r>
            <w:r w:rsidR="00596090" w:rsidRPr="00596090">
              <w:rPr>
                <w:rFonts w:ascii="Times New Roman" w:hAnsi="Times New Roman" w:cs="Times New Roman"/>
                <w:b/>
                <w:color w:val="000000"/>
                <w:sz w:val="15"/>
                <w:szCs w:val="24"/>
                <w:shd w:val="clear" w:color="auto" w:fill="FFFFFF"/>
              </w:rPr>
              <w:t>3</w:t>
            </w:r>
            <w:r w:rsidRPr="00596090">
              <w:rPr>
                <w:rFonts w:ascii="Times New Roman" w:hAnsi="Times New Roman" w:cs="Times New Roman"/>
                <w:color w:val="000000"/>
                <w:sz w:val="24"/>
                <w:szCs w:val="24"/>
                <w:shd w:val="clear" w:color="auto" w:fill="FFFFFF"/>
              </w:rPr>
              <w:t>дерінің астар</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нда жатқан сұрап</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л с</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рлар да – тұн</w:t>
            </w:r>
            <w:r w:rsidR="00596090" w:rsidRPr="00596090">
              <w:rPr>
                <w:rFonts w:ascii="Times New Roman" w:hAnsi="Times New Roman" w:cs="Times New Roman"/>
                <w:b/>
                <w:color w:val="000000"/>
                <w:sz w:val="15"/>
                <w:szCs w:val="24"/>
                <w:shd w:val="clear" w:color="auto" w:fill="FFFFFF"/>
              </w:rPr>
              <w:t>ЬІ</w:t>
            </w:r>
            <w:r w:rsidRPr="00596090">
              <w:rPr>
                <w:rFonts w:ascii="Times New Roman" w:hAnsi="Times New Roman" w:cs="Times New Roman"/>
                <w:color w:val="000000"/>
                <w:sz w:val="24"/>
                <w:szCs w:val="24"/>
                <w:shd w:val="clear" w:color="auto" w:fill="FFFFFF"/>
              </w:rPr>
              <w:t>п тұрған философия!</w:t>
            </w:r>
            <w:r w:rsidR="00E37E25" w:rsidRPr="00596090">
              <w:rPr>
                <w:rFonts w:ascii="Times New Roman" w:hAnsi="Times New Roman" w:cs="Times New Roman"/>
                <w:color w:val="000000"/>
                <w:sz w:val="24"/>
                <w:szCs w:val="24"/>
                <w:shd w:val="clear" w:color="auto" w:fill="FFFFFF"/>
              </w:rPr>
              <w:t xml:space="preserve"> Үшіншіден, ту</w:t>
            </w:r>
            <w:r w:rsidR="00596090" w:rsidRPr="00596090">
              <w:rPr>
                <w:rFonts w:ascii="Times New Roman" w:hAnsi="Times New Roman" w:cs="Times New Roman"/>
                <w:b/>
                <w:color w:val="000000"/>
                <w:sz w:val="15"/>
                <w:szCs w:val="24"/>
                <w:shd w:val="clear" w:color="auto" w:fill="FFFFFF"/>
              </w:rPr>
              <w:t>ЬІ</w:t>
            </w:r>
            <w:r w:rsidR="00E37E25" w:rsidRPr="00596090">
              <w:rPr>
                <w:rFonts w:ascii="Times New Roman" w:hAnsi="Times New Roman" w:cs="Times New Roman"/>
                <w:color w:val="000000"/>
                <w:sz w:val="24"/>
                <w:szCs w:val="24"/>
                <w:shd w:val="clear" w:color="auto" w:fill="FFFFFF"/>
              </w:rPr>
              <w:t>ст</w:t>
            </w:r>
            <w:r w:rsidR="00596090" w:rsidRPr="00596090">
              <w:rPr>
                <w:rFonts w:ascii="Times New Roman" w:hAnsi="Times New Roman" w:cs="Times New Roman"/>
                <w:b/>
                <w:color w:val="000000"/>
                <w:sz w:val="15"/>
                <w:szCs w:val="24"/>
                <w:shd w:val="clear" w:color="auto" w:fill="FFFFFF"/>
              </w:rPr>
              <w:t>ЬІ</w:t>
            </w:r>
            <w:r w:rsidR="00E37E25" w:rsidRPr="00596090">
              <w:rPr>
                <w:rFonts w:ascii="Times New Roman" w:hAnsi="Times New Roman" w:cs="Times New Roman"/>
                <w:color w:val="000000"/>
                <w:sz w:val="24"/>
                <w:szCs w:val="24"/>
                <w:shd w:val="clear" w:color="auto" w:fill="FFFFFF"/>
              </w:rPr>
              <w:t>қ, құдандал</w:t>
            </w:r>
            <w:r w:rsidR="00596090" w:rsidRPr="00596090">
              <w:rPr>
                <w:rFonts w:ascii="Times New Roman" w:hAnsi="Times New Roman" w:cs="Times New Roman"/>
                <w:b/>
                <w:color w:val="000000"/>
                <w:sz w:val="15"/>
                <w:szCs w:val="24"/>
                <w:shd w:val="clear" w:color="auto" w:fill="FFFFFF"/>
              </w:rPr>
              <w:t>ЬІ</w:t>
            </w:r>
            <w:r w:rsidR="00E37E25" w:rsidRPr="00596090">
              <w:rPr>
                <w:rFonts w:ascii="Times New Roman" w:hAnsi="Times New Roman" w:cs="Times New Roman"/>
                <w:color w:val="000000"/>
                <w:sz w:val="24"/>
                <w:szCs w:val="24"/>
                <w:shd w:val="clear" w:color="auto" w:fill="FFFFFF"/>
              </w:rPr>
              <w:t>қ қар</w:t>
            </w:r>
            <w:r w:rsidR="00596090" w:rsidRPr="00596090">
              <w:rPr>
                <w:rFonts w:ascii="Times New Roman" w:hAnsi="Times New Roman" w:cs="Times New Roman"/>
                <w:b/>
                <w:color w:val="000000"/>
                <w:sz w:val="15"/>
                <w:szCs w:val="24"/>
                <w:shd w:val="clear" w:color="auto" w:fill="FFFFFF"/>
              </w:rPr>
              <w:t>ЬІ</w:t>
            </w:r>
            <w:r w:rsidR="00E37E25" w:rsidRPr="00596090">
              <w:rPr>
                <w:rFonts w:ascii="Times New Roman" w:hAnsi="Times New Roman" w:cs="Times New Roman"/>
                <w:color w:val="000000"/>
                <w:sz w:val="24"/>
                <w:szCs w:val="24"/>
                <w:shd w:val="clear" w:color="auto" w:fill="FFFFFF"/>
              </w:rPr>
              <w:t>м</w:t>
            </w:r>
            <w:r w:rsidR="00E37E25" w:rsidRPr="00596090">
              <w:rPr>
                <w:rFonts w:ascii="Times New Roman" w:hAnsi="Times New Roman" w:cs="Times New Roman"/>
                <w:color w:val="000000"/>
                <w:sz w:val="24"/>
                <w:szCs w:val="24"/>
                <w:shd w:val="clear" w:color="auto" w:fill="FFFFFF"/>
              </w:rPr>
              <w:noBreakHyphen/>
              <w:t>қат</w:t>
            </w:r>
            <w:r w:rsidR="00596090" w:rsidRPr="00596090">
              <w:rPr>
                <w:rFonts w:ascii="Times New Roman" w:hAnsi="Times New Roman" w:cs="Times New Roman"/>
                <w:b/>
                <w:color w:val="000000"/>
                <w:sz w:val="15"/>
                <w:szCs w:val="24"/>
                <w:shd w:val="clear" w:color="auto" w:fill="FFFFFF"/>
              </w:rPr>
              <w:t>ЬІ</w:t>
            </w:r>
            <w:r w:rsidR="00E37E25" w:rsidRPr="00596090">
              <w:rPr>
                <w:rFonts w:ascii="Times New Roman" w:hAnsi="Times New Roman" w:cs="Times New Roman"/>
                <w:color w:val="000000"/>
                <w:sz w:val="24"/>
                <w:szCs w:val="24"/>
                <w:shd w:val="clear" w:color="auto" w:fill="FFFFFF"/>
              </w:rPr>
              <w:t>настард</w:t>
            </w:r>
            <w:r w:rsidR="00596090" w:rsidRPr="00596090">
              <w:rPr>
                <w:rFonts w:ascii="Times New Roman" w:hAnsi="Times New Roman" w:cs="Times New Roman"/>
                <w:b/>
                <w:color w:val="000000"/>
                <w:sz w:val="15"/>
                <w:szCs w:val="24"/>
                <w:shd w:val="clear" w:color="auto" w:fill="FFFFFF"/>
              </w:rPr>
              <w:t>ЬІ</w:t>
            </w:r>
            <w:r w:rsidR="00E37E25" w:rsidRPr="00596090">
              <w:rPr>
                <w:rFonts w:ascii="Times New Roman" w:hAnsi="Times New Roman" w:cs="Times New Roman"/>
                <w:color w:val="000000"/>
                <w:sz w:val="24"/>
                <w:szCs w:val="24"/>
                <w:shd w:val="clear" w:color="auto" w:fill="FFFFFF"/>
              </w:rPr>
              <w:t>ң алуан түрлі жол</w:t>
            </w:r>
            <w:r w:rsidR="00E37E25" w:rsidRPr="00596090">
              <w:rPr>
                <w:rFonts w:ascii="Times New Roman" w:hAnsi="Times New Roman" w:cs="Times New Roman"/>
                <w:color w:val="000000"/>
                <w:sz w:val="24"/>
                <w:szCs w:val="24"/>
                <w:shd w:val="clear" w:color="auto" w:fill="FFFFFF"/>
              </w:rPr>
              <w:noBreakHyphen/>
              <w:t>жобалар</w:t>
            </w:r>
            <w:r w:rsidR="00596090" w:rsidRPr="00596090">
              <w:rPr>
                <w:rFonts w:ascii="Times New Roman" w:hAnsi="Times New Roman" w:cs="Times New Roman"/>
                <w:b/>
                <w:color w:val="000000"/>
                <w:sz w:val="15"/>
                <w:szCs w:val="24"/>
                <w:shd w:val="clear" w:color="auto" w:fill="FFFFFF"/>
              </w:rPr>
              <w:t>ЬІ</w:t>
            </w:r>
            <w:r w:rsidR="00E37E25" w:rsidRPr="00596090">
              <w:rPr>
                <w:rFonts w:ascii="Times New Roman" w:hAnsi="Times New Roman" w:cs="Times New Roman"/>
                <w:color w:val="000000"/>
                <w:sz w:val="24"/>
                <w:szCs w:val="24"/>
                <w:shd w:val="clear" w:color="auto" w:fill="FFFFFF"/>
              </w:rPr>
              <w:t>н</w:t>
            </w:r>
            <w:r w:rsidR="00596090" w:rsidRPr="00596090">
              <w:rPr>
                <w:rFonts w:ascii="Times New Roman" w:hAnsi="Times New Roman" w:cs="Times New Roman"/>
                <w:b/>
                <w:color w:val="000000"/>
                <w:sz w:val="15"/>
                <w:szCs w:val="24"/>
                <w:shd w:val="clear" w:color="auto" w:fill="FFFFFF"/>
              </w:rPr>
              <w:t>ЬІ</w:t>
            </w:r>
            <w:r w:rsidR="00E37E25" w:rsidRPr="00596090">
              <w:rPr>
                <w:rFonts w:ascii="Times New Roman" w:hAnsi="Times New Roman" w:cs="Times New Roman"/>
                <w:color w:val="000000"/>
                <w:sz w:val="24"/>
                <w:szCs w:val="24"/>
                <w:shd w:val="clear" w:color="auto" w:fill="FFFFFF"/>
              </w:rPr>
              <w:t>ң да әлеуметтік қана емес, философиял</w:t>
            </w:r>
            <w:r w:rsidR="00596090" w:rsidRPr="00596090">
              <w:rPr>
                <w:rFonts w:ascii="Times New Roman" w:hAnsi="Times New Roman" w:cs="Times New Roman"/>
                <w:b/>
                <w:color w:val="000000"/>
                <w:sz w:val="15"/>
                <w:szCs w:val="24"/>
                <w:shd w:val="clear" w:color="auto" w:fill="FFFFFF"/>
              </w:rPr>
              <w:t>ЬІ</w:t>
            </w:r>
            <w:r w:rsidR="00E37E25" w:rsidRPr="00596090">
              <w:rPr>
                <w:rFonts w:ascii="Times New Roman" w:hAnsi="Times New Roman" w:cs="Times New Roman"/>
                <w:color w:val="000000"/>
                <w:sz w:val="24"/>
                <w:szCs w:val="24"/>
                <w:shd w:val="clear" w:color="auto" w:fill="FFFFFF"/>
              </w:rPr>
              <w:t>қ мәні үлкен. </w:t>
            </w:r>
          </w:p>
          <w:p w:rsidR="006E2682" w:rsidRPr="00596090" w:rsidRDefault="00E37E25" w:rsidP="002036FA">
            <w:pPr>
              <w:jc w:val="both"/>
              <w:rPr>
                <w:rFonts w:ascii="Times New Roman" w:hAnsi="Times New Roman" w:cs="Times New Roman"/>
                <w:iCs/>
                <w:sz w:val="24"/>
                <w:szCs w:val="24"/>
                <w:shd w:val="clear" w:color="auto" w:fill="FFFFFF"/>
              </w:rPr>
            </w:pPr>
            <w:r w:rsidRPr="00596090">
              <w:rPr>
                <w:rFonts w:ascii="Times New Roman" w:hAnsi="Times New Roman" w:cs="Times New Roman"/>
                <w:sz w:val="24"/>
                <w:szCs w:val="24"/>
                <w:lang w:val="kk-KZ"/>
              </w:rPr>
              <w:t>(</w:t>
            </w:r>
            <w:hyperlink r:id="rId112" w:history="1">
              <w:r w:rsidRPr="00596090">
                <w:rPr>
                  <w:rStyle w:val="a7"/>
                  <w:rFonts w:ascii="Times New Roman" w:hAnsi="Times New Roman" w:cs="Times New Roman"/>
                  <w:iCs/>
                  <w:sz w:val="24"/>
                  <w:szCs w:val="24"/>
                  <w:shd w:val="clear" w:color="auto" w:fill="FFFFFF"/>
                </w:rPr>
                <w:t>https://qazaqadebieti.kz/</w:t>
              </w:r>
            </w:hyperlink>
            <w:r w:rsidRPr="00596090">
              <w:rPr>
                <w:rFonts w:ascii="Times New Roman" w:hAnsi="Times New Roman" w:cs="Times New Roman"/>
                <w:iCs/>
                <w:sz w:val="24"/>
                <w:szCs w:val="24"/>
                <w:shd w:val="clear" w:color="auto" w:fill="FFFFFF"/>
              </w:rPr>
              <w:t xml:space="preserve"> 19.03.2021)</w:t>
            </w:r>
          </w:p>
        </w:tc>
        <w:tc>
          <w:tcPr>
            <w:tcW w:w="1851" w:type="dxa"/>
          </w:tcPr>
          <w:p w:rsidR="006E2682" w:rsidRPr="00596090" w:rsidRDefault="006E2682" w:rsidP="001951FE">
            <w:pPr>
              <w:jc w:val="center"/>
              <w:rPr>
                <w:rFonts w:ascii="Times New Roman" w:hAnsi="Times New Roman" w:cs="Times New Roman"/>
                <w:b/>
                <w:iCs/>
                <w:sz w:val="24"/>
                <w:szCs w:val="24"/>
                <w:shd w:val="clear" w:color="auto" w:fill="FFFFFF"/>
              </w:rPr>
            </w:pPr>
          </w:p>
          <w:p w:rsidR="006E2682" w:rsidRPr="00596090" w:rsidRDefault="006E2682" w:rsidP="001951FE">
            <w:pPr>
              <w:jc w:val="center"/>
              <w:rPr>
                <w:rFonts w:ascii="Times New Roman" w:hAnsi="Times New Roman" w:cs="Times New Roman"/>
                <w:b/>
                <w:iCs/>
                <w:sz w:val="24"/>
                <w:szCs w:val="24"/>
                <w:shd w:val="clear" w:color="auto" w:fill="FFFFFF"/>
              </w:rPr>
            </w:pPr>
          </w:p>
          <w:p w:rsidR="006E2682" w:rsidRPr="00596090" w:rsidRDefault="006E2682" w:rsidP="001951FE">
            <w:pPr>
              <w:jc w:val="center"/>
              <w:rPr>
                <w:rFonts w:ascii="Times New Roman" w:hAnsi="Times New Roman" w:cs="Times New Roman"/>
                <w:b/>
                <w:iCs/>
                <w:sz w:val="24"/>
                <w:szCs w:val="24"/>
                <w:shd w:val="clear" w:color="auto" w:fill="FFFFFF"/>
              </w:rPr>
            </w:pPr>
          </w:p>
          <w:p w:rsidR="006E2682" w:rsidRPr="00596090" w:rsidRDefault="006E2682" w:rsidP="002036FA">
            <w:pPr>
              <w:jc w:val="center"/>
              <w:rPr>
                <w:rFonts w:ascii="Times New Roman" w:hAnsi="Times New Roman" w:cs="Times New Roman"/>
                <w:b/>
                <w:iCs/>
                <w:sz w:val="24"/>
                <w:szCs w:val="24"/>
                <w:shd w:val="clear" w:color="auto" w:fill="FFFFFF"/>
              </w:rPr>
            </w:pPr>
          </w:p>
          <w:p w:rsidR="006E2682" w:rsidRPr="00596090" w:rsidRDefault="006E2682" w:rsidP="002036FA">
            <w:pPr>
              <w:jc w:val="center"/>
              <w:rPr>
                <w:rFonts w:ascii="Times New Roman" w:hAnsi="Times New Roman" w:cs="Times New Roman"/>
                <w:b/>
                <w:iCs/>
                <w:sz w:val="24"/>
                <w:szCs w:val="24"/>
                <w:shd w:val="clear" w:color="auto" w:fill="FFFFFF"/>
              </w:rPr>
            </w:pPr>
          </w:p>
          <w:p w:rsidR="00AF61E0" w:rsidRPr="00596090" w:rsidRDefault="00AF61E0" w:rsidP="00AF61E0">
            <w:pPr>
              <w:jc w:val="center"/>
              <w:rPr>
                <w:rFonts w:ascii="Times New Roman" w:hAnsi="Times New Roman" w:cs="Times New Roman"/>
                <w:b/>
                <w:iCs/>
                <w:sz w:val="24"/>
                <w:szCs w:val="24"/>
                <w:shd w:val="clear" w:color="auto" w:fill="FFFFFF"/>
              </w:rPr>
            </w:pPr>
            <w:r w:rsidRPr="00596090">
              <w:rPr>
                <w:rFonts w:ascii="Times New Roman" w:hAnsi="Times New Roman" w:cs="Times New Roman"/>
                <w:b/>
                <w:iCs/>
                <w:sz w:val="24"/>
                <w:szCs w:val="24"/>
                <w:shd w:val="clear" w:color="auto" w:fill="FFFFFF"/>
              </w:rPr>
              <w:t>,</w:t>
            </w:r>
          </w:p>
          <w:p w:rsidR="006E2682" w:rsidRPr="00596090" w:rsidRDefault="006E2682" w:rsidP="002036FA">
            <w:pPr>
              <w:jc w:val="center"/>
              <w:rPr>
                <w:rFonts w:ascii="Times New Roman" w:hAnsi="Times New Roman" w:cs="Times New Roman"/>
                <w:b/>
                <w:color w:val="000000"/>
                <w:sz w:val="24"/>
                <w:szCs w:val="24"/>
              </w:rPr>
            </w:pPr>
          </w:p>
        </w:tc>
      </w:tr>
      <w:tr w:rsidR="00AF61E0" w:rsidRPr="00596090" w:rsidTr="00A034F7">
        <w:trPr>
          <w:trHeight w:val="2161"/>
        </w:trPr>
        <w:tc>
          <w:tcPr>
            <w:tcW w:w="1838" w:type="dxa"/>
          </w:tcPr>
          <w:p w:rsidR="00AF61E0" w:rsidRPr="00596090" w:rsidRDefault="00AF61E0" w:rsidP="00AF61E0">
            <w:pPr>
              <w:jc w:val="both"/>
              <w:rPr>
                <w:rFonts w:ascii="Times New Roman" w:hAnsi="Times New Roman" w:cs="Times New Roman"/>
                <w:bCs/>
                <w:color w:val="000000"/>
                <w:sz w:val="24"/>
                <w:szCs w:val="24"/>
              </w:rPr>
            </w:pPr>
            <w:r w:rsidRPr="00596090">
              <w:rPr>
                <w:rFonts w:ascii="Times New Roman" w:hAnsi="Times New Roman" w:cs="Times New Roman"/>
                <w:bCs/>
                <w:color w:val="000000"/>
                <w:sz w:val="24"/>
                <w:szCs w:val="24"/>
              </w:rPr>
              <w:t>Болжау</w:t>
            </w:r>
          </w:p>
          <w:p w:rsidR="00AF61E0" w:rsidRPr="00596090" w:rsidRDefault="00AF61E0" w:rsidP="00AF61E0">
            <w:pPr>
              <w:jc w:val="center"/>
              <w:rPr>
                <w:color w:val="000000"/>
                <w:sz w:val="24"/>
                <w:szCs w:val="24"/>
              </w:rPr>
            </w:pPr>
          </w:p>
        </w:tc>
        <w:tc>
          <w:tcPr>
            <w:tcW w:w="2677" w:type="dxa"/>
          </w:tcPr>
          <w:p w:rsidR="00AF61E0" w:rsidRPr="00596090" w:rsidRDefault="00AF61E0" w:rsidP="00AF61E0">
            <w:pPr>
              <w:jc w:val="center"/>
              <w:rPr>
                <w:color w:val="000000"/>
                <w:sz w:val="24"/>
                <w:szCs w:val="24"/>
              </w:rPr>
            </w:pPr>
            <w:r w:rsidRPr="00596090">
              <w:rPr>
                <w:rFonts w:ascii="Times New Roman" w:hAnsi="Times New Roman" w:cs="Times New Roman"/>
                <w:color w:val="000000"/>
                <w:sz w:val="24"/>
                <w:szCs w:val="24"/>
              </w:rPr>
              <w:t>Санамалаудағ</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санд</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қ және сапал</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қ ө</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герістерді болжам</w:t>
            </w:r>
            <w:r w:rsidR="003422CF">
              <w:rPr>
                <w:rFonts w:ascii="Times New Roman" w:hAnsi="Times New Roman" w:cs="Times New Roman"/>
                <w:color w:val="000000"/>
                <w:sz w:val="24"/>
                <w:szCs w:val="24"/>
              </w:rPr>
              <w:t xml:space="preserve">және </w:t>
            </w:r>
            <w:r w:rsidRPr="00596090">
              <w:rPr>
                <w:rFonts w:ascii="Times New Roman" w:hAnsi="Times New Roman" w:cs="Times New Roman"/>
                <w:color w:val="000000"/>
                <w:sz w:val="24"/>
                <w:szCs w:val="24"/>
              </w:rPr>
              <w:t>көрсететін бұндай сөйлемдерде сөйлем іші 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 белгілеріне үтір, сөйлем соң</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на сұрау 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 белгісі қой</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лад</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w:t>
            </w:r>
          </w:p>
        </w:tc>
        <w:tc>
          <w:tcPr>
            <w:tcW w:w="3268" w:type="dxa"/>
          </w:tcPr>
          <w:p w:rsidR="00AF61E0" w:rsidRPr="00596090" w:rsidRDefault="00AF61E0" w:rsidP="00AF61E0">
            <w:pPr>
              <w:shd w:val="clear" w:color="auto" w:fill="FFFFFF"/>
              <w:jc w:val="both"/>
              <w:rPr>
                <w:rFonts w:ascii="Times New Roman" w:hAnsi="Times New Roman" w:cs="Times New Roman"/>
                <w:color w:val="28010F"/>
                <w:sz w:val="24"/>
                <w:szCs w:val="24"/>
                <w:shd w:val="clear" w:color="auto" w:fill="FFFFFF"/>
                <w:lang w:val="kk-KZ"/>
              </w:rPr>
            </w:pPr>
            <w:r w:rsidRPr="00596090">
              <w:rPr>
                <w:rFonts w:ascii="Times New Roman" w:hAnsi="Times New Roman" w:cs="Times New Roman"/>
                <w:color w:val="28010F"/>
                <w:sz w:val="24"/>
                <w:szCs w:val="24"/>
                <w:shd w:val="clear" w:color="auto" w:fill="FFFFFF"/>
                <w:lang w:val="kk-KZ"/>
              </w:rPr>
              <w:t>«</w:t>
            </w:r>
            <w:r w:rsidRPr="00596090">
              <w:rPr>
                <w:rFonts w:ascii="Times New Roman" w:hAnsi="Times New Roman" w:cs="Times New Roman"/>
                <w:sz w:val="24"/>
                <w:szCs w:val="24"/>
                <w:shd w:val="clear" w:color="auto" w:fill="FFFFFF"/>
                <w:lang w:val="kk-KZ"/>
              </w:rPr>
              <w:t>Ерекем-ау, сен қуан</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п кеттің бе, әлде қиялдап кеттің бе, екінші жаңал</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ғ</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мд</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 xml:space="preserve"> сұрамад</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ң ғой?» деді Хауа бу</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н бұрқ</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рат</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 xml:space="preserve">п </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ст</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қ шәйін құй</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п от</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р</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п</w:t>
            </w:r>
            <w:r w:rsidRPr="00596090">
              <w:rPr>
                <w:rFonts w:ascii="Times New Roman" w:hAnsi="Times New Roman" w:cs="Times New Roman"/>
                <w:color w:val="28010F"/>
                <w:sz w:val="24"/>
                <w:szCs w:val="24"/>
                <w:shd w:val="clear" w:color="auto" w:fill="FFFFFF"/>
                <w:lang w:val="kk-KZ"/>
              </w:rPr>
              <w:t>.</w:t>
            </w:r>
          </w:p>
          <w:p w:rsidR="00AF61E0" w:rsidRPr="00596090" w:rsidRDefault="00AF61E0" w:rsidP="00AF61E0">
            <w:pPr>
              <w:rPr>
                <w:rFonts w:ascii="Times New Roman" w:eastAsia="Times New Roman" w:hAnsi="Times New Roman" w:cs="Times New Roman"/>
                <w:b/>
                <w:bCs/>
                <w:sz w:val="24"/>
                <w:szCs w:val="24"/>
                <w:lang w:val="kk-KZ" w:eastAsia="ru-RU"/>
              </w:rPr>
            </w:pPr>
            <w:r w:rsidRPr="00596090">
              <w:rPr>
                <w:rFonts w:ascii="Times New Roman" w:hAnsi="Times New Roman" w:cs="Times New Roman"/>
                <w:color w:val="000000"/>
                <w:sz w:val="24"/>
                <w:szCs w:val="24"/>
                <w:shd w:val="clear" w:color="auto" w:fill="FFFFFF"/>
                <w:lang w:val="kk-KZ"/>
              </w:rPr>
              <w:t>«Қой, өлер адам өлді, уақ</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т т</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ғ</w:t>
            </w:r>
            <w:r w:rsidR="00596090" w:rsidRPr="00596090">
              <w:rPr>
                <w:rFonts w:ascii="Times New Roman" w:hAnsi="Times New Roman" w:cs="Times New Roman"/>
                <w:b/>
                <w:color w:val="000000"/>
                <w:sz w:val="15"/>
                <w:szCs w:val="24"/>
                <w:shd w:val="clear" w:color="auto" w:fill="FFFFFF"/>
                <w:lang w:val="kk-KZ"/>
              </w:rPr>
              <w:t>ЬІ3</w:t>
            </w:r>
            <w:r w:rsidRPr="00596090">
              <w:rPr>
                <w:rFonts w:ascii="Times New Roman" w:hAnsi="Times New Roman" w:cs="Times New Roman"/>
                <w:color w:val="000000"/>
                <w:sz w:val="24"/>
                <w:szCs w:val="24"/>
                <w:shd w:val="clear" w:color="auto" w:fill="FFFFFF"/>
                <w:lang w:val="kk-KZ"/>
              </w:rPr>
              <w:t>, тірілерді тау</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п алай</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қ» деп құтқаруш</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лар ау</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р плитан</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 xml:space="preserve"> еппен жатқ</w:t>
            </w:r>
            <w:r w:rsidR="00596090" w:rsidRPr="00596090">
              <w:rPr>
                <w:rFonts w:ascii="Times New Roman" w:hAnsi="Times New Roman" w:cs="Times New Roman"/>
                <w:b/>
                <w:color w:val="000000"/>
                <w:sz w:val="15"/>
                <w:szCs w:val="24"/>
                <w:shd w:val="clear" w:color="auto" w:fill="FFFFFF"/>
                <w:lang w:val="kk-KZ"/>
              </w:rPr>
              <w:t>ЬІ3ЬІ</w:t>
            </w:r>
            <w:r w:rsidRPr="00596090">
              <w:rPr>
                <w:rFonts w:ascii="Times New Roman" w:hAnsi="Times New Roman" w:cs="Times New Roman"/>
                <w:color w:val="000000"/>
                <w:sz w:val="24"/>
                <w:szCs w:val="24"/>
                <w:shd w:val="clear" w:color="auto" w:fill="FFFFFF"/>
                <w:lang w:val="kk-KZ"/>
              </w:rPr>
              <w:t>п, ар</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 xml:space="preserve"> қарай кетіп қалад</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 Әйткенмен, әлгі топ ішіндегі бір жігіт екі ойл</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 xml:space="preserve"> бол</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п, әлде әуестік бар, әлде басқа пиғ</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лмен, әлде жүрегі се</w:t>
            </w:r>
            <w:r w:rsidR="00596090" w:rsidRPr="00596090">
              <w:rPr>
                <w:rFonts w:ascii="Times New Roman" w:hAnsi="Times New Roman" w:cs="Times New Roman"/>
                <w:b/>
                <w:color w:val="000000"/>
                <w:sz w:val="15"/>
                <w:szCs w:val="24"/>
                <w:shd w:val="clear" w:color="auto" w:fill="FFFFFF"/>
                <w:lang w:val="kk-KZ"/>
              </w:rPr>
              <w:t>3</w:t>
            </w:r>
            <w:r w:rsidRPr="00596090">
              <w:rPr>
                <w:rFonts w:ascii="Times New Roman" w:hAnsi="Times New Roman" w:cs="Times New Roman"/>
                <w:color w:val="000000"/>
                <w:sz w:val="24"/>
                <w:szCs w:val="24"/>
                <w:shd w:val="clear" w:color="auto" w:fill="FFFFFF"/>
                <w:lang w:val="kk-KZ"/>
              </w:rPr>
              <w:t>ді, кім біледі, қалай болса да, құд</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реттің күші</w:t>
            </w:r>
            <w:r w:rsidR="003422CF">
              <w:rPr>
                <w:rFonts w:ascii="Times New Roman" w:hAnsi="Times New Roman" w:cs="Times New Roman"/>
                <w:color w:val="000000"/>
                <w:sz w:val="24"/>
                <w:szCs w:val="24"/>
                <w:shd w:val="clear" w:color="auto" w:fill="FFFFFF"/>
                <w:lang w:val="kk-KZ"/>
              </w:rPr>
              <w:t xml:space="preserve">және </w:t>
            </w:r>
            <w:r w:rsidRPr="00596090">
              <w:rPr>
                <w:rFonts w:ascii="Times New Roman" w:hAnsi="Times New Roman" w:cs="Times New Roman"/>
                <w:color w:val="000000"/>
                <w:sz w:val="24"/>
                <w:szCs w:val="24"/>
                <w:shd w:val="clear" w:color="auto" w:fill="FFFFFF"/>
                <w:lang w:val="kk-KZ"/>
              </w:rPr>
              <w:t>қайта орал</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п, өлген келіншектің қас</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 xml:space="preserve">на келіпті. </w:t>
            </w:r>
          </w:p>
          <w:p w:rsidR="00AF61E0" w:rsidRPr="00596090" w:rsidRDefault="00AF61E0" w:rsidP="00AF61E0">
            <w:pPr>
              <w:jc w:val="both"/>
              <w:rPr>
                <w:iCs/>
                <w:sz w:val="24"/>
                <w:szCs w:val="24"/>
                <w:shd w:val="clear" w:color="auto" w:fill="FFFFFF"/>
                <w:lang w:val="kk-KZ"/>
              </w:rPr>
            </w:pPr>
            <w:r w:rsidRPr="00596090">
              <w:rPr>
                <w:rFonts w:ascii="Times New Roman" w:hAnsi="Times New Roman" w:cs="Times New Roman"/>
                <w:sz w:val="24"/>
                <w:szCs w:val="24"/>
                <w:lang w:val="kk-KZ"/>
              </w:rPr>
              <w:t>(«Қа</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ақ әдебиеті» га</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еті, №47-48 (3733-3734), 27 қараша 2020 ж.)</w:t>
            </w:r>
          </w:p>
        </w:tc>
        <w:tc>
          <w:tcPr>
            <w:tcW w:w="1851" w:type="dxa"/>
          </w:tcPr>
          <w:p w:rsidR="00AF61E0" w:rsidRPr="00596090" w:rsidRDefault="00AF61E0" w:rsidP="00AF61E0">
            <w:pPr>
              <w:jc w:val="center"/>
              <w:rPr>
                <w:rFonts w:ascii="Times New Roman" w:hAnsi="Times New Roman" w:cs="Times New Roman"/>
                <w:b/>
                <w:iCs/>
                <w:sz w:val="24"/>
                <w:szCs w:val="24"/>
                <w:shd w:val="clear" w:color="auto" w:fill="FFFFFF"/>
                <w:lang w:val="kk-KZ"/>
              </w:rPr>
            </w:pPr>
          </w:p>
          <w:p w:rsidR="00AF61E0" w:rsidRPr="00596090" w:rsidRDefault="00AF61E0" w:rsidP="00AF61E0">
            <w:pPr>
              <w:jc w:val="center"/>
              <w:rPr>
                <w:rFonts w:ascii="Times New Roman" w:hAnsi="Times New Roman" w:cs="Times New Roman"/>
                <w:b/>
                <w:iCs/>
                <w:sz w:val="24"/>
                <w:szCs w:val="24"/>
                <w:shd w:val="clear" w:color="auto" w:fill="FFFFFF"/>
                <w:lang w:val="kk-KZ"/>
              </w:rPr>
            </w:pPr>
          </w:p>
          <w:p w:rsidR="00AF61E0" w:rsidRPr="00596090" w:rsidRDefault="00AF61E0" w:rsidP="00AF61E0">
            <w:pPr>
              <w:jc w:val="center"/>
              <w:rPr>
                <w:rFonts w:ascii="Times New Roman" w:hAnsi="Times New Roman" w:cs="Times New Roman"/>
                <w:b/>
                <w:iCs/>
                <w:sz w:val="24"/>
                <w:szCs w:val="24"/>
                <w:shd w:val="clear" w:color="auto" w:fill="FFFFFF"/>
                <w:lang w:val="kk-KZ"/>
              </w:rPr>
            </w:pPr>
          </w:p>
          <w:p w:rsidR="00AF61E0" w:rsidRPr="00596090" w:rsidRDefault="00AF61E0" w:rsidP="00AF61E0">
            <w:pPr>
              <w:jc w:val="center"/>
              <w:rPr>
                <w:rFonts w:ascii="Times New Roman" w:hAnsi="Times New Roman" w:cs="Times New Roman"/>
                <w:b/>
                <w:iCs/>
                <w:sz w:val="24"/>
                <w:szCs w:val="24"/>
                <w:shd w:val="clear" w:color="auto" w:fill="FFFFFF"/>
                <w:lang w:val="kk-KZ"/>
              </w:rPr>
            </w:pPr>
          </w:p>
          <w:p w:rsidR="00AF61E0" w:rsidRPr="00596090" w:rsidRDefault="00AF61E0" w:rsidP="00AF61E0">
            <w:pPr>
              <w:jc w:val="center"/>
              <w:rPr>
                <w:rFonts w:ascii="Times New Roman" w:hAnsi="Times New Roman" w:cs="Times New Roman"/>
                <w:b/>
                <w:iCs/>
                <w:sz w:val="24"/>
                <w:szCs w:val="24"/>
                <w:shd w:val="clear" w:color="auto" w:fill="FFFFFF"/>
              </w:rPr>
            </w:pPr>
            <w:r w:rsidRPr="00596090">
              <w:rPr>
                <w:rFonts w:ascii="Times New Roman" w:hAnsi="Times New Roman" w:cs="Times New Roman"/>
                <w:b/>
                <w:iCs/>
                <w:sz w:val="24"/>
                <w:szCs w:val="24"/>
                <w:shd w:val="clear" w:color="auto" w:fill="FFFFFF"/>
              </w:rPr>
              <w:t>,</w:t>
            </w:r>
          </w:p>
          <w:p w:rsidR="00AF61E0" w:rsidRPr="00596090" w:rsidRDefault="00AF61E0" w:rsidP="00AF61E0">
            <w:pPr>
              <w:jc w:val="center"/>
              <w:rPr>
                <w:b/>
                <w:iCs/>
                <w:sz w:val="24"/>
                <w:szCs w:val="24"/>
                <w:shd w:val="clear" w:color="auto" w:fill="FFFFFF"/>
              </w:rPr>
            </w:pPr>
            <w:r w:rsidRPr="00596090">
              <w:rPr>
                <w:rFonts w:ascii="Times New Roman" w:hAnsi="Times New Roman" w:cs="Times New Roman"/>
                <w:b/>
                <w:iCs/>
                <w:sz w:val="24"/>
                <w:szCs w:val="24"/>
                <w:shd w:val="clear" w:color="auto" w:fill="FFFFFF"/>
              </w:rPr>
              <w:t>?</w:t>
            </w:r>
          </w:p>
        </w:tc>
      </w:tr>
    </w:tbl>
    <w:p w:rsidR="006E2682" w:rsidRPr="00596090" w:rsidRDefault="006E2682">
      <w:r w:rsidRPr="00596090">
        <w:br w:type="page"/>
      </w:r>
    </w:p>
    <w:p w:rsidR="006E2682" w:rsidRPr="00596090" w:rsidRDefault="00890977">
      <w:r w:rsidRPr="00596090">
        <w:rPr>
          <w:lang w:val="ru-RU"/>
        </w:rPr>
        <w:t>4</w:t>
      </w:r>
      <w:r w:rsidR="007F56A8" w:rsidRPr="00596090">
        <w:t xml:space="preserve"> – кестенің жалғас</w:t>
      </w:r>
      <w:r w:rsidR="00596090" w:rsidRPr="00596090">
        <w:rPr>
          <w:b/>
          <w:sz w:val="18"/>
        </w:rPr>
        <w:t>ЬІ</w:t>
      </w:r>
    </w:p>
    <w:p w:rsidR="007F56A8" w:rsidRPr="00596090" w:rsidRDefault="007F56A8"/>
    <w:tbl>
      <w:tblPr>
        <w:tblStyle w:val="ac"/>
        <w:tblW w:w="9634" w:type="dxa"/>
        <w:tblLook w:val="04A0" w:firstRow="1" w:lastRow="0" w:firstColumn="1" w:lastColumn="0" w:noHBand="0" w:noVBand="1"/>
      </w:tblPr>
      <w:tblGrid>
        <w:gridCol w:w="1838"/>
        <w:gridCol w:w="2677"/>
        <w:gridCol w:w="3268"/>
        <w:gridCol w:w="1851"/>
      </w:tblGrid>
      <w:tr w:rsidR="007F56A8" w:rsidRPr="00596090" w:rsidTr="007F56A8">
        <w:trPr>
          <w:trHeight w:val="70"/>
        </w:trPr>
        <w:tc>
          <w:tcPr>
            <w:tcW w:w="1838" w:type="dxa"/>
          </w:tcPr>
          <w:p w:rsidR="007F56A8" w:rsidRPr="00596090" w:rsidRDefault="007F56A8" w:rsidP="007F56A8">
            <w:pPr>
              <w:jc w:val="center"/>
              <w:rPr>
                <w:color w:val="000000"/>
                <w:sz w:val="24"/>
                <w:szCs w:val="24"/>
              </w:rPr>
            </w:pPr>
            <w:r w:rsidRPr="00596090">
              <w:rPr>
                <w:rFonts w:ascii="Times New Roman" w:hAnsi="Times New Roman" w:cs="Times New Roman"/>
                <w:color w:val="000000"/>
                <w:sz w:val="24"/>
                <w:szCs w:val="24"/>
              </w:rPr>
              <w:t>1</w:t>
            </w:r>
          </w:p>
        </w:tc>
        <w:tc>
          <w:tcPr>
            <w:tcW w:w="2677" w:type="dxa"/>
          </w:tcPr>
          <w:p w:rsidR="007F56A8" w:rsidRPr="00596090" w:rsidRDefault="007F56A8" w:rsidP="007F56A8">
            <w:pPr>
              <w:jc w:val="center"/>
              <w:rPr>
                <w:color w:val="000000"/>
                <w:sz w:val="24"/>
                <w:szCs w:val="24"/>
              </w:rPr>
            </w:pPr>
            <w:r w:rsidRPr="00596090">
              <w:rPr>
                <w:rFonts w:ascii="Times New Roman" w:hAnsi="Times New Roman" w:cs="Times New Roman"/>
                <w:color w:val="000000"/>
                <w:sz w:val="24"/>
                <w:szCs w:val="24"/>
              </w:rPr>
              <w:t>2</w:t>
            </w:r>
          </w:p>
        </w:tc>
        <w:tc>
          <w:tcPr>
            <w:tcW w:w="3268" w:type="dxa"/>
          </w:tcPr>
          <w:p w:rsidR="007F56A8" w:rsidRPr="00596090" w:rsidRDefault="007F56A8" w:rsidP="007F56A8">
            <w:pPr>
              <w:jc w:val="both"/>
              <w:rPr>
                <w:iCs/>
                <w:sz w:val="24"/>
                <w:szCs w:val="24"/>
                <w:shd w:val="clear" w:color="auto" w:fill="FFFFFF"/>
              </w:rPr>
            </w:pPr>
            <w:r w:rsidRPr="00596090">
              <w:rPr>
                <w:rFonts w:ascii="Times New Roman" w:hAnsi="Times New Roman" w:cs="Times New Roman"/>
                <w:iCs/>
                <w:sz w:val="24"/>
                <w:szCs w:val="24"/>
                <w:shd w:val="clear" w:color="auto" w:fill="FFFFFF"/>
              </w:rPr>
              <w:t>3</w:t>
            </w:r>
          </w:p>
        </w:tc>
        <w:tc>
          <w:tcPr>
            <w:tcW w:w="1851" w:type="dxa"/>
          </w:tcPr>
          <w:p w:rsidR="007F56A8" w:rsidRPr="00596090" w:rsidRDefault="007F56A8" w:rsidP="007F56A8">
            <w:pPr>
              <w:jc w:val="center"/>
              <w:rPr>
                <w:b/>
                <w:iCs/>
                <w:sz w:val="24"/>
                <w:szCs w:val="24"/>
                <w:shd w:val="clear" w:color="auto" w:fill="FFFFFF"/>
              </w:rPr>
            </w:pPr>
            <w:r w:rsidRPr="00596090">
              <w:rPr>
                <w:rFonts w:ascii="Times New Roman" w:hAnsi="Times New Roman" w:cs="Times New Roman"/>
                <w:iCs/>
                <w:sz w:val="24"/>
                <w:szCs w:val="24"/>
                <w:shd w:val="clear" w:color="auto" w:fill="FFFFFF"/>
              </w:rPr>
              <w:t>4</w:t>
            </w:r>
          </w:p>
        </w:tc>
      </w:tr>
      <w:tr w:rsidR="007F56A8" w:rsidRPr="00596090" w:rsidTr="00AB585A">
        <w:tc>
          <w:tcPr>
            <w:tcW w:w="1838" w:type="dxa"/>
          </w:tcPr>
          <w:p w:rsidR="007F56A8" w:rsidRPr="00596090" w:rsidRDefault="007F56A8" w:rsidP="007F56A8">
            <w:pPr>
              <w:jc w:val="both"/>
              <w:rPr>
                <w:rFonts w:ascii="Times New Roman" w:hAnsi="Times New Roman" w:cs="Times New Roman"/>
                <w:bCs/>
                <w:color w:val="000000"/>
                <w:sz w:val="24"/>
                <w:szCs w:val="24"/>
              </w:rPr>
            </w:pPr>
            <w:r w:rsidRPr="00596090">
              <w:rPr>
                <w:rFonts w:ascii="Times New Roman" w:hAnsi="Times New Roman" w:cs="Times New Roman"/>
                <w:bCs/>
                <w:color w:val="000000"/>
                <w:sz w:val="24"/>
                <w:szCs w:val="24"/>
              </w:rPr>
              <w:t>Болжау</w:t>
            </w:r>
          </w:p>
          <w:p w:rsidR="007F56A8" w:rsidRPr="00596090" w:rsidRDefault="007F56A8" w:rsidP="007F56A8">
            <w:pPr>
              <w:jc w:val="both"/>
              <w:rPr>
                <w:rFonts w:ascii="Times New Roman" w:hAnsi="Times New Roman" w:cs="Times New Roman"/>
                <w:b/>
                <w:bCs/>
                <w:color w:val="000000"/>
                <w:sz w:val="24"/>
                <w:szCs w:val="24"/>
              </w:rPr>
            </w:pPr>
          </w:p>
        </w:tc>
        <w:tc>
          <w:tcPr>
            <w:tcW w:w="2677" w:type="dxa"/>
          </w:tcPr>
          <w:p w:rsidR="007F56A8" w:rsidRPr="00596090" w:rsidRDefault="007F56A8" w:rsidP="007F56A8">
            <w:pPr>
              <w:jc w:val="both"/>
              <w:rPr>
                <w:rFonts w:ascii="Times New Roman" w:hAnsi="Times New Roman" w:cs="Times New Roman"/>
                <w:b/>
                <w:bCs/>
                <w:color w:val="000000"/>
                <w:sz w:val="24"/>
                <w:szCs w:val="24"/>
              </w:rPr>
            </w:pPr>
            <w:r w:rsidRPr="00596090">
              <w:rPr>
                <w:rFonts w:ascii="Times New Roman" w:hAnsi="Times New Roman" w:cs="Times New Roman"/>
                <w:color w:val="000000"/>
                <w:sz w:val="24"/>
                <w:szCs w:val="24"/>
              </w:rPr>
              <w:t>Санамалаудағ</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санд</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қ және сапал</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қ ө</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герістерді болжам</w:t>
            </w:r>
            <w:r w:rsidR="003422CF">
              <w:rPr>
                <w:rFonts w:ascii="Times New Roman" w:hAnsi="Times New Roman" w:cs="Times New Roman"/>
                <w:color w:val="000000"/>
                <w:sz w:val="24"/>
                <w:szCs w:val="24"/>
              </w:rPr>
              <w:t xml:space="preserve">және </w:t>
            </w:r>
            <w:r w:rsidRPr="00596090">
              <w:rPr>
                <w:rFonts w:ascii="Times New Roman" w:hAnsi="Times New Roman" w:cs="Times New Roman"/>
                <w:color w:val="000000"/>
                <w:sz w:val="24"/>
                <w:szCs w:val="24"/>
              </w:rPr>
              <w:t>көрсететін бұндай сөйлемдерде сөйлем іші 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 белгілеріне үтір, сөйлем соң</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на сұрау 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 белгісі қой</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лад</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w:t>
            </w:r>
          </w:p>
        </w:tc>
        <w:tc>
          <w:tcPr>
            <w:tcW w:w="3268" w:type="dxa"/>
          </w:tcPr>
          <w:p w:rsidR="007F56A8" w:rsidRPr="00596090" w:rsidRDefault="00FA007A" w:rsidP="007F56A8">
            <w:pPr>
              <w:shd w:val="clear" w:color="auto" w:fill="FFFFFF"/>
              <w:jc w:val="both"/>
              <w:rPr>
                <w:rFonts w:ascii="Times New Roman" w:hAnsi="Times New Roman" w:cs="Times New Roman"/>
                <w:color w:val="28010F"/>
                <w:sz w:val="24"/>
                <w:szCs w:val="24"/>
                <w:shd w:val="clear" w:color="auto" w:fill="FFFFFF"/>
                <w:lang w:val="kk-KZ"/>
              </w:rPr>
            </w:pPr>
            <w:r w:rsidRPr="00596090">
              <w:rPr>
                <w:rFonts w:ascii="Times New Roman" w:hAnsi="Times New Roman" w:cs="Times New Roman"/>
                <w:color w:val="28010F"/>
                <w:sz w:val="24"/>
                <w:szCs w:val="24"/>
                <w:shd w:val="clear" w:color="auto" w:fill="FFFFFF"/>
                <w:lang w:val="kk-KZ"/>
              </w:rPr>
              <w:t>«</w:t>
            </w:r>
            <w:r w:rsidRPr="00596090">
              <w:rPr>
                <w:rFonts w:ascii="Times New Roman" w:hAnsi="Times New Roman" w:cs="Times New Roman"/>
                <w:sz w:val="24"/>
                <w:szCs w:val="24"/>
                <w:shd w:val="clear" w:color="auto" w:fill="FFFFFF"/>
                <w:lang w:val="kk-KZ"/>
              </w:rPr>
              <w:t>Ерекем-ау, сен қуан</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п кеттің бе, әлде қиялдап кеттің бе, екінші жаңал</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ғ</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мд</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 xml:space="preserve"> сұрамад</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ң ғой?» деді Хауа бу</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н бұрқ</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рат</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 xml:space="preserve">п </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ст</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қ шәйін құй</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п от</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р</w:t>
            </w:r>
            <w:r w:rsidR="00596090" w:rsidRPr="00596090">
              <w:rPr>
                <w:rFonts w:ascii="Times New Roman" w:hAnsi="Times New Roman" w:cs="Times New Roman"/>
                <w:b/>
                <w:sz w:val="15"/>
                <w:szCs w:val="24"/>
                <w:shd w:val="clear" w:color="auto" w:fill="FFFFFF"/>
                <w:lang w:val="kk-KZ"/>
              </w:rPr>
              <w:t>ЬІ</w:t>
            </w:r>
            <w:r w:rsidRPr="00596090">
              <w:rPr>
                <w:rFonts w:ascii="Times New Roman" w:hAnsi="Times New Roman" w:cs="Times New Roman"/>
                <w:sz w:val="24"/>
                <w:szCs w:val="24"/>
                <w:shd w:val="clear" w:color="auto" w:fill="FFFFFF"/>
                <w:lang w:val="kk-KZ"/>
              </w:rPr>
              <w:t>п</w:t>
            </w:r>
            <w:r w:rsidRPr="00596090">
              <w:rPr>
                <w:rFonts w:ascii="Times New Roman" w:hAnsi="Times New Roman" w:cs="Times New Roman"/>
                <w:color w:val="28010F"/>
                <w:sz w:val="24"/>
                <w:szCs w:val="24"/>
                <w:shd w:val="clear" w:color="auto" w:fill="FFFFFF"/>
                <w:lang w:val="kk-KZ"/>
              </w:rPr>
              <w:t>.</w:t>
            </w:r>
          </w:p>
          <w:p w:rsidR="000C5389" w:rsidRPr="00596090" w:rsidRDefault="000C5389" w:rsidP="000C5389">
            <w:pPr>
              <w:rPr>
                <w:rFonts w:ascii="Times New Roman" w:eastAsia="Times New Roman" w:hAnsi="Times New Roman" w:cs="Times New Roman"/>
                <w:b/>
                <w:bCs/>
                <w:sz w:val="24"/>
                <w:szCs w:val="24"/>
                <w:lang w:val="kk-KZ" w:eastAsia="ru-RU"/>
              </w:rPr>
            </w:pPr>
            <w:r w:rsidRPr="00596090">
              <w:rPr>
                <w:rFonts w:ascii="Times New Roman" w:hAnsi="Times New Roman" w:cs="Times New Roman"/>
                <w:color w:val="000000"/>
                <w:sz w:val="24"/>
                <w:szCs w:val="24"/>
                <w:shd w:val="clear" w:color="auto" w:fill="FFFFFF"/>
                <w:lang w:val="kk-KZ"/>
              </w:rPr>
              <w:t>«Қой, өлер адам өлді, уақ</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т т</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ғ</w:t>
            </w:r>
            <w:r w:rsidR="00596090" w:rsidRPr="00596090">
              <w:rPr>
                <w:rFonts w:ascii="Times New Roman" w:hAnsi="Times New Roman" w:cs="Times New Roman"/>
                <w:b/>
                <w:color w:val="000000"/>
                <w:sz w:val="15"/>
                <w:szCs w:val="24"/>
                <w:shd w:val="clear" w:color="auto" w:fill="FFFFFF"/>
                <w:lang w:val="kk-KZ"/>
              </w:rPr>
              <w:t>ЬІ3</w:t>
            </w:r>
            <w:r w:rsidRPr="00596090">
              <w:rPr>
                <w:rFonts w:ascii="Times New Roman" w:hAnsi="Times New Roman" w:cs="Times New Roman"/>
                <w:color w:val="000000"/>
                <w:sz w:val="24"/>
                <w:szCs w:val="24"/>
                <w:shd w:val="clear" w:color="auto" w:fill="FFFFFF"/>
                <w:lang w:val="kk-KZ"/>
              </w:rPr>
              <w:t>, тірілерді тау</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п алай</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қ» деп құтқаруш</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лар ау</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р плитан</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 xml:space="preserve"> еппен жатқ</w:t>
            </w:r>
            <w:r w:rsidR="00596090" w:rsidRPr="00596090">
              <w:rPr>
                <w:rFonts w:ascii="Times New Roman" w:hAnsi="Times New Roman" w:cs="Times New Roman"/>
                <w:b/>
                <w:color w:val="000000"/>
                <w:sz w:val="15"/>
                <w:szCs w:val="24"/>
                <w:shd w:val="clear" w:color="auto" w:fill="FFFFFF"/>
                <w:lang w:val="kk-KZ"/>
              </w:rPr>
              <w:t>ЬІ3ЬІ</w:t>
            </w:r>
            <w:r w:rsidRPr="00596090">
              <w:rPr>
                <w:rFonts w:ascii="Times New Roman" w:hAnsi="Times New Roman" w:cs="Times New Roman"/>
                <w:color w:val="000000"/>
                <w:sz w:val="24"/>
                <w:szCs w:val="24"/>
                <w:shd w:val="clear" w:color="auto" w:fill="FFFFFF"/>
                <w:lang w:val="kk-KZ"/>
              </w:rPr>
              <w:t>п, ар</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 xml:space="preserve"> қарай кетіп қалад</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 Әйткенмен, әлгі топ ішіндегі бір жігіт екі ойл</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 xml:space="preserve"> бол</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п, әлде әуестік бар, әлде басқа пиғ</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лмен, әлде жүрегі се</w:t>
            </w:r>
            <w:r w:rsidR="00596090" w:rsidRPr="00596090">
              <w:rPr>
                <w:rFonts w:ascii="Times New Roman" w:hAnsi="Times New Roman" w:cs="Times New Roman"/>
                <w:b/>
                <w:color w:val="000000"/>
                <w:sz w:val="15"/>
                <w:szCs w:val="24"/>
                <w:shd w:val="clear" w:color="auto" w:fill="FFFFFF"/>
                <w:lang w:val="kk-KZ"/>
              </w:rPr>
              <w:t>3</w:t>
            </w:r>
            <w:r w:rsidRPr="00596090">
              <w:rPr>
                <w:rFonts w:ascii="Times New Roman" w:hAnsi="Times New Roman" w:cs="Times New Roman"/>
                <w:color w:val="000000"/>
                <w:sz w:val="24"/>
                <w:szCs w:val="24"/>
                <w:shd w:val="clear" w:color="auto" w:fill="FFFFFF"/>
                <w:lang w:val="kk-KZ"/>
              </w:rPr>
              <w:t>ді, кім біледі, қалай болса да, құд</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реттің күші</w:t>
            </w:r>
            <w:r w:rsidR="003422CF">
              <w:rPr>
                <w:rFonts w:ascii="Times New Roman" w:hAnsi="Times New Roman" w:cs="Times New Roman"/>
                <w:color w:val="000000"/>
                <w:sz w:val="24"/>
                <w:szCs w:val="24"/>
                <w:shd w:val="clear" w:color="auto" w:fill="FFFFFF"/>
                <w:lang w:val="kk-KZ"/>
              </w:rPr>
              <w:t xml:space="preserve">және </w:t>
            </w:r>
            <w:r w:rsidRPr="00596090">
              <w:rPr>
                <w:rFonts w:ascii="Times New Roman" w:hAnsi="Times New Roman" w:cs="Times New Roman"/>
                <w:color w:val="000000"/>
                <w:sz w:val="24"/>
                <w:szCs w:val="24"/>
                <w:shd w:val="clear" w:color="auto" w:fill="FFFFFF"/>
                <w:lang w:val="kk-KZ"/>
              </w:rPr>
              <w:t>қайта орал</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п, өлген келіншектің қас</w:t>
            </w:r>
            <w:r w:rsidR="00596090" w:rsidRPr="00596090">
              <w:rPr>
                <w:rFonts w:ascii="Times New Roman" w:hAnsi="Times New Roman" w:cs="Times New Roman"/>
                <w:b/>
                <w:color w:val="000000"/>
                <w:sz w:val="15"/>
                <w:szCs w:val="24"/>
                <w:shd w:val="clear" w:color="auto" w:fill="FFFFFF"/>
                <w:lang w:val="kk-KZ"/>
              </w:rPr>
              <w:t>ЬІ</w:t>
            </w:r>
            <w:r w:rsidRPr="00596090">
              <w:rPr>
                <w:rFonts w:ascii="Times New Roman" w:hAnsi="Times New Roman" w:cs="Times New Roman"/>
                <w:color w:val="000000"/>
                <w:sz w:val="24"/>
                <w:szCs w:val="24"/>
                <w:shd w:val="clear" w:color="auto" w:fill="FFFFFF"/>
                <w:lang w:val="kk-KZ"/>
              </w:rPr>
              <w:t xml:space="preserve">на келіпті. </w:t>
            </w:r>
          </w:p>
          <w:p w:rsidR="00FA007A" w:rsidRPr="00596090" w:rsidRDefault="000C5389" w:rsidP="007F56A8">
            <w:pPr>
              <w:shd w:val="clear" w:color="auto" w:fill="FFFFFF"/>
              <w:jc w:val="both"/>
              <w:rPr>
                <w:rFonts w:ascii="Times New Roman" w:hAnsi="Times New Roman" w:cs="Times New Roman"/>
                <w:color w:val="000000"/>
                <w:sz w:val="24"/>
                <w:szCs w:val="24"/>
                <w:lang w:val="kk-KZ"/>
              </w:rPr>
            </w:pPr>
            <w:r w:rsidRPr="00596090">
              <w:rPr>
                <w:rFonts w:ascii="Times New Roman" w:hAnsi="Times New Roman" w:cs="Times New Roman"/>
                <w:sz w:val="24"/>
                <w:szCs w:val="24"/>
                <w:lang w:val="kk-KZ"/>
              </w:rPr>
              <w:t>(«Қа</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ақ әдебиеті» га</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еті, №47-48 (3733-3734), 27 қараша 2020 ж.)</w:t>
            </w:r>
          </w:p>
        </w:tc>
        <w:tc>
          <w:tcPr>
            <w:tcW w:w="1851" w:type="dxa"/>
          </w:tcPr>
          <w:p w:rsidR="007F56A8" w:rsidRPr="00596090" w:rsidRDefault="007F56A8" w:rsidP="007F56A8">
            <w:pPr>
              <w:jc w:val="center"/>
              <w:rPr>
                <w:rFonts w:ascii="Times New Roman" w:hAnsi="Times New Roman" w:cs="Times New Roman"/>
                <w:b/>
                <w:iCs/>
                <w:sz w:val="24"/>
                <w:szCs w:val="24"/>
                <w:shd w:val="clear" w:color="auto" w:fill="FFFFFF"/>
                <w:lang w:val="kk-KZ"/>
              </w:rPr>
            </w:pPr>
          </w:p>
          <w:p w:rsidR="007F56A8" w:rsidRPr="00596090" w:rsidRDefault="007F56A8" w:rsidP="007F56A8">
            <w:pPr>
              <w:jc w:val="center"/>
              <w:rPr>
                <w:rFonts w:ascii="Times New Roman" w:hAnsi="Times New Roman" w:cs="Times New Roman"/>
                <w:b/>
                <w:iCs/>
                <w:sz w:val="24"/>
                <w:szCs w:val="24"/>
                <w:shd w:val="clear" w:color="auto" w:fill="FFFFFF"/>
                <w:lang w:val="kk-KZ"/>
              </w:rPr>
            </w:pPr>
          </w:p>
          <w:p w:rsidR="007F56A8" w:rsidRPr="00596090" w:rsidRDefault="007F56A8" w:rsidP="007F56A8">
            <w:pPr>
              <w:jc w:val="center"/>
              <w:rPr>
                <w:rFonts w:ascii="Times New Roman" w:hAnsi="Times New Roman" w:cs="Times New Roman"/>
                <w:b/>
                <w:iCs/>
                <w:sz w:val="24"/>
                <w:szCs w:val="24"/>
                <w:shd w:val="clear" w:color="auto" w:fill="FFFFFF"/>
                <w:lang w:val="kk-KZ"/>
              </w:rPr>
            </w:pPr>
          </w:p>
          <w:p w:rsidR="007F56A8" w:rsidRPr="00596090" w:rsidRDefault="007F56A8" w:rsidP="007F56A8">
            <w:pPr>
              <w:jc w:val="center"/>
              <w:rPr>
                <w:rFonts w:ascii="Times New Roman" w:hAnsi="Times New Roman" w:cs="Times New Roman"/>
                <w:b/>
                <w:iCs/>
                <w:sz w:val="24"/>
                <w:szCs w:val="24"/>
                <w:shd w:val="clear" w:color="auto" w:fill="FFFFFF"/>
                <w:lang w:val="kk-KZ"/>
              </w:rPr>
            </w:pPr>
          </w:p>
          <w:p w:rsidR="007F56A8" w:rsidRPr="00596090" w:rsidRDefault="007F56A8" w:rsidP="007F56A8">
            <w:pPr>
              <w:jc w:val="center"/>
              <w:rPr>
                <w:rFonts w:ascii="Times New Roman" w:hAnsi="Times New Roman" w:cs="Times New Roman"/>
                <w:b/>
                <w:iCs/>
                <w:sz w:val="24"/>
                <w:szCs w:val="24"/>
                <w:shd w:val="clear" w:color="auto" w:fill="FFFFFF"/>
              </w:rPr>
            </w:pPr>
            <w:r w:rsidRPr="00596090">
              <w:rPr>
                <w:rFonts w:ascii="Times New Roman" w:hAnsi="Times New Roman" w:cs="Times New Roman"/>
                <w:b/>
                <w:iCs/>
                <w:sz w:val="24"/>
                <w:szCs w:val="24"/>
                <w:shd w:val="clear" w:color="auto" w:fill="FFFFFF"/>
              </w:rPr>
              <w:t>,</w:t>
            </w:r>
          </w:p>
          <w:p w:rsidR="007F56A8" w:rsidRPr="00596090" w:rsidRDefault="007F56A8" w:rsidP="007F56A8">
            <w:pPr>
              <w:jc w:val="center"/>
              <w:rPr>
                <w:rFonts w:ascii="Times New Roman" w:hAnsi="Times New Roman" w:cs="Times New Roman"/>
                <w:color w:val="000000"/>
                <w:sz w:val="24"/>
                <w:szCs w:val="24"/>
              </w:rPr>
            </w:pPr>
            <w:r w:rsidRPr="00596090">
              <w:rPr>
                <w:rFonts w:ascii="Times New Roman" w:hAnsi="Times New Roman" w:cs="Times New Roman"/>
                <w:b/>
                <w:iCs/>
                <w:sz w:val="24"/>
                <w:szCs w:val="24"/>
                <w:shd w:val="clear" w:color="auto" w:fill="FFFFFF"/>
              </w:rPr>
              <w:t>?</w:t>
            </w:r>
          </w:p>
        </w:tc>
      </w:tr>
      <w:tr w:rsidR="007F56A8" w:rsidRPr="00596090" w:rsidTr="00AB585A">
        <w:tc>
          <w:tcPr>
            <w:tcW w:w="1838" w:type="dxa"/>
            <w:tcBorders>
              <w:bottom w:val="single" w:sz="4" w:space="0" w:color="auto"/>
            </w:tcBorders>
          </w:tcPr>
          <w:p w:rsidR="007F56A8" w:rsidRPr="00596090" w:rsidRDefault="0064450D" w:rsidP="007F56A8">
            <w:pPr>
              <w:jc w:val="both"/>
              <w:rPr>
                <w:rFonts w:ascii="Times New Roman" w:hAnsi="Times New Roman" w:cs="Times New Roman"/>
                <w:color w:val="000000"/>
                <w:sz w:val="24"/>
                <w:szCs w:val="24"/>
              </w:rPr>
            </w:pPr>
            <w:r w:rsidRPr="00596090">
              <w:rPr>
                <w:rFonts w:ascii="Times New Roman" w:hAnsi="Times New Roman" w:cs="Times New Roman"/>
                <w:color w:val="000000"/>
                <w:sz w:val="24"/>
                <w:szCs w:val="24"/>
              </w:rPr>
              <w:t>Баламал</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w:t>
            </w: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p w:rsidR="003F3415" w:rsidRPr="00596090" w:rsidRDefault="003F3415" w:rsidP="007F56A8">
            <w:pPr>
              <w:jc w:val="both"/>
              <w:rPr>
                <w:rFonts w:ascii="Times New Roman" w:hAnsi="Times New Roman" w:cs="Times New Roman"/>
                <w:color w:val="000000"/>
                <w:sz w:val="24"/>
                <w:szCs w:val="24"/>
              </w:rPr>
            </w:pPr>
          </w:p>
        </w:tc>
        <w:tc>
          <w:tcPr>
            <w:tcW w:w="2677" w:type="dxa"/>
            <w:tcBorders>
              <w:bottom w:val="single" w:sz="4" w:space="0" w:color="auto"/>
            </w:tcBorders>
          </w:tcPr>
          <w:p w:rsidR="007F56A8" w:rsidRPr="00596090" w:rsidRDefault="00C6158F" w:rsidP="0064450D">
            <w:pPr>
              <w:jc w:val="both"/>
              <w:rPr>
                <w:rFonts w:ascii="Times New Roman" w:hAnsi="Times New Roman" w:cs="Times New Roman"/>
                <w:sz w:val="24"/>
                <w:szCs w:val="24"/>
              </w:rPr>
            </w:pPr>
            <w:r w:rsidRPr="00596090">
              <w:rPr>
                <w:rFonts w:ascii="Times New Roman" w:hAnsi="Times New Roman" w:cs="Times New Roman"/>
                <w:sz w:val="24"/>
                <w:szCs w:val="24"/>
              </w:rPr>
              <w:t xml:space="preserve">Әрекетке бірнеше </w:t>
            </w:r>
            <w:r w:rsidR="007F56A8" w:rsidRPr="00596090">
              <w:rPr>
                <w:rFonts w:ascii="Times New Roman" w:hAnsi="Times New Roman" w:cs="Times New Roman"/>
                <w:sz w:val="24"/>
                <w:szCs w:val="24"/>
              </w:rPr>
              <w:t xml:space="preserve">субъект </w:t>
            </w:r>
            <w:r w:rsidRPr="00596090">
              <w:rPr>
                <w:rFonts w:ascii="Times New Roman" w:hAnsi="Times New Roman" w:cs="Times New Roman"/>
                <w:sz w:val="24"/>
                <w:szCs w:val="24"/>
              </w:rPr>
              <w:t>қат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сса, о</w:t>
            </w:r>
            <w:r w:rsidR="007F56A8" w:rsidRPr="00596090">
              <w:rPr>
                <w:rFonts w:ascii="Times New Roman" w:hAnsi="Times New Roman" w:cs="Times New Roman"/>
                <w:sz w:val="24"/>
                <w:szCs w:val="24"/>
              </w:rPr>
              <w:t>лар</w:t>
            </w:r>
            <w:r w:rsidRPr="00596090">
              <w:rPr>
                <w:rFonts w:ascii="Times New Roman" w:hAnsi="Times New Roman" w:cs="Times New Roman"/>
                <w:sz w:val="24"/>
                <w:szCs w:val="24"/>
              </w:rPr>
              <w:t>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ң әрқайс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ң әрекеті бір-біріне</w:t>
            </w:r>
            <w:r w:rsidR="0064450D" w:rsidRPr="00596090">
              <w:rPr>
                <w:rFonts w:ascii="Times New Roman" w:hAnsi="Times New Roman" w:cs="Times New Roman"/>
                <w:sz w:val="24"/>
                <w:szCs w:val="24"/>
              </w:rPr>
              <w:t>баламал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 қат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насқа негі</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делсе, </w:t>
            </w:r>
            <w:r w:rsidR="007F56A8" w:rsidRPr="00596090">
              <w:rPr>
                <w:rFonts w:ascii="Times New Roman" w:hAnsi="Times New Roman" w:cs="Times New Roman"/>
                <w:sz w:val="24"/>
                <w:szCs w:val="24"/>
              </w:rPr>
              <w:t>с</w:t>
            </w:r>
            <w:r w:rsidR="00596090" w:rsidRPr="00596090">
              <w:rPr>
                <w:rFonts w:ascii="Times New Roman" w:hAnsi="Times New Roman" w:cs="Times New Roman"/>
                <w:b/>
                <w:sz w:val="15"/>
                <w:szCs w:val="24"/>
              </w:rPr>
              <w:t>ЬІ3ЬІ</w:t>
            </w:r>
            <w:r w:rsidR="007F56A8" w:rsidRPr="00596090">
              <w:rPr>
                <w:rFonts w:ascii="Times New Roman" w:hAnsi="Times New Roman" w:cs="Times New Roman"/>
                <w:sz w:val="24"/>
                <w:szCs w:val="24"/>
              </w:rPr>
              <w:t xml:space="preserve">қша </w:t>
            </w:r>
            <w:r w:rsidRPr="00596090">
              <w:rPr>
                <w:rFonts w:ascii="Times New Roman" w:hAnsi="Times New Roman" w:cs="Times New Roman"/>
                <w:sz w:val="24"/>
                <w:szCs w:val="24"/>
              </w:rPr>
              <w:t>қой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лад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w:t>
            </w:r>
          </w:p>
        </w:tc>
        <w:tc>
          <w:tcPr>
            <w:tcW w:w="3268" w:type="dxa"/>
            <w:tcBorders>
              <w:bottom w:val="single" w:sz="4" w:space="0" w:color="auto"/>
            </w:tcBorders>
          </w:tcPr>
          <w:p w:rsidR="007F56A8" w:rsidRPr="00596090" w:rsidRDefault="007F56A8" w:rsidP="007F56A8">
            <w:pPr>
              <w:shd w:val="clear" w:color="auto" w:fill="FFFFFF"/>
              <w:jc w:val="both"/>
              <w:rPr>
                <w:rFonts w:ascii="Times New Roman" w:hAnsi="Times New Roman" w:cs="Times New Roman"/>
                <w:color w:val="000000"/>
                <w:sz w:val="24"/>
                <w:szCs w:val="24"/>
              </w:rPr>
            </w:pPr>
            <w:r w:rsidRPr="00596090">
              <w:rPr>
                <w:rFonts w:ascii="Times New Roman" w:hAnsi="Times New Roman" w:cs="Times New Roman"/>
                <w:color w:val="000000"/>
                <w:sz w:val="24"/>
                <w:szCs w:val="24"/>
              </w:rPr>
              <w:t>Абай ос</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дан бірталай, Ү</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ақ ау</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рд</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Алғашқ</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күндер біреу </w:t>
            </w:r>
            <w:r w:rsidRPr="00596090">
              <w:t>–</w:t>
            </w:r>
            <w:r w:rsidRPr="00596090">
              <w:rPr>
                <w:rFonts w:ascii="Times New Roman" w:hAnsi="Times New Roman" w:cs="Times New Roman"/>
                <w:color w:val="000000"/>
                <w:sz w:val="24"/>
                <w:szCs w:val="24"/>
              </w:rPr>
              <w:t xml:space="preserve"> «ұш</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нған» деп, біреу – «соқпа» деп, тағ</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біреуі – «сү</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ек» деп, әртүрлі топш</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лағанмен, дәл басқан ешкім болған жоқ. Әсіресе, ем істелген жоқ (М.Әуе</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ов)</w:t>
            </w:r>
          </w:p>
          <w:p w:rsidR="003F3415" w:rsidRPr="00596090" w:rsidRDefault="003F3415" w:rsidP="007F56A8">
            <w:pPr>
              <w:shd w:val="clear" w:color="auto" w:fill="FFFFFF"/>
              <w:jc w:val="both"/>
              <w:rPr>
                <w:rFonts w:ascii="Times New Roman" w:hAnsi="Times New Roman" w:cs="Times New Roman"/>
                <w:color w:val="000000"/>
                <w:sz w:val="24"/>
                <w:szCs w:val="24"/>
              </w:rPr>
            </w:pPr>
          </w:p>
          <w:p w:rsidR="003F3415" w:rsidRPr="00596090" w:rsidRDefault="003F3415" w:rsidP="007F56A8">
            <w:pPr>
              <w:shd w:val="clear" w:color="auto" w:fill="FFFFFF"/>
              <w:jc w:val="both"/>
              <w:rPr>
                <w:rFonts w:ascii="Times New Roman" w:hAnsi="Times New Roman" w:cs="Times New Roman"/>
                <w:color w:val="000000"/>
                <w:sz w:val="24"/>
                <w:szCs w:val="24"/>
              </w:rPr>
            </w:pPr>
          </w:p>
          <w:p w:rsidR="003F3415" w:rsidRPr="00596090" w:rsidRDefault="003F3415" w:rsidP="007F56A8">
            <w:pPr>
              <w:shd w:val="clear" w:color="auto" w:fill="FFFFFF"/>
              <w:jc w:val="both"/>
              <w:rPr>
                <w:rFonts w:ascii="Times New Roman" w:hAnsi="Times New Roman" w:cs="Times New Roman"/>
                <w:color w:val="000000"/>
                <w:sz w:val="24"/>
                <w:szCs w:val="24"/>
              </w:rPr>
            </w:pPr>
          </w:p>
          <w:p w:rsidR="003F3415" w:rsidRPr="00596090" w:rsidRDefault="003F3415" w:rsidP="007F56A8">
            <w:pPr>
              <w:shd w:val="clear" w:color="auto" w:fill="FFFFFF"/>
              <w:jc w:val="both"/>
              <w:rPr>
                <w:rFonts w:ascii="Times New Roman" w:hAnsi="Times New Roman" w:cs="Times New Roman"/>
                <w:color w:val="000000"/>
                <w:sz w:val="24"/>
                <w:szCs w:val="24"/>
              </w:rPr>
            </w:pPr>
          </w:p>
          <w:p w:rsidR="003F3415" w:rsidRPr="00596090" w:rsidRDefault="003F3415" w:rsidP="007F56A8">
            <w:pPr>
              <w:shd w:val="clear" w:color="auto" w:fill="FFFFFF"/>
              <w:jc w:val="both"/>
              <w:rPr>
                <w:rFonts w:ascii="Times New Roman" w:hAnsi="Times New Roman" w:cs="Times New Roman"/>
                <w:color w:val="000000"/>
                <w:sz w:val="24"/>
                <w:szCs w:val="24"/>
              </w:rPr>
            </w:pPr>
          </w:p>
          <w:p w:rsidR="003F3415" w:rsidRPr="00596090" w:rsidRDefault="003F3415" w:rsidP="007F56A8">
            <w:pPr>
              <w:shd w:val="clear" w:color="auto" w:fill="FFFFFF"/>
              <w:jc w:val="both"/>
              <w:rPr>
                <w:rFonts w:ascii="Times New Roman" w:hAnsi="Times New Roman" w:cs="Times New Roman"/>
                <w:color w:val="000000"/>
                <w:sz w:val="24"/>
                <w:szCs w:val="24"/>
              </w:rPr>
            </w:pPr>
          </w:p>
          <w:p w:rsidR="003F3415" w:rsidRPr="00596090" w:rsidRDefault="003F3415" w:rsidP="007F56A8">
            <w:pPr>
              <w:shd w:val="clear" w:color="auto" w:fill="FFFFFF"/>
              <w:jc w:val="both"/>
              <w:rPr>
                <w:rFonts w:ascii="Times New Roman" w:hAnsi="Times New Roman" w:cs="Times New Roman"/>
                <w:color w:val="000000"/>
                <w:sz w:val="24"/>
                <w:szCs w:val="24"/>
              </w:rPr>
            </w:pPr>
          </w:p>
          <w:p w:rsidR="003F3415" w:rsidRPr="00596090" w:rsidRDefault="003F3415" w:rsidP="007F56A8">
            <w:pPr>
              <w:shd w:val="clear" w:color="auto" w:fill="FFFFFF"/>
              <w:jc w:val="both"/>
              <w:rPr>
                <w:rFonts w:ascii="Times New Roman" w:hAnsi="Times New Roman" w:cs="Times New Roman"/>
                <w:color w:val="000000"/>
                <w:sz w:val="24"/>
                <w:szCs w:val="24"/>
              </w:rPr>
            </w:pPr>
          </w:p>
          <w:p w:rsidR="003F3415" w:rsidRPr="00596090" w:rsidRDefault="003F3415" w:rsidP="007F56A8">
            <w:pPr>
              <w:shd w:val="clear" w:color="auto" w:fill="FFFFFF"/>
              <w:jc w:val="both"/>
              <w:rPr>
                <w:rFonts w:ascii="Times New Roman" w:hAnsi="Times New Roman" w:cs="Times New Roman"/>
                <w:color w:val="000000"/>
                <w:sz w:val="24"/>
                <w:szCs w:val="24"/>
              </w:rPr>
            </w:pPr>
          </w:p>
          <w:p w:rsidR="003F3415" w:rsidRPr="00596090" w:rsidRDefault="003F3415" w:rsidP="007F56A8">
            <w:pPr>
              <w:shd w:val="clear" w:color="auto" w:fill="FFFFFF"/>
              <w:jc w:val="both"/>
              <w:rPr>
                <w:rFonts w:ascii="Times New Roman" w:hAnsi="Times New Roman" w:cs="Times New Roman"/>
                <w:color w:val="000000"/>
                <w:sz w:val="24"/>
                <w:szCs w:val="24"/>
              </w:rPr>
            </w:pPr>
          </w:p>
          <w:p w:rsidR="003F3415" w:rsidRPr="00596090" w:rsidRDefault="003F3415" w:rsidP="007F56A8">
            <w:pPr>
              <w:shd w:val="clear" w:color="auto" w:fill="FFFFFF"/>
              <w:jc w:val="both"/>
              <w:rPr>
                <w:rFonts w:ascii="Times New Roman" w:hAnsi="Times New Roman" w:cs="Times New Roman"/>
                <w:color w:val="000000"/>
                <w:sz w:val="24"/>
                <w:szCs w:val="24"/>
              </w:rPr>
            </w:pPr>
          </w:p>
          <w:p w:rsidR="003F3415" w:rsidRPr="00596090" w:rsidRDefault="003F3415" w:rsidP="007F56A8">
            <w:pPr>
              <w:shd w:val="clear" w:color="auto" w:fill="FFFFFF"/>
              <w:jc w:val="both"/>
              <w:rPr>
                <w:rFonts w:ascii="Times New Roman" w:hAnsi="Times New Roman" w:cs="Times New Roman"/>
                <w:color w:val="000000"/>
                <w:sz w:val="24"/>
                <w:szCs w:val="24"/>
              </w:rPr>
            </w:pPr>
          </w:p>
          <w:p w:rsidR="003F3415" w:rsidRPr="00596090" w:rsidRDefault="003F3415" w:rsidP="007F56A8">
            <w:pPr>
              <w:shd w:val="clear" w:color="auto" w:fill="FFFFFF"/>
              <w:jc w:val="both"/>
              <w:rPr>
                <w:rFonts w:ascii="Times New Roman" w:hAnsi="Times New Roman" w:cs="Times New Roman"/>
                <w:color w:val="000000"/>
                <w:sz w:val="24"/>
                <w:szCs w:val="24"/>
              </w:rPr>
            </w:pPr>
          </w:p>
        </w:tc>
        <w:tc>
          <w:tcPr>
            <w:tcW w:w="1851" w:type="dxa"/>
            <w:tcBorders>
              <w:bottom w:val="single" w:sz="4" w:space="0" w:color="auto"/>
            </w:tcBorders>
          </w:tcPr>
          <w:p w:rsidR="007F56A8" w:rsidRPr="00596090" w:rsidRDefault="007F56A8" w:rsidP="007F56A8">
            <w:pPr>
              <w:jc w:val="both"/>
              <w:rPr>
                <w:rFonts w:ascii="Times New Roman" w:hAnsi="Times New Roman" w:cs="Times New Roman"/>
                <w:color w:val="000000"/>
                <w:sz w:val="24"/>
                <w:szCs w:val="24"/>
              </w:rPr>
            </w:pPr>
          </w:p>
          <w:p w:rsidR="007F56A8" w:rsidRPr="00596090" w:rsidRDefault="007F56A8" w:rsidP="007F56A8">
            <w:pPr>
              <w:jc w:val="center"/>
              <w:rPr>
                <w:rFonts w:ascii="Times New Roman" w:hAnsi="Times New Roman" w:cs="Times New Roman"/>
                <w:color w:val="000000"/>
                <w:sz w:val="24"/>
                <w:szCs w:val="24"/>
              </w:rPr>
            </w:pPr>
            <w:r w:rsidRPr="00596090">
              <w:t>–</w:t>
            </w:r>
          </w:p>
        </w:tc>
      </w:tr>
    </w:tbl>
    <w:p w:rsidR="00AF61E0" w:rsidRPr="00596090" w:rsidRDefault="00AF61E0" w:rsidP="00AF61E0">
      <w:pPr>
        <w:rPr>
          <w:color w:val="000000"/>
        </w:rPr>
      </w:pPr>
    </w:p>
    <w:p w:rsidR="00AF61E0" w:rsidRPr="00596090" w:rsidRDefault="00AF61E0" w:rsidP="00AF61E0">
      <w:pPr>
        <w:rPr>
          <w:color w:val="000000"/>
        </w:rPr>
      </w:pPr>
    </w:p>
    <w:p w:rsidR="00AF61E0" w:rsidRPr="00596090" w:rsidRDefault="00AF61E0" w:rsidP="00AF61E0">
      <w:pPr>
        <w:rPr>
          <w:color w:val="000000"/>
        </w:rPr>
      </w:pPr>
    </w:p>
    <w:p w:rsidR="00AF61E0" w:rsidRPr="00596090" w:rsidRDefault="00AF61E0" w:rsidP="00AF61E0">
      <w:pPr>
        <w:rPr>
          <w:color w:val="000000"/>
        </w:rPr>
      </w:pPr>
    </w:p>
    <w:p w:rsidR="00AF61E0" w:rsidRPr="00596090" w:rsidRDefault="00AF61E0" w:rsidP="00AF61E0">
      <w:r w:rsidRPr="00596090">
        <w:rPr>
          <w:lang w:val="ru-RU"/>
        </w:rPr>
        <w:t>4</w:t>
      </w:r>
      <w:r w:rsidRPr="00596090">
        <w:t xml:space="preserve"> – кестенің жалғас</w:t>
      </w:r>
      <w:r w:rsidR="00596090" w:rsidRPr="00596090">
        <w:rPr>
          <w:b/>
          <w:sz w:val="18"/>
        </w:rPr>
        <w:t>ЬІ</w:t>
      </w:r>
    </w:p>
    <w:p w:rsidR="00AF61E0" w:rsidRPr="00596090" w:rsidRDefault="00AF61E0" w:rsidP="00A46892">
      <w:pPr>
        <w:shd w:val="clear" w:color="auto" w:fill="FFFFFF"/>
        <w:ind w:firstLine="567"/>
        <w:jc w:val="both"/>
        <w:rPr>
          <w:color w:val="000000"/>
        </w:rPr>
      </w:pPr>
    </w:p>
    <w:tbl>
      <w:tblPr>
        <w:tblStyle w:val="ac"/>
        <w:tblW w:w="9634" w:type="dxa"/>
        <w:tblLook w:val="04A0" w:firstRow="1" w:lastRow="0" w:firstColumn="1" w:lastColumn="0" w:noHBand="0" w:noVBand="1"/>
      </w:tblPr>
      <w:tblGrid>
        <w:gridCol w:w="1838"/>
        <w:gridCol w:w="2677"/>
        <w:gridCol w:w="3268"/>
        <w:gridCol w:w="1851"/>
      </w:tblGrid>
      <w:tr w:rsidR="00AF61E0" w:rsidRPr="00596090" w:rsidTr="00E2014C">
        <w:trPr>
          <w:trHeight w:val="3312"/>
        </w:trPr>
        <w:tc>
          <w:tcPr>
            <w:tcW w:w="1838" w:type="dxa"/>
          </w:tcPr>
          <w:p w:rsidR="00AF61E0" w:rsidRPr="00596090" w:rsidRDefault="00AF61E0" w:rsidP="00E2014C">
            <w:pPr>
              <w:jc w:val="both"/>
              <w:rPr>
                <w:rFonts w:ascii="Times New Roman" w:hAnsi="Times New Roman" w:cs="Times New Roman"/>
                <w:color w:val="000000"/>
                <w:sz w:val="24"/>
                <w:szCs w:val="24"/>
              </w:rPr>
            </w:pPr>
            <w:r w:rsidRPr="00596090">
              <w:rPr>
                <w:rFonts w:ascii="Times New Roman" w:hAnsi="Times New Roman" w:cs="Times New Roman"/>
                <w:color w:val="000000"/>
                <w:sz w:val="24"/>
                <w:szCs w:val="24"/>
              </w:rPr>
              <w:t>Сал</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ру</w:t>
            </w:r>
          </w:p>
        </w:tc>
        <w:tc>
          <w:tcPr>
            <w:tcW w:w="2677" w:type="dxa"/>
          </w:tcPr>
          <w:p w:rsidR="00AF61E0" w:rsidRPr="00596090" w:rsidRDefault="00AF61E0" w:rsidP="00E2014C">
            <w:pPr>
              <w:jc w:val="both"/>
              <w:rPr>
                <w:rFonts w:ascii="Times New Roman" w:hAnsi="Times New Roman" w:cs="Times New Roman"/>
                <w:color w:val="000000"/>
                <w:sz w:val="24"/>
                <w:szCs w:val="24"/>
              </w:rPr>
            </w:pPr>
            <w:r w:rsidRPr="00596090">
              <w:rPr>
                <w:rFonts w:ascii="Times New Roman" w:hAnsi="Times New Roman" w:cs="Times New Roman"/>
                <w:color w:val="000000"/>
                <w:sz w:val="24"/>
                <w:szCs w:val="24"/>
              </w:rPr>
              <w:t>Санамалаудағ</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сал</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ру оқиғас</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уақ</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т шеңберінде ме</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гіл үстеулерінен жасалған                  дербес сөйлемдер арқ</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w:t>
            </w:r>
            <w:r w:rsidR="00596090" w:rsidRPr="00596090">
              <w:rPr>
                <w:rFonts w:ascii="Times New Roman" w:hAnsi="Times New Roman" w:cs="Times New Roman"/>
                <w:b/>
                <w:color w:val="000000"/>
                <w:sz w:val="15"/>
                <w:szCs w:val="24"/>
              </w:rPr>
              <w:t>ЬІ</w:t>
            </w:r>
          </w:p>
          <w:p w:rsidR="00AF61E0" w:rsidRPr="00596090" w:rsidRDefault="00AF61E0" w:rsidP="00E2014C">
            <w:pPr>
              <w:jc w:val="both"/>
              <w:rPr>
                <w:rFonts w:ascii="Times New Roman" w:hAnsi="Times New Roman" w:cs="Times New Roman"/>
                <w:color w:val="000000"/>
                <w:sz w:val="24"/>
                <w:szCs w:val="24"/>
              </w:rPr>
            </w:pPr>
            <w:r w:rsidRPr="00596090">
              <w:rPr>
                <w:rFonts w:ascii="Times New Roman" w:hAnsi="Times New Roman" w:cs="Times New Roman"/>
                <w:color w:val="000000"/>
                <w:sz w:val="24"/>
                <w:szCs w:val="24"/>
              </w:rPr>
              <w:t xml:space="preserve"> берілсе, сөйлем іші 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 белгілері қой</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лмай, тек сөйлем соң</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тиянақтауш</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 белгілері</w:t>
            </w:r>
            <w:r w:rsidR="003422CF">
              <w:rPr>
                <w:rFonts w:ascii="Times New Roman" w:hAnsi="Times New Roman" w:cs="Times New Roman"/>
                <w:color w:val="000000"/>
                <w:sz w:val="24"/>
                <w:szCs w:val="24"/>
              </w:rPr>
              <w:t xml:space="preserve">және </w:t>
            </w:r>
            <w:r w:rsidRPr="00596090">
              <w:rPr>
                <w:rFonts w:ascii="Times New Roman" w:hAnsi="Times New Roman" w:cs="Times New Roman"/>
                <w:color w:val="000000"/>
                <w:sz w:val="24"/>
                <w:szCs w:val="24"/>
              </w:rPr>
              <w:t>рәсімделеді</w:t>
            </w:r>
          </w:p>
        </w:tc>
        <w:tc>
          <w:tcPr>
            <w:tcW w:w="3268" w:type="dxa"/>
          </w:tcPr>
          <w:p w:rsidR="00AF61E0" w:rsidRPr="00596090" w:rsidRDefault="00AF61E0" w:rsidP="00E2014C">
            <w:pPr>
              <w:shd w:val="clear" w:color="auto" w:fill="FFFFFF"/>
              <w:jc w:val="both"/>
              <w:rPr>
                <w:rFonts w:ascii="Times New Roman" w:hAnsi="Times New Roman" w:cs="Times New Roman"/>
                <w:color w:val="000000"/>
                <w:sz w:val="24"/>
                <w:szCs w:val="24"/>
              </w:rPr>
            </w:pPr>
            <w:r w:rsidRPr="00596090">
              <w:rPr>
                <w:rFonts w:ascii="Times New Roman" w:hAnsi="Times New Roman" w:cs="Times New Roman"/>
                <w:color w:val="000000"/>
                <w:sz w:val="24"/>
                <w:szCs w:val="24"/>
              </w:rPr>
              <w:t>Бұр</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 қара болуш</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еді, бетінің қ</w:t>
            </w:r>
            <w:r w:rsidR="00596090" w:rsidRPr="00596090">
              <w:rPr>
                <w:rFonts w:ascii="Times New Roman" w:hAnsi="Times New Roman" w:cs="Times New Roman"/>
                <w:b/>
                <w:color w:val="000000"/>
                <w:sz w:val="15"/>
                <w:szCs w:val="24"/>
              </w:rPr>
              <w:t>ЬІ3ЬІ</w:t>
            </w:r>
            <w:r w:rsidRPr="00596090">
              <w:rPr>
                <w:rFonts w:ascii="Times New Roman" w:hAnsi="Times New Roman" w:cs="Times New Roman"/>
                <w:color w:val="000000"/>
                <w:sz w:val="24"/>
                <w:szCs w:val="24"/>
              </w:rPr>
              <w:t>л</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да бар еді. Қа</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ір де қаладан қайтқанд</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қ және ауру қос</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лғанд</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қ бар ма, әйтеуір бо</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ғ</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лданған. Сұй</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қтау қоң</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р шаш</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ң</w:t>
            </w:r>
          </w:p>
          <w:p w:rsidR="00AF61E0" w:rsidRPr="00596090" w:rsidRDefault="00AF61E0" w:rsidP="00E2014C">
            <w:pPr>
              <w:shd w:val="clear" w:color="auto" w:fill="FFFFFF"/>
              <w:jc w:val="both"/>
              <w:rPr>
                <w:rFonts w:ascii="Times New Roman" w:hAnsi="Times New Roman" w:cs="Times New Roman"/>
                <w:color w:val="000000"/>
                <w:sz w:val="24"/>
                <w:szCs w:val="24"/>
              </w:rPr>
            </w:pPr>
            <w:r w:rsidRPr="00596090">
              <w:rPr>
                <w:rFonts w:ascii="Times New Roman" w:hAnsi="Times New Roman" w:cs="Times New Roman"/>
                <w:color w:val="000000"/>
                <w:sz w:val="24"/>
                <w:szCs w:val="24"/>
              </w:rPr>
              <w:t xml:space="preserve"> арас</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нан бас құйқас</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да қ</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лаңдан</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п көрінеді. (М.Әуе</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ов).</w:t>
            </w:r>
          </w:p>
          <w:p w:rsidR="00AF61E0" w:rsidRPr="00596090" w:rsidRDefault="00AF61E0" w:rsidP="00E2014C">
            <w:pPr>
              <w:shd w:val="clear" w:color="auto" w:fill="FFFFFF"/>
              <w:ind w:firstLine="567"/>
              <w:jc w:val="both"/>
              <w:rPr>
                <w:rFonts w:ascii="Times New Roman" w:hAnsi="Times New Roman" w:cs="Times New Roman"/>
                <w:color w:val="000000"/>
                <w:sz w:val="24"/>
                <w:szCs w:val="24"/>
              </w:rPr>
            </w:pPr>
          </w:p>
        </w:tc>
        <w:tc>
          <w:tcPr>
            <w:tcW w:w="1851" w:type="dxa"/>
          </w:tcPr>
          <w:p w:rsidR="00AF61E0" w:rsidRPr="00596090" w:rsidRDefault="00AF61E0" w:rsidP="00E2014C">
            <w:pPr>
              <w:jc w:val="both"/>
              <w:rPr>
                <w:rFonts w:ascii="Times New Roman" w:hAnsi="Times New Roman" w:cs="Times New Roman"/>
                <w:color w:val="000000"/>
                <w:sz w:val="24"/>
                <w:szCs w:val="24"/>
              </w:rPr>
            </w:pPr>
          </w:p>
          <w:p w:rsidR="00AF61E0" w:rsidRPr="00596090" w:rsidRDefault="00AF61E0" w:rsidP="00E2014C">
            <w:pPr>
              <w:jc w:val="both"/>
              <w:rPr>
                <w:rFonts w:ascii="Times New Roman" w:hAnsi="Times New Roman" w:cs="Times New Roman"/>
                <w:color w:val="000000"/>
                <w:sz w:val="24"/>
                <w:szCs w:val="24"/>
              </w:rPr>
            </w:pPr>
          </w:p>
          <w:p w:rsidR="00AF61E0" w:rsidRPr="00596090" w:rsidRDefault="00AF61E0" w:rsidP="00E2014C">
            <w:pPr>
              <w:jc w:val="both"/>
              <w:rPr>
                <w:rFonts w:ascii="Times New Roman" w:hAnsi="Times New Roman" w:cs="Times New Roman"/>
                <w:color w:val="000000"/>
                <w:sz w:val="24"/>
                <w:szCs w:val="24"/>
              </w:rPr>
            </w:pPr>
          </w:p>
          <w:p w:rsidR="00AF61E0" w:rsidRPr="00596090" w:rsidRDefault="00AF61E0" w:rsidP="00E2014C">
            <w:pPr>
              <w:jc w:val="both"/>
              <w:rPr>
                <w:rFonts w:ascii="Times New Roman" w:hAnsi="Times New Roman" w:cs="Times New Roman"/>
                <w:color w:val="000000"/>
                <w:sz w:val="24"/>
                <w:szCs w:val="24"/>
              </w:rPr>
            </w:pPr>
          </w:p>
          <w:p w:rsidR="00AF61E0" w:rsidRPr="00596090" w:rsidRDefault="00AF61E0" w:rsidP="00E2014C">
            <w:pPr>
              <w:jc w:val="both"/>
              <w:rPr>
                <w:rFonts w:ascii="Times New Roman" w:hAnsi="Times New Roman" w:cs="Times New Roman"/>
                <w:color w:val="000000"/>
                <w:sz w:val="24"/>
                <w:szCs w:val="24"/>
              </w:rPr>
            </w:pPr>
          </w:p>
          <w:p w:rsidR="00AF61E0" w:rsidRPr="00596090" w:rsidRDefault="00AF61E0" w:rsidP="00E2014C">
            <w:pPr>
              <w:jc w:val="center"/>
              <w:rPr>
                <w:rFonts w:ascii="Times New Roman" w:hAnsi="Times New Roman" w:cs="Times New Roman"/>
                <w:color w:val="000000"/>
                <w:sz w:val="24"/>
                <w:szCs w:val="24"/>
              </w:rPr>
            </w:pPr>
            <w:r w:rsidRPr="00596090">
              <w:rPr>
                <w:rFonts w:ascii="Times New Roman" w:hAnsi="Times New Roman" w:cs="Times New Roman"/>
                <w:color w:val="000000"/>
                <w:sz w:val="24"/>
                <w:szCs w:val="24"/>
              </w:rPr>
              <w:t>.</w:t>
            </w:r>
          </w:p>
        </w:tc>
      </w:tr>
      <w:tr w:rsidR="00AF61E0" w:rsidRPr="00596090" w:rsidTr="00E2014C">
        <w:trPr>
          <w:trHeight w:val="3312"/>
        </w:trPr>
        <w:tc>
          <w:tcPr>
            <w:tcW w:w="1838" w:type="dxa"/>
          </w:tcPr>
          <w:p w:rsidR="00AF61E0" w:rsidRPr="00596090" w:rsidRDefault="00AF61E0" w:rsidP="00E2014C">
            <w:pPr>
              <w:jc w:val="both"/>
              <w:rPr>
                <w:rFonts w:ascii="Times New Roman" w:hAnsi="Times New Roman" w:cs="Times New Roman"/>
                <w:color w:val="000000"/>
                <w:sz w:val="24"/>
                <w:szCs w:val="24"/>
              </w:rPr>
            </w:pPr>
            <w:r w:rsidRPr="00596090">
              <w:rPr>
                <w:rFonts w:ascii="Times New Roman" w:hAnsi="Times New Roman" w:cs="Times New Roman"/>
                <w:color w:val="000000"/>
                <w:sz w:val="24"/>
                <w:szCs w:val="24"/>
              </w:rPr>
              <w:t xml:space="preserve">Альтернативті </w:t>
            </w:r>
          </w:p>
          <w:p w:rsidR="00AF61E0" w:rsidRPr="00596090" w:rsidRDefault="00AF61E0" w:rsidP="00E2014C">
            <w:pPr>
              <w:jc w:val="both"/>
              <w:rPr>
                <w:color w:val="000000"/>
                <w:sz w:val="24"/>
                <w:szCs w:val="24"/>
              </w:rPr>
            </w:pPr>
          </w:p>
        </w:tc>
        <w:tc>
          <w:tcPr>
            <w:tcW w:w="2677" w:type="dxa"/>
          </w:tcPr>
          <w:p w:rsidR="00AF61E0" w:rsidRPr="00596090" w:rsidRDefault="00AF61E0" w:rsidP="00E2014C">
            <w:pPr>
              <w:jc w:val="both"/>
              <w:rPr>
                <w:color w:val="000000"/>
                <w:sz w:val="24"/>
                <w:szCs w:val="24"/>
              </w:rPr>
            </w:pPr>
            <w:r w:rsidRPr="00596090">
              <w:rPr>
                <w:color w:val="000000"/>
                <w:sz w:val="24"/>
                <w:szCs w:val="24"/>
              </w:rPr>
              <w:t>Санамалауда кейіпкерлердің монолог</w:t>
            </w:r>
            <w:r w:rsidR="00596090" w:rsidRPr="00596090">
              <w:rPr>
                <w:b/>
                <w:color w:val="000000"/>
                <w:sz w:val="15"/>
                <w:szCs w:val="24"/>
              </w:rPr>
              <w:t>ЬІ</w:t>
            </w:r>
            <w:r w:rsidRPr="00596090">
              <w:rPr>
                <w:color w:val="000000"/>
                <w:sz w:val="24"/>
                <w:szCs w:val="24"/>
              </w:rPr>
              <w:t xml:space="preserve"> бірдет</w:t>
            </w:r>
            <w:r w:rsidR="00596090" w:rsidRPr="00596090">
              <w:rPr>
                <w:b/>
                <w:color w:val="000000"/>
                <w:sz w:val="15"/>
                <w:szCs w:val="24"/>
              </w:rPr>
              <w:t>ЬІ</w:t>
            </w:r>
            <w:r w:rsidRPr="00596090">
              <w:rPr>
                <w:color w:val="000000"/>
                <w:sz w:val="24"/>
                <w:szCs w:val="24"/>
              </w:rPr>
              <w:t>рнақша арқ</w:t>
            </w:r>
            <w:r w:rsidR="00596090" w:rsidRPr="00596090">
              <w:rPr>
                <w:b/>
                <w:color w:val="000000"/>
                <w:sz w:val="15"/>
                <w:szCs w:val="24"/>
              </w:rPr>
              <w:t>ЬІ</w:t>
            </w:r>
            <w:r w:rsidRPr="00596090">
              <w:rPr>
                <w:color w:val="000000"/>
                <w:sz w:val="24"/>
                <w:szCs w:val="24"/>
              </w:rPr>
              <w:t>л</w:t>
            </w:r>
            <w:r w:rsidR="00596090" w:rsidRPr="00596090">
              <w:rPr>
                <w:b/>
                <w:color w:val="000000"/>
                <w:sz w:val="15"/>
                <w:szCs w:val="24"/>
              </w:rPr>
              <w:t>ЬІ</w:t>
            </w:r>
            <w:r w:rsidRPr="00596090">
              <w:rPr>
                <w:color w:val="000000"/>
                <w:sz w:val="24"/>
                <w:szCs w:val="24"/>
              </w:rPr>
              <w:t xml:space="preserve"> берілсе, бірде үтір арқ</w:t>
            </w:r>
            <w:r w:rsidR="00596090" w:rsidRPr="00596090">
              <w:rPr>
                <w:b/>
                <w:color w:val="000000"/>
                <w:sz w:val="15"/>
                <w:szCs w:val="24"/>
              </w:rPr>
              <w:t>ЬІ</w:t>
            </w:r>
            <w:r w:rsidRPr="00596090">
              <w:rPr>
                <w:color w:val="000000"/>
                <w:sz w:val="24"/>
                <w:szCs w:val="24"/>
              </w:rPr>
              <w:t>л</w:t>
            </w:r>
            <w:r w:rsidR="00596090" w:rsidRPr="00596090">
              <w:rPr>
                <w:b/>
                <w:color w:val="000000"/>
                <w:sz w:val="15"/>
                <w:szCs w:val="24"/>
              </w:rPr>
              <w:t>ЬІ</w:t>
            </w:r>
            <w:r w:rsidRPr="00596090">
              <w:rPr>
                <w:color w:val="000000"/>
                <w:sz w:val="24"/>
                <w:szCs w:val="24"/>
              </w:rPr>
              <w:t xml:space="preserve"> рәсімделеді</w:t>
            </w:r>
          </w:p>
        </w:tc>
        <w:tc>
          <w:tcPr>
            <w:tcW w:w="3268" w:type="dxa"/>
          </w:tcPr>
          <w:p w:rsidR="00AF61E0" w:rsidRPr="00596090" w:rsidRDefault="00596090" w:rsidP="00E2014C">
            <w:pPr>
              <w:shd w:val="clear" w:color="auto" w:fill="FFFFFF"/>
              <w:jc w:val="both"/>
              <w:rPr>
                <w:color w:val="000000"/>
                <w:sz w:val="24"/>
                <w:szCs w:val="24"/>
              </w:rPr>
            </w:pPr>
            <w:r w:rsidRPr="00596090">
              <w:rPr>
                <w:b/>
                <w:color w:val="000000"/>
                <w:sz w:val="15"/>
                <w:szCs w:val="24"/>
              </w:rPr>
              <w:t>3ЬІ</w:t>
            </w:r>
            <w:r w:rsidR="00AF61E0" w:rsidRPr="00596090">
              <w:rPr>
                <w:color w:val="000000"/>
                <w:sz w:val="24"/>
                <w:szCs w:val="24"/>
              </w:rPr>
              <w:t>т</w:t>
            </w:r>
            <w:r w:rsidRPr="00596090">
              <w:rPr>
                <w:b/>
                <w:color w:val="000000"/>
                <w:sz w:val="15"/>
                <w:szCs w:val="24"/>
              </w:rPr>
              <w:t>ЬІ</w:t>
            </w:r>
            <w:r w:rsidR="00AF61E0" w:rsidRPr="00596090">
              <w:rPr>
                <w:color w:val="000000"/>
                <w:sz w:val="24"/>
                <w:szCs w:val="24"/>
              </w:rPr>
              <w:t>п бердім. Қашқан бойда, жүгіріп кеп қой қоран</w:t>
            </w:r>
            <w:r w:rsidRPr="00596090">
              <w:rPr>
                <w:b/>
                <w:color w:val="000000"/>
                <w:sz w:val="15"/>
                <w:szCs w:val="24"/>
              </w:rPr>
              <w:t>ЬІ</w:t>
            </w:r>
            <w:r w:rsidR="00AF61E0" w:rsidRPr="00596090">
              <w:rPr>
                <w:color w:val="000000"/>
                <w:sz w:val="24"/>
                <w:szCs w:val="24"/>
              </w:rPr>
              <w:t>ң арт</w:t>
            </w:r>
            <w:r w:rsidRPr="00596090">
              <w:rPr>
                <w:b/>
                <w:color w:val="000000"/>
                <w:sz w:val="15"/>
                <w:szCs w:val="24"/>
              </w:rPr>
              <w:t>ЬІ</w:t>
            </w:r>
            <w:r w:rsidR="00AF61E0" w:rsidRPr="00596090">
              <w:rPr>
                <w:color w:val="000000"/>
                <w:sz w:val="24"/>
                <w:szCs w:val="24"/>
              </w:rPr>
              <w:t>ндағ</w:t>
            </w:r>
            <w:r w:rsidRPr="00596090">
              <w:rPr>
                <w:b/>
                <w:color w:val="000000"/>
                <w:sz w:val="15"/>
                <w:szCs w:val="24"/>
              </w:rPr>
              <w:t>ЬІ</w:t>
            </w:r>
            <w:r w:rsidR="00AF61E0" w:rsidRPr="00596090">
              <w:rPr>
                <w:color w:val="000000"/>
                <w:sz w:val="24"/>
                <w:szCs w:val="24"/>
              </w:rPr>
              <w:t xml:space="preserve"> көңнің үстіне от</w:t>
            </w:r>
            <w:r w:rsidRPr="00596090">
              <w:rPr>
                <w:b/>
                <w:color w:val="000000"/>
                <w:sz w:val="15"/>
                <w:szCs w:val="24"/>
              </w:rPr>
              <w:t>ЬІ</w:t>
            </w:r>
            <w:r w:rsidR="00AF61E0" w:rsidRPr="00596090">
              <w:rPr>
                <w:color w:val="000000"/>
                <w:sz w:val="24"/>
                <w:szCs w:val="24"/>
              </w:rPr>
              <w:t>ра кеттім. Апам «Құдай бар» дейді, қарабұж</w:t>
            </w:r>
            <w:r w:rsidRPr="00596090">
              <w:rPr>
                <w:b/>
                <w:color w:val="000000"/>
                <w:sz w:val="15"/>
                <w:szCs w:val="24"/>
              </w:rPr>
              <w:t>ЬІ</w:t>
            </w:r>
            <w:r w:rsidR="00AF61E0" w:rsidRPr="00596090">
              <w:rPr>
                <w:color w:val="000000"/>
                <w:sz w:val="24"/>
                <w:szCs w:val="24"/>
              </w:rPr>
              <w:t>р «жоқ» дейді. Апам «бар» дейді, Ленин «жоқ» дейді. Қарабұж</w:t>
            </w:r>
            <w:r w:rsidRPr="00596090">
              <w:rPr>
                <w:b/>
                <w:color w:val="000000"/>
                <w:sz w:val="15"/>
                <w:szCs w:val="24"/>
              </w:rPr>
              <w:t>ЬІ</w:t>
            </w:r>
            <w:r w:rsidR="00AF61E0" w:rsidRPr="00596090">
              <w:rPr>
                <w:color w:val="000000"/>
                <w:sz w:val="24"/>
                <w:szCs w:val="24"/>
              </w:rPr>
              <w:t>рд</w:t>
            </w:r>
            <w:r w:rsidRPr="00596090">
              <w:rPr>
                <w:b/>
                <w:color w:val="000000"/>
                <w:sz w:val="15"/>
                <w:szCs w:val="24"/>
              </w:rPr>
              <w:t>ЬІ</w:t>
            </w:r>
            <w:r w:rsidR="00AF61E0" w:rsidRPr="00596090">
              <w:rPr>
                <w:color w:val="000000"/>
                <w:sz w:val="24"/>
                <w:szCs w:val="24"/>
              </w:rPr>
              <w:t>ң Ленині бар. Менің апам бар. Апамн</w:t>
            </w:r>
            <w:r w:rsidRPr="00596090">
              <w:rPr>
                <w:b/>
                <w:color w:val="000000"/>
                <w:sz w:val="15"/>
                <w:szCs w:val="24"/>
              </w:rPr>
              <w:t>ЬІ</w:t>
            </w:r>
            <w:r w:rsidR="00AF61E0" w:rsidRPr="00596090">
              <w:rPr>
                <w:color w:val="000000"/>
                <w:sz w:val="24"/>
                <w:szCs w:val="24"/>
              </w:rPr>
              <w:t>ң сө</w:t>
            </w:r>
            <w:r w:rsidRPr="00596090">
              <w:rPr>
                <w:b/>
                <w:color w:val="000000"/>
                <w:sz w:val="15"/>
                <w:szCs w:val="24"/>
              </w:rPr>
              <w:t>3</w:t>
            </w:r>
            <w:r w:rsidR="00AF61E0" w:rsidRPr="00596090">
              <w:rPr>
                <w:color w:val="000000"/>
                <w:sz w:val="24"/>
                <w:szCs w:val="24"/>
              </w:rPr>
              <w:t>і маған қанша жерден жақ</w:t>
            </w:r>
            <w:r w:rsidRPr="00596090">
              <w:rPr>
                <w:b/>
                <w:color w:val="000000"/>
                <w:sz w:val="15"/>
                <w:szCs w:val="24"/>
              </w:rPr>
              <w:t>ЬІ</w:t>
            </w:r>
            <w:r w:rsidR="00AF61E0" w:rsidRPr="00596090">
              <w:rPr>
                <w:color w:val="000000"/>
                <w:sz w:val="24"/>
                <w:szCs w:val="24"/>
              </w:rPr>
              <w:t>н боп тұрса да, әлгі Ленин дегенің бір пәлені білетін сияқт</w:t>
            </w:r>
            <w:r w:rsidRPr="00596090">
              <w:rPr>
                <w:b/>
                <w:color w:val="000000"/>
                <w:sz w:val="15"/>
                <w:szCs w:val="24"/>
              </w:rPr>
              <w:t>ЬІ</w:t>
            </w:r>
            <w:r w:rsidR="00AF61E0" w:rsidRPr="00596090">
              <w:rPr>
                <w:color w:val="000000"/>
                <w:sz w:val="24"/>
                <w:szCs w:val="24"/>
              </w:rPr>
              <w:t>. Тұра тұр, сонда апам өтірік айтқан ба? Жо-жоқ, апам ешқашан өтірік айтпайд</w:t>
            </w:r>
            <w:r w:rsidRPr="00596090">
              <w:rPr>
                <w:b/>
                <w:color w:val="000000"/>
                <w:sz w:val="15"/>
                <w:szCs w:val="24"/>
              </w:rPr>
              <w:t>ЬІ</w:t>
            </w:r>
            <w:r w:rsidR="00AF61E0" w:rsidRPr="00596090">
              <w:rPr>
                <w:color w:val="000000"/>
                <w:sz w:val="24"/>
                <w:szCs w:val="24"/>
              </w:rPr>
              <w:t>. Ленин апамнан ақ</w:t>
            </w:r>
            <w:r w:rsidRPr="00596090">
              <w:rPr>
                <w:b/>
                <w:color w:val="000000"/>
                <w:sz w:val="15"/>
                <w:szCs w:val="24"/>
              </w:rPr>
              <w:t>ЬІ</w:t>
            </w:r>
            <w:r w:rsidR="00AF61E0" w:rsidRPr="00596090">
              <w:rPr>
                <w:color w:val="000000"/>
                <w:sz w:val="24"/>
                <w:szCs w:val="24"/>
              </w:rPr>
              <w:t>лд</w:t>
            </w:r>
            <w:r w:rsidRPr="00596090">
              <w:rPr>
                <w:b/>
                <w:color w:val="000000"/>
                <w:sz w:val="15"/>
                <w:szCs w:val="24"/>
              </w:rPr>
              <w:t>ЬІ</w:t>
            </w:r>
            <w:r w:rsidR="00AF61E0" w:rsidRPr="00596090">
              <w:rPr>
                <w:color w:val="000000"/>
                <w:sz w:val="24"/>
                <w:szCs w:val="24"/>
              </w:rPr>
              <w:t xml:space="preserve"> болса, ақ</w:t>
            </w:r>
            <w:r w:rsidRPr="00596090">
              <w:rPr>
                <w:b/>
                <w:color w:val="000000"/>
                <w:sz w:val="15"/>
                <w:szCs w:val="24"/>
              </w:rPr>
              <w:t>ЬІ</w:t>
            </w:r>
            <w:r w:rsidR="00AF61E0" w:rsidRPr="00596090">
              <w:rPr>
                <w:color w:val="000000"/>
                <w:sz w:val="24"/>
                <w:szCs w:val="24"/>
              </w:rPr>
              <w:t>лд</w:t>
            </w:r>
            <w:r w:rsidRPr="00596090">
              <w:rPr>
                <w:b/>
                <w:color w:val="000000"/>
                <w:sz w:val="15"/>
                <w:szCs w:val="24"/>
              </w:rPr>
              <w:t>ЬІ</w:t>
            </w:r>
            <w:r w:rsidR="00AF61E0" w:rsidRPr="00596090">
              <w:rPr>
                <w:color w:val="000000"/>
                <w:sz w:val="24"/>
                <w:szCs w:val="24"/>
              </w:rPr>
              <w:t xml:space="preserve"> ш</w:t>
            </w:r>
            <w:r w:rsidRPr="00596090">
              <w:rPr>
                <w:b/>
                <w:color w:val="000000"/>
                <w:sz w:val="15"/>
                <w:szCs w:val="24"/>
              </w:rPr>
              <w:t>ЬІ</w:t>
            </w:r>
            <w:r w:rsidR="00AF61E0" w:rsidRPr="00596090">
              <w:rPr>
                <w:color w:val="000000"/>
                <w:sz w:val="24"/>
                <w:szCs w:val="24"/>
              </w:rPr>
              <w:t>ғар, бірақ апам өтірік айтпайд</w:t>
            </w:r>
            <w:r w:rsidRPr="00596090">
              <w:rPr>
                <w:b/>
                <w:color w:val="000000"/>
                <w:sz w:val="15"/>
                <w:szCs w:val="24"/>
              </w:rPr>
              <w:t>ЬІ</w:t>
            </w:r>
            <w:r w:rsidR="00AF61E0" w:rsidRPr="00596090">
              <w:rPr>
                <w:color w:val="000000"/>
                <w:sz w:val="24"/>
                <w:szCs w:val="24"/>
              </w:rPr>
              <w:t>. Ол нақт</w:t>
            </w:r>
            <w:r w:rsidRPr="00596090">
              <w:rPr>
                <w:b/>
                <w:color w:val="000000"/>
                <w:sz w:val="15"/>
                <w:szCs w:val="24"/>
              </w:rPr>
              <w:t>ЬІ</w:t>
            </w:r>
            <w:r w:rsidR="00AF61E0" w:rsidRPr="00596090">
              <w:rPr>
                <w:color w:val="000000"/>
                <w:sz w:val="24"/>
                <w:szCs w:val="24"/>
              </w:rPr>
              <w:t>. Онда неге Лениннің суретін автоба</w:t>
            </w:r>
            <w:r w:rsidRPr="00596090">
              <w:rPr>
                <w:b/>
                <w:color w:val="000000"/>
                <w:sz w:val="15"/>
                <w:szCs w:val="24"/>
              </w:rPr>
              <w:t>3</w:t>
            </w:r>
            <w:r w:rsidR="00AF61E0" w:rsidRPr="00596090">
              <w:rPr>
                <w:color w:val="000000"/>
                <w:sz w:val="24"/>
                <w:szCs w:val="24"/>
              </w:rPr>
              <w:t>д</w:t>
            </w:r>
            <w:r w:rsidRPr="00596090">
              <w:rPr>
                <w:b/>
                <w:color w:val="000000"/>
                <w:sz w:val="15"/>
                <w:szCs w:val="24"/>
              </w:rPr>
              <w:t>ЬІ</w:t>
            </w:r>
            <w:r w:rsidR="00AF61E0" w:rsidRPr="00596090">
              <w:rPr>
                <w:color w:val="000000"/>
                <w:sz w:val="24"/>
                <w:szCs w:val="24"/>
              </w:rPr>
              <w:t>ң маңдайшас</w:t>
            </w:r>
            <w:r w:rsidRPr="00596090">
              <w:rPr>
                <w:b/>
                <w:color w:val="000000"/>
                <w:sz w:val="15"/>
                <w:szCs w:val="24"/>
              </w:rPr>
              <w:t>ЬІ</w:t>
            </w:r>
            <w:r w:rsidR="00AF61E0" w:rsidRPr="00596090">
              <w:rPr>
                <w:color w:val="000000"/>
                <w:sz w:val="24"/>
                <w:szCs w:val="24"/>
              </w:rPr>
              <w:t>на жапс</w:t>
            </w:r>
            <w:r w:rsidRPr="00596090">
              <w:rPr>
                <w:b/>
                <w:color w:val="000000"/>
                <w:sz w:val="15"/>
                <w:szCs w:val="24"/>
              </w:rPr>
              <w:t>ЬІ</w:t>
            </w:r>
            <w:r w:rsidR="00AF61E0" w:rsidRPr="00596090">
              <w:rPr>
                <w:color w:val="000000"/>
                <w:sz w:val="24"/>
                <w:szCs w:val="24"/>
              </w:rPr>
              <w:t>рған? Егер апам ақ</w:t>
            </w:r>
            <w:r w:rsidRPr="00596090">
              <w:rPr>
                <w:b/>
                <w:color w:val="000000"/>
                <w:sz w:val="15"/>
                <w:szCs w:val="24"/>
              </w:rPr>
              <w:t>ЬІ</w:t>
            </w:r>
            <w:r w:rsidR="00AF61E0" w:rsidRPr="00596090">
              <w:rPr>
                <w:color w:val="000000"/>
                <w:sz w:val="24"/>
                <w:szCs w:val="24"/>
              </w:rPr>
              <w:t>лд</w:t>
            </w:r>
            <w:r w:rsidRPr="00596090">
              <w:rPr>
                <w:b/>
                <w:color w:val="000000"/>
                <w:sz w:val="15"/>
                <w:szCs w:val="24"/>
              </w:rPr>
              <w:t>ЬІ</w:t>
            </w:r>
            <w:r w:rsidR="00AF61E0" w:rsidRPr="00596090">
              <w:rPr>
                <w:color w:val="000000"/>
                <w:sz w:val="24"/>
                <w:szCs w:val="24"/>
              </w:rPr>
              <w:t xml:space="preserve"> болса, автоба</w:t>
            </w:r>
            <w:r w:rsidRPr="00596090">
              <w:rPr>
                <w:b/>
                <w:color w:val="000000"/>
                <w:sz w:val="15"/>
                <w:szCs w:val="24"/>
              </w:rPr>
              <w:t>3</w:t>
            </w:r>
            <w:r w:rsidR="00AF61E0" w:rsidRPr="00596090">
              <w:rPr>
                <w:color w:val="000000"/>
                <w:sz w:val="24"/>
                <w:szCs w:val="24"/>
              </w:rPr>
              <w:t>д</w:t>
            </w:r>
            <w:r w:rsidRPr="00596090">
              <w:rPr>
                <w:b/>
                <w:color w:val="000000"/>
                <w:sz w:val="15"/>
                <w:szCs w:val="24"/>
              </w:rPr>
              <w:t>ЬІ</w:t>
            </w:r>
            <w:r w:rsidR="00AF61E0" w:rsidRPr="00596090">
              <w:rPr>
                <w:color w:val="000000"/>
                <w:sz w:val="24"/>
                <w:szCs w:val="24"/>
              </w:rPr>
              <w:t>ң маңдайшас</w:t>
            </w:r>
            <w:r w:rsidRPr="00596090">
              <w:rPr>
                <w:b/>
                <w:color w:val="000000"/>
                <w:sz w:val="15"/>
                <w:szCs w:val="24"/>
              </w:rPr>
              <w:t>ЬІ</w:t>
            </w:r>
            <w:r w:rsidR="00AF61E0" w:rsidRPr="00596090">
              <w:rPr>
                <w:color w:val="000000"/>
                <w:sz w:val="24"/>
                <w:szCs w:val="24"/>
              </w:rPr>
              <w:t>на апамн</w:t>
            </w:r>
            <w:r w:rsidRPr="00596090">
              <w:rPr>
                <w:b/>
                <w:color w:val="000000"/>
                <w:sz w:val="15"/>
                <w:szCs w:val="24"/>
              </w:rPr>
              <w:t>ЬІ</w:t>
            </w:r>
            <w:r w:rsidR="00AF61E0" w:rsidRPr="00596090">
              <w:rPr>
                <w:color w:val="000000"/>
                <w:sz w:val="24"/>
                <w:szCs w:val="24"/>
              </w:rPr>
              <w:t>ң суретін ілер еді. Қап-ай! Құдай бар ма, сон</w:t>
            </w:r>
            <w:r w:rsidRPr="00596090">
              <w:rPr>
                <w:b/>
                <w:color w:val="000000"/>
                <w:sz w:val="15"/>
                <w:szCs w:val="24"/>
              </w:rPr>
              <w:t>ЬІ</w:t>
            </w:r>
            <w:r w:rsidR="003422CF">
              <w:rPr>
                <w:color w:val="000000"/>
                <w:sz w:val="24"/>
                <w:szCs w:val="24"/>
              </w:rPr>
              <w:t xml:space="preserve">және </w:t>
            </w:r>
            <w:r w:rsidR="00AF61E0" w:rsidRPr="00596090">
              <w:rPr>
                <w:color w:val="000000"/>
                <w:sz w:val="24"/>
                <w:szCs w:val="24"/>
              </w:rPr>
              <w:t>жоқ па? Әлде ана Күнді, талд</w:t>
            </w:r>
            <w:r w:rsidRPr="00596090">
              <w:rPr>
                <w:b/>
                <w:color w:val="000000"/>
                <w:sz w:val="15"/>
                <w:szCs w:val="24"/>
              </w:rPr>
              <w:t>ЬІ</w:t>
            </w:r>
            <w:r w:rsidR="00AF61E0" w:rsidRPr="00596090">
              <w:rPr>
                <w:color w:val="000000"/>
                <w:sz w:val="24"/>
                <w:szCs w:val="24"/>
              </w:rPr>
              <w:t xml:space="preserve"> және апамд</w:t>
            </w:r>
            <w:r w:rsidRPr="00596090">
              <w:rPr>
                <w:b/>
                <w:color w:val="000000"/>
                <w:sz w:val="15"/>
                <w:szCs w:val="24"/>
              </w:rPr>
              <w:t>ЬІ</w:t>
            </w:r>
            <w:r w:rsidR="00AF61E0" w:rsidRPr="00596090">
              <w:rPr>
                <w:color w:val="000000"/>
                <w:sz w:val="24"/>
                <w:szCs w:val="24"/>
              </w:rPr>
              <w:t xml:space="preserve"> Ленин жаратт</w:t>
            </w:r>
            <w:r w:rsidRPr="00596090">
              <w:rPr>
                <w:b/>
                <w:color w:val="000000"/>
                <w:sz w:val="15"/>
                <w:szCs w:val="24"/>
              </w:rPr>
              <w:t>ЬІ</w:t>
            </w:r>
            <w:r w:rsidR="00AF61E0" w:rsidRPr="00596090">
              <w:rPr>
                <w:color w:val="000000"/>
                <w:sz w:val="24"/>
                <w:szCs w:val="24"/>
              </w:rPr>
              <w:t xml:space="preserve"> ма екен? </w:t>
            </w:r>
          </w:p>
          <w:p w:rsidR="00AF61E0" w:rsidRPr="00596090" w:rsidRDefault="00AF61E0" w:rsidP="00E2014C">
            <w:pPr>
              <w:shd w:val="clear" w:color="auto" w:fill="FFFFFF"/>
              <w:jc w:val="both"/>
              <w:rPr>
                <w:color w:val="000000"/>
                <w:sz w:val="24"/>
                <w:szCs w:val="24"/>
              </w:rPr>
            </w:pPr>
            <w:r w:rsidRPr="00596090">
              <w:rPr>
                <w:color w:val="000000"/>
                <w:sz w:val="24"/>
                <w:szCs w:val="24"/>
                <w:lang w:val="kk-KZ"/>
              </w:rPr>
              <w:t>(</w:t>
            </w:r>
            <w:r w:rsidRPr="00596090">
              <w:rPr>
                <w:color w:val="000000"/>
                <w:sz w:val="24"/>
                <w:szCs w:val="24"/>
              </w:rPr>
              <w:t>Акберен Елге</w:t>
            </w:r>
            <w:r w:rsidR="00596090" w:rsidRPr="00596090">
              <w:rPr>
                <w:b/>
                <w:color w:val="000000"/>
                <w:sz w:val="15"/>
                <w:szCs w:val="24"/>
              </w:rPr>
              <w:t>3</w:t>
            </w:r>
            <w:r w:rsidRPr="00596090">
              <w:rPr>
                <w:color w:val="000000"/>
                <w:sz w:val="24"/>
                <w:szCs w:val="24"/>
              </w:rPr>
              <w:t>ек «Болмаған балал</w:t>
            </w:r>
            <w:r w:rsidR="00596090" w:rsidRPr="00596090">
              <w:rPr>
                <w:b/>
                <w:color w:val="000000"/>
                <w:sz w:val="15"/>
                <w:szCs w:val="24"/>
              </w:rPr>
              <w:t>ЬІ</w:t>
            </w:r>
            <w:r w:rsidRPr="00596090">
              <w:rPr>
                <w:color w:val="000000"/>
                <w:sz w:val="24"/>
                <w:szCs w:val="24"/>
              </w:rPr>
              <w:t>қ шақ» 32 бет)</w:t>
            </w:r>
          </w:p>
        </w:tc>
        <w:tc>
          <w:tcPr>
            <w:tcW w:w="1851" w:type="dxa"/>
          </w:tcPr>
          <w:p w:rsidR="00AF61E0" w:rsidRPr="00596090" w:rsidRDefault="00AF61E0" w:rsidP="00E2014C">
            <w:pPr>
              <w:jc w:val="both"/>
              <w:rPr>
                <w:color w:val="000000"/>
                <w:sz w:val="24"/>
                <w:szCs w:val="24"/>
              </w:rPr>
            </w:pPr>
          </w:p>
        </w:tc>
      </w:tr>
    </w:tbl>
    <w:p w:rsidR="00A46892" w:rsidRPr="00596090" w:rsidRDefault="00A46892" w:rsidP="00A46892">
      <w:pPr>
        <w:shd w:val="clear" w:color="auto" w:fill="FFFFFF"/>
        <w:ind w:firstLine="567"/>
        <w:jc w:val="both"/>
        <w:rPr>
          <w:color w:val="000000"/>
        </w:rPr>
      </w:pPr>
    </w:p>
    <w:p w:rsidR="007C72C2" w:rsidRPr="00596090" w:rsidRDefault="007C72C2" w:rsidP="007C72C2">
      <w:pPr>
        <w:shd w:val="clear" w:color="auto" w:fill="FFFFFF"/>
        <w:ind w:firstLine="567"/>
        <w:jc w:val="both"/>
        <w:rPr>
          <w:color w:val="000000"/>
        </w:rPr>
      </w:pPr>
      <w:r w:rsidRPr="00596090">
        <w:rPr>
          <w:color w:val="000000"/>
        </w:rPr>
        <w:t>Қайталамал</w:t>
      </w:r>
      <w:r w:rsidR="00596090" w:rsidRPr="00596090">
        <w:rPr>
          <w:b/>
          <w:color w:val="000000"/>
          <w:sz w:val="18"/>
        </w:rPr>
        <w:t>ЬІ</w:t>
      </w:r>
      <w:r w:rsidRPr="00596090">
        <w:rPr>
          <w:color w:val="000000"/>
        </w:rPr>
        <w:t xml:space="preserve"> санамалаулар</w:t>
      </w:r>
      <w:r w:rsidR="00A46892" w:rsidRPr="00596090">
        <w:rPr>
          <w:color w:val="000000"/>
        </w:rPr>
        <w:t>. М</w:t>
      </w:r>
      <w:r w:rsidR="00596090" w:rsidRPr="00596090">
        <w:rPr>
          <w:b/>
          <w:color w:val="000000"/>
          <w:sz w:val="18"/>
        </w:rPr>
        <w:t>ЬІ</w:t>
      </w:r>
      <w:r w:rsidR="00A46892" w:rsidRPr="00596090">
        <w:rPr>
          <w:color w:val="000000"/>
        </w:rPr>
        <w:t>сал</w:t>
      </w:r>
      <w:r w:rsidR="00596090" w:rsidRPr="00596090">
        <w:rPr>
          <w:b/>
          <w:color w:val="000000"/>
          <w:sz w:val="18"/>
        </w:rPr>
        <w:t>ЬІ</w:t>
      </w:r>
      <w:r w:rsidR="00A46892" w:rsidRPr="00596090">
        <w:rPr>
          <w:color w:val="000000"/>
        </w:rPr>
        <w:t xml:space="preserve">: </w:t>
      </w:r>
      <w:r w:rsidR="003422CF">
        <w:rPr>
          <w:color w:val="000000"/>
        </w:rPr>
        <w:t xml:space="preserve">Және </w:t>
      </w:r>
      <w:r w:rsidRPr="00596090">
        <w:rPr>
          <w:color w:val="000000"/>
        </w:rPr>
        <w:t>апайымның жанынан қалмаймын.  Қайда барса да, еріп алам.  Құшағына тығылам, айтқан әрсө</w:t>
      </w:r>
      <w:r w:rsidR="00596090" w:rsidRPr="00596090">
        <w:rPr>
          <w:b/>
          <w:color w:val="000000"/>
          <w:sz w:val="20"/>
        </w:rPr>
        <w:t>3</w:t>
      </w:r>
      <w:r w:rsidRPr="00596090">
        <w:rPr>
          <w:color w:val="000000"/>
        </w:rPr>
        <w:t>іне құнығып, тоймаймын. Әр қимылын жіті бақылаймын. Түріне қарай бергім келеді. Менің апайым! Бірдеңелерді былдырлап айтып жатырмын, айтып жатырмын. Менен на</w:t>
      </w:r>
      <w:r w:rsidR="00596090" w:rsidRPr="00596090">
        <w:rPr>
          <w:b/>
          <w:color w:val="000000"/>
          <w:sz w:val="20"/>
        </w:rPr>
        <w:t>3</w:t>
      </w:r>
      <w:r w:rsidRPr="00596090">
        <w:rPr>
          <w:color w:val="000000"/>
        </w:rPr>
        <w:t xml:space="preserve">арын алып кетпесе екен деп сөйлей беремін, сөйлей беремін, бірдеңелерді сұрай беремін, сұрай беремін. Бар өнерімді көрсетіп әлекпін. «Міне, бір аяқпен көп уақыт тұра аламын!» «Міне, </w:t>
      </w:r>
      <w:r w:rsidR="003422CF">
        <w:rPr>
          <w:color w:val="000000"/>
        </w:rPr>
        <w:t xml:space="preserve">және </w:t>
      </w:r>
      <w:r w:rsidRPr="00596090">
        <w:rPr>
          <w:color w:val="000000"/>
        </w:rPr>
        <w:t xml:space="preserve">төбелескенде былай ұрамын!» «Міне, </w:t>
      </w:r>
      <w:r w:rsidR="003422CF">
        <w:rPr>
          <w:color w:val="000000"/>
        </w:rPr>
        <w:t xml:space="preserve">және </w:t>
      </w:r>
      <w:r w:rsidRPr="00596090">
        <w:rPr>
          <w:color w:val="000000"/>
        </w:rPr>
        <w:t xml:space="preserve">демалмай осыншама уақыт шыдай  алам!» «Қарашы маған! Менің бойым кішкене өсті» «Қарашы маған, Маржан!» «Міне, </w:t>
      </w:r>
      <w:r w:rsidR="003422CF">
        <w:rPr>
          <w:color w:val="000000"/>
        </w:rPr>
        <w:t xml:space="preserve">және </w:t>
      </w:r>
      <w:r w:rsidRPr="00596090">
        <w:rPr>
          <w:color w:val="000000"/>
        </w:rPr>
        <w:t>ән айта аламын!» «Үнді әні!» «Тыңдашы, Маржан!» (Акберен Елге</w:t>
      </w:r>
      <w:r w:rsidR="00596090" w:rsidRPr="00596090">
        <w:rPr>
          <w:b/>
          <w:color w:val="000000"/>
          <w:sz w:val="20"/>
        </w:rPr>
        <w:t>3</w:t>
      </w:r>
      <w:r w:rsidRPr="00596090">
        <w:rPr>
          <w:color w:val="000000"/>
        </w:rPr>
        <w:t>ек «Болмаған балалық шақ» 33 бет)</w:t>
      </w:r>
    </w:p>
    <w:p w:rsidR="00A46892" w:rsidRPr="00596090" w:rsidRDefault="005F178E" w:rsidP="00A46892">
      <w:pPr>
        <w:shd w:val="clear" w:color="auto" w:fill="FFFFFF"/>
        <w:ind w:firstLine="567"/>
        <w:jc w:val="both"/>
        <w:rPr>
          <w:color w:val="000000"/>
        </w:rPr>
      </w:pPr>
      <w:r w:rsidRPr="00596090">
        <w:rPr>
          <w:color w:val="000000"/>
        </w:rPr>
        <w:t>8. Б</w:t>
      </w:r>
      <w:r w:rsidR="00A46892" w:rsidRPr="00596090">
        <w:rPr>
          <w:color w:val="000000"/>
        </w:rPr>
        <w:t>олжалд</w:t>
      </w:r>
      <w:r w:rsidR="00596090" w:rsidRPr="00596090">
        <w:rPr>
          <w:b/>
          <w:color w:val="000000"/>
          <w:sz w:val="18"/>
        </w:rPr>
        <w:t>ЬІ</w:t>
      </w:r>
      <w:r w:rsidR="00A46892" w:rsidRPr="00596090">
        <w:rPr>
          <w:color w:val="000000"/>
        </w:rPr>
        <w:t>қ. Санамалаудағ</w:t>
      </w:r>
      <w:r w:rsidR="00596090" w:rsidRPr="00596090">
        <w:rPr>
          <w:b/>
          <w:color w:val="000000"/>
          <w:sz w:val="18"/>
        </w:rPr>
        <w:t>ЬІ</w:t>
      </w:r>
      <w:r w:rsidR="00A46892" w:rsidRPr="00596090">
        <w:rPr>
          <w:color w:val="000000"/>
        </w:rPr>
        <w:t xml:space="preserve"> санд</w:t>
      </w:r>
      <w:r w:rsidR="00596090" w:rsidRPr="00596090">
        <w:rPr>
          <w:b/>
          <w:color w:val="000000"/>
          <w:sz w:val="18"/>
        </w:rPr>
        <w:t>ЬІ</w:t>
      </w:r>
      <w:r w:rsidR="00A46892" w:rsidRPr="00596090">
        <w:rPr>
          <w:color w:val="000000"/>
        </w:rPr>
        <w:t>қ және сапал</w:t>
      </w:r>
      <w:r w:rsidR="00596090" w:rsidRPr="00596090">
        <w:rPr>
          <w:b/>
          <w:color w:val="000000"/>
          <w:sz w:val="18"/>
        </w:rPr>
        <w:t>ЬІ</w:t>
      </w:r>
      <w:r w:rsidR="00A46892" w:rsidRPr="00596090">
        <w:rPr>
          <w:color w:val="000000"/>
        </w:rPr>
        <w:t>қ ө</w:t>
      </w:r>
      <w:r w:rsidR="00596090" w:rsidRPr="00596090">
        <w:rPr>
          <w:b/>
          <w:color w:val="000000"/>
          <w:sz w:val="20"/>
        </w:rPr>
        <w:t>3</w:t>
      </w:r>
      <w:r w:rsidR="00A46892" w:rsidRPr="00596090">
        <w:rPr>
          <w:color w:val="000000"/>
        </w:rPr>
        <w:t>герістерді болжам</w:t>
      </w:r>
      <w:r w:rsidR="003422CF">
        <w:rPr>
          <w:color w:val="000000"/>
        </w:rPr>
        <w:t xml:space="preserve">және </w:t>
      </w:r>
      <w:r w:rsidR="00A46892" w:rsidRPr="00596090">
        <w:rPr>
          <w:color w:val="000000"/>
        </w:rPr>
        <w:t>көрсететін бұндай сөйлемдерде сөйлем іші т</w:t>
      </w:r>
      <w:r w:rsidR="00596090" w:rsidRPr="00596090">
        <w:rPr>
          <w:b/>
          <w:color w:val="000000"/>
          <w:sz w:val="18"/>
        </w:rPr>
        <w:t>ЬІ</w:t>
      </w:r>
      <w:r w:rsidR="00A46892" w:rsidRPr="00596090">
        <w:rPr>
          <w:color w:val="000000"/>
        </w:rPr>
        <w:t>н</w:t>
      </w:r>
      <w:r w:rsidR="00596090" w:rsidRPr="00596090">
        <w:rPr>
          <w:b/>
          <w:color w:val="000000"/>
          <w:sz w:val="18"/>
        </w:rPr>
        <w:t>ЬІ</w:t>
      </w:r>
      <w:r w:rsidR="00A46892" w:rsidRPr="00596090">
        <w:rPr>
          <w:color w:val="000000"/>
        </w:rPr>
        <w:t>с белгілеріне үтір, сөйлем соң</w:t>
      </w:r>
      <w:r w:rsidR="00596090" w:rsidRPr="00596090">
        <w:rPr>
          <w:b/>
          <w:color w:val="000000"/>
          <w:sz w:val="18"/>
        </w:rPr>
        <w:t>ЬІ</w:t>
      </w:r>
      <w:r w:rsidR="00A46892" w:rsidRPr="00596090">
        <w:rPr>
          <w:color w:val="000000"/>
        </w:rPr>
        <w:t>на сұрау т</w:t>
      </w:r>
      <w:r w:rsidR="00596090" w:rsidRPr="00596090">
        <w:rPr>
          <w:b/>
          <w:color w:val="000000"/>
          <w:sz w:val="18"/>
        </w:rPr>
        <w:t>ЬІ</w:t>
      </w:r>
      <w:r w:rsidR="00A46892" w:rsidRPr="00596090">
        <w:rPr>
          <w:color w:val="000000"/>
        </w:rPr>
        <w:t>н</w:t>
      </w:r>
      <w:r w:rsidR="00596090" w:rsidRPr="00596090">
        <w:rPr>
          <w:b/>
          <w:color w:val="000000"/>
          <w:sz w:val="18"/>
        </w:rPr>
        <w:t>ЬІ</w:t>
      </w:r>
      <w:r w:rsidR="00A46892" w:rsidRPr="00596090">
        <w:rPr>
          <w:color w:val="000000"/>
        </w:rPr>
        <w:t>с белгісі қой</w:t>
      </w:r>
      <w:r w:rsidR="00596090" w:rsidRPr="00596090">
        <w:rPr>
          <w:b/>
          <w:color w:val="000000"/>
          <w:sz w:val="18"/>
        </w:rPr>
        <w:t>ЬІ</w:t>
      </w:r>
      <w:r w:rsidR="00A46892" w:rsidRPr="00596090">
        <w:rPr>
          <w:color w:val="000000"/>
        </w:rPr>
        <w:t>лад</w:t>
      </w:r>
      <w:r w:rsidR="00596090" w:rsidRPr="00596090">
        <w:rPr>
          <w:b/>
          <w:color w:val="000000"/>
          <w:sz w:val="18"/>
        </w:rPr>
        <w:t>ЬІ</w:t>
      </w:r>
      <w:r w:rsidR="00A46892" w:rsidRPr="00596090">
        <w:rPr>
          <w:color w:val="000000"/>
        </w:rPr>
        <w:t>. Оған индекстеу және сал</w:t>
      </w:r>
      <w:r w:rsidR="00596090" w:rsidRPr="00596090">
        <w:rPr>
          <w:b/>
          <w:color w:val="000000"/>
          <w:sz w:val="18"/>
        </w:rPr>
        <w:t>ЬІ</w:t>
      </w:r>
      <w:r w:rsidR="00A46892" w:rsidRPr="00596090">
        <w:rPr>
          <w:color w:val="000000"/>
        </w:rPr>
        <w:t>ст</w:t>
      </w:r>
      <w:r w:rsidR="00596090" w:rsidRPr="00596090">
        <w:rPr>
          <w:b/>
          <w:color w:val="000000"/>
          <w:sz w:val="18"/>
        </w:rPr>
        <w:t>ЬІ</w:t>
      </w:r>
      <w:r w:rsidR="00A46892" w:rsidRPr="00596090">
        <w:rPr>
          <w:color w:val="000000"/>
        </w:rPr>
        <w:t>ру арқ</w:t>
      </w:r>
      <w:r w:rsidR="00596090" w:rsidRPr="00596090">
        <w:rPr>
          <w:b/>
          <w:color w:val="000000"/>
          <w:sz w:val="18"/>
        </w:rPr>
        <w:t>ЬІ</w:t>
      </w:r>
      <w:r w:rsidR="00A46892" w:rsidRPr="00596090">
        <w:rPr>
          <w:color w:val="000000"/>
        </w:rPr>
        <w:t>л</w:t>
      </w:r>
      <w:r w:rsidR="00596090" w:rsidRPr="00596090">
        <w:rPr>
          <w:b/>
          <w:color w:val="000000"/>
          <w:sz w:val="18"/>
        </w:rPr>
        <w:t>ЬІ</w:t>
      </w:r>
      <w:r w:rsidR="00A46892" w:rsidRPr="00596090">
        <w:rPr>
          <w:color w:val="000000"/>
        </w:rPr>
        <w:t xml:space="preserve"> реттеп, сал</w:t>
      </w:r>
      <w:r w:rsidR="00596090" w:rsidRPr="00596090">
        <w:rPr>
          <w:b/>
          <w:color w:val="000000"/>
          <w:sz w:val="18"/>
        </w:rPr>
        <w:t>ЬІ</w:t>
      </w:r>
      <w:r w:rsidR="00A46892" w:rsidRPr="00596090">
        <w:rPr>
          <w:color w:val="000000"/>
        </w:rPr>
        <w:t>ст</w:t>
      </w:r>
      <w:r w:rsidR="00596090" w:rsidRPr="00596090">
        <w:rPr>
          <w:b/>
          <w:color w:val="000000"/>
          <w:sz w:val="18"/>
        </w:rPr>
        <w:t>ЬІ</w:t>
      </w:r>
      <w:r w:rsidR="00A46892" w:rsidRPr="00596090">
        <w:rPr>
          <w:color w:val="000000"/>
        </w:rPr>
        <w:t>ру м</w:t>
      </w:r>
      <w:r w:rsidR="00596090" w:rsidRPr="00596090">
        <w:rPr>
          <w:b/>
          <w:color w:val="000000"/>
          <w:sz w:val="18"/>
        </w:rPr>
        <w:t>ЬІ</w:t>
      </w:r>
      <w:r w:rsidR="00A46892" w:rsidRPr="00596090">
        <w:rPr>
          <w:color w:val="000000"/>
        </w:rPr>
        <w:t>сал бола алад</w:t>
      </w:r>
      <w:r w:rsidR="00596090" w:rsidRPr="00596090">
        <w:rPr>
          <w:b/>
          <w:color w:val="000000"/>
          <w:sz w:val="18"/>
        </w:rPr>
        <w:t>ЬІ</w:t>
      </w:r>
      <w:r w:rsidR="00A46892" w:rsidRPr="00596090">
        <w:rPr>
          <w:color w:val="000000"/>
        </w:rPr>
        <w:t>. Санамалауд</w:t>
      </w:r>
      <w:r w:rsidR="00596090" w:rsidRPr="00596090">
        <w:rPr>
          <w:b/>
          <w:color w:val="000000"/>
          <w:sz w:val="18"/>
        </w:rPr>
        <w:t>ЬІ</w:t>
      </w:r>
      <w:r w:rsidR="00A46892" w:rsidRPr="00596090">
        <w:rPr>
          <w:color w:val="000000"/>
        </w:rPr>
        <w:t>ң индекстеуі санамалау мәтінінің бірінен кейін бірінің келуіне, бірі</w:t>
      </w:r>
      <w:r w:rsidR="00596090" w:rsidRPr="00596090">
        <w:rPr>
          <w:b/>
          <w:color w:val="000000"/>
          <w:sz w:val="20"/>
        </w:rPr>
        <w:t>3</w:t>
      </w:r>
      <w:r w:rsidR="00A46892" w:rsidRPr="00596090">
        <w:rPr>
          <w:color w:val="000000"/>
        </w:rPr>
        <w:t xml:space="preserve">ділік, жүйелілікке мүмкіндік береді. </w:t>
      </w:r>
    </w:p>
    <w:p w:rsidR="00A46892" w:rsidRPr="00596090" w:rsidRDefault="00A46892" w:rsidP="00A46892">
      <w:pPr>
        <w:shd w:val="clear" w:color="auto" w:fill="FFFFFF"/>
        <w:ind w:firstLine="567"/>
        <w:jc w:val="both"/>
        <w:rPr>
          <w:color w:val="000000"/>
        </w:rPr>
      </w:pPr>
      <w:r w:rsidRPr="00596090">
        <w:rPr>
          <w:color w:val="000000"/>
        </w:rPr>
        <w:t>М</w:t>
      </w:r>
      <w:r w:rsidR="00596090" w:rsidRPr="00596090">
        <w:rPr>
          <w:b/>
          <w:color w:val="000000"/>
          <w:sz w:val="18"/>
        </w:rPr>
        <w:t>ЬІ</w:t>
      </w:r>
      <w:r w:rsidRPr="00596090">
        <w:rPr>
          <w:color w:val="000000"/>
        </w:rPr>
        <w:t>сал</w:t>
      </w:r>
      <w:r w:rsidR="00596090" w:rsidRPr="00596090">
        <w:rPr>
          <w:b/>
          <w:color w:val="000000"/>
          <w:sz w:val="18"/>
        </w:rPr>
        <w:t>ЬІ</w:t>
      </w:r>
      <w:r w:rsidRPr="00596090">
        <w:rPr>
          <w:color w:val="000000"/>
        </w:rPr>
        <w:t>: Биыл Абайдың жасы он үшке толған еді. Денесі де бір аралық кейіпте. Бойы өскен. Қол-аяғы ұ</w:t>
      </w:r>
      <w:r w:rsidR="00596090" w:rsidRPr="00596090">
        <w:rPr>
          <w:b/>
          <w:color w:val="000000"/>
          <w:sz w:val="20"/>
        </w:rPr>
        <w:t>3</w:t>
      </w:r>
      <w:r w:rsidRPr="00596090">
        <w:rPr>
          <w:color w:val="000000"/>
        </w:rPr>
        <w:t>арған. Бұрын мұрны ш</w:t>
      </w:r>
      <w:r w:rsidR="005F178E" w:rsidRPr="00596090">
        <w:rPr>
          <w:color w:val="000000"/>
        </w:rPr>
        <w:t>олақтау болушы еді, биыл біра</w:t>
      </w:r>
      <w:r w:rsidR="00596090" w:rsidRPr="00596090">
        <w:rPr>
          <w:b/>
          <w:color w:val="000000"/>
          <w:sz w:val="20"/>
        </w:rPr>
        <w:t>3</w:t>
      </w:r>
      <w:r w:rsidR="005F178E" w:rsidRPr="00596090">
        <w:rPr>
          <w:color w:val="000000"/>
        </w:rPr>
        <w:t xml:space="preserve"> ұ</w:t>
      </w:r>
      <w:r w:rsidR="00596090" w:rsidRPr="00596090">
        <w:rPr>
          <w:b/>
          <w:color w:val="000000"/>
          <w:sz w:val="20"/>
        </w:rPr>
        <w:t>3</w:t>
      </w:r>
      <w:r w:rsidRPr="00596090">
        <w:rPr>
          <w:color w:val="000000"/>
        </w:rPr>
        <w:t>арып қалыпты. Бет бейнесі баладан гөрі ірілеңкіреп, бала бо</w:t>
      </w:r>
      <w:r w:rsidR="00596090" w:rsidRPr="00596090">
        <w:rPr>
          <w:b/>
          <w:color w:val="000000"/>
          <w:sz w:val="20"/>
        </w:rPr>
        <w:t>3</w:t>
      </w:r>
      <w:r w:rsidRPr="00596090">
        <w:rPr>
          <w:color w:val="000000"/>
        </w:rPr>
        <w:t>балалық қалпына бейімденген. Сидиып, арықтап, құр со</w:t>
      </w:r>
      <w:r w:rsidR="00596090" w:rsidRPr="00596090">
        <w:rPr>
          <w:b/>
          <w:color w:val="000000"/>
          <w:sz w:val="20"/>
        </w:rPr>
        <w:t>3</w:t>
      </w:r>
      <w:r w:rsidRPr="00596090">
        <w:rPr>
          <w:color w:val="000000"/>
        </w:rPr>
        <w:t xml:space="preserve">ылған сияқты. Күн көрмей өскен, реңі солғын, бойшаң ғана өсімдік бейнелес. </w:t>
      </w:r>
    </w:p>
    <w:p w:rsidR="00A46892" w:rsidRPr="00596090" w:rsidRDefault="00A46892" w:rsidP="00A46892">
      <w:pPr>
        <w:shd w:val="clear" w:color="auto" w:fill="FFFFFF"/>
        <w:ind w:firstLine="567"/>
        <w:jc w:val="both"/>
        <w:rPr>
          <w:color w:val="000000"/>
        </w:rPr>
      </w:pPr>
      <w:r w:rsidRPr="00596090">
        <w:rPr>
          <w:color w:val="000000"/>
        </w:rPr>
        <w:t>Бұрын қара болушы еді, бетінің қы</w:t>
      </w:r>
      <w:r w:rsidR="00596090" w:rsidRPr="00596090">
        <w:rPr>
          <w:b/>
          <w:color w:val="000000"/>
          <w:sz w:val="20"/>
        </w:rPr>
        <w:t>3</w:t>
      </w:r>
      <w:r w:rsidRPr="00596090">
        <w:rPr>
          <w:color w:val="000000"/>
        </w:rPr>
        <w:t>ылы да бар еді. Қа</w:t>
      </w:r>
      <w:r w:rsidR="00596090" w:rsidRPr="00596090">
        <w:rPr>
          <w:b/>
          <w:color w:val="000000"/>
          <w:sz w:val="20"/>
        </w:rPr>
        <w:t>3</w:t>
      </w:r>
      <w:r w:rsidRPr="00596090">
        <w:rPr>
          <w:color w:val="000000"/>
        </w:rPr>
        <w:t>ір де қаладан қайтқандық және ауру қосылғандық бар ма, әйтеуір бо</w:t>
      </w:r>
      <w:r w:rsidR="00596090" w:rsidRPr="00596090">
        <w:rPr>
          <w:b/>
          <w:color w:val="000000"/>
          <w:sz w:val="20"/>
        </w:rPr>
        <w:t>3</w:t>
      </w:r>
      <w:r w:rsidRPr="00596090">
        <w:rPr>
          <w:color w:val="000000"/>
        </w:rPr>
        <w:t>ғылданған. Сұйықтау қоңыр шашының арасынан бас құйқасы да қылаңданып көрінеді. О да ауырғандық пен күн кө</w:t>
      </w:r>
      <w:r w:rsidR="00596090" w:rsidRPr="00596090">
        <w:rPr>
          <w:b/>
          <w:color w:val="000000"/>
          <w:sz w:val="20"/>
        </w:rPr>
        <w:t>3</w:t>
      </w:r>
      <w:r w:rsidRPr="00596090">
        <w:rPr>
          <w:color w:val="000000"/>
        </w:rPr>
        <w:t>інде болмағандық белгісі</w:t>
      </w:r>
      <w:r w:rsidR="00F12926" w:rsidRPr="00596090">
        <w:rPr>
          <w:color w:val="000000"/>
        </w:rPr>
        <w:t>.</w:t>
      </w:r>
      <w:r w:rsidRPr="00596090">
        <w:rPr>
          <w:color w:val="000000"/>
        </w:rPr>
        <w:t xml:space="preserve"> Абайдың осы сияқты қалпына ендігі міне</w:t>
      </w:r>
      <w:r w:rsidR="00596090" w:rsidRPr="00596090">
        <w:rPr>
          <w:b/>
          <w:color w:val="000000"/>
          <w:sz w:val="20"/>
        </w:rPr>
        <w:t>3</w:t>
      </w:r>
      <w:r w:rsidRPr="00596090">
        <w:rPr>
          <w:color w:val="000000"/>
        </w:rPr>
        <w:t xml:space="preserve"> машығы да бір алуан боп ө</w:t>
      </w:r>
      <w:r w:rsidR="00596090" w:rsidRPr="00596090">
        <w:rPr>
          <w:b/>
          <w:color w:val="000000"/>
          <w:sz w:val="20"/>
        </w:rPr>
        <w:t>3</w:t>
      </w:r>
      <w:r w:rsidRPr="00596090">
        <w:rPr>
          <w:color w:val="000000"/>
        </w:rPr>
        <w:t>інше үйлесті (М.Әуе</w:t>
      </w:r>
      <w:r w:rsidR="00596090" w:rsidRPr="00596090">
        <w:rPr>
          <w:b/>
          <w:color w:val="000000"/>
          <w:sz w:val="20"/>
        </w:rPr>
        <w:t>3</w:t>
      </w:r>
      <w:r w:rsidRPr="00596090">
        <w:rPr>
          <w:color w:val="000000"/>
        </w:rPr>
        <w:t>ов).</w:t>
      </w:r>
    </w:p>
    <w:p w:rsidR="00A46892" w:rsidRPr="00596090" w:rsidRDefault="00272282" w:rsidP="00A46892">
      <w:pPr>
        <w:shd w:val="clear" w:color="auto" w:fill="FFFFFF"/>
        <w:ind w:firstLine="567"/>
        <w:jc w:val="both"/>
        <w:rPr>
          <w:color w:val="000000"/>
        </w:rPr>
      </w:pPr>
      <w:r w:rsidRPr="00596090">
        <w:rPr>
          <w:color w:val="000000"/>
        </w:rPr>
        <w:t>Ғал</w:t>
      </w:r>
      <w:r w:rsidR="00596090" w:rsidRPr="00596090">
        <w:rPr>
          <w:b/>
          <w:color w:val="000000"/>
          <w:sz w:val="18"/>
        </w:rPr>
        <w:t>ЬІ</w:t>
      </w:r>
      <w:r w:rsidRPr="00596090">
        <w:rPr>
          <w:color w:val="000000"/>
        </w:rPr>
        <w:t>м Г. Ә</w:t>
      </w:r>
      <w:r w:rsidR="00596090" w:rsidRPr="00596090">
        <w:rPr>
          <w:b/>
          <w:color w:val="000000"/>
          <w:sz w:val="20"/>
        </w:rPr>
        <w:t>3</w:t>
      </w:r>
      <w:r w:rsidRPr="00596090">
        <w:rPr>
          <w:color w:val="000000"/>
        </w:rPr>
        <w:t>імжанова санамалауд</w:t>
      </w:r>
      <w:r w:rsidR="00596090" w:rsidRPr="00596090">
        <w:rPr>
          <w:b/>
          <w:color w:val="000000"/>
          <w:sz w:val="18"/>
        </w:rPr>
        <w:t>ЬІ</w:t>
      </w:r>
      <w:r w:rsidRPr="00596090">
        <w:rPr>
          <w:color w:val="000000"/>
        </w:rPr>
        <w:t xml:space="preserve"> автор интенцияс</w:t>
      </w:r>
      <w:r w:rsidR="00596090" w:rsidRPr="00596090">
        <w:rPr>
          <w:b/>
          <w:color w:val="000000"/>
          <w:sz w:val="18"/>
        </w:rPr>
        <w:t>ЬІ</w:t>
      </w:r>
      <w:r w:rsidR="003422CF">
        <w:rPr>
          <w:color w:val="000000"/>
        </w:rPr>
        <w:t xml:space="preserve">және </w:t>
      </w:r>
      <w:r w:rsidRPr="00596090">
        <w:rPr>
          <w:color w:val="000000"/>
        </w:rPr>
        <w:t>байлан</w:t>
      </w:r>
      <w:r w:rsidR="00596090" w:rsidRPr="00596090">
        <w:rPr>
          <w:b/>
          <w:color w:val="000000"/>
          <w:sz w:val="18"/>
        </w:rPr>
        <w:t>ЬІ</w:t>
      </w:r>
      <w:r w:rsidRPr="00596090">
        <w:rPr>
          <w:color w:val="000000"/>
        </w:rPr>
        <w:t>ст</w:t>
      </w:r>
      <w:r w:rsidR="00596090" w:rsidRPr="00596090">
        <w:rPr>
          <w:b/>
          <w:color w:val="000000"/>
          <w:sz w:val="18"/>
        </w:rPr>
        <w:t>ЬІ</w:t>
      </w:r>
      <w:r w:rsidRPr="00596090">
        <w:rPr>
          <w:color w:val="000000"/>
        </w:rPr>
        <w:t>рад</w:t>
      </w:r>
      <w:r w:rsidR="00596090" w:rsidRPr="00596090">
        <w:rPr>
          <w:b/>
          <w:color w:val="000000"/>
          <w:sz w:val="18"/>
        </w:rPr>
        <w:t>ЬІ</w:t>
      </w:r>
      <w:r w:rsidRPr="00596090">
        <w:rPr>
          <w:color w:val="000000"/>
        </w:rPr>
        <w:t>: «</w:t>
      </w:r>
      <w:r w:rsidR="00A46892" w:rsidRPr="00596090">
        <w:rPr>
          <w:color w:val="000000"/>
        </w:rPr>
        <w:t>Санамалау қатар</w:t>
      </w:r>
      <w:r w:rsidR="00596090" w:rsidRPr="00596090">
        <w:rPr>
          <w:b/>
          <w:color w:val="000000"/>
          <w:sz w:val="18"/>
        </w:rPr>
        <w:t>ЬІ</w:t>
      </w:r>
      <w:r w:rsidR="00A46892" w:rsidRPr="00596090">
        <w:rPr>
          <w:color w:val="000000"/>
        </w:rPr>
        <w:t>ндағ</w:t>
      </w:r>
      <w:r w:rsidR="00596090" w:rsidRPr="00596090">
        <w:rPr>
          <w:b/>
          <w:color w:val="000000"/>
          <w:sz w:val="18"/>
        </w:rPr>
        <w:t>ЬІ</w:t>
      </w:r>
      <w:r w:rsidR="00A46892" w:rsidRPr="00596090">
        <w:rPr>
          <w:color w:val="000000"/>
        </w:rPr>
        <w:t xml:space="preserve"> тілдік бірліктердің орналасу дәрежесі</w:t>
      </w:r>
      <w:r w:rsidR="00F12926" w:rsidRPr="00596090">
        <w:rPr>
          <w:color w:val="000000"/>
        </w:rPr>
        <w:t>,</w:t>
      </w:r>
      <w:r w:rsidR="00A46892" w:rsidRPr="00596090">
        <w:rPr>
          <w:color w:val="000000"/>
        </w:rPr>
        <w:t xml:space="preserve"> негі</w:t>
      </w:r>
      <w:r w:rsidR="00596090" w:rsidRPr="00596090">
        <w:rPr>
          <w:b/>
          <w:color w:val="000000"/>
          <w:sz w:val="20"/>
        </w:rPr>
        <w:t>3</w:t>
      </w:r>
      <w:r w:rsidR="00A46892" w:rsidRPr="00596090">
        <w:rPr>
          <w:color w:val="000000"/>
        </w:rPr>
        <w:t>інен</w:t>
      </w:r>
      <w:r w:rsidR="00F12926" w:rsidRPr="00596090">
        <w:rPr>
          <w:color w:val="000000"/>
        </w:rPr>
        <w:t>,</w:t>
      </w:r>
      <w:r w:rsidR="00A46892" w:rsidRPr="00596090">
        <w:rPr>
          <w:color w:val="000000"/>
        </w:rPr>
        <w:t xml:space="preserve"> ақпарат таратуш</w:t>
      </w:r>
      <w:r w:rsidR="00596090" w:rsidRPr="00596090">
        <w:rPr>
          <w:b/>
          <w:color w:val="000000"/>
          <w:sz w:val="18"/>
        </w:rPr>
        <w:t>ЬІ</w:t>
      </w:r>
      <w:r w:rsidR="00A46892" w:rsidRPr="00596090">
        <w:rPr>
          <w:color w:val="000000"/>
        </w:rPr>
        <w:t>н</w:t>
      </w:r>
      <w:r w:rsidR="00596090" w:rsidRPr="00596090">
        <w:rPr>
          <w:b/>
          <w:color w:val="000000"/>
          <w:sz w:val="18"/>
        </w:rPr>
        <w:t>ЬІ</w:t>
      </w:r>
      <w:r w:rsidR="00A46892" w:rsidRPr="00596090">
        <w:rPr>
          <w:color w:val="000000"/>
        </w:rPr>
        <w:t>ң интенцияс</w:t>
      </w:r>
      <w:r w:rsidR="00596090" w:rsidRPr="00596090">
        <w:rPr>
          <w:b/>
          <w:color w:val="000000"/>
          <w:sz w:val="18"/>
        </w:rPr>
        <w:t>ЬІ</w:t>
      </w:r>
      <w:r w:rsidR="00A46892" w:rsidRPr="00596090">
        <w:rPr>
          <w:color w:val="000000"/>
        </w:rPr>
        <w:t>на байлан</w:t>
      </w:r>
      <w:r w:rsidR="00596090" w:rsidRPr="00596090">
        <w:rPr>
          <w:b/>
          <w:color w:val="000000"/>
          <w:sz w:val="18"/>
        </w:rPr>
        <w:t>ЬІ</w:t>
      </w:r>
      <w:r w:rsidR="00A46892" w:rsidRPr="00596090">
        <w:rPr>
          <w:color w:val="000000"/>
        </w:rPr>
        <w:t>ст</w:t>
      </w:r>
      <w:r w:rsidR="00596090" w:rsidRPr="00596090">
        <w:rPr>
          <w:b/>
          <w:color w:val="000000"/>
          <w:sz w:val="18"/>
        </w:rPr>
        <w:t>ЬІ</w:t>
      </w:r>
      <w:r w:rsidR="00A46892" w:rsidRPr="00596090">
        <w:rPr>
          <w:color w:val="000000"/>
        </w:rPr>
        <w:t>. Сал</w:t>
      </w:r>
      <w:r w:rsidR="00596090" w:rsidRPr="00596090">
        <w:rPr>
          <w:b/>
          <w:color w:val="000000"/>
          <w:sz w:val="18"/>
        </w:rPr>
        <w:t>ЬІ</w:t>
      </w:r>
      <w:r w:rsidR="00A46892" w:rsidRPr="00596090">
        <w:rPr>
          <w:color w:val="000000"/>
        </w:rPr>
        <w:t>ст</w:t>
      </w:r>
      <w:r w:rsidR="00596090" w:rsidRPr="00596090">
        <w:rPr>
          <w:b/>
          <w:color w:val="000000"/>
          <w:sz w:val="18"/>
        </w:rPr>
        <w:t>ЬІ</w:t>
      </w:r>
      <w:r w:rsidR="00A46892" w:rsidRPr="00596090">
        <w:rPr>
          <w:color w:val="000000"/>
        </w:rPr>
        <w:t>ру қ</w:t>
      </w:r>
      <w:r w:rsidR="00596090" w:rsidRPr="00596090">
        <w:rPr>
          <w:b/>
          <w:color w:val="000000"/>
          <w:sz w:val="18"/>
        </w:rPr>
        <w:t>ЬІ</w:t>
      </w:r>
      <w:r w:rsidR="00596090" w:rsidRPr="00596090">
        <w:rPr>
          <w:b/>
          <w:color w:val="000000"/>
          <w:sz w:val="20"/>
        </w:rPr>
        <w:t>3</w:t>
      </w:r>
      <w:r w:rsidR="00A46892" w:rsidRPr="00596090">
        <w:rPr>
          <w:color w:val="000000"/>
        </w:rPr>
        <w:t>метінің мақсат</w:t>
      </w:r>
      <w:r w:rsidR="00596090" w:rsidRPr="00596090">
        <w:rPr>
          <w:b/>
          <w:color w:val="000000"/>
          <w:sz w:val="18"/>
        </w:rPr>
        <w:t>ЬІ</w:t>
      </w:r>
      <w:r w:rsidR="00A46892" w:rsidRPr="00596090">
        <w:rPr>
          <w:color w:val="000000"/>
        </w:rPr>
        <w:t xml:space="preserve"> </w:t>
      </w:r>
      <w:r w:rsidR="005F178E" w:rsidRPr="00596090">
        <w:rPr>
          <w:color w:val="000000"/>
          <w:sz w:val="24"/>
          <w:szCs w:val="24"/>
        </w:rPr>
        <w:t>–</w:t>
      </w:r>
      <w:r w:rsidR="00A46892" w:rsidRPr="00596090">
        <w:rPr>
          <w:color w:val="000000"/>
        </w:rPr>
        <w:t xml:space="preserve"> санамалау қатар</w:t>
      </w:r>
      <w:r w:rsidR="00596090" w:rsidRPr="00596090">
        <w:rPr>
          <w:b/>
          <w:color w:val="000000"/>
          <w:sz w:val="18"/>
        </w:rPr>
        <w:t>ЬІ</w:t>
      </w:r>
      <w:r w:rsidR="00A46892" w:rsidRPr="00596090">
        <w:rPr>
          <w:color w:val="000000"/>
        </w:rPr>
        <w:t>на жатат</w:t>
      </w:r>
      <w:r w:rsidR="00596090" w:rsidRPr="00596090">
        <w:rPr>
          <w:b/>
          <w:color w:val="000000"/>
          <w:sz w:val="18"/>
        </w:rPr>
        <w:t>ЬІ</w:t>
      </w:r>
      <w:r w:rsidR="00A46892" w:rsidRPr="00596090">
        <w:rPr>
          <w:color w:val="000000"/>
        </w:rPr>
        <w:t>н номинация үшін жалп</w:t>
      </w:r>
      <w:r w:rsidR="00596090" w:rsidRPr="00596090">
        <w:rPr>
          <w:b/>
          <w:color w:val="000000"/>
          <w:sz w:val="18"/>
        </w:rPr>
        <w:t>ЬІ</w:t>
      </w:r>
      <w:r w:rsidR="00A46892" w:rsidRPr="00596090">
        <w:rPr>
          <w:color w:val="000000"/>
        </w:rPr>
        <w:t xml:space="preserve"> логикал</w:t>
      </w:r>
      <w:r w:rsidR="00596090" w:rsidRPr="00596090">
        <w:rPr>
          <w:b/>
          <w:color w:val="000000"/>
          <w:sz w:val="18"/>
        </w:rPr>
        <w:t>ЬІ</w:t>
      </w:r>
      <w:r w:rsidR="00A46892" w:rsidRPr="00596090">
        <w:rPr>
          <w:color w:val="000000"/>
        </w:rPr>
        <w:t>қ негі</w:t>
      </w:r>
      <w:r w:rsidR="00596090" w:rsidRPr="00596090">
        <w:rPr>
          <w:b/>
          <w:color w:val="000000"/>
          <w:sz w:val="20"/>
        </w:rPr>
        <w:t>3</w:t>
      </w:r>
      <w:r w:rsidR="00A46892" w:rsidRPr="00596090">
        <w:rPr>
          <w:color w:val="000000"/>
        </w:rPr>
        <w:t xml:space="preserve"> орнату. Ос</w:t>
      </w:r>
      <w:r w:rsidR="00596090" w:rsidRPr="00596090">
        <w:rPr>
          <w:b/>
          <w:color w:val="000000"/>
          <w:sz w:val="18"/>
        </w:rPr>
        <w:t>ЬІ</w:t>
      </w:r>
      <w:r w:rsidR="00A46892" w:rsidRPr="00596090">
        <w:rPr>
          <w:color w:val="000000"/>
        </w:rPr>
        <w:t xml:space="preserve"> екі қ</w:t>
      </w:r>
      <w:r w:rsidR="00596090" w:rsidRPr="00596090">
        <w:rPr>
          <w:b/>
          <w:color w:val="000000"/>
          <w:sz w:val="18"/>
        </w:rPr>
        <w:t>ЬІ</w:t>
      </w:r>
      <w:r w:rsidR="00596090" w:rsidRPr="00596090">
        <w:rPr>
          <w:b/>
          <w:color w:val="000000"/>
          <w:sz w:val="20"/>
        </w:rPr>
        <w:t>3</w:t>
      </w:r>
      <w:r w:rsidR="00A46892" w:rsidRPr="00596090">
        <w:rPr>
          <w:color w:val="000000"/>
        </w:rPr>
        <w:t>меттің де градациял</w:t>
      </w:r>
      <w:r w:rsidR="00596090" w:rsidRPr="00596090">
        <w:rPr>
          <w:b/>
          <w:color w:val="000000"/>
          <w:sz w:val="18"/>
        </w:rPr>
        <w:t>ЬІ</w:t>
      </w:r>
      <w:r w:rsidR="00A46892" w:rsidRPr="00596090">
        <w:rPr>
          <w:color w:val="000000"/>
        </w:rPr>
        <w:t>қ санамалау ұй</w:t>
      </w:r>
      <w:r w:rsidR="00596090" w:rsidRPr="00596090">
        <w:rPr>
          <w:b/>
          <w:color w:val="000000"/>
          <w:sz w:val="18"/>
        </w:rPr>
        <w:t>ЬІ</w:t>
      </w:r>
      <w:r w:rsidR="00A46892" w:rsidRPr="00596090">
        <w:rPr>
          <w:color w:val="000000"/>
        </w:rPr>
        <w:t>мдаст</w:t>
      </w:r>
      <w:r w:rsidR="00596090" w:rsidRPr="00596090">
        <w:rPr>
          <w:b/>
          <w:color w:val="000000"/>
          <w:sz w:val="18"/>
        </w:rPr>
        <w:t>ЬІ</w:t>
      </w:r>
      <w:r w:rsidR="00A46892" w:rsidRPr="00596090">
        <w:rPr>
          <w:color w:val="000000"/>
        </w:rPr>
        <w:t>руда ерекше мәні бар, индекстеу және сал</w:t>
      </w:r>
      <w:r w:rsidR="00596090" w:rsidRPr="00596090">
        <w:rPr>
          <w:b/>
          <w:color w:val="000000"/>
          <w:sz w:val="18"/>
        </w:rPr>
        <w:t>ЬІ</w:t>
      </w:r>
      <w:r w:rsidR="00A46892" w:rsidRPr="00596090">
        <w:rPr>
          <w:color w:val="000000"/>
        </w:rPr>
        <w:t>ст</w:t>
      </w:r>
      <w:r w:rsidR="00596090" w:rsidRPr="00596090">
        <w:rPr>
          <w:b/>
          <w:color w:val="000000"/>
          <w:sz w:val="18"/>
        </w:rPr>
        <w:t>ЬІ</w:t>
      </w:r>
      <w:r w:rsidR="00A46892" w:rsidRPr="00596090">
        <w:rPr>
          <w:color w:val="000000"/>
        </w:rPr>
        <w:t>ру, санамаланат</w:t>
      </w:r>
      <w:r w:rsidR="00596090" w:rsidRPr="00596090">
        <w:rPr>
          <w:b/>
          <w:color w:val="000000"/>
          <w:sz w:val="18"/>
        </w:rPr>
        <w:t>ЬІ</w:t>
      </w:r>
      <w:r w:rsidR="00A46892" w:rsidRPr="00596090">
        <w:rPr>
          <w:color w:val="000000"/>
        </w:rPr>
        <w:t>н бірліктердің бірі</w:t>
      </w:r>
      <w:r w:rsidR="00596090" w:rsidRPr="00596090">
        <w:rPr>
          <w:b/>
          <w:color w:val="000000"/>
          <w:sz w:val="20"/>
        </w:rPr>
        <w:t>3</w:t>
      </w:r>
      <w:r w:rsidR="00A46892" w:rsidRPr="00596090">
        <w:rPr>
          <w:color w:val="000000"/>
        </w:rPr>
        <w:t>ділігі және бір-бірі</w:t>
      </w:r>
      <w:r w:rsidR="003422CF">
        <w:rPr>
          <w:color w:val="000000"/>
        </w:rPr>
        <w:t xml:space="preserve">және </w:t>
      </w:r>
      <w:r w:rsidR="00A46892" w:rsidRPr="00596090">
        <w:rPr>
          <w:color w:val="000000"/>
        </w:rPr>
        <w:t>сал</w:t>
      </w:r>
      <w:r w:rsidR="00596090" w:rsidRPr="00596090">
        <w:rPr>
          <w:b/>
          <w:color w:val="000000"/>
          <w:sz w:val="18"/>
        </w:rPr>
        <w:t>ЬІ</w:t>
      </w:r>
      <w:r w:rsidR="00A46892" w:rsidRPr="00596090">
        <w:rPr>
          <w:color w:val="000000"/>
        </w:rPr>
        <w:t>ст</w:t>
      </w:r>
      <w:r w:rsidR="00596090" w:rsidRPr="00596090">
        <w:rPr>
          <w:b/>
          <w:color w:val="000000"/>
          <w:sz w:val="18"/>
        </w:rPr>
        <w:t>ЬІ</w:t>
      </w:r>
      <w:r w:rsidR="00A46892" w:rsidRPr="00596090">
        <w:rPr>
          <w:color w:val="000000"/>
        </w:rPr>
        <w:t>р</w:t>
      </w:r>
      <w:r w:rsidR="00596090" w:rsidRPr="00596090">
        <w:rPr>
          <w:b/>
          <w:color w:val="000000"/>
          <w:sz w:val="18"/>
        </w:rPr>
        <w:t>ЬІ</w:t>
      </w:r>
      <w:r w:rsidR="00A46892" w:rsidRPr="00596090">
        <w:rPr>
          <w:color w:val="000000"/>
        </w:rPr>
        <w:t>лу</w:t>
      </w:r>
      <w:r w:rsidR="00596090" w:rsidRPr="00596090">
        <w:rPr>
          <w:b/>
          <w:color w:val="000000"/>
          <w:sz w:val="18"/>
        </w:rPr>
        <w:t>ЬІ</w:t>
      </w:r>
      <w:r w:rsidR="00A46892" w:rsidRPr="00596090">
        <w:rPr>
          <w:color w:val="000000"/>
        </w:rPr>
        <w:t xml:space="preserve"> ерекше мәнге ие болад</w:t>
      </w:r>
      <w:r w:rsidR="00596090" w:rsidRPr="00596090">
        <w:rPr>
          <w:b/>
          <w:color w:val="000000"/>
          <w:sz w:val="18"/>
        </w:rPr>
        <w:t>ЬІ</w:t>
      </w:r>
      <w:r w:rsidRPr="00596090">
        <w:rPr>
          <w:color w:val="000000"/>
        </w:rPr>
        <w:t>»</w:t>
      </w:r>
      <w:r w:rsidR="00451A05" w:rsidRPr="00596090">
        <w:rPr>
          <w:color w:val="000000"/>
        </w:rPr>
        <w:t xml:space="preserve"> [</w:t>
      </w:r>
      <w:r w:rsidR="00DE2C2A" w:rsidRPr="00596090">
        <w:rPr>
          <w:color w:val="000000"/>
        </w:rPr>
        <w:t>121,б.133</w:t>
      </w:r>
      <w:r w:rsidR="00451A05" w:rsidRPr="00596090">
        <w:rPr>
          <w:color w:val="000000"/>
        </w:rPr>
        <w:t>]</w:t>
      </w:r>
      <w:r w:rsidR="00A46892" w:rsidRPr="00596090">
        <w:rPr>
          <w:color w:val="000000"/>
        </w:rPr>
        <w:t>.</w:t>
      </w:r>
    </w:p>
    <w:p w:rsidR="00A46892" w:rsidRPr="00596090" w:rsidRDefault="00A46892" w:rsidP="00A46892">
      <w:pPr>
        <w:shd w:val="clear" w:color="auto" w:fill="FFFFFF"/>
        <w:ind w:firstLine="567"/>
        <w:jc w:val="both"/>
        <w:rPr>
          <w:color w:val="000000"/>
        </w:rPr>
      </w:pPr>
      <w:r w:rsidRPr="00596090">
        <w:rPr>
          <w:color w:val="000000"/>
        </w:rPr>
        <w:t>Санамалау</w:t>
      </w:r>
      <w:r w:rsidR="00BE7260" w:rsidRPr="00596090">
        <w:rPr>
          <w:color w:val="000000"/>
        </w:rPr>
        <w:t>да кейіпкер қиял</w:t>
      </w:r>
      <w:r w:rsidR="00596090" w:rsidRPr="00596090">
        <w:rPr>
          <w:b/>
          <w:color w:val="000000"/>
          <w:sz w:val="18"/>
        </w:rPr>
        <w:t>ЬІ</w:t>
      </w:r>
      <w:r w:rsidR="00BE7260" w:rsidRPr="00596090">
        <w:rPr>
          <w:color w:val="000000"/>
        </w:rPr>
        <w:t>ндағ</w:t>
      </w:r>
      <w:r w:rsidR="00596090" w:rsidRPr="00596090">
        <w:rPr>
          <w:b/>
          <w:color w:val="000000"/>
          <w:sz w:val="18"/>
        </w:rPr>
        <w:t>ЬІ</w:t>
      </w:r>
      <w:r w:rsidR="00BE7260" w:rsidRPr="00596090">
        <w:rPr>
          <w:color w:val="000000"/>
        </w:rPr>
        <w:t xml:space="preserve"> суреттемелі сөйлемдер бір</w:t>
      </w:r>
      <w:r w:rsidR="00596090" w:rsidRPr="00596090">
        <w:rPr>
          <w:b/>
          <w:color w:val="000000"/>
          <w:sz w:val="18"/>
        </w:rPr>
        <w:t>ЬІ</w:t>
      </w:r>
      <w:r w:rsidR="00BE7260" w:rsidRPr="00596090">
        <w:rPr>
          <w:color w:val="000000"/>
        </w:rPr>
        <w:t xml:space="preserve">ңғай мүшелер </w:t>
      </w:r>
      <w:r w:rsidR="003422CF">
        <w:rPr>
          <w:color w:val="000000"/>
        </w:rPr>
        <w:t xml:space="preserve">және </w:t>
      </w:r>
      <w:r w:rsidR="00BE7260" w:rsidRPr="00596090">
        <w:rPr>
          <w:color w:val="000000"/>
        </w:rPr>
        <w:t>жалаң, бірнеше синтагман</w:t>
      </w:r>
      <w:r w:rsidR="00596090" w:rsidRPr="00596090">
        <w:rPr>
          <w:b/>
          <w:color w:val="000000"/>
          <w:sz w:val="18"/>
        </w:rPr>
        <w:t>ЬІ</w:t>
      </w:r>
      <w:r w:rsidR="00BE7260" w:rsidRPr="00596090">
        <w:rPr>
          <w:color w:val="000000"/>
        </w:rPr>
        <w:t xml:space="preserve"> біріктірген жай</w:t>
      </w:r>
      <w:r w:rsidR="00596090" w:rsidRPr="00596090">
        <w:rPr>
          <w:b/>
          <w:color w:val="000000"/>
          <w:sz w:val="18"/>
        </w:rPr>
        <w:t>ЬІ</w:t>
      </w:r>
      <w:r w:rsidR="00BE7260" w:rsidRPr="00596090">
        <w:rPr>
          <w:color w:val="000000"/>
        </w:rPr>
        <w:t>лма сөйлемдер  арқ</w:t>
      </w:r>
      <w:r w:rsidR="00596090" w:rsidRPr="00596090">
        <w:rPr>
          <w:b/>
          <w:color w:val="000000"/>
          <w:sz w:val="18"/>
        </w:rPr>
        <w:t>ЬІ</w:t>
      </w:r>
      <w:r w:rsidR="00BE7260" w:rsidRPr="00596090">
        <w:rPr>
          <w:color w:val="000000"/>
        </w:rPr>
        <w:t>л</w:t>
      </w:r>
      <w:r w:rsidR="00596090" w:rsidRPr="00596090">
        <w:rPr>
          <w:b/>
          <w:color w:val="000000"/>
          <w:sz w:val="18"/>
        </w:rPr>
        <w:t>ЬІ</w:t>
      </w:r>
      <w:r w:rsidR="00BE7260" w:rsidRPr="00596090">
        <w:rPr>
          <w:color w:val="000000"/>
        </w:rPr>
        <w:t xml:space="preserve"> беріліп, мұндай құр</w:t>
      </w:r>
      <w:r w:rsidR="00596090" w:rsidRPr="00596090">
        <w:rPr>
          <w:b/>
          <w:color w:val="000000"/>
          <w:sz w:val="18"/>
        </w:rPr>
        <w:t>ЬІ</w:t>
      </w:r>
      <w:r w:rsidR="00BE7260" w:rsidRPr="00596090">
        <w:rPr>
          <w:color w:val="000000"/>
        </w:rPr>
        <w:t>л</w:t>
      </w:r>
      <w:r w:rsidR="00596090" w:rsidRPr="00596090">
        <w:rPr>
          <w:b/>
          <w:color w:val="000000"/>
          <w:sz w:val="18"/>
        </w:rPr>
        <w:t>ЬІ</w:t>
      </w:r>
      <w:r w:rsidR="00BE7260" w:rsidRPr="00596090">
        <w:rPr>
          <w:color w:val="000000"/>
        </w:rPr>
        <w:t>мдар нүкте, нүктелі үтір, қос нүкте, с</w:t>
      </w:r>
      <w:r w:rsidR="00596090" w:rsidRPr="00596090">
        <w:rPr>
          <w:b/>
          <w:color w:val="000000"/>
          <w:sz w:val="18"/>
        </w:rPr>
        <w:t>ЬІ</w:t>
      </w:r>
      <w:r w:rsidR="00596090" w:rsidRPr="00596090">
        <w:rPr>
          <w:b/>
          <w:color w:val="000000"/>
          <w:sz w:val="20"/>
        </w:rPr>
        <w:t>3</w:t>
      </w:r>
      <w:r w:rsidR="00596090" w:rsidRPr="00596090">
        <w:rPr>
          <w:b/>
          <w:color w:val="000000"/>
          <w:sz w:val="18"/>
        </w:rPr>
        <w:t>ЬІ</w:t>
      </w:r>
      <w:r w:rsidR="00BE7260" w:rsidRPr="00596090">
        <w:rPr>
          <w:color w:val="000000"/>
        </w:rPr>
        <w:t>қша  сияқт</w:t>
      </w:r>
      <w:r w:rsidR="00596090" w:rsidRPr="00596090">
        <w:rPr>
          <w:b/>
          <w:color w:val="000000"/>
          <w:sz w:val="18"/>
        </w:rPr>
        <w:t>ЬІ</w:t>
      </w:r>
      <w:r w:rsidR="00BE7260" w:rsidRPr="00596090">
        <w:rPr>
          <w:color w:val="000000"/>
        </w:rPr>
        <w:t xml:space="preserve"> т</w:t>
      </w:r>
      <w:r w:rsidR="00596090" w:rsidRPr="00596090">
        <w:rPr>
          <w:b/>
          <w:color w:val="000000"/>
          <w:sz w:val="18"/>
        </w:rPr>
        <w:t>ЬІ</w:t>
      </w:r>
      <w:r w:rsidR="00BE7260" w:rsidRPr="00596090">
        <w:rPr>
          <w:color w:val="000000"/>
        </w:rPr>
        <w:t>н</w:t>
      </w:r>
      <w:r w:rsidR="00596090" w:rsidRPr="00596090">
        <w:rPr>
          <w:b/>
          <w:color w:val="000000"/>
          <w:sz w:val="18"/>
        </w:rPr>
        <w:t>ЬІ</w:t>
      </w:r>
      <w:r w:rsidR="00BE7260" w:rsidRPr="00596090">
        <w:rPr>
          <w:color w:val="000000"/>
        </w:rPr>
        <w:t>с белгілері</w:t>
      </w:r>
      <w:r w:rsidR="003422CF">
        <w:rPr>
          <w:color w:val="000000"/>
        </w:rPr>
        <w:t xml:space="preserve">және </w:t>
      </w:r>
      <w:r w:rsidR="00BE7260" w:rsidRPr="00596090">
        <w:rPr>
          <w:color w:val="000000"/>
        </w:rPr>
        <w:t xml:space="preserve">рәсімделеді. </w:t>
      </w:r>
    </w:p>
    <w:p w:rsidR="00A46892" w:rsidRPr="00596090" w:rsidRDefault="00BE7260" w:rsidP="00A46892">
      <w:pPr>
        <w:shd w:val="clear" w:color="auto" w:fill="FFFFFF"/>
        <w:ind w:firstLine="567"/>
        <w:jc w:val="both"/>
        <w:rPr>
          <w:color w:val="000000"/>
        </w:rPr>
      </w:pPr>
      <w:r w:rsidRPr="00596090">
        <w:rPr>
          <w:color w:val="000000"/>
        </w:rPr>
        <w:t>М</w:t>
      </w:r>
      <w:r w:rsidR="00596090" w:rsidRPr="00596090">
        <w:rPr>
          <w:b/>
          <w:color w:val="000000"/>
          <w:sz w:val="18"/>
        </w:rPr>
        <w:t>ЬІ</w:t>
      </w:r>
      <w:r w:rsidRPr="00596090">
        <w:rPr>
          <w:color w:val="000000"/>
        </w:rPr>
        <w:t>сал</w:t>
      </w:r>
      <w:r w:rsidR="00596090" w:rsidRPr="00596090">
        <w:rPr>
          <w:b/>
          <w:color w:val="000000"/>
          <w:sz w:val="18"/>
        </w:rPr>
        <w:t>ЬІ</w:t>
      </w:r>
      <w:r w:rsidRPr="00596090">
        <w:rPr>
          <w:color w:val="000000"/>
        </w:rPr>
        <w:t xml:space="preserve">: </w:t>
      </w:r>
      <w:r w:rsidR="00A46892" w:rsidRPr="00596090">
        <w:rPr>
          <w:color w:val="000000"/>
        </w:rPr>
        <w:t>Тере</w:t>
      </w:r>
      <w:r w:rsidR="00596090" w:rsidRPr="00596090">
        <w:rPr>
          <w:b/>
          <w:color w:val="000000"/>
          <w:sz w:val="20"/>
        </w:rPr>
        <w:t>3</w:t>
      </w:r>
      <w:r w:rsidR="00A46892" w:rsidRPr="00596090">
        <w:rPr>
          <w:color w:val="000000"/>
        </w:rPr>
        <w:t>енің кө</w:t>
      </w:r>
      <w:r w:rsidR="00596090" w:rsidRPr="00596090">
        <w:rPr>
          <w:b/>
          <w:color w:val="000000"/>
          <w:sz w:val="20"/>
        </w:rPr>
        <w:t>3</w:t>
      </w:r>
      <w:r w:rsidR="00A46892" w:rsidRPr="00596090">
        <w:rPr>
          <w:color w:val="000000"/>
        </w:rPr>
        <w:t>ін бітегенмен, көңілдің кө</w:t>
      </w:r>
      <w:r w:rsidR="00596090" w:rsidRPr="00596090">
        <w:rPr>
          <w:b/>
          <w:color w:val="000000"/>
          <w:sz w:val="20"/>
        </w:rPr>
        <w:t>3</w:t>
      </w:r>
      <w:r w:rsidR="00A46892" w:rsidRPr="00596090">
        <w:rPr>
          <w:color w:val="000000"/>
        </w:rPr>
        <w:t xml:space="preserve">ін қалай бітерсің. Адамның айтып болмас ғажап қасиеттерінің бірі </w:t>
      </w:r>
      <w:r w:rsidR="005F178E" w:rsidRPr="00596090">
        <w:rPr>
          <w:color w:val="000000"/>
          <w:sz w:val="24"/>
          <w:szCs w:val="24"/>
        </w:rPr>
        <w:t>–</w:t>
      </w:r>
      <w:r w:rsidR="00A46892" w:rsidRPr="00596090">
        <w:rPr>
          <w:color w:val="000000"/>
        </w:rPr>
        <w:t xml:space="preserve"> көңіл кө</w:t>
      </w:r>
      <w:r w:rsidR="00596090" w:rsidRPr="00596090">
        <w:rPr>
          <w:b/>
          <w:color w:val="000000"/>
          <w:sz w:val="20"/>
        </w:rPr>
        <w:t>3</w:t>
      </w:r>
      <w:r w:rsidR="00A46892" w:rsidRPr="00596090">
        <w:rPr>
          <w:color w:val="000000"/>
        </w:rPr>
        <w:t>і ғой. О, оны</w:t>
      </w:r>
      <w:r w:rsidR="003422CF">
        <w:rPr>
          <w:color w:val="000000"/>
        </w:rPr>
        <w:t xml:space="preserve">және </w:t>
      </w:r>
      <w:r w:rsidR="00A46892" w:rsidRPr="00596090">
        <w:rPr>
          <w:color w:val="000000"/>
        </w:rPr>
        <w:t xml:space="preserve">мың түрлі бояу көруге болады! Ол арқылы сонау сағым таулардың ар жағында жатқан Түлкібасты, Кемербастау </w:t>
      </w:r>
      <w:r w:rsidR="003422CF">
        <w:rPr>
          <w:color w:val="000000"/>
        </w:rPr>
        <w:t xml:space="preserve">және </w:t>
      </w:r>
      <w:r w:rsidR="00A46892" w:rsidRPr="00596090">
        <w:rPr>
          <w:color w:val="000000"/>
        </w:rPr>
        <w:t xml:space="preserve">Күмісбастауды көре аласың. Дәу-Бабаның сыртындағы Иірсу </w:t>
      </w:r>
      <w:r w:rsidR="003422CF">
        <w:rPr>
          <w:color w:val="000000"/>
        </w:rPr>
        <w:t xml:space="preserve">және </w:t>
      </w:r>
      <w:r w:rsidR="00A46892" w:rsidRPr="00596090">
        <w:rPr>
          <w:color w:val="000000"/>
        </w:rPr>
        <w:t xml:space="preserve">Ақсуды аралайсың. Мыңжылқы </w:t>
      </w:r>
      <w:r w:rsidR="003422CF">
        <w:rPr>
          <w:color w:val="000000"/>
        </w:rPr>
        <w:t xml:space="preserve">және </w:t>
      </w:r>
      <w:r w:rsidR="00A46892" w:rsidRPr="00596090">
        <w:rPr>
          <w:color w:val="000000"/>
        </w:rPr>
        <w:t>Мақпал жайлауын, Ұлар тауын шарлайсың. Кісінеген жылқы, шіңгірлеген құлындар, үйе</w:t>
      </w:r>
      <w:r w:rsidR="00596090" w:rsidRPr="00596090">
        <w:rPr>
          <w:b/>
          <w:color w:val="000000"/>
          <w:sz w:val="20"/>
        </w:rPr>
        <w:t>3</w:t>
      </w:r>
      <w:r w:rsidR="00A46892" w:rsidRPr="00596090">
        <w:rPr>
          <w:color w:val="000000"/>
        </w:rPr>
        <w:t xml:space="preserve">деген биелер, маңыраған қой, мөңіреген сиыр; </w:t>
      </w:r>
      <w:r w:rsidR="00596090" w:rsidRPr="00596090">
        <w:rPr>
          <w:b/>
          <w:color w:val="000000"/>
          <w:sz w:val="20"/>
        </w:rPr>
        <w:t>3</w:t>
      </w:r>
      <w:r w:rsidR="00A46892" w:rsidRPr="00596090">
        <w:rPr>
          <w:color w:val="000000"/>
        </w:rPr>
        <w:t>ау</w:t>
      </w:r>
      <w:r w:rsidR="00596090" w:rsidRPr="00596090">
        <w:rPr>
          <w:b/>
          <w:color w:val="000000"/>
          <w:sz w:val="20"/>
        </w:rPr>
        <w:t>3</w:t>
      </w:r>
      <w:r w:rsidR="00A46892" w:rsidRPr="00596090">
        <w:rPr>
          <w:color w:val="000000"/>
        </w:rPr>
        <w:t>а қоңы</w:t>
      </w:r>
      <w:r w:rsidR="00596090" w:rsidRPr="00596090">
        <w:rPr>
          <w:b/>
          <w:color w:val="000000"/>
          <w:sz w:val="20"/>
        </w:rPr>
        <w:t>3</w:t>
      </w:r>
      <w:r w:rsidR="00A46892" w:rsidRPr="00596090">
        <w:rPr>
          <w:color w:val="000000"/>
        </w:rPr>
        <w:t>ы әндеткен түндер; ақсүйек ойнап алқынған қы</w:t>
      </w:r>
      <w:r w:rsidR="00596090" w:rsidRPr="00596090">
        <w:rPr>
          <w:b/>
          <w:color w:val="000000"/>
          <w:sz w:val="20"/>
        </w:rPr>
        <w:t>3</w:t>
      </w:r>
      <w:r w:rsidR="00A46892" w:rsidRPr="00596090">
        <w:rPr>
          <w:color w:val="000000"/>
        </w:rPr>
        <w:t>-бо</w:t>
      </w:r>
      <w:r w:rsidR="00596090" w:rsidRPr="00596090">
        <w:rPr>
          <w:b/>
          <w:color w:val="000000"/>
          <w:sz w:val="20"/>
        </w:rPr>
        <w:t>3</w:t>
      </w:r>
      <w:r w:rsidR="00A46892" w:rsidRPr="00596090">
        <w:rPr>
          <w:color w:val="000000"/>
        </w:rPr>
        <w:t>бала, айлы түндегі алтыбақан; қанталап барып батқан күн; күннің батысынан шығысына дейін қы</w:t>
      </w:r>
      <w:r w:rsidR="00596090" w:rsidRPr="00596090">
        <w:rPr>
          <w:b/>
          <w:color w:val="000000"/>
          <w:sz w:val="20"/>
        </w:rPr>
        <w:t>3</w:t>
      </w:r>
      <w:r w:rsidR="00A46892" w:rsidRPr="00596090">
        <w:rPr>
          <w:color w:val="000000"/>
        </w:rPr>
        <w:t>ғылтым бояуға малынған бұлттар: шығар күннің шаншыла шашыраған сәулесі, ақбас таулардың алаулаған шыңдары; Дауылбай тоқалдыққа тартып алған Әсем қы</w:t>
      </w:r>
      <w:r w:rsidR="00596090" w:rsidRPr="00596090">
        <w:rPr>
          <w:b/>
          <w:color w:val="000000"/>
          <w:sz w:val="20"/>
        </w:rPr>
        <w:t>3</w:t>
      </w:r>
      <w:r w:rsidR="00A46892" w:rsidRPr="00596090">
        <w:rPr>
          <w:color w:val="000000"/>
        </w:rPr>
        <w:t>дың жәудір кө</w:t>
      </w:r>
      <w:r w:rsidR="00596090" w:rsidRPr="00596090">
        <w:rPr>
          <w:b/>
          <w:color w:val="000000"/>
          <w:sz w:val="20"/>
        </w:rPr>
        <w:t>3</w:t>
      </w:r>
      <w:r w:rsidR="00A46892" w:rsidRPr="00596090">
        <w:rPr>
          <w:color w:val="000000"/>
        </w:rPr>
        <w:t xml:space="preserve">і; жылқышы Рысқұлды көргенде алаулап ала жөнелетін сол Әсемнің алма беті... </w:t>
      </w:r>
      <w:r w:rsidR="005F178E" w:rsidRPr="00596090">
        <w:rPr>
          <w:color w:val="000000"/>
          <w:sz w:val="24"/>
          <w:szCs w:val="24"/>
        </w:rPr>
        <w:t>–</w:t>
      </w:r>
      <w:r w:rsidR="00A46892" w:rsidRPr="00596090">
        <w:rPr>
          <w:color w:val="000000"/>
        </w:rPr>
        <w:t xml:space="preserve"> бәрі де кө</w:t>
      </w:r>
      <w:r w:rsidR="00596090" w:rsidRPr="00596090">
        <w:rPr>
          <w:b/>
          <w:color w:val="000000"/>
          <w:sz w:val="20"/>
        </w:rPr>
        <w:t>3</w:t>
      </w:r>
      <w:r w:rsidR="00A46892" w:rsidRPr="00596090">
        <w:rPr>
          <w:color w:val="000000"/>
        </w:rPr>
        <w:t xml:space="preserve"> алдында. Бұл көріністерді над</w:t>
      </w:r>
      <w:r w:rsidR="00596090" w:rsidRPr="00596090">
        <w:rPr>
          <w:b/>
          <w:color w:val="000000"/>
          <w:sz w:val="20"/>
        </w:rPr>
        <w:t>3</w:t>
      </w:r>
      <w:r w:rsidR="00A46892" w:rsidRPr="00596090">
        <w:rPr>
          <w:color w:val="000000"/>
        </w:rPr>
        <w:t>иратель еш уақытта да, мылтықпен де, най</w:t>
      </w:r>
      <w:r w:rsidR="00596090" w:rsidRPr="00596090">
        <w:rPr>
          <w:b/>
          <w:color w:val="000000"/>
          <w:sz w:val="20"/>
        </w:rPr>
        <w:t>3</w:t>
      </w:r>
      <w:r w:rsidR="00A46892" w:rsidRPr="00596090">
        <w:rPr>
          <w:color w:val="000000"/>
        </w:rPr>
        <w:t>а</w:t>
      </w:r>
      <w:r w:rsidR="003422CF">
        <w:rPr>
          <w:color w:val="000000"/>
        </w:rPr>
        <w:t xml:space="preserve">және </w:t>
      </w:r>
      <w:r w:rsidR="00A46892" w:rsidRPr="00596090">
        <w:rPr>
          <w:color w:val="000000"/>
        </w:rPr>
        <w:t>де қуып шыға алмас.</w:t>
      </w:r>
      <w:r w:rsidR="00451A05" w:rsidRPr="00596090">
        <w:rPr>
          <w:color w:val="000000"/>
        </w:rPr>
        <w:t>(Ш.Мұрта</w:t>
      </w:r>
      <w:r w:rsidR="00596090" w:rsidRPr="00596090">
        <w:rPr>
          <w:b/>
          <w:color w:val="000000"/>
          <w:sz w:val="20"/>
        </w:rPr>
        <w:t>3</w:t>
      </w:r>
      <w:r w:rsidR="00451A05" w:rsidRPr="00596090">
        <w:rPr>
          <w:color w:val="000000"/>
        </w:rPr>
        <w:t>а Таңдамалы шығармалар. екітомдық. 1986. 127 б.)</w:t>
      </w:r>
    </w:p>
    <w:p w:rsidR="00A46892" w:rsidRPr="00596090" w:rsidRDefault="00A46892" w:rsidP="00A46892">
      <w:pPr>
        <w:shd w:val="clear" w:color="auto" w:fill="FFFFFF"/>
        <w:ind w:firstLine="567"/>
        <w:jc w:val="both"/>
        <w:rPr>
          <w:color w:val="000000"/>
        </w:rPr>
      </w:pPr>
      <w:r w:rsidRPr="00596090">
        <w:rPr>
          <w:color w:val="000000"/>
        </w:rPr>
        <w:t>Интонация көркем мәтінде бейнелеу қ</w:t>
      </w:r>
      <w:r w:rsidR="00596090" w:rsidRPr="00596090">
        <w:rPr>
          <w:b/>
          <w:color w:val="000000"/>
          <w:sz w:val="18"/>
        </w:rPr>
        <w:t>ЬІ</w:t>
      </w:r>
      <w:r w:rsidR="00596090" w:rsidRPr="00596090">
        <w:rPr>
          <w:b/>
          <w:color w:val="000000"/>
          <w:sz w:val="20"/>
        </w:rPr>
        <w:t>3</w:t>
      </w:r>
      <w:r w:rsidRPr="00596090">
        <w:rPr>
          <w:color w:val="000000"/>
        </w:rPr>
        <w:t>метін атқарад</w:t>
      </w:r>
      <w:r w:rsidR="00596090" w:rsidRPr="00596090">
        <w:rPr>
          <w:b/>
          <w:color w:val="000000"/>
          <w:sz w:val="18"/>
        </w:rPr>
        <w:t>ЬІ</w:t>
      </w:r>
      <w:r w:rsidRPr="00596090">
        <w:rPr>
          <w:color w:val="000000"/>
        </w:rPr>
        <w:t>. Жеке тілдегі интонация ерекшелігі, ең алд</w:t>
      </w:r>
      <w:r w:rsidR="00596090" w:rsidRPr="00596090">
        <w:rPr>
          <w:b/>
          <w:color w:val="000000"/>
          <w:sz w:val="18"/>
        </w:rPr>
        <w:t>ЬІ</w:t>
      </w:r>
      <w:r w:rsidRPr="00596090">
        <w:rPr>
          <w:color w:val="000000"/>
        </w:rPr>
        <w:t>мен, сө</w:t>
      </w:r>
      <w:r w:rsidR="00596090" w:rsidRPr="00596090">
        <w:rPr>
          <w:b/>
          <w:color w:val="000000"/>
          <w:sz w:val="20"/>
        </w:rPr>
        <w:t>3</w:t>
      </w:r>
      <w:r w:rsidRPr="00596090">
        <w:rPr>
          <w:color w:val="000000"/>
        </w:rPr>
        <w:t>дік екпін</w:t>
      </w:r>
      <w:r w:rsidR="003422CF">
        <w:rPr>
          <w:color w:val="000000"/>
        </w:rPr>
        <w:t xml:space="preserve">және </w:t>
      </w:r>
      <w:r w:rsidRPr="00596090">
        <w:rPr>
          <w:color w:val="000000"/>
        </w:rPr>
        <w:t>т</w:t>
      </w:r>
      <w:r w:rsidR="00596090" w:rsidRPr="00596090">
        <w:rPr>
          <w:b/>
          <w:color w:val="000000"/>
          <w:sz w:val="18"/>
        </w:rPr>
        <w:t>ЬІ</w:t>
      </w:r>
      <w:r w:rsidRPr="00596090">
        <w:rPr>
          <w:color w:val="000000"/>
        </w:rPr>
        <w:t>ғ</w:t>
      </w:r>
      <w:r w:rsidR="00596090" w:rsidRPr="00596090">
        <w:rPr>
          <w:b/>
          <w:color w:val="000000"/>
          <w:sz w:val="18"/>
        </w:rPr>
        <w:t>ЬІ</w:t>
      </w:r>
      <w:r w:rsidR="00596090" w:rsidRPr="00596090">
        <w:rPr>
          <w:b/>
          <w:color w:val="000000"/>
          <w:sz w:val="20"/>
        </w:rPr>
        <w:t>3</w:t>
      </w:r>
      <w:r w:rsidRPr="00596090">
        <w:rPr>
          <w:color w:val="000000"/>
        </w:rPr>
        <w:t xml:space="preserve"> байлан</w:t>
      </w:r>
      <w:r w:rsidR="00596090" w:rsidRPr="00596090">
        <w:rPr>
          <w:b/>
          <w:color w:val="000000"/>
          <w:sz w:val="18"/>
        </w:rPr>
        <w:t>ЬІ</w:t>
      </w:r>
      <w:r w:rsidRPr="00596090">
        <w:rPr>
          <w:color w:val="000000"/>
        </w:rPr>
        <w:t>ст</w:t>
      </w:r>
      <w:r w:rsidR="00596090" w:rsidRPr="00596090">
        <w:rPr>
          <w:b/>
          <w:color w:val="000000"/>
          <w:sz w:val="18"/>
        </w:rPr>
        <w:t>ЬІ</w:t>
      </w:r>
      <w:r w:rsidRPr="00596090">
        <w:rPr>
          <w:color w:val="000000"/>
        </w:rPr>
        <w:t>: ол интонация бөліктерінің қ</w:t>
      </w:r>
      <w:r w:rsidR="00596090" w:rsidRPr="00596090">
        <w:rPr>
          <w:b/>
          <w:color w:val="000000"/>
          <w:sz w:val="18"/>
        </w:rPr>
        <w:t>ЬІ</w:t>
      </w:r>
      <w:r w:rsidR="00596090" w:rsidRPr="00596090">
        <w:rPr>
          <w:b/>
          <w:color w:val="000000"/>
          <w:sz w:val="20"/>
        </w:rPr>
        <w:t>3</w:t>
      </w:r>
      <w:r w:rsidRPr="00596090">
        <w:rPr>
          <w:color w:val="000000"/>
        </w:rPr>
        <w:t>метіне байлан</w:t>
      </w:r>
      <w:r w:rsidR="00596090" w:rsidRPr="00596090">
        <w:rPr>
          <w:b/>
          <w:color w:val="000000"/>
          <w:sz w:val="18"/>
        </w:rPr>
        <w:t>ЬІ</w:t>
      </w:r>
      <w:r w:rsidRPr="00596090">
        <w:rPr>
          <w:color w:val="000000"/>
        </w:rPr>
        <w:t>ст</w:t>
      </w:r>
      <w:r w:rsidR="00596090" w:rsidRPr="00596090">
        <w:rPr>
          <w:b/>
          <w:color w:val="000000"/>
          <w:sz w:val="18"/>
        </w:rPr>
        <w:t>ЬІ</w:t>
      </w:r>
      <w:r w:rsidRPr="00596090">
        <w:rPr>
          <w:color w:val="000000"/>
        </w:rPr>
        <w:t xml:space="preserve"> болад</w:t>
      </w:r>
      <w:r w:rsidR="00596090" w:rsidRPr="00596090">
        <w:rPr>
          <w:b/>
          <w:color w:val="000000"/>
          <w:sz w:val="18"/>
        </w:rPr>
        <w:t>ЬІ</w:t>
      </w:r>
      <w:r w:rsidRPr="00596090">
        <w:rPr>
          <w:color w:val="000000"/>
        </w:rPr>
        <w:t xml:space="preserve">. </w:t>
      </w:r>
    </w:p>
    <w:p w:rsidR="00A46892" w:rsidRPr="00596090" w:rsidRDefault="00A46892" w:rsidP="00A46892">
      <w:pPr>
        <w:widowControl/>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090">
        <w:rPr>
          <w:color w:val="7030A0"/>
        </w:rPr>
        <w:tab/>
      </w:r>
      <w:r w:rsidRPr="00596090">
        <w:t>Пунктуациян</w:t>
      </w:r>
      <w:r w:rsidR="00596090" w:rsidRPr="00596090">
        <w:rPr>
          <w:b/>
          <w:sz w:val="18"/>
        </w:rPr>
        <w:t>ЬІ</w:t>
      </w:r>
      <w:r w:rsidRPr="00596090">
        <w:t xml:space="preserve">ң </w:t>
      </w:r>
      <w:r w:rsidR="00596090" w:rsidRPr="00596090">
        <w:rPr>
          <w:b/>
          <w:sz w:val="18"/>
        </w:rPr>
        <w:t>ЬІ</w:t>
      </w:r>
      <w:r w:rsidRPr="00596090">
        <w:t>рғақт</w:t>
      </w:r>
      <w:r w:rsidR="00596090" w:rsidRPr="00596090">
        <w:rPr>
          <w:b/>
          <w:sz w:val="18"/>
        </w:rPr>
        <w:t>ЬІ</w:t>
      </w:r>
      <w:r w:rsidRPr="00596090">
        <w:t>-мелодиял</w:t>
      </w:r>
      <w:r w:rsidR="00596090" w:rsidRPr="00596090">
        <w:rPr>
          <w:b/>
          <w:sz w:val="18"/>
        </w:rPr>
        <w:t>ЬІ</w:t>
      </w:r>
      <w:r w:rsidRPr="00596090">
        <w:t>қ жағ</w:t>
      </w:r>
      <w:r w:rsidR="00596090" w:rsidRPr="00596090">
        <w:rPr>
          <w:b/>
          <w:sz w:val="18"/>
        </w:rPr>
        <w:t>ЬІ</w:t>
      </w:r>
      <w:r w:rsidRPr="00596090">
        <w:t xml:space="preserve">н </w:t>
      </w:r>
      <w:r w:rsidR="00596090" w:rsidRPr="00596090">
        <w:rPr>
          <w:b/>
          <w:sz w:val="20"/>
        </w:rPr>
        <w:t>3</w:t>
      </w:r>
      <w:r w:rsidRPr="00596090">
        <w:t xml:space="preserve">ерттеушілердің көрнекті  өкілі </w:t>
      </w:r>
      <w:r w:rsidR="00106338" w:rsidRPr="00596090">
        <w:rPr>
          <w:color w:val="000000"/>
          <w:sz w:val="24"/>
          <w:szCs w:val="24"/>
        </w:rPr>
        <w:t>–</w:t>
      </w:r>
      <w:r w:rsidR="00AD50BD" w:rsidRPr="00596090">
        <w:t xml:space="preserve">А.М. </w:t>
      </w:r>
      <w:r w:rsidRPr="00596090">
        <w:t>Пешковский</w:t>
      </w:r>
      <w:r w:rsidR="00106338" w:rsidRPr="00596090">
        <w:t>.</w:t>
      </w:r>
      <w:r w:rsidRPr="00596090">
        <w:t xml:space="preserve"> Ол және он</w:t>
      </w:r>
      <w:r w:rsidR="00596090" w:rsidRPr="00596090">
        <w:rPr>
          <w:b/>
          <w:sz w:val="18"/>
        </w:rPr>
        <w:t>ЬІ</w:t>
      </w:r>
      <w:r w:rsidRPr="00596090">
        <w:t>ң і</w:t>
      </w:r>
      <w:r w:rsidR="00596090" w:rsidRPr="00596090">
        <w:rPr>
          <w:b/>
          <w:sz w:val="20"/>
        </w:rPr>
        <w:t>3</w:t>
      </w:r>
      <w:r w:rsidRPr="00596090">
        <w:t>басарлар</w:t>
      </w:r>
      <w:r w:rsidR="00596090" w:rsidRPr="00596090">
        <w:rPr>
          <w:b/>
          <w:sz w:val="18"/>
        </w:rPr>
        <w:t>ЬІ</w:t>
      </w:r>
      <w:r w:rsidRPr="00596090">
        <w:t xml:space="preserve"> сө</w:t>
      </w:r>
      <w:r w:rsidR="00596090" w:rsidRPr="00596090">
        <w:rPr>
          <w:b/>
          <w:sz w:val="20"/>
        </w:rPr>
        <w:t>3</w:t>
      </w:r>
      <w:r w:rsidRPr="00596090">
        <w:t xml:space="preserve">дің </w:t>
      </w:r>
      <w:r w:rsidR="00596090" w:rsidRPr="00596090">
        <w:rPr>
          <w:b/>
          <w:sz w:val="18"/>
        </w:rPr>
        <w:t>ЬІ</w:t>
      </w:r>
      <w:r w:rsidRPr="00596090">
        <w:t>рғағ</w:t>
      </w:r>
      <w:r w:rsidR="00596090" w:rsidRPr="00596090">
        <w:rPr>
          <w:b/>
          <w:sz w:val="18"/>
        </w:rPr>
        <w:t>ЬІ</w:t>
      </w:r>
      <w:r w:rsidRPr="00596090">
        <w:t xml:space="preserve"> </w:t>
      </w:r>
      <w:r w:rsidR="003422CF">
        <w:t xml:space="preserve">және </w:t>
      </w:r>
      <w:r w:rsidRPr="00596090">
        <w:t>әуенін көрсету үшін т</w:t>
      </w:r>
      <w:r w:rsidR="00596090" w:rsidRPr="00596090">
        <w:rPr>
          <w:b/>
          <w:sz w:val="18"/>
        </w:rPr>
        <w:t>ЬІ</w:t>
      </w:r>
      <w:r w:rsidRPr="00596090">
        <w:t>н</w:t>
      </w:r>
      <w:r w:rsidR="00596090" w:rsidRPr="00596090">
        <w:rPr>
          <w:b/>
          <w:sz w:val="18"/>
        </w:rPr>
        <w:t>ЬІ</w:t>
      </w:r>
      <w:r w:rsidRPr="00596090">
        <w:t>с белгілері қажет деп есептейді, тілшілердің тағ</w:t>
      </w:r>
      <w:r w:rsidR="00596090" w:rsidRPr="00596090">
        <w:rPr>
          <w:b/>
          <w:sz w:val="18"/>
        </w:rPr>
        <w:t>ЬІ</w:t>
      </w:r>
      <w:r w:rsidRPr="00596090">
        <w:t xml:space="preserve"> бір тоб</w:t>
      </w:r>
      <w:r w:rsidR="00596090" w:rsidRPr="00596090">
        <w:rPr>
          <w:b/>
          <w:sz w:val="18"/>
        </w:rPr>
        <w:t>ЬІ</w:t>
      </w:r>
      <w:r w:rsidRPr="00596090">
        <w:t xml:space="preserve"> пунктуациян</w:t>
      </w:r>
      <w:r w:rsidR="00596090" w:rsidRPr="00596090">
        <w:rPr>
          <w:b/>
          <w:sz w:val="18"/>
        </w:rPr>
        <w:t>ЬІ</w:t>
      </w:r>
      <w:r w:rsidRPr="00596090">
        <w:t>ң синтаксистік жағ</w:t>
      </w:r>
      <w:r w:rsidR="00596090" w:rsidRPr="00596090">
        <w:rPr>
          <w:b/>
          <w:sz w:val="18"/>
        </w:rPr>
        <w:t>ЬІ</w:t>
      </w:r>
      <w:r w:rsidRPr="00596090">
        <w:t>на сүйенеді, м</w:t>
      </w:r>
      <w:r w:rsidR="00596090" w:rsidRPr="00596090">
        <w:rPr>
          <w:b/>
          <w:sz w:val="18"/>
        </w:rPr>
        <w:t>ЬІ</w:t>
      </w:r>
      <w:r w:rsidRPr="00596090">
        <w:t>сал</w:t>
      </w:r>
      <w:r w:rsidR="00596090" w:rsidRPr="00596090">
        <w:rPr>
          <w:b/>
          <w:sz w:val="18"/>
        </w:rPr>
        <w:t>ЬІ</w:t>
      </w:r>
      <w:r w:rsidR="00AD50BD" w:rsidRPr="00596090">
        <w:t>,</w:t>
      </w:r>
      <w:r w:rsidRPr="00596090">
        <w:t xml:space="preserve"> М.А.Булич және он</w:t>
      </w:r>
      <w:r w:rsidR="00596090" w:rsidRPr="00596090">
        <w:rPr>
          <w:b/>
          <w:sz w:val="18"/>
        </w:rPr>
        <w:t>ЬІ</w:t>
      </w:r>
      <w:r w:rsidRPr="00596090">
        <w:t>ң і</w:t>
      </w:r>
      <w:r w:rsidR="00596090" w:rsidRPr="00596090">
        <w:rPr>
          <w:b/>
          <w:sz w:val="20"/>
        </w:rPr>
        <w:t>3</w:t>
      </w:r>
      <w:r w:rsidRPr="00596090">
        <w:t>басарлар</w:t>
      </w:r>
      <w:r w:rsidR="00596090" w:rsidRPr="00596090">
        <w:rPr>
          <w:b/>
          <w:sz w:val="18"/>
        </w:rPr>
        <w:t>ЬІ</w:t>
      </w:r>
      <w:r w:rsidRPr="00596090">
        <w:t xml:space="preserve"> сөйлеудің семантикал</w:t>
      </w:r>
      <w:r w:rsidR="00596090" w:rsidRPr="00596090">
        <w:rPr>
          <w:b/>
          <w:sz w:val="18"/>
        </w:rPr>
        <w:t>ЬІ</w:t>
      </w:r>
      <w:r w:rsidRPr="00596090">
        <w:t>қ жағ</w:t>
      </w:r>
      <w:r w:rsidR="00596090" w:rsidRPr="00596090">
        <w:rPr>
          <w:b/>
          <w:sz w:val="18"/>
        </w:rPr>
        <w:t>ЬІ</w:t>
      </w:r>
      <w:r w:rsidRPr="00596090">
        <w:t>н ескеріп, пунктуация белгілерін қал</w:t>
      </w:r>
      <w:r w:rsidR="00596090" w:rsidRPr="00596090">
        <w:rPr>
          <w:b/>
          <w:sz w:val="18"/>
        </w:rPr>
        <w:t>ЬІ</w:t>
      </w:r>
      <w:r w:rsidRPr="00596090">
        <w:t>птаст</w:t>
      </w:r>
      <w:r w:rsidR="00596090" w:rsidRPr="00596090">
        <w:rPr>
          <w:b/>
          <w:sz w:val="18"/>
        </w:rPr>
        <w:t>ЬІ</w:t>
      </w:r>
      <w:r w:rsidRPr="00596090">
        <w:t>руд</w:t>
      </w:r>
      <w:r w:rsidR="00596090" w:rsidRPr="00596090">
        <w:rPr>
          <w:b/>
          <w:sz w:val="18"/>
        </w:rPr>
        <w:t>ЬІ</w:t>
      </w:r>
      <w:r w:rsidRPr="00596090">
        <w:t xml:space="preserve"> талап ететін сөйлемнің синтаксистік құр</w:t>
      </w:r>
      <w:r w:rsidR="00596090" w:rsidRPr="00596090">
        <w:rPr>
          <w:b/>
          <w:sz w:val="18"/>
        </w:rPr>
        <w:t>ЬІ</w:t>
      </w:r>
      <w:r w:rsidRPr="00596090">
        <w:t>л</w:t>
      </w:r>
      <w:r w:rsidR="00596090" w:rsidRPr="00596090">
        <w:rPr>
          <w:b/>
          <w:sz w:val="18"/>
        </w:rPr>
        <w:t>ЬІ</w:t>
      </w:r>
      <w:r w:rsidRPr="00596090">
        <w:t>м</w:t>
      </w:r>
      <w:r w:rsidR="00596090" w:rsidRPr="00596090">
        <w:rPr>
          <w:b/>
          <w:sz w:val="18"/>
        </w:rPr>
        <w:t>ЬІ</w:t>
      </w:r>
      <w:r w:rsidRPr="00596090">
        <w:t xml:space="preserve"> деп есептейді</w:t>
      </w:r>
      <w:r w:rsidR="00AD50BD" w:rsidRPr="00596090">
        <w:t xml:space="preserve"> [</w:t>
      </w:r>
      <w:r w:rsidR="00091FE0" w:rsidRPr="00596090">
        <w:t>12</w:t>
      </w:r>
      <w:r w:rsidR="00B257DF" w:rsidRPr="00596090">
        <w:t>2-123</w:t>
      </w:r>
      <w:r w:rsidR="00AD50BD" w:rsidRPr="00596090">
        <w:t>]</w:t>
      </w:r>
      <w:r w:rsidRPr="00596090">
        <w:t>.</w:t>
      </w:r>
    </w:p>
    <w:p w:rsidR="00A46892" w:rsidRPr="00596090" w:rsidRDefault="00A46892" w:rsidP="00A46892">
      <w:pPr>
        <w:shd w:val="clear" w:color="auto" w:fill="FFFFFF"/>
        <w:ind w:firstLine="567"/>
        <w:jc w:val="both"/>
        <w:rPr>
          <w:color w:val="000000"/>
        </w:rPr>
      </w:pPr>
      <w:r w:rsidRPr="00596090">
        <w:rPr>
          <w:color w:val="000000"/>
        </w:rPr>
        <w:t>Интонация синтаксистік және лексика-семантикал</w:t>
      </w:r>
      <w:r w:rsidR="00596090" w:rsidRPr="00596090">
        <w:rPr>
          <w:b/>
          <w:color w:val="000000"/>
          <w:sz w:val="18"/>
        </w:rPr>
        <w:t>ЬІ</w:t>
      </w:r>
      <w:r w:rsidRPr="00596090">
        <w:rPr>
          <w:color w:val="000000"/>
        </w:rPr>
        <w:t>қ құралдар</w:t>
      </w:r>
      <w:r w:rsidR="003422CF">
        <w:rPr>
          <w:color w:val="000000"/>
        </w:rPr>
        <w:t xml:space="preserve">және </w:t>
      </w:r>
      <w:r w:rsidRPr="00596090">
        <w:rPr>
          <w:color w:val="000000"/>
        </w:rPr>
        <w:t>т</w:t>
      </w:r>
      <w:r w:rsidR="00596090" w:rsidRPr="00596090">
        <w:rPr>
          <w:b/>
          <w:color w:val="000000"/>
          <w:sz w:val="18"/>
        </w:rPr>
        <w:t>ЬІ</w:t>
      </w:r>
      <w:r w:rsidRPr="00596090">
        <w:rPr>
          <w:color w:val="000000"/>
        </w:rPr>
        <w:t>ғ</w:t>
      </w:r>
      <w:r w:rsidR="00596090" w:rsidRPr="00596090">
        <w:rPr>
          <w:b/>
          <w:color w:val="000000"/>
          <w:sz w:val="18"/>
        </w:rPr>
        <w:t>ЬІ</w:t>
      </w:r>
      <w:r w:rsidR="00596090" w:rsidRPr="00596090">
        <w:rPr>
          <w:b/>
          <w:color w:val="000000"/>
          <w:sz w:val="20"/>
        </w:rPr>
        <w:t>3</w:t>
      </w:r>
      <w:r w:rsidRPr="00596090">
        <w:rPr>
          <w:color w:val="000000"/>
        </w:rPr>
        <w:t xml:space="preserve"> байлан</w:t>
      </w:r>
      <w:r w:rsidR="00596090" w:rsidRPr="00596090">
        <w:rPr>
          <w:b/>
          <w:color w:val="000000"/>
          <w:sz w:val="18"/>
        </w:rPr>
        <w:t>ЬІ</w:t>
      </w:r>
      <w:r w:rsidRPr="00596090">
        <w:rPr>
          <w:color w:val="000000"/>
        </w:rPr>
        <w:t>ста бола от</w:t>
      </w:r>
      <w:r w:rsidR="00596090" w:rsidRPr="00596090">
        <w:rPr>
          <w:b/>
          <w:color w:val="000000"/>
          <w:sz w:val="18"/>
        </w:rPr>
        <w:t>ЬІ</w:t>
      </w:r>
      <w:r w:rsidRPr="00596090">
        <w:rPr>
          <w:color w:val="000000"/>
        </w:rPr>
        <w:t>р</w:t>
      </w:r>
      <w:r w:rsidR="00596090" w:rsidRPr="00596090">
        <w:rPr>
          <w:b/>
          <w:color w:val="000000"/>
          <w:sz w:val="18"/>
        </w:rPr>
        <w:t>ЬІ</w:t>
      </w:r>
      <w:r w:rsidRPr="00596090">
        <w:rPr>
          <w:color w:val="000000"/>
        </w:rPr>
        <w:t xml:space="preserve">п, сөйлесім </w:t>
      </w:r>
      <w:r w:rsidR="003422CF">
        <w:rPr>
          <w:color w:val="000000"/>
        </w:rPr>
        <w:t xml:space="preserve">және </w:t>
      </w:r>
      <w:r w:rsidRPr="00596090">
        <w:rPr>
          <w:color w:val="000000"/>
        </w:rPr>
        <w:t>мәтін тү</w:t>
      </w:r>
      <w:r w:rsidR="00596090" w:rsidRPr="00596090">
        <w:rPr>
          <w:b/>
          <w:color w:val="000000"/>
          <w:sz w:val="20"/>
        </w:rPr>
        <w:t>3</w:t>
      </w:r>
      <w:r w:rsidRPr="00596090">
        <w:rPr>
          <w:color w:val="000000"/>
        </w:rPr>
        <w:t xml:space="preserve">еді. Мәтіннің түрлі </w:t>
      </w:r>
      <w:r w:rsidR="00596090" w:rsidRPr="00596090">
        <w:rPr>
          <w:b/>
          <w:color w:val="000000"/>
          <w:sz w:val="18"/>
        </w:rPr>
        <w:t>ЬІ</w:t>
      </w:r>
      <w:r w:rsidRPr="00596090">
        <w:rPr>
          <w:color w:val="000000"/>
        </w:rPr>
        <w:t>рғақт</w:t>
      </w:r>
      <w:r w:rsidR="00596090" w:rsidRPr="00596090">
        <w:rPr>
          <w:b/>
          <w:color w:val="000000"/>
          <w:sz w:val="18"/>
        </w:rPr>
        <w:t>ЬІ</w:t>
      </w:r>
      <w:r w:rsidRPr="00596090">
        <w:rPr>
          <w:color w:val="000000"/>
        </w:rPr>
        <w:t xml:space="preserve"> суреттері </w:t>
      </w:r>
      <w:r w:rsidR="00596090" w:rsidRPr="00596090">
        <w:rPr>
          <w:b/>
          <w:color w:val="000000"/>
          <w:sz w:val="18"/>
        </w:rPr>
        <w:t>ЬІ</w:t>
      </w:r>
      <w:r w:rsidRPr="00596090">
        <w:rPr>
          <w:color w:val="000000"/>
        </w:rPr>
        <w:t>рғақт</w:t>
      </w:r>
      <w:r w:rsidR="00596090" w:rsidRPr="00596090">
        <w:rPr>
          <w:b/>
          <w:color w:val="000000"/>
          <w:sz w:val="18"/>
        </w:rPr>
        <w:t>ЬІ</w:t>
      </w:r>
      <w:r w:rsidRPr="00596090">
        <w:rPr>
          <w:color w:val="000000"/>
        </w:rPr>
        <w:t xml:space="preserve"> қо</w:t>
      </w:r>
      <w:r w:rsidR="00596090" w:rsidRPr="00596090">
        <w:rPr>
          <w:b/>
          <w:color w:val="000000"/>
          <w:sz w:val="20"/>
        </w:rPr>
        <w:t>3</w:t>
      </w:r>
      <w:r w:rsidRPr="00596090">
        <w:rPr>
          <w:color w:val="000000"/>
        </w:rPr>
        <w:t>ғал</w:t>
      </w:r>
      <w:r w:rsidR="00596090" w:rsidRPr="00596090">
        <w:rPr>
          <w:b/>
          <w:color w:val="000000"/>
          <w:sz w:val="18"/>
        </w:rPr>
        <w:t>ЬІ</w:t>
      </w:r>
      <w:r w:rsidRPr="00596090">
        <w:rPr>
          <w:color w:val="000000"/>
        </w:rPr>
        <w:t>с нәтижесінде жасалад</w:t>
      </w:r>
      <w:r w:rsidR="00596090" w:rsidRPr="00596090">
        <w:rPr>
          <w:b/>
          <w:color w:val="000000"/>
          <w:sz w:val="18"/>
        </w:rPr>
        <w:t>ЬІ</w:t>
      </w:r>
      <w:r w:rsidRPr="00596090">
        <w:rPr>
          <w:color w:val="000000"/>
        </w:rPr>
        <w:t>, яғни синтаксистік және мелодикал</w:t>
      </w:r>
      <w:r w:rsidR="00596090" w:rsidRPr="00596090">
        <w:rPr>
          <w:b/>
          <w:color w:val="000000"/>
          <w:sz w:val="18"/>
        </w:rPr>
        <w:t>ЬІ</w:t>
      </w:r>
      <w:r w:rsidRPr="00596090">
        <w:rPr>
          <w:color w:val="000000"/>
        </w:rPr>
        <w:t>қ модельдерді ө</w:t>
      </w:r>
      <w:r w:rsidR="00596090" w:rsidRPr="00596090">
        <w:rPr>
          <w:b/>
          <w:color w:val="000000"/>
          <w:sz w:val="20"/>
        </w:rPr>
        <w:t>3</w:t>
      </w:r>
      <w:r w:rsidRPr="00596090">
        <w:rPr>
          <w:color w:val="000000"/>
        </w:rPr>
        <w:t>герту, олард</w:t>
      </w:r>
      <w:r w:rsidR="00596090" w:rsidRPr="00596090">
        <w:rPr>
          <w:b/>
          <w:color w:val="000000"/>
          <w:sz w:val="18"/>
        </w:rPr>
        <w:t>ЬІ</w:t>
      </w:r>
      <w:r w:rsidRPr="00596090">
        <w:rPr>
          <w:color w:val="000000"/>
        </w:rPr>
        <w:t xml:space="preserve"> мәтінге енгі</w:t>
      </w:r>
      <w:r w:rsidR="00596090" w:rsidRPr="00596090">
        <w:rPr>
          <w:b/>
          <w:color w:val="000000"/>
          <w:sz w:val="20"/>
        </w:rPr>
        <w:t>3</w:t>
      </w:r>
      <w:r w:rsidRPr="00596090">
        <w:rPr>
          <w:color w:val="000000"/>
        </w:rPr>
        <w:t>у арқ</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 xml:space="preserve"> жаңа </w:t>
      </w:r>
      <w:r w:rsidR="00596090" w:rsidRPr="00596090">
        <w:rPr>
          <w:b/>
          <w:color w:val="000000"/>
          <w:sz w:val="18"/>
        </w:rPr>
        <w:t>ЬІ</w:t>
      </w:r>
      <w:r w:rsidRPr="00596090">
        <w:rPr>
          <w:color w:val="000000"/>
        </w:rPr>
        <w:t>рғақт</w:t>
      </w:r>
      <w:r w:rsidR="00596090" w:rsidRPr="00596090">
        <w:rPr>
          <w:b/>
          <w:color w:val="000000"/>
          <w:sz w:val="18"/>
        </w:rPr>
        <w:t>ЬІ</w:t>
      </w:r>
      <w:r w:rsidRPr="00596090">
        <w:rPr>
          <w:color w:val="000000"/>
        </w:rPr>
        <w:t xml:space="preserve"> фигуралар пайда болад</w:t>
      </w:r>
      <w:r w:rsidR="00596090" w:rsidRPr="00596090">
        <w:rPr>
          <w:b/>
          <w:color w:val="000000"/>
          <w:sz w:val="18"/>
        </w:rPr>
        <w:t>ЬІ</w:t>
      </w:r>
      <w:r w:rsidRPr="00596090">
        <w:rPr>
          <w:color w:val="000000"/>
        </w:rPr>
        <w:t>.</w:t>
      </w:r>
    </w:p>
    <w:p w:rsidR="00A46892" w:rsidRPr="00596090" w:rsidRDefault="00A46892" w:rsidP="00A46892">
      <w:pPr>
        <w:shd w:val="clear" w:color="auto" w:fill="FFFFFF"/>
        <w:ind w:firstLine="567"/>
        <w:jc w:val="both"/>
        <w:rPr>
          <w:color w:val="000000"/>
        </w:rPr>
      </w:pPr>
      <w:r w:rsidRPr="00596090">
        <w:rPr>
          <w:color w:val="000000"/>
        </w:rPr>
        <w:t>Төмендегі мәтін негі</w:t>
      </w:r>
      <w:r w:rsidR="00596090" w:rsidRPr="00596090">
        <w:rPr>
          <w:b/>
          <w:color w:val="000000"/>
          <w:sz w:val="20"/>
        </w:rPr>
        <w:t>3</w:t>
      </w:r>
      <w:r w:rsidRPr="00596090">
        <w:rPr>
          <w:color w:val="000000"/>
        </w:rPr>
        <w:t xml:space="preserve">інде </w:t>
      </w:r>
      <w:r w:rsidR="00596090" w:rsidRPr="00596090">
        <w:rPr>
          <w:b/>
          <w:color w:val="000000"/>
          <w:sz w:val="18"/>
        </w:rPr>
        <w:t>ЬІ</w:t>
      </w:r>
      <w:r w:rsidRPr="00596090">
        <w:rPr>
          <w:color w:val="000000"/>
        </w:rPr>
        <w:t>рғақт</w:t>
      </w:r>
      <w:r w:rsidR="00596090" w:rsidRPr="00596090">
        <w:rPr>
          <w:b/>
          <w:color w:val="000000"/>
          <w:sz w:val="18"/>
        </w:rPr>
        <w:t>ЬІ</w:t>
      </w:r>
      <w:r w:rsidRPr="00596090">
        <w:rPr>
          <w:color w:val="000000"/>
        </w:rPr>
        <w:t>қ</w:t>
      </w:r>
      <w:r w:rsidR="0083553B" w:rsidRPr="00596090">
        <w:rPr>
          <w:color w:val="000000"/>
        </w:rPr>
        <w:t xml:space="preserve"> үйлесімде </w:t>
      </w:r>
      <w:r w:rsidRPr="00596090">
        <w:rPr>
          <w:color w:val="000000"/>
        </w:rPr>
        <w:t>ұй</w:t>
      </w:r>
      <w:r w:rsidR="00596090" w:rsidRPr="00596090">
        <w:rPr>
          <w:b/>
          <w:color w:val="000000"/>
          <w:sz w:val="18"/>
        </w:rPr>
        <w:t>ЬІ</w:t>
      </w:r>
      <w:r w:rsidRPr="00596090">
        <w:rPr>
          <w:color w:val="000000"/>
        </w:rPr>
        <w:t>мдасуд</w:t>
      </w:r>
      <w:r w:rsidR="00596090" w:rsidRPr="00596090">
        <w:rPr>
          <w:b/>
          <w:color w:val="000000"/>
          <w:sz w:val="18"/>
        </w:rPr>
        <w:t>ЬІ</w:t>
      </w:r>
      <w:r w:rsidR="000C3776" w:rsidRPr="00596090">
        <w:rPr>
          <w:color w:val="000000"/>
        </w:rPr>
        <w:t xml:space="preserve"> қараст</w:t>
      </w:r>
      <w:r w:rsidR="00596090" w:rsidRPr="00596090">
        <w:rPr>
          <w:b/>
          <w:color w:val="000000"/>
          <w:sz w:val="18"/>
        </w:rPr>
        <w:t>ЬІ</w:t>
      </w:r>
      <w:r w:rsidR="000C3776" w:rsidRPr="00596090">
        <w:rPr>
          <w:color w:val="000000"/>
        </w:rPr>
        <w:t>рай</w:t>
      </w:r>
      <w:r w:rsidR="00596090" w:rsidRPr="00596090">
        <w:rPr>
          <w:b/>
          <w:color w:val="000000"/>
          <w:sz w:val="18"/>
        </w:rPr>
        <w:t>ЬІ</w:t>
      </w:r>
      <w:r w:rsidR="000C3776" w:rsidRPr="00596090">
        <w:rPr>
          <w:color w:val="000000"/>
        </w:rPr>
        <w:t>қ: Ж.Аймау</w:t>
      </w:r>
      <w:r w:rsidR="00596090" w:rsidRPr="00596090">
        <w:rPr>
          <w:b/>
          <w:color w:val="000000"/>
          <w:sz w:val="18"/>
        </w:rPr>
        <w:t>ЬІ</w:t>
      </w:r>
      <w:r w:rsidR="000C3776" w:rsidRPr="00596090">
        <w:rPr>
          <w:color w:val="000000"/>
        </w:rPr>
        <w:t>товт</w:t>
      </w:r>
      <w:r w:rsidR="00596090" w:rsidRPr="00596090">
        <w:rPr>
          <w:b/>
          <w:color w:val="000000"/>
          <w:sz w:val="18"/>
        </w:rPr>
        <w:t>ЬІ</w:t>
      </w:r>
      <w:r w:rsidR="000C3776" w:rsidRPr="00596090">
        <w:rPr>
          <w:color w:val="000000"/>
        </w:rPr>
        <w:t>ң «Әнші»</w:t>
      </w:r>
      <w:r w:rsidRPr="00596090">
        <w:rPr>
          <w:color w:val="000000"/>
        </w:rPr>
        <w:t xml:space="preserve"> әңгімесінде жастард</w:t>
      </w:r>
      <w:r w:rsidR="00596090" w:rsidRPr="00596090">
        <w:rPr>
          <w:b/>
          <w:color w:val="000000"/>
          <w:sz w:val="18"/>
        </w:rPr>
        <w:t>ЬІ</w:t>
      </w:r>
      <w:r w:rsidRPr="00596090">
        <w:rPr>
          <w:color w:val="000000"/>
        </w:rPr>
        <w:t>ң Наур</w:t>
      </w:r>
      <w:r w:rsidR="00596090" w:rsidRPr="00596090">
        <w:rPr>
          <w:b/>
          <w:color w:val="000000"/>
          <w:sz w:val="18"/>
        </w:rPr>
        <w:t>ЬІ</w:t>
      </w:r>
      <w:r w:rsidR="00596090" w:rsidRPr="00596090">
        <w:rPr>
          <w:b/>
          <w:color w:val="000000"/>
          <w:sz w:val="20"/>
        </w:rPr>
        <w:t>3</w:t>
      </w:r>
      <w:r w:rsidRPr="00596090">
        <w:rPr>
          <w:color w:val="000000"/>
        </w:rPr>
        <w:t xml:space="preserve"> мейрам</w:t>
      </w:r>
      <w:r w:rsidR="00596090" w:rsidRPr="00596090">
        <w:rPr>
          <w:b/>
          <w:color w:val="000000"/>
          <w:sz w:val="18"/>
        </w:rPr>
        <w:t>ЬІ</w:t>
      </w:r>
      <w:r w:rsidRPr="00596090">
        <w:rPr>
          <w:color w:val="000000"/>
        </w:rPr>
        <w:t>на дай</w:t>
      </w:r>
      <w:r w:rsidR="00596090" w:rsidRPr="00596090">
        <w:rPr>
          <w:b/>
          <w:color w:val="000000"/>
          <w:sz w:val="18"/>
        </w:rPr>
        <w:t>ЬІ</w:t>
      </w:r>
      <w:r w:rsidRPr="00596090">
        <w:rPr>
          <w:color w:val="000000"/>
        </w:rPr>
        <w:t>ндаған ой</w:t>
      </w:r>
      <w:r w:rsidR="00596090" w:rsidRPr="00596090">
        <w:rPr>
          <w:b/>
          <w:color w:val="000000"/>
          <w:sz w:val="18"/>
        </w:rPr>
        <w:t>ЬІ</w:t>
      </w:r>
      <w:r w:rsidRPr="00596090">
        <w:rPr>
          <w:color w:val="000000"/>
        </w:rPr>
        <w:t>н-сау</w:t>
      </w:r>
      <w:r w:rsidR="00596090" w:rsidRPr="00596090">
        <w:rPr>
          <w:b/>
          <w:color w:val="000000"/>
          <w:sz w:val="18"/>
        </w:rPr>
        <w:t>ЬІ</w:t>
      </w:r>
      <w:r w:rsidRPr="00596090">
        <w:rPr>
          <w:color w:val="000000"/>
        </w:rPr>
        <w:t>қт</w:t>
      </w:r>
      <w:r w:rsidR="00596090" w:rsidRPr="00596090">
        <w:rPr>
          <w:b/>
          <w:color w:val="000000"/>
          <w:sz w:val="18"/>
        </w:rPr>
        <w:t>ЬІ</w:t>
      </w:r>
      <w:r w:rsidRPr="00596090">
        <w:rPr>
          <w:color w:val="000000"/>
        </w:rPr>
        <w:t>ң басқаруш</w:t>
      </w:r>
      <w:r w:rsidR="00596090" w:rsidRPr="00596090">
        <w:rPr>
          <w:b/>
          <w:color w:val="000000"/>
          <w:sz w:val="18"/>
        </w:rPr>
        <w:t>ЬІ</w:t>
      </w:r>
      <w:r w:rsidRPr="00596090">
        <w:rPr>
          <w:color w:val="000000"/>
        </w:rPr>
        <w:t>с</w:t>
      </w:r>
      <w:r w:rsidR="00596090" w:rsidRPr="00596090">
        <w:rPr>
          <w:b/>
          <w:color w:val="000000"/>
          <w:sz w:val="18"/>
        </w:rPr>
        <w:t>ЬІ</w:t>
      </w:r>
      <w:r w:rsidRPr="00596090">
        <w:rPr>
          <w:color w:val="000000"/>
        </w:rPr>
        <w:t xml:space="preserve"> турал</w:t>
      </w:r>
      <w:r w:rsidR="00596090" w:rsidRPr="00596090">
        <w:rPr>
          <w:b/>
          <w:color w:val="000000"/>
          <w:sz w:val="18"/>
        </w:rPr>
        <w:t>ЬІ</w:t>
      </w:r>
      <w:r w:rsidRPr="00596090">
        <w:rPr>
          <w:color w:val="000000"/>
        </w:rPr>
        <w:t xml:space="preserve"> б</w:t>
      </w:r>
      <w:r w:rsidR="00596090" w:rsidRPr="00596090">
        <w:rPr>
          <w:b/>
          <w:color w:val="000000"/>
          <w:sz w:val="18"/>
        </w:rPr>
        <w:t>ЬІ</w:t>
      </w:r>
      <w:r w:rsidRPr="00596090">
        <w:rPr>
          <w:color w:val="000000"/>
        </w:rPr>
        <w:t>лай беріледі:</w:t>
      </w:r>
    </w:p>
    <w:p w:rsidR="00A46892" w:rsidRPr="00596090" w:rsidRDefault="00A46892" w:rsidP="00A46892">
      <w:pPr>
        <w:shd w:val="clear" w:color="auto" w:fill="FFFFFF"/>
        <w:ind w:firstLine="567"/>
        <w:jc w:val="both"/>
        <w:rPr>
          <w:color w:val="000000"/>
        </w:rPr>
      </w:pPr>
      <w:r w:rsidRPr="00596090">
        <w:rPr>
          <w:color w:val="000000"/>
        </w:rPr>
        <w:t xml:space="preserve">Ойын басталмай-ақ, жұрт </w:t>
      </w:r>
      <w:r w:rsidRPr="00596090">
        <w:rPr>
          <w:b/>
          <w:color w:val="000000"/>
        </w:rPr>
        <w:t>қымызға бас қойып жатыр</w:t>
      </w:r>
      <w:r w:rsidRPr="00596090">
        <w:rPr>
          <w:color w:val="000000"/>
        </w:rPr>
        <w:t>. Жәлен сықылды мұғалімдер Науры</w:t>
      </w:r>
      <w:r w:rsidR="00596090" w:rsidRPr="00596090">
        <w:rPr>
          <w:b/>
          <w:color w:val="000000"/>
          <w:sz w:val="20"/>
        </w:rPr>
        <w:t>3</w:t>
      </w:r>
      <w:r w:rsidRPr="00596090">
        <w:rPr>
          <w:color w:val="000000"/>
        </w:rPr>
        <w:t xml:space="preserve">ды </w:t>
      </w:r>
      <w:r w:rsidRPr="00596090">
        <w:rPr>
          <w:b/>
          <w:color w:val="000000"/>
        </w:rPr>
        <w:t>түсіндіріп,</w:t>
      </w:r>
      <w:r w:rsidRPr="00596090">
        <w:rPr>
          <w:color w:val="000000"/>
        </w:rPr>
        <w:t xml:space="preserve"> жастардың талабын </w:t>
      </w:r>
      <w:r w:rsidRPr="00596090">
        <w:rPr>
          <w:b/>
          <w:color w:val="000000"/>
        </w:rPr>
        <w:t>құттықтап</w:t>
      </w:r>
      <w:r w:rsidRPr="00596090">
        <w:rPr>
          <w:color w:val="000000"/>
        </w:rPr>
        <w:t>, мінбеге шығ</w:t>
      </w:r>
      <w:r w:rsidR="00AF7EA2" w:rsidRPr="00596090">
        <w:rPr>
          <w:color w:val="000000"/>
        </w:rPr>
        <w:t>ып сө</w:t>
      </w:r>
      <w:r w:rsidR="00596090" w:rsidRPr="00596090">
        <w:rPr>
          <w:b/>
          <w:color w:val="000000"/>
          <w:sz w:val="20"/>
        </w:rPr>
        <w:t>3</w:t>
      </w:r>
      <w:r w:rsidR="00AF7EA2" w:rsidRPr="00596090">
        <w:rPr>
          <w:color w:val="000000"/>
        </w:rPr>
        <w:t xml:space="preserve"> сөйлеп жатыр. Біреулер: «</w:t>
      </w:r>
      <w:r w:rsidRPr="00596090">
        <w:rPr>
          <w:color w:val="000000"/>
        </w:rPr>
        <w:t>Ата-бабамы</w:t>
      </w:r>
      <w:r w:rsidR="00596090" w:rsidRPr="00596090">
        <w:rPr>
          <w:b/>
          <w:color w:val="000000"/>
          <w:sz w:val="20"/>
        </w:rPr>
        <w:t>3</w:t>
      </w:r>
      <w:r w:rsidRPr="00596090">
        <w:rPr>
          <w:color w:val="000000"/>
        </w:rPr>
        <w:t>дың жоралығын істейік</w:t>
      </w:r>
      <w:r w:rsidR="00AF7EA2" w:rsidRPr="00596090">
        <w:rPr>
          <w:color w:val="000000"/>
        </w:rPr>
        <w:t>»</w:t>
      </w:r>
      <w:r w:rsidRPr="00596090">
        <w:rPr>
          <w:color w:val="000000"/>
        </w:rPr>
        <w:t xml:space="preserve">, </w:t>
      </w:r>
      <w:r w:rsidR="005F178E" w:rsidRPr="00596090">
        <w:rPr>
          <w:color w:val="000000"/>
          <w:sz w:val="24"/>
          <w:szCs w:val="24"/>
        </w:rPr>
        <w:t>–</w:t>
      </w:r>
      <w:r w:rsidRPr="00596090">
        <w:rPr>
          <w:color w:val="000000"/>
        </w:rPr>
        <w:t xml:space="preserve"> деп </w:t>
      </w:r>
      <w:r w:rsidRPr="00596090">
        <w:rPr>
          <w:b/>
          <w:color w:val="000000"/>
        </w:rPr>
        <w:t>төс қағысып, көрісіп</w:t>
      </w:r>
      <w:r w:rsidRPr="00596090">
        <w:rPr>
          <w:color w:val="000000"/>
        </w:rPr>
        <w:t xml:space="preserve"> жатыр. </w:t>
      </w:r>
      <w:r w:rsidRPr="00596090">
        <w:rPr>
          <w:b/>
          <w:color w:val="000000"/>
        </w:rPr>
        <w:t>Ойын басқарушы Әбіжанда ес жоқ,</w:t>
      </w:r>
      <w:r w:rsidRPr="00596090">
        <w:rPr>
          <w:color w:val="000000"/>
        </w:rPr>
        <w:t xml:space="preserve"> кішкене жұтып келсе керек. Әбіжан болмаса, сауық осындай болар ма еді? Билетті дендеп</w:t>
      </w:r>
      <w:r w:rsidRPr="00596090">
        <w:rPr>
          <w:b/>
          <w:color w:val="000000"/>
        </w:rPr>
        <w:t xml:space="preserve"> өткізген</w:t>
      </w:r>
      <w:r w:rsidRPr="00596090">
        <w:rPr>
          <w:color w:val="000000"/>
        </w:rPr>
        <w:t xml:space="preserve">, әйелдерге тамақты </w:t>
      </w:r>
      <w:r w:rsidRPr="00596090">
        <w:rPr>
          <w:b/>
          <w:color w:val="000000"/>
        </w:rPr>
        <w:t>әзірлеткен</w:t>
      </w:r>
      <w:r w:rsidRPr="00596090">
        <w:rPr>
          <w:color w:val="000000"/>
        </w:rPr>
        <w:t xml:space="preserve">, кілем, ыдыс, сайман — бар жабдықтың бәрін </w:t>
      </w:r>
      <w:r w:rsidRPr="00596090">
        <w:rPr>
          <w:b/>
          <w:color w:val="000000"/>
        </w:rPr>
        <w:t xml:space="preserve">тапқан </w:t>
      </w:r>
      <w:r w:rsidRPr="00596090">
        <w:rPr>
          <w:color w:val="000000"/>
        </w:rPr>
        <w:t xml:space="preserve">сол. Әбіжан </w:t>
      </w:r>
      <w:r w:rsidR="005F178E" w:rsidRPr="00596090">
        <w:rPr>
          <w:color w:val="000000"/>
          <w:sz w:val="24"/>
          <w:szCs w:val="24"/>
        </w:rPr>
        <w:t>–</w:t>
      </w:r>
      <w:r w:rsidRPr="00596090">
        <w:rPr>
          <w:color w:val="000000"/>
        </w:rPr>
        <w:t xml:space="preserve"> мақтаншақ жігіт. Жарнамаға</w:t>
      </w:r>
      <w:r w:rsidR="00AF7EA2" w:rsidRPr="00596090">
        <w:rPr>
          <w:color w:val="000000"/>
        </w:rPr>
        <w:t>, программаға «Басқарушы»</w:t>
      </w:r>
      <w:r w:rsidRPr="00596090">
        <w:rPr>
          <w:color w:val="000000"/>
        </w:rPr>
        <w:t xml:space="preserve"> деген аты жа</w:t>
      </w:r>
      <w:r w:rsidR="00596090" w:rsidRPr="00596090">
        <w:rPr>
          <w:b/>
          <w:color w:val="000000"/>
          <w:sz w:val="20"/>
        </w:rPr>
        <w:t>3</w:t>
      </w:r>
      <w:r w:rsidRPr="00596090">
        <w:rPr>
          <w:color w:val="000000"/>
        </w:rPr>
        <w:t xml:space="preserve">ылғаны Әбіжанға </w:t>
      </w:r>
      <w:r w:rsidR="00596090" w:rsidRPr="00596090">
        <w:rPr>
          <w:b/>
          <w:color w:val="000000"/>
          <w:sz w:val="20"/>
        </w:rPr>
        <w:t>3</w:t>
      </w:r>
      <w:r w:rsidRPr="00596090">
        <w:rPr>
          <w:color w:val="000000"/>
        </w:rPr>
        <w:t xml:space="preserve">ор атақ. Әбіжанның </w:t>
      </w:r>
      <w:r w:rsidRPr="00596090">
        <w:rPr>
          <w:b/>
          <w:color w:val="000000"/>
        </w:rPr>
        <w:t>таныс емес адамы жоқ, құрдасы емесі тағы жоқ.</w:t>
      </w:r>
      <w:r w:rsidRPr="00596090">
        <w:rPr>
          <w:color w:val="000000"/>
        </w:rPr>
        <w:t xml:space="preserve"> Ол жұрттың бәріне еркін. Берсе қолынан, </w:t>
      </w:r>
      <w:r w:rsidRPr="00596090">
        <w:rPr>
          <w:b/>
          <w:color w:val="000000"/>
        </w:rPr>
        <w:t xml:space="preserve">бермесе </w:t>
      </w:r>
      <w:r w:rsidRPr="00596090">
        <w:rPr>
          <w:color w:val="000000"/>
        </w:rPr>
        <w:t xml:space="preserve">жолынан тартқандай ғып алады. Оның </w:t>
      </w:r>
      <w:r w:rsidRPr="00596090">
        <w:rPr>
          <w:b/>
          <w:color w:val="000000"/>
        </w:rPr>
        <w:t xml:space="preserve">ойыны </w:t>
      </w:r>
      <w:r w:rsidRPr="00596090">
        <w:rPr>
          <w:color w:val="000000"/>
        </w:rPr>
        <w:t xml:space="preserve">қайсы, </w:t>
      </w:r>
      <w:r w:rsidRPr="00596090">
        <w:rPr>
          <w:b/>
          <w:color w:val="000000"/>
        </w:rPr>
        <w:t xml:space="preserve">шыны </w:t>
      </w:r>
      <w:r w:rsidRPr="00596090">
        <w:rPr>
          <w:color w:val="000000"/>
        </w:rPr>
        <w:t xml:space="preserve">қайсы екенін адам да білмейді. Ойынды </w:t>
      </w:r>
      <w:r w:rsidRPr="00596090">
        <w:rPr>
          <w:b/>
          <w:color w:val="000000"/>
        </w:rPr>
        <w:t>Әбіжандай кісі басқарсын…</w:t>
      </w:r>
    </w:p>
    <w:p w:rsidR="00A46892" w:rsidRPr="00596090" w:rsidRDefault="00A46892" w:rsidP="00A46892">
      <w:pPr>
        <w:shd w:val="clear" w:color="auto" w:fill="FFFFFF"/>
        <w:ind w:firstLine="567"/>
        <w:jc w:val="both"/>
        <w:rPr>
          <w:b/>
          <w:color w:val="000000"/>
        </w:rPr>
      </w:pPr>
      <w:r w:rsidRPr="00596090">
        <w:rPr>
          <w:color w:val="000000"/>
        </w:rPr>
        <w:t>Бірінші сөйлемнің баяндау</w:t>
      </w:r>
      <w:r w:rsidR="00596090" w:rsidRPr="00596090">
        <w:rPr>
          <w:b/>
          <w:color w:val="000000"/>
          <w:sz w:val="18"/>
        </w:rPr>
        <w:t>ЬІ</w:t>
      </w:r>
      <w:r w:rsidRPr="00596090">
        <w:rPr>
          <w:color w:val="000000"/>
        </w:rPr>
        <w:t>ш</w:t>
      </w:r>
      <w:r w:rsidR="00596090" w:rsidRPr="00596090">
        <w:rPr>
          <w:b/>
          <w:color w:val="000000"/>
          <w:sz w:val="18"/>
        </w:rPr>
        <w:t>ЬІ</w:t>
      </w:r>
      <w:r w:rsidRPr="00596090">
        <w:rPr>
          <w:color w:val="000000"/>
        </w:rPr>
        <w:t xml:space="preserve"> </w:t>
      </w:r>
      <w:r w:rsidR="007A2611" w:rsidRPr="00596090">
        <w:rPr>
          <w:color w:val="000000"/>
        </w:rPr>
        <w:t>«</w:t>
      </w:r>
      <w:r w:rsidRPr="00596090">
        <w:rPr>
          <w:b/>
          <w:color w:val="000000"/>
        </w:rPr>
        <w:t>қымызға бас қойып жатыр</w:t>
      </w:r>
      <w:r w:rsidR="007A2611" w:rsidRPr="00596090">
        <w:rPr>
          <w:b/>
          <w:color w:val="000000"/>
        </w:rPr>
        <w:t>»</w:t>
      </w:r>
      <w:r w:rsidRPr="00596090">
        <w:rPr>
          <w:color w:val="000000"/>
        </w:rPr>
        <w:t xml:space="preserve"> ос</w:t>
      </w:r>
      <w:r w:rsidR="00596090" w:rsidRPr="00596090">
        <w:rPr>
          <w:b/>
          <w:color w:val="000000"/>
          <w:sz w:val="18"/>
        </w:rPr>
        <w:t>ЬІ</w:t>
      </w:r>
      <w:r w:rsidRPr="00596090">
        <w:rPr>
          <w:color w:val="000000"/>
        </w:rPr>
        <w:t xml:space="preserve"> шақт</w:t>
      </w:r>
      <w:r w:rsidR="00596090" w:rsidRPr="00596090">
        <w:rPr>
          <w:b/>
          <w:color w:val="000000"/>
          <w:sz w:val="18"/>
        </w:rPr>
        <w:t>ЬІ</w:t>
      </w:r>
      <w:r w:rsidRPr="00596090">
        <w:rPr>
          <w:color w:val="000000"/>
        </w:rPr>
        <w:t>ң күрделі түрі</w:t>
      </w:r>
      <w:r w:rsidR="003422CF">
        <w:rPr>
          <w:color w:val="000000"/>
        </w:rPr>
        <w:t xml:space="preserve">және </w:t>
      </w:r>
      <w:r w:rsidRPr="00596090">
        <w:rPr>
          <w:color w:val="000000"/>
        </w:rPr>
        <w:t>келіп, келесі сөйлемдерде де баяндау</w:t>
      </w:r>
      <w:r w:rsidR="00596090" w:rsidRPr="00596090">
        <w:rPr>
          <w:b/>
          <w:color w:val="000000"/>
          <w:sz w:val="18"/>
        </w:rPr>
        <w:t>ЬІ</w:t>
      </w:r>
      <w:r w:rsidRPr="00596090">
        <w:rPr>
          <w:color w:val="000000"/>
        </w:rPr>
        <w:t>штард</w:t>
      </w:r>
      <w:r w:rsidR="00596090" w:rsidRPr="00596090">
        <w:rPr>
          <w:b/>
          <w:color w:val="000000"/>
          <w:sz w:val="18"/>
        </w:rPr>
        <w:t>ЬІ</w:t>
      </w:r>
      <w:r w:rsidRPr="00596090">
        <w:rPr>
          <w:color w:val="000000"/>
        </w:rPr>
        <w:t>ң ос</w:t>
      </w:r>
      <w:r w:rsidR="00596090" w:rsidRPr="00596090">
        <w:rPr>
          <w:b/>
          <w:color w:val="000000"/>
          <w:sz w:val="18"/>
        </w:rPr>
        <w:t>ЬІ</w:t>
      </w:r>
      <w:r w:rsidRPr="00596090">
        <w:rPr>
          <w:color w:val="000000"/>
        </w:rPr>
        <w:t xml:space="preserve"> формада берілуі</w:t>
      </w:r>
      <w:r w:rsidR="003422CF">
        <w:rPr>
          <w:color w:val="000000"/>
        </w:rPr>
        <w:t xml:space="preserve">және </w:t>
      </w:r>
      <w:r w:rsidRPr="00596090">
        <w:rPr>
          <w:color w:val="000000"/>
        </w:rPr>
        <w:t xml:space="preserve">мәтін </w:t>
      </w:r>
      <w:r w:rsidR="00596090" w:rsidRPr="00596090">
        <w:rPr>
          <w:b/>
          <w:color w:val="000000"/>
          <w:sz w:val="18"/>
        </w:rPr>
        <w:t>ЬІ</w:t>
      </w:r>
      <w:r w:rsidRPr="00596090">
        <w:rPr>
          <w:color w:val="000000"/>
        </w:rPr>
        <w:t>рғақт</w:t>
      </w:r>
      <w:r w:rsidR="00596090" w:rsidRPr="00596090">
        <w:rPr>
          <w:b/>
          <w:color w:val="000000"/>
          <w:sz w:val="18"/>
        </w:rPr>
        <w:t>ЬІ</w:t>
      </w:r>
      <w:r w:rsidRPr="00596090">
        <w:rPr>
          <w:color w:val="000000"/>
        </w:rPr>
        <w:t xml:space="preserve"> ұй</w:t>
      </w:r>
      <w:r w:rsidR="00596090" w:rsidRPr="00596090">
        <w:rPr>
          <w:b/>
          <w:color w:val="000000"/>
          <w:sz w:val="18"/>
        </w:rPr>
        <w:t>ЬІ</w:t>
      </w:r>
      <w:r w:rsidRPr="00596090">
        <w:rPr>
          <w:color w:val="000000"/>
        </w:rPr>
        <w:t xml:space="preserve">мдасқан көсемшелер – </w:t>
      </w:r>
      <w:r w:rsidRPr="00596090">
        <w:rPr>
          <w:b/>
          <w:color w:val="000000"/>
        </w:rPr>
        <w:t>түсіндіріп, құттықтап, мінбеге шығып сөз сөйлеп, төс қағысып</w:t>
      </w:r>
      <w:r w:rsidRPr="00596090">
        <w:rPr>
          <w:color w:val="000000"/>
        </w:rPr>
        <w:t xml:space="preserve">– </w:t>
      </w:r>
      <w:r w:rsidR="00596090" w:rsidRPr="00596090">
        <w:rPr>
          <w:b/>
          <w:color w:val="000000"/>
          <w:sz w:val="18"/>
        </w:rPr>
        <w:t>ЬІ</w:t>
      </w:r>
      <w:r w:rsidRPr="00596090">
        <w:rPr>
          <w:color w:val="000000"/>
        </w:rPr>
        <w:t>рғақт</w:t>
      </w:r>
      <w:r w:rsidR="00596090" w:rsidRPr="00596090">
        <w:rPr>
          <w:b/>
          <w:color w:val="000000"/>
          <w:sz w:val="18"/>
        </w:rPr>
        <w:t>ЬІ</w:t>
      </w:r>
      <w:r w:rsidRPr="00596090">
        <w:rPr>
          <w:color w:val="000000"/>
        </w:rPr>
        <w:t xml:space="preserve"> күшейте түседі. </w:t>
      </w:r>
      <w:r w:rsidR="007A2611" w:rsidRPr="00596090">
        <w:rPr>
          <w:color w:val="000000"/>
        </w:rPr>
        <w:t>«</w:t>
      </w:r>
      <w:r w:rsidRPr="00596090">
        <w:rPr>
          <w:color w:val="000000"/>
        </w:rPr>
        <w:t>Жоқ</w:t>
      </w:r>
      <w:r w:rsidR="007A2611" w:rsidRPr="00596090">
        <w:rPr>
          <w:color w:val="000000"/>
        </w:rPr>
        <w:t>»</w:t>
      </w:r>
      <w:r w:rsidRPr="00596090">
        <w:rPr>
          <w:color w:val="000000"/>
        </w:rPr>
        <w:t xml:space="preserve"> сө</w:t>
      </w:r>
      <w:r w:rsidR="00596090" w:rsidRPr="00596090">
        <w:rPr>
          <w:b/>
          <w:color w:val="000000"/>
          <w:sz w:val="20"/>
        </w:rPr>
        <w:t>3</w:t>
      </w:r>
      <w:r w:rsidRPr="00596090">
        <w:rPr>
          <w:color w:val="000000"/>
        </w:rPr>
        <w:t>і</w:t>
      </w:r>
      <w:r w:rsidR="003422CF">
        <w:rPr>
          <w:color w:val="000000"/>
        </w:rPr>
        <w:t xml:space="preserve">және </w:t>
      </w:r>
      <w:r w:rsidRPr="00596090">
        <w:rPr>
          <w:color w:val="000000"/>
        </w:rPr>
        <w:t>берілген сөйлемдер де жар</w:t>
      </w:r>
      <w:r w:rsidR="00596090" w:rsidRPr="00596090">
        <w:rPr>
          <w:b/>
          <w:color w:val="000000"/>
          <w:sz w:val="18"/>
        </w:rPr>
        <w:t>ЬІ</w:t>
      </w:r>
      <w:r w:rsidRPr="00596090">
        <w:rPr>
          <w:color w:val="000000"/>
        </w:rPr>
        <w:t>спал</w:t>
      </w:r>
      <w:r w:rsidR="00596090" w:rsidRPr="00596090">
        <w:rPr>
          <w:b/>
          <w:color w:val="000000"/>
          <w:sz w:val="18"/>
        </w:rPr>
        <w:t>ЬІ</w:t>
      </w:r>
      <w:r w:rsidRPr="00596090">
        <w:rPr>
          <w:color w:val="000000"/>
        </w:rPr>
        <w:t xml:space="preserve"> құр</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м құрайд</w:t>
      </w:r>
      <w:r w:rsidR="00596090" w:rsidRPr="00596090">
        <w:rPr>
          <w:b/>
          <w:color w:val="000000"/>
          <w:sz w:val="18"/>
        </w:rPr>
        <w:t>ЬІ</w:t>
      </w:r>
      <w:r w:rsidRPr="00596090">
        <w:rPr>
          <w:color w:val="000000"/>
        </w:rPr>
        <w:t>, олар қайталан</w:t>
      </w:r>
      <w:r w:rsidR="00596090" w:rsidRPr="00596090">
        <w:rPr>
          <w:b/>
          <w:color w:val="000000"/>
          <w:sz w:val="18"/>
        </w:rPr>
        <w:t>ЬІ</w:t>
      </w:r>
      <w:r w:rsidRPr="00596090">
        <w:rPr>
          <w:color w:val="000000"/>
        </w:rPr>
        <w:t xml:space="preserve">п келіп сөйлем </w:t>
      </w:r>
      <w:r w:rsidR="00596090" w:rsidRPr="00596090">
        <w:rPr>
          <w:b/>
          <w:color w:val="000000"/>
          <w:sz w:val="18"/>
        </w:rPr>
        <w:t>ЬІ</w:t>
      </w:r>
      <w:r w:rsidRPr="00596090">
        <w:rPr>
          <w:color w:val="000000"/>
        </w:rPr>
        <w:t>рғағ</w:t>
      </w:r>
      <w:r w:rsidR="00596090" w:rsidRPr="00596090">
        <w:rPr>
          <w:b/>
          <w:color w:val="000000"/>
          <w:sz w:val="18"/>
        </w:rPr>
        <w:t>ЬІ</w:t>
      </w:r>
      <w:r w:rsidRPr="00596090">
        <w:rPr>
          <w:color w:val="000000"/>
        </w:rPr>
        <w:t>н айқ</w:t>
      </w:r>
      <w:r w:rsidR="00596090" w:rsidRPr="00596090">
        <w:rPr>
          <w:b/>
          <w:color w:val="000000"/>
          <w:sz w:val="18"/>
        </w:rPr>
        <w:t>ЬІ</w:t>
      </w:r>
      <w:r w:rsidRPr="00596090">
        <w:rPr>
          <w:color w:val="000000"/>
        </w:rPr>
        <w:t>ндайд</w:t>
      </w:r>
      <w:r w:rsidR="00596090" w:rsidRPr="00596090">
        <w:rPr>
          <w:b/>
          <w:color w:val="000000"/>
          <w:sz w:val="18"/>
        </w:rPr>
        <w:t>ЬІ</w:t>
      </w:r>
      <w:r w:rsidRPr="00596090">
        <w:rPr>
          <w:color w:val="000000"/>
        </w:rPr>
        <w:t xml:space="preserve">. </w:t>
      </w:r>
      <w:r w:rsidRPr="00596090">
        <w:rPr>
          <w:b/>
          <w:color w:val="000000"/>
        </w:rPr>
        <w:t>Ойын басқарушы Әбіжанда ес жоқ (себебін автор түсіндіреді – кішкене жұтып келсе керек). Әбіжанның таныс емес адамы жоқ, құрдасы емесі тағы жоқ.</w:t>
      </w:r>
    </w:p>
    <w:p w:rsidR="00A46892" w:rsidRPr="00596090" w:rsidRDefault="00A46892" w:rsidP="00F900B6">
      <w:pPr>
        <w:shd w:val="clear" w:color="auto" w:fill="FFFFFF"/>
        <w:tabs>
          <w:tab w:val="left" w:pos="851"/>
          <w:tab w:val="left" w:pos="993"/>
        </w:tabs>
        <w:ind w:firstLine="567"/>
        <w:jc w:val="both"/>
        <w:rPr>
          <w:color w:val="000000"/>
        </w:rPr>
      </w:pPr>
      <w:r w:rsidRPr="00596090">
        <w:rPr>
          <w:color w:val="000000"/>
        </w:rPr>
        <w:t>Өткі</w:t>
      </w:r>
      <w:r w:rsidR="00596090" w:rsidRPr="00596090">
        <w:rPr>
          <w:b/>
          <w:color w:val="000000"/>
          <w:sz w:val="20"/>
        </w:rPr>
        <w:t>3</w:t>
      </w:r>
      <w:r w:rsidRPr="00596090">
        <w:rPr>
          <w:color w:val="000000"/>
        </w:rPr>
        <w:t>ген, ә</w:t>
      </w:r>
      <w:r w:rsidR="00596090" w:rsidRPr="00596090">
        <w:rPr>
          <w:b/>
          <w:color w:val="000000"/>
          <w:sz w:val="20"/>
        </w:rPr>
        <w:t>3</w:t>
      </w:r>
      <w:r w:rsidRPr="00596090">
        <w:rPr>
          <w:color w:val="000000"/>
        </w:rPr>
        <w:t>ірлеткен, бәрін тапқан, кейін келген бір</w:t>
      </w:r>
      <w:r w:rsidR="00596090" w:rsidRPr="00596090">
        <w:rPr>
          <w:b/>
          <w:color w:val="000000"/>
          <w:sz w:val="18"/>
        </w:rPr>
        <w:t>ЬІ</w:t>
      </w:r>
      <w:r w:rsidRPr="00596090">
        <w:rPr>
          <w:color w:val="000000"/>
        </w:rPr>
        <w:t>ңғай есімшелерден кейін</w:t>
      </w:r>
      <w:r w:rsidR="007A2611" w:rsidRPr="00596090">
        <w:rPr>
          <w:color w:val="000000"/>
        </w:rPr>
        <w:t>, «</w:t>
      </w:r>
      <w:r w:rsidRPr="00596090">
        <w:rPr>
          <w:color w:val="000000"/>
        </w:rPr>
        <w:t>сол</w:t>
      </w:r>
      <w:r w:rsidR="007A2611" w:rsidRPr="00596090">
        <w:rPr>
          <w:color w:val="000000"/>
        </w:rPr>
        <w:t>»</w:t>
      </w:r>
      <w:r w:rsidRPr="00596090">
        <w:rPr>
          <w:color w:val="000000"/>
        </w:rPr>
        <w:t xml:space="preserve"> сілтеу есімдігінің сөйлем соң</w:t>
      </w:r>
      <w:r w:rsidR="00596090" w:rsidRPr="00596090">
        <w:rPr>
          <w:b/>
          <w:color w:val="000000"/>
          <w:sz w:val="18"/>
        </w:rPr>
        <w:t>ЬІ</w:t>
      </w:r>
      <w:r w:rsidRPr="00596090">
        <w:rPr>
          <w:color w:val="000000"/>
        </w:rPr>
        <w:t xml:space="preserve">нда келуі де </w:t>
      </w:r>
      <w:r w:rsidR="00596090" w:rsidRPr="00596090">
        <w:rPr>
          <w:b/>
          <w:color w:val="000000"/>
          <w:sz w:val="18"/>
        </w:rPr>
        <w:t>ЬІ</w:t>
      </w:r>
      <w:r w:rsidRPr="00596090">
        <w:rPr>
          <w:color w:val="000000"/>
        </w:rPr>
        <w:t>рғақ сипат</w:t>
      </w:r>
      <w:r w:rsidR="00596090" w:rsidRPr="00596090">
        <w:rPr>
          <w:b/>
          <w:color w:val="000000"/>
          <w:sz w:val="18"/>
        </w:rPr>
        <w:t>ЬІ</w:t>
      </w:r>
      <w:r w:rsidRPr="00596090">
        <w:rPr>
          <w:color w:val="000000"/>
        </w:rPr>
        <w:t xml:space="preserve">на ерекше реңк беріп, </w:t>
      </w:r>
      <w:r w:rsidR="00596090" w:rsidRPr="00596090">
        <w:rPr>
          <w:b/>
          <w:color w:val="000000"/>
          <w:sz w:val="18"/>
        </w:rPr>
        <w:t>ЬІ</w:t>
      </w:r>
      <w:r w:rsidRPr="00596090">
        <w:rPr>
          <w:color w:val="000000"/>
        </w:rPr>
        <w:t>рғақт</w:t>
      </w:r>
      <w:r w:rsidR="00596090" w:rsidRPr="00596090">
        <w:rPr>
          <w:b/>
          <w:color w:val="000000"/>
          <w:sz w:val="18"/>
        </w:rPr>
        <w:t>ЬІ</w:t>
      </w:r>
      <w:r w:rsidRPr="00596090">
        <w:rPr>
          <w:color w:val="000000"/>
        </w:rPr>
        <w:t>ң синтаксистік негі</w:t>
      </w:r>
      <w:r w:rsidR="00596090" w:rsidRPr="00596090">
        <w:rPr>
          <w:b/>
          <w:color w:val="000000"/>
          <w:sz w:val="20"/>
        </w:rPr>
        <w:t>3</w:t>
      </w:r>
      <w:r w:rsidRPr="00596090">
        <w:rPr>
          <w:color w:val="000000"/>
        </w:rPr>
        <w:t>ін құрап тұр. Төмендегі сөйлемдердің есім баяндау</w:t>
      </w:r>
      <w:r w:rsidR="00596090" w:rsidRPr="00596090">
        <w:rPr>
          <w:b/>
          <w:color w:val="000000"/>
          <w:sz w:val="18"/>
        </w:rPr>
        <w:t>ЬІ</w:t>
      </w:r>
      <w:r w:rsidRPr="00596090">
        <w:rPr>
          <w:color w:val="000000"/>
        </w:rPr>
        <w:t>штар</w:t>
      </w:r>
      <w:r w:rsidR="00596090" w:rsidRPr="00596090">
        <w:rPr>
          <w:b/>
          <w:color w:val="000000"/>
          <w:sz w:val="18"/>
        </w:rPr>
        <w:t>ЬІ</w:t>
      </w:r>
      <w:r w:rsidRPr="00596090">
        <w:rPr>
          <w:color w:val="000000"/>
        </w:rPr>
        <w:t xml:space="preserve"> құр</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с</w:t>
      </w:r>
      <w:r w:rsidR="00596090" w:rsidRPr="00596090">
        <w:rPr>
          <w:b/>
          <w:color w:val="000000"/>
          <w:sz w:val="18"/>
        </w:rPr>
        <w:t>ЬІ</w:t>
      </w:r>
      <w:r w:rsidRPr="00596090">
        <w:rPr>
          <w:color w:val="000000"/>
        </w:rPr>
        <w:t xml:space="preserve"> жағ</w:t>
      </w:r>
      <w:r w:rsidR="00596090" w:rsidRPr="00596090">
        <w:rPr>
          <w:b/>
          <w:color w:val="000000"/>
          <w:sz w:val="18"/>
        </w:rPr>
        <w:t>ЬІ</w:t>
      </w:r>
      <w:r w:rsidRPr="00596090">
        <w:rPr>
          <w:color w:val="000000"/>
        </w:rPr>
        <w:t>нан көп мүшелі емес, ө</w:t>
      </w:r>
      <w:r w:rsidR="00596090" w:rsidRPr="00596090">
        <w:rPr>
          <w:b/>
          <w:color w:val="000000"/>
          <w:sz w:val="20"/>
        </w:rPr>
        <w:t>3</w:t>
      </w:r>
      <w:r w:rsidRPr="00596090">
        <w:rPr>
          <w:color w:val="000000"/>
        </w:rPr>
        <w:t>ара байлан</w:t>
      </w:r>
      <w:r w:rsidR="00596090" w:rsidRPr="00596090">
        <w:rPr>
          <w:b/>
          <w:color w:val="000000"/>
          <w:sz w:val="18"/>
        </w:rPr>
        <w:t>ЬІ</w:t>
      </w:r>
      <w:r w:rsidRPr="00596090">
        <w:rPr>
          <w:color w:val="000000"/>
        </w:rPr>
        <w:t>с тәсілдері де, интонациялар</w:t>
      </w:r>
      <w:r w:rsidR="00596090" w:rsidRPr="00596090">
        <w:rPr>
          <w:b/>
          <w:color w:val="000000"/>
          <w:sz w:val="18"/>
        </w:rPr>
        <w:t>ЬІ</w:t>
      </w:r>
      <w:r w:rsidRPr="00596090">
        <w:rPr>
          <w:color w:val="000000"/>
        </w:rPr>
        <w:t xml:space="preserve"> да ұқсас. Олар мәтін ритмикас</w:t>
      </w:r>
      <w:r w:rsidR="00596090" w:rsidRPr="00596090">
        <w:rPr>
          <w:b/>
          <w:color w:val="000000"/>
          <w:sz w:val="18"/>
        </w:rPr>
        <w:t>ЬІ</w:t>
      </w:r>
      <w:r w:rsidRPr="00596090">
        <w:rPr>
          <w:color w:val="000000"/>
        </w:rPr>
        <w:t>н қал</w:t>
      </w:r>
      <w:r w:rsidR="00596090" w:rsidRPr="00596090">
        <w:rPr>
          <w:b/>
          <w:color w:val="000000"/>
          <w:sz w:val="18"/>
        </w:rPr>
        <w:t>ЬІ</w:t>
      </w:r>
      <w:r w:rsidRPr="00596090">
        <w:rPr>
          <w:color w:val="000000"/>
        </w:rPr>
        <w:t>птаст</w:t>
      </w:r>
      <w:r w:rsidR="00596090" w:rsidRPr="00596090">
        <w:rPr>
          <w:b/>
          <w:color w:val="000000"/>
          <w:sz w:val="18"/>
        </w:rPr>
        <w:t>ЬІ</w:t>
      </w:r>
      <w:r w:rsidRPr="00596090">
        <w:rPr>
          <w:color w:val="000000"/>
        </w:rPr>
        <w:t>р</w:t>
      </w:r>
      <w:r w:rsidR="00596090" w:rsidRPr="00596090">
        <w:rPr>
          <w:b/>
          <w:color w:val="000000"/>
          <w:sz w:val="18"/>
        </w:rPr>
        <w:t>ЬІ</w:t>
      </w:r>
      <w:r w:rsidRPr="00596090">
        <w:rPr>
          <w:color w:val="000000"/>
        </w:rPr>
        <w:t>п, жаңа микротақ</w:t>
      </w:r>
      <w:r w:rsidR="00596090" w:rsidRPr="00596090">
        <w:rPr>
          <w:b/>
          <w:color w:val="000000"/>
          <w:sz w:val="18"/>
        </w:rPr>
        <w:t>ЬІ</w:t>
      </w:r>
      <w:r w:rsidRPr="00596090">
        <w:rPr>
          <w:color w:val="000000"/>
        </w:rPr>
        <w:t>р</w:t>
      </w:r>
      <w:r w:rsidR="00596090" w:rsidRPr="00596090">
        <w:rPr>
          <w:b/>
          <w:color w:val="000000"/>
          <w:sz w:val="18"/>
        </w:rPr>
        <w:t>ЬІ</w:t>
      </w:r>
      <w:r w:rsidRPr="00596090">
        <w:rPr>
          <w:color w:val="000000"/>
        </w:rPr>
        <w:t>п құрайд</w:t>
      </w:r>
      <w:r w:rsidR="00596090" w:rsidRPr="00596090">
        <w:rPr>
          <w:b/>
          <w:color w:val="000000"/>
          <w:sz w:val="18"/>
        </w:rPr>
        <w:t>ЬІ</w:t>
      </w:r>
      <w:r w:rsidRPr="00596090">
        <w:rPr>
          <w:color w:val="000000"/>
        </w:rPr>
        <w:t>. Суреттеу мәнері ө</w:t>
      </w:r>
      <w:r w:rsidR="00596090" w:rsidRPr="00596090">
        <w:rPr>
          <w:b/>
          <w:color w:val="000000"/>
          <w:sz w:val="20"/>
        </w:rPr>
        <w:t>3</w:t>
      </w:r>
      <w:r w:rsidRPr="00596090">
        <w:rPr>
          <w:color w:val="000000"/>
        </w:rPr>
        <w:t>гереді. Ат</w:t>
      </w:r>
      <w:r w:rsidR="00596090" w:rsidRPr="00596090">
        <w:rPr>
          <w:b/>
          <w:color w:val="000000"/>
          <w:sz w:val="18"/>
        </w:rPr>
        <w:t>ЬІ</w:t>
      </w:r>
      <w:r w:rsidRPr="00596090">
        <w:rPr>
          <w:color w:val="000000"/>
        </w:rPr>
        <w:t xml:space="preserve"> да, суреттеу мәнері де ө</w:t>
      </w:r>
      <w:r w:rsidR="00596090" w:rsidRPr="00596090">
        <w:rPr>
          <w:b/>
          <w:color w:val="000000"/>
          <w:sz w:val="20"/>
        </w:rPr>
        <w:t>3</w:t>
      </w:r>
      <w:r w:rsidRPr="00596090">
        <w:rPr>
          <w:color w:val="000000"/>
        </w:rPr>
        <w:t>геруіне байлан</w:t>
      </w:r>
      <w:r w:rsidR="00596090" w:rsidRPr="00596090">
        <w:rPr>
          <w:b/>
          <w:color w:val="000000"/>
          <w:sz w:val="18"/>
        </w:rPr>
        <w:t>ЬІ</w:t>
      </w:r>
      <w:r w:rsidRPr="00596090">
        <w:rPr>
          <w:color w:val="000000"/>
        </w:rPr>
        <w:t>ст</w:t>
      </w:r>
      <w:r w:rsidR="00596090" w:rsidRPr="00596090">
        <w:rPr>
          <w:b/>
          <w:color w:val="000000"/>
          <w:sz w:val="18"/>
        </w:rPr>
        <w:t>ЬІ</w:t>
      </w:r>
      <w:r w:rsidRPr="00596090">
        <w:rPr>
          <w:color w:val="000000"/>
        </w:rPr>
        <w:t>, мәтіннің ритмикал</w:t>
      </w:r>
      <w:r w:rsidR="00596090" w:rsidRPr="00596090">
        <w:rPr>
          <w:b/>
          <w:color w:val="000000"/>
          <w:sz w:val="18"/>
        </w:rPr>
        <w:t>ЬІ</w:t>
      </w:r>
      <w:r w:rsidRPr="00596090">
        <w:rPr>
          <w:color w:val="000000"/>
        </w:rPr>
        <w:t>қ суреті де ө</w:t>
      </w:r>
      <w:r w:rsidR="00596090" w:rsidRPr="00596090">
        <w:rPr>
          <w:b/>
          <w:color w:val="000000"/>
          <w:sz w:val="20"/>
        </w:rPr>
        <w:t>3</w:t>
      </w:r>
      <w:r w:rsidRPr="00596090">
        <w:rPr>
          <w:color w:val="000000"/>
        </w:rPr>
        <w:t>геріске түседі.</w:t>
      </w:r>
    </w:p>
    <w:p w:rsidR="00A46892" w:rsidRPr="00596090" w:rsidRDefault="00A46892" w:rsidP="00F900B6">
      <w:pPr>
        <w:shd w:val="clear" w:color="auto" w:fill="FFFFFF"/>
        <w:tabs>
          <w:tab w:val="left" w:pos="851"/>
          <w:tab w:val="left" w:pos="993"/>
        </w:tabs>
        <w:ind w:firstLine="567"/>
        <w:jc w:val="both"/>
        <w:rPr>
          <w:color w:val="000000"/>
        </w:rPr>
      </w:pPr>
      <w:r w:rsidRPr="00596090">
        <w:rPr>
          <w:color w:val="000000"/>
        </w:rPr>
        <w:t>Келесі сөйлемдерде берсе-бермесе, ойыны-шыны қарама-қарс</w:t>
      </w:r>
      <w:r w:rsidR="00596090" w:rsidRPr="00596090">
        <w:rPr>
          <w:b/>
          <w:color w:val="000000"/>
          <w:sz w:val="18"/>
        </w:rPr>
        <w:t>ЬІ</w:t>
      </w:r>
      <w:r w:rsidRPr="00596090">
        <w:rPr>
          <w:color w:val="000000"/>
        </w:rPr>
        <w:t xml:space="preserve"> мәнді сө</w:t>
      </w:r>
      <w:r w:rsidR="00596090" w:rsidRPr="00596090">
        <w:rPr>
          <w:b/>
          <w:color w:val="000000"/>
          <w:sz w:val="20"/>
        </w:rPr>
        <w:t>3</w:t>
      </w:r>
      <w:r w:rsidRPr="00596090">
        <w:rPr>
          <w:color w:val="000000"/>
        </w:rPr>
        <w:t>дер</w:t>
      </w:r>
      <w:r w:rsidR="003422CF">
        <w:rPr>
          <w:color w:val="000000"/>
        </w:rPr>
        <w:t xml:space="preserve">және </w:t>
      </w:r>
      <w:r w:rsidRPr="00596090">
        <w:rPr>
          <w:color w:val="000000"/>
        </w:rPr>
        <w:t xml:space="preserve">келген сөйлемдерде </w:t>
      </w:r>
      <w:r w:rsidR="00596090" w:rsidRPr="00596090">
        <w:rPr>
          <w:b/>
          <w:color w:val="000000"/>
          <w:sz w:val="18"/>
        </w:rPr>
        <w:t>ЬІ</w:t>
      </w:r>
      <w:r w:rsidRPr="00596090">
        <w:rPr>
          <w:color w:val="000000"/>
        </w:rPr>
        <w:t>рғақ динамикас</w:t>
      </w:r>
      <w:r w:rsidR="00596090" w:rsidRPr="00596090">
        <w:rPr>
          <w:b/>
          <w:color w:val="000000"/>
          <w:sz w:val="18"/>
        </w:rPr>
        <w:t>ЬІ</w:t>
      </w:r>
      <w:r w:rsidRPr="00596090">
        <w:rPr>
          <w:color w:val="000000"/>
        </w:rPr>
        <w:t xml:space="preserve"> ө</w:t>
      </w:r>
      <w:r w:rsidR="00596090" w:rsidRPr="00596090">
        <w:rPr>
          <w:b/>
          <w:color w:val="000000"/>
          <w:sz w:val="20"/>
        </w:rPr>
        <w:t>3</w:t>
      </w:r>
      <w:r w:rsidRPr="00596090">
        <w:rPr>
          <w:color w:val="000000"/>
        </w:rPr>
        <w:t xml:space="preserve">гереді.  </w:t>
      </w:r>
      <w:r w:rsidR="00596090" w:rsidRPr="00596090">
        <w:rPr>
          <w:b/>
          <w:color w:val="000000"/>
          <w:sz w:val="18"/>
        </w:rPr>
        <w:t>ЬІ</w:t>
      </w:r>
      <w:r w:rsidRPr="00596090">
        <w:rPr>
          <w:color w:val="000000"/>
        </w:rPr>
        <w:t>рғақ динамикас</w:t>
      </w:r>
      <w:r w:rsidR="00596090" w:rsidRPr="00596090">
        <w:rPr>
          <w:b/>
          <w:color w:val="000000"/>
          <w:sz w:val="18"/>
        </w:rPr>
        <w:t>ЬІ</w:t>
      </w:r>
      <w:r w:rsidRPr="00596090">
        <w:rPr>
          <w:color w:val="000000"/>
        </w:rPr>
        <w:t>н бейнелейтін альтернативті сө</w:t>
      </w:r>
      <w:r w:rsidR="00596090" w:rsidRPr="00596090">
        <w:rPr>
          <w:b/>
          <w:color w:val="000000"/>
          <w:sz w:val="20"/>
        </w:rPr>
        <w:t>3</w:t>
      </w:r>
      <w:r w:rsidRPr="00596090">
        <w:rPr>
          <w:color w:val="000000"/>
        </w:rPr>
        <w:t xml:space="preserve">дер </w:t>
      </w:r>
      <w:r w:rsidR="003422CF">
        <w:rPr>
          <w:color w:val="000000"/>
        </w:rPr>
        <w:t xml:space="preserve">және </w:t>
      </w:r>
      <w:r w:rsidRPr="00596090">
        <w:rPr>
          <w:color w:val="000000"/>
        </w:rPr>
        <w:t>олард</w:t>
      </w:r>
      <w:r w:rsidR="00596090" w:rsidRPr="00596090">
        <w:rPr>
          <w:b/>
          <w:color w:val="000000"/>
          <w:sz w:val="18"/>
        </w:rPr>
        <w:t>ЬІ</w:t>
      </w:r>
      <w:r w:rsidRPr="00596090">
        <w:rPr>
          <w:color w:val="000000"/>
        </w:rPr>
        <w:t xml:space="preserve"> бөлуші үтір 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с белгілері. Соңғ</w:t>
      </w:r>
      <w:r w:rsidR="00596090" w:rsidRPr="00596090">
        <w:rPr>
          <w:b/>
          <w:color w:val="000000"/>
          <w:sz w:val="18"/>
        </w:rPr>
        <w:t>ЬІ</w:t>
      </w:r>
      <w:r w:rsidRPr="00596090">
        <w:rPr>
          <w:color w:val="000000"/>
        </w:rPr>
        <w:t xml:space="preserve"> сөйлемдегі ойдың аяқталмай қалуы және 3-жақтағ</w:t>
      </w:r>
      <w:r w:rsidR="00596090" w:rsidRPr="00596090">
        <w:rPr>
          <w:b/>
          <w:color w:val="000000"/>
          <w:sz w:val="18"/>
        </w:rPr>
        <w:t>ЬІ</w:t>
      </w:r>
      <w:r w:rsidRPr="00596090">
        <w:rPr>
          <w:color w:val="000000"/>
        </w:rPr>
        <w:t xml:space="preserve"> бұйр</w:t>
      </w:r>
      <w:r w:rsidR="00596090" w:rsidRPr="00596090">
        <w:rPr>
          <w:b/>
          <w:color w:val="000000"/>
          <w:sz w:val="18"/>
        </w:rPr>
        <w:t>ЬІ</w:t>
      </w:r>
      <w:r w:rsidRPr="00596090">
        <w:rPr>
          <w:color w:val="000000"/>
        </w:rPr>
        <w:t>қ райдағ</w:t>
      </w:r>
      <w:r w:rsidR="00596090" w:rsidRPr="00596090">
        <w:rPr>
          <w:b/>
          <w:color w:val="000000"/>
          <w:sz w:val="18"/>
        </w:rPr>
        <w:t>ЬІ</w:t>
      </w:r>
      <w:r w:rsidRPr="00596090">
        <w:rPr>
          <w:color w:val="000000"/>
        </w:rPr>
        <w:t xml:space="preserve"> баяндау</w:t>
      </w:r>
      <w:r w:rsidR="00596090" w:rsidRPr="00596090">
        <w:rPr>
          <w:b/>
          <w:color w:val="000000"/>
          <w:sz w:val="18"/>
        </w:rPr>
        <w:t>ЬІ</w:t>
      </w:r>
      <w:r w:rsidRPr="00596090">
        <w:rPr>
          <w:color w:val="000000"/>
        </w:rPr>
        <w:t xml:space="preserve">ш мәтін </w:t>
      </w:r>
      <w:r w:rsidR="00596090" w:rsidRPr="00596090">
        <w:rPr>
          <w:b/>
          <w:color w:val="000000"/>
          <w:sz w:val="18"/>
        </w:rPr>
        <w:t>ЬІ</w:t>
      </w:r>
      <w:r w:rsidRPr="00596090">
        <w:rPr>
          <w:color w:val="000000"/>
        </w:rPr>
        <w:t>рғағ</w:t>
      </w:r>
      <w:r w:rsidR="00596090" w:rsidRPr="00596090">
        <w:rPr>
          <w:b/>
          <w:color w:val="000000"/>
          <w:sz w:val="18"/>
        </w:rPr>
        <w:t>ЬІ</w:t>
      </w:r>
      <w:r w:rsidRPr="00596090">
        <w:rPr>
          <w:color w:val="000000"/>
        </w:rPr>
        <w:t>н күрт ө</w:t>
      </w:r>
      <w:r w:rsidR="00596090" w:rsidRPr="00596090">
        <w:rPr>
          <w:b/>
          <w:color w:val="000000"/>
          <w:sz w:val="20"/>
        </w:rPr>
        <w:t>3</w:t>
      </w:r>
      <w:r w:rsidRPr="00596090">
        <w:rPr>
          <w:color w:val="000000"/>
        </w:rPr>
        <w:t>геріске түсіреді.</w:t>
      </w:r>
    </w:p>
    <w:p w:rsidR="00AE05C2" w:rsidRPr="00596090" w:rsidRDefault="00A46892" w:rsidP="00F900B6">
      <w:pPr>
        <w:tabs>
          <w:tab w:val="left" w:pos="851"/>
          <w:tab w:val="left" w:pos="993"/>
        </w:tabs>
        <w:ind w:firstLine="567"/>
        <w:jc w:val="both"/>
        <w:rPr>
          <w:rFonts w:eastAsia="Times"/>
          <w:color w:val="000000"/>
        </w:rPr>
      </w:pPr>
      <w:r w:rsidRPr="00596090">
        <w:rPr>
          <w:rFonts w:eastAsia="Times"/>
          <w:color w:val="000000"/>
        </w:rPr>
        <w:t>Сон</w:t>
      </w:r>
      <w:r w:rsidR="00596090" w:rsidRPr="00596090">
        <w:rPr>
          <w:rFonts w:eastAsia="Times"/>
          <w:b/>
          <w:color w:val="000000"/>
          <w:sz w:val="18"/>
        </w:rPr>
        <w:t>ЬІ</w:t>
      </w:r>
      <w:r w:rsidRPr="00596090">
        <w:rPr>
          <w:rFonts w:eastAsia="Times"/>
          <w:color w:val="000000"/>
        </w:rPr>
        <w:t>мен, әр сөйлем тоб</w:t>
      </w:r>
      <w:r w:rsidR="00596090" w:rsidRPr="00596090">
        <w:rPr>
          <w:rFonts w:eastAsia="Times"/>
          <w:b/>
          <w:color w:val="000000"/>
          <w:sz w:val="18"/>
        </w:rPr>
        <w:t>ЬІ</w:t>
      </w:r>
      <w:r w:rsidRPr="00596090">
        <w:rPr>
          <w:rFonts w:eastAsia="Times"/>
          <w:color w:val="000000"/>
        </w:rPr>
        <w:t>ндағ</w:t>
      </w:r>
      <w:r w:rsidR="00596090" w:rsidRPr="00596090">
        <w:rPr>
          <w:rFonts w:eastAsia="Times"/>
          <w:b/>
          <w:color w:val="000000"/>
          <w:sz w:val="18"/>
        </w:rPr>
        <w:t>ЬІ</w:t>
      </w:r>
      <w:r w:rsidRPr="00596090">
        <w:rPr>
          <w:rFonts w:eastAsia="Times"/>
          <w:color w:val="000000"/>
        </w:rPr>
        <w:t xml:space="preserve"> баяндау</w:t>
      </w:r>
      <w:r w:rsidR="00596090" w:rsidRPr="00596090">
        <w:rPr>
          <w:rFonts w:eastAsia="Times"/>
          <w:b/>
          <w:color w:val="000000"/>
          <w:sz w:val="18"/>
        </w:rPr>
        <w:t>ЬІ</w:t>
      </w:r>
      <w:r w:rsidRPr="00596090">
        <w:rPr>
          <w:rFonts w:eastAsia="Times"/>
          <w:color w:val="000000"/>
        </w:rPr>
        <w:t>штард</w:t>
      </w:r>
      <w:r w:rsidR="00596090" w:rsidRPr="00596090">
        <w:rPr>
          <w:rFonts w:eastAsia="Times"/>
          <w:b/>
          <w:color w:val="000000"/>
          <w:sz w:val="18"/>
        </w:rPr>
        <w:t>ЬІ</w:t>
      </w:r>
      <w:r w:rsidRPr="00596090">
        <w:rPr>
          <w:rFonts w:eastAsia="Times"/>
          <w:color w:val="000000"/>
        </w:rPr>
        <w:t>ң ө</w:t>
      </w:r>
      <w:r w:rsidR="00596090" w:rsidRPr="00596090">
        <w:rPr>
          <w:rFonts w:eastAsia="Times"/>
          <w:b/>
          <w:color w:val="000000"/>
          <w:sz w:val="20"/>
        </w:rPr>
        <w:t>3</w:t>
      </w:r>
      <w:r w:rsidRPr="00596090">
        <w:rPr>
          <w:rFonts w:eastAsia="Times"/>
          <w:color w:val="000000"/>
        </w:rPr>
        <w:t xml:space="preserve">геріп келуі </w:t>
      </w:r>
      <w:r w:rsidR="00596090" w:rsidRPr="00596090">
        <w:rPr>
          <w:rFonts w:eastAsia="Times"/>
          <w:b/>
          <w:color w:val="000000"/>
          <w:sz w:val="18"/>
        </w:rPr>
        <w:t>ЬІ</w:t>
      </w:r>
      <w:r w:rsidRPr="00596090">
        <w:rPr>
          <w:rFonts w:eastAsia="Times"/>
          <w:color w:val="000000"/>
        </w:rPr>
        <w:t>рғаққа да әсер етеді. Әбіжан болмаса, сауық осындай болар ма еді? деген сұраул</w:t>
      </w:r>
      <w:r w:rsidR="00596090" w:rsidRPr="00596090">
        <w:rPr>
          <w:rFonts w:eastAsia="Times"/>
          <w:b/>
          <w:color w:val="000000"/>
          <w:sz w:val="18"/>
        </w:rPr>
        <w:t>ЬІ</w:t>
      </w:r>
      <w:r w:rsidRPr="00596090">
        <w:rPr>
          <w:rFonts w:eastAsia="Times"/>
          <w:color w:val="000000"/>
        </w:rPr>
        <w:t xml:space="preserve"> сөйлемде сұрақтан гөрі таңдану, құптау, қанағаттану мағ</w:t>
      </w:r>
      <w:r w:rsidR="00596090" w:rsidRPr="00596090">
        <w:rPr>
          <w:rFonts w:eastAsia="Times"/>
          <w:b/>
          <w:color w:val="000000"/>
          <w:sz w:val="18"/>
        </w:rPr>
        <w:t>ЬІ</w:t>
      </w:r>
      <w:r w:rsidRPr="00596090">
        <w:rPr>
          <w:rFonts w:eastAsia="Times"/>
          <w:color w:val="000000"/>
        </w:rPr>
        <w:t>нас</w:t>
      </w:r>
      <w:r w:rsidR="00596090" w:rsidRPr="00596090">
        <w:rPr>
          <w:rFonts w:eastAsia="Times"/>
          <w:b/>
          <w:color w:val="000000"/>
          <w:sz w:val="18"/>
        </w:rPr>
        <w:t>ЬІ</w:t>
      </w:r>
      <w:r w:rsidRPr="00596090">
        <w:rPr>
          <w:rFonts w:eastAsia="Times"/>
          <w:color w:val="000000"/>
        </w:rPr>
        <w:t xml:space="preserve"> бас</w:t>
      </w:r>
      <w:r w:rsidR="00596090" w:rsidRPr="00596090">
        <w:rPr>
          <w:rFonts w:eastAsia="Times"/>
          <w:b/>
          <w:color w:val="000000"/>
          <w:sz w:val="18"/>
        </w:rPr>
        <w:t>ЬІ</w:t>
      </w:r>
      <w:r w:rsidRPr="00596090">
        <w:rPr>
          <w:rFonts w:eastAsia="Times"/>
          <w:color w:val="000000"/>
        </w:rPr>
        <w:t>м, бұл сөйлем арқ</w:t>
      </w:r>
      <w:r w:rsidR="00596090" w:rsidRPr="00596090">
        <w:rPr>
          <w:rFonts w:eastAsia="Times"/>
          <w:b/>
          <w:color w:val="000000"/>
          <w:sz w:val="18"/>
        </w:rPr>
        <w:t>ЬІ</w:t>
      </w:r>
      <w:r w:rsidRPr="00596090">
        <w:rPr>
          <w:rFonts w:eastAsia="Times"/>
          <w:color w:val="000000"/>
        </w:rPr>
        <w:t>л</w:t>
      </w:r>
      <w:r w:rsidR="00596090" w:rsidRPr="00596090">
        <w:rPr>
          <w:rFonts w:eastAsia="Times"/>
          <w:b/>
          <w:color w:val="000000"/>
          <w:sz w:val="18"/>
        </w:rPr>
        <w:t>ЬІ</w:t>
      </w:r>
      <w:r w:rsidRPr="00596090">
        <w:rPr>
          <w:rFonts w:eastAsia="Times"/>
          <w:color w:val="000000"/>
        </w:rPr>
        <w:t xml:space="preserve"> динамикал</w:t>
      </w:r>
      <w:r w:rsidR="00596090" w:rsidRPr="00596090">
        <w:rPr>
          <w:rFonts w:eastAsia="Times"/>
          <w:b/>
          <w:color w:val="000000"/>
          <w:sz w:val="18"/>
        </w:rPr>
        <w:t>ЬІ</w:t>
      </w:r>
      <w:r w:rsidRPr="00596090">
        <w:rPr>
          <w:rFonts w:eastAsia="Times"/>
          <w:color w:val="000000"/>
        </w:rPr>
        <w:t>қ әсер күшейе түседі. Соңғ</w:t>
      </w:r>
      <w:r w:rsidR="00596090" w:rsidRPr="00596090">
        <w:rPr>
          <w:rFonts w:eastAsia="Times"/>
          <w:b/>
          <w:color w:val="000000"/>
          <w:sz w:val="18"/>
        </w:rPr>
        <w:t>ЬІ</w:t>
      </w:r>
      <w:r w:rsidRPr="00596090">
        <w:rPr>
          <w:rFonts w:eastAsia="Times"/>
          <w:color w:val="000000"/>
        </w:rPr>
        <w:t xml:space="preserve"> сөйлем: Ойынды Әбіжандай кісі басқарсын… жоғар</w:t>
      </w:r>
      <w:r w:rsidR="00596090" w:rsidRPr="00596090">
        <w:rPr>
          <w:rFonts w:eastAsia="Times"/>
          <w:b/>
          <w:color w:val="000000"/>
          <w:sz w:val="18"/>
        </w:rPr>
        <w:t>ЬІ</w:t>
      </w:r>
      <w:r w:rsidRPr="00596090">
        <w:rPr>
          <w:rFonts w:eastAsia="Times"/>
          <w:color w:val="000000"/>
        </w:rPr>
        <w:t>дағ</w:t>
      </w:r>
      <w:r w:rsidR="00596090" w:rsidRPr="00596090">
        <w:rPr>
          <w:rFonts w:eastAsia="Times"/>
          <w:b/>
          <w:color w:val="000000"/>
          <w:sz w:val="18"/>
        </w:rPr>
        <w:t>ЬІ</w:t>
      </w:r>
      <w:r w:rsidRPr="00596090">
        <w:rPr>
          <w:rFonts w:eastAsia="Times"/>
          <w:color w:val="000000"/>
        </w:rPr>
        <w:t xml:space="preserve"> сұраул</w:t>
      </w:r>
      <w:r w:rsidR="00596090" w:rsidRPr="00596090">
        <w:rPr>
          <w:rFonts w:eastAsia="Times"/>
          <w:b/>
          <w:color w:val="000000"/>
          <w:sz w:val="18"/>
        </w:rPr>
        <w:t>ЬІ</w:t>
      </w:r>
      <w:r w:rsidRPr="00596090">
        <w:rPr>
          <w:rFonts w:eastAsia="Times"/>
          <w:color w:val="000000"/>
        </w:rPr>
        <w:t xml:space="preserve"> сөйлемнің жауаб</w:t>
      </w:r>
      <w:r w:rsidR="00596090" w:rsidRPr="00596090">
        <w:rPr>
          <w:rFonts w:eastAsia="Times"/>
          <w:b/>
          <w:color w:val="000000"/>
          <w:sz w:val="18"/>
        </w:rPr>
        <w:t>ЬІ</w:t>
      </w:r>
      <w:r w:rsidRPr="00596090">
        <w:rPr>
          <w:rFonts w:eastAsia="Times"/>
          <w:color w:val="000000"/>
        </w:rPr>
        <w:t xml:space="preserve"> іспеттес. Сөйтіп, </w:t>
      </w:r>
      <w:r w:rsidR="00596090" w:rsidRPr="00596090">
        <w:rPr>
          <w:rFonts w:eastAsia="Times"/>
          <w:b/>
          <w:color w:val="000000"/>
          <w:sz w:val="18"/>
        </w:rPr>
        <w:t>ЬІ</w:t>
      </w:r>
      <w:r w:rsidRPr="00596090">
        <w:rPr>
          <w:rFonts w:eastAsia="Times"/>
          <w:color w:val="000000"/>
        </w:rPr>
        <w:t>рғақт</w:t>
      </w:r>
      <w:r w:rsidR="00596090" w:rsidRPr="00596090">
        <w:rPr>
          <w:rFonts w:eastAsia="Times"/>
          <w:b/>
          <w:color w:val="000000"/>
          <w:sz w:val="18"/>
        </w:rPr>
        <w:t>ЬІ</w:t>
      </w:r>
      <w:r w:rsidRPr="00596090">
        <w:rPr>
          <w:rFonts w:eastAsia="Times"/>
          <w:color w:val="000000"/>
        </w:rPr>
        <w:t>ң ө</w:t>
      </w:r>
      <w:r w:rsidR="00596090" w:rsidRPr="00596090">
        <w:rPr>
          <w:rFonts w:eastAsia="Times"/>
          <w:b/>
          <w:color w:val="000000"/>
          <w:sz w:val="20"/>
        </w:rPr>
        <w:t>3</w:t>
      </w:r>
      <w:r w:rsidRPr="00596090">
        <w:rPr>
          <w:rFonts w:eastAsia="Times"/>
          <w:color w:val="000000"/>
        </w:rPr>
        <w:t xml:space="preserve">геруі </w:t>
      </w:r>
      <w:r w:rsidR="003422CF">
        <w:rPr>
          <w:rFonts w:eastAsia="Times"/>
          <w:color w:val="000000"/>
        </w:rPr>
        <w:t xml:space="preserve">және </w:t>
      </w:r>
      <w:r w:rsidRPr="00596090">
        <w:rPr>
          <w:rFonts w:eastAsia="Times"/>
          <w:color w:val="000000"/>
        </w:rPr>
        <w:t>қо</w:t>
      </w:r>
      <w:r w:rsidR="00596090" w:rsidRPr="00596090">
        <w:rPr>
          <w:rFonts w:eastAsia="Times"/>
          <w:b/>
          <w:color w:val="000000"/>
          <w:sz w:val="20"/>
        </w:rPr>
        <w:t>3</w:t>
      </w:r>
      <w:r w:rsidRPr="00596090">
        <w:rPr>
          <w:rFonts w:eastAsia="Times"/>
          <w:color w:val="000000"/>
        </w:rPr>
        <w:t>ғал</w:t>
      </w:r>
      <w:r w:rsidR="00596090" w:rsidRPr="00596090">
        <w:rPr>
          <w:rFonts w:eastAsia="Times"/>
          <w:b/>
          <w:color w:val="000000"/>
          <w:sz w:val="18"/>
        </w:rPr>
        <w:t>ЬІ</w:t>
      </w:r>
      <w:r w:rsidRPr="00596090">
        <w:rPr>
          <w:rFonts w:eastAsia="Times"/>
          <w:color w:val="000000"/>
        </w:rPr>
        <w:t>с</w:t>
      </w:r>
      <w:r w:rsidR="00596090" w:rsidRPr="00596090">
        <w:rPr>
          <w:rFonts w:eastAsia="Times"/>
          <w:b/>
          <w:color w:val="000000"/>
          <w:sz w:val="18"/>
        </w:rPr>
        <w:t>ЬІ</w:t>
      </w:r>
      <w:r w:rsidRPr="00596090">
        <w:rPr>
          <w:rFonts w:eastAsia="Times"/>
          <w:color w:val="000000"/>
        </w:rPr>
        <w:t xml:space="preserve"> мәтіннің тақ</w:t>
      </w:r>
      <w:r w:rsidR="00596090" w:rsidRPr="00596090">
        <w:rPr>
          <w:rFonts w:eastAsia="Times"/>
          <w:b/>
          <w:color w:val="000000"/>
          <w:sz w:val="18"/>
        </w:rPr>
        <w:t>ЬІ</w:t>
      </w:r>
      <w:r w:rsidRPr="00596090">
        <w:rPr>
          <w:rFonts w:eastAsia="Times"/>
          <w:color w:val="000000"/>
        </w:rPr>
        <w:t>р</w:t>
      </w:r>
      <w:r w:rsidR="00596090" w:rsidRPr="00596090">
        <w:rPr>
          <w:rFonts w:eastAsia="Times"/>
          <w:b/>
          <w:color w:val="000000"/>
          <w:sz w:val="18"/>
        </w:rPr>
        <w:t>ЬІ</w:t>
      </w:r>
      <w:r w:rsidRPr="00596090">
        <w:rPr>
          <w:rFonts w:eastAsia="Times"/>
          <w:color w:val="000000"/>
        </w:rPr>
        <w:t>пт</w:t>
      </w:r>
      <w:r w:rsidR="00596090" w:rsidRPr="00596090">
        <w:rPr>
          <w:rFonts w:eastAsia="Times"/>
          <w:b/>
          <w:color w:val="000000"/>
          <w:sz w:val="18"/>
        </w:rPr>
        <w:t>ЬІ</w:t>
      </w:r>
      <w:r w:rsidRPr="00596090">
        <w:rPr>
          <w:rFonts w:eastAsia="Times"/>
          <w:color w:val="000000"/>
        </w:rPr>
        <w:t>қ даму</w:t>
      </w:r>
      <w:r w:rsidR="00596090" w:rsidRPr="00596090">
        <w:rPr>
          <w:rFonts w:eastAsia="Times"/>
          <w:b/>
          <w:color w:val="000000"/>
          <w:sz w:val="18"/>
        </w:rPr>
        <w:t>ЬІ</w:t>
      </w:r>
      <w:r w:rsidR="003422CF">
        <w:rPr>
          <w:rFonts w:eastAsia="Times"/>
          <w:color w:val="000000"/>
        </w:rPr>
        <w:t xml:space="preserve">және </w:t>
      </w:r>
      <w:r w:rsidRPr="00596090">
        <w:rPr>
          <w:rFonts w:eastAsia="Times"/>
          <w:color w:val="000000"/>
        </w:rPr>
        <w:t>және суреттеу сипат</w:t>
      </w:r>
      <w:r w:rsidR="00596090" w:rsidRPr="00596090">
        <w:rPr>
          <w:rFonts w:eastAsia="Times"/>
          <w:b/>
          <w:color w:val="000000"/>
          <w:sz w:val="18"/>
        </w:rPr>
        <w:t>ЬІ</w:t>
      </w:r>
      <w:r w:rsidRPr="00596090">
        <w:rPr>
          <w:rFonts w:eastAsia="Times"/>
          <w:color w:val="000000"/>
        </w:rPr>
        <w:t>н</w:t>
      </w:r>
      <w:r w:rsidR="00596090" w:rsidRPr="00596090">
        <w:rPr>
          <w:rFonts w:eastAsia="Times"/>
          <w:b/>
          <w:color w:val="000000"/>
          <w:sz w:val="18"/>
        </w:rPr>
        <w:t>ЬІ</w:t>
      </w:r>
      <w:r w:rsidRPr="00596090">
        <w:rPr>
          <w:rFonts w:eastAsia="Times"/>
          <w:color w:val="000000"/>
        </w:rPr>
        <w:t>ң ө</w:t>
      </w:r>
      <w:r w:rsidR="00596090" w:rsidRPr="00596090">
        <w:rPr>
          <w:rFonts w:eastAsia="Times"/>
          <w:b/>
          <w:color w:val="000000"/>
          <w:sz w:val="20"/>
        </w:rPr>
        <w:t>3</w:t>
      </w:r>
      <w:r w:rsidRPr="00596090">
        <w:rPr>
          <w:rFonts w:eastAsia="Times"/>
          <w:color w:val="000000"/>
        </w:rPr>
        <w:t>геруі</w:t>
      </w:r>
      <w:r w:rsidR="003422CF">
        <w:rPr>
          <w:rFonts w:eastAsia="Times"/>
          <w:color w:val="000000"/>
        </w:rPr>
        <w:t xml:space="preserve">және </w:t>
      </w:r>
      <w:r w:rsidRPr="00596090">
        <w:rPr>
          <w:rFonts w:eastAsia="Times"/>
          <w:color w:val="000000"/>
        </w:rPr>
        <w:t>байлан</w:t>
      </w:r>
      <w:r w:rsidR="00596090" w:rsidRPr="00596090">
        <w:rPr>
          <w:rFonts w:eastAsia="Times"/>
          <w:b/>
          <w:color w:val="000000"/>
          <w:sz w:val="18"/>
        </w:rPr>
        <w:t>ЬІ</w:t>
      </w:r>
      <w:r w:rsidRPr="00596090">
        <w:rPr>
          <w:rFonts w:eastAsia="Times"/>
          <w:color w:val="000000"/>
        </w:rPr>
        <w:t>ст</w:t>
      </w:r>
      <w:r w:rsidR="00596090" w:rsidRPr="00596090">
        <w:rPr>
          <w:rFonts w:eastAsia="Times"/>
          <w:b/>
          <w:color w:val="000000"/>
          <w:sz w:val="18"/>
        </w:rPr>
        <w:t>ЬІ</w:t>
      </w:r>
      <w:r w:rsidRPr="00596090">
        <w:rPr>
          <w:rFonts w:eastAsia="Times"/>
          <w:color w:val="000000"/>
        </w:rPr>
        <w:t>.</w:t>
      </w:r>
    </w:p>
    <w:p w:rsidR="0083553B" w:rsidRPr="00596090" w:rsidRDefault="0083553B" w:rsidP="0083553B">
      <w:pPr>
        <w:tabs>
          <w:tab w:val="left" w:pos="851"/>
          <w:tab w:val="left" w:pos="993"/>
        </w:tabs>
        <w:ind w:firstLine="567"/>
        <w:jc w:val="both"/>
        <w:rPr>
          <w:rFonts w:eastAsia="Times"/>
          <w:color w:val="000000"/>
        </w:rPr>
      </w:pPr>
      <w:r w:rsidRPr="00596090">
        <w:rPr>
          <w:rFonts w:eastAsia="Times"/>
          <w:color w:val="000000"/>
        </w:rPr>
        <w:t xml:space="preserve">Автор </w:t>
      </w:r>
      <w:r w:rsidRPr="00596090">
        <w:t>интенцияс</w:t>
      </w:r>
      <w:r w:rsidR="00596090" w:rsidRPr="00596090">
        <w:rPr>
          <w:b/>
          <w:sz w:val="18"/>
        </w:rPr>
        <w:t>ЬІ</w:t>
      </w:r>
      <w:r w:rsidRPr="00596090">
        <w:rPr>
          <w:rFonts w:eastAsia="Times"/>
          <w:color w:val="000000"/>
        </w:rPr>
        <w:t>оқ</w:t>
      </w:r>
      <w:r w:rsidR="00596090" w:rsidRPr="00596090">
        <w:rPr>
          <w:rFonts w:eastAsia="Times"/>
          <w:b/>
          <w:color w:val="000000"/>
          <w:sz w:val="18"/>
        </w:rPr>
        <w:t>ЬІ</w:t>
      </w:r>
      <w:r w:rsidRPr="00596090">
        <w:rPr>
          <w:rFonts w:eastAsia="Times"/>
          <w:color w:val="000000"/>
        </w:rPr>
        <w:t>манға әсер ету, бұл мақсатта ассонанс, аллитерация сұраул</w:t>
      </w:r>
      <w:r w:rsidR="00596090" w:rsidRPr="00596090">
        <w:rPr>
          <w:rFonts w:eastAsia="Times"/>
          <w:b/>
          <w:color w:val="000000"/>
          <w:sz w:val="18"/>
        </w:rPr>
        <w:t>ЬІ</w:t>
      </w:r>
      <w:r w:rsidRPr="00596090">
        <w:rPr>
          <w:rFonts w:eastAsia="Times"/>
          <w:color w:val="000000"/>
        </w:rPr>
        <w:t>қ ш</w:t>
      </w:r>
      <w:r w:rsidR="00596090" w:rsidRPr="00596090">
        <w:rPr>
          <w:rFonts w:eastAsia="Times"/>
          <w:b/>
          <w:color w:val="000000"/>
          <w:sz w:val="18"/>
        </w:rPr>
        <w:t>ЬІ</w:t>
      </w:r>
      <w:r w:rsidRPr="00596090">
        <w:rPr>
          <w:rFonts w:eastAsia="Times"/>
          <w:color w:val="000000"/>
        </w:rPr>
        <w:t xml:space="preserve">лаулар </w:t>
      </w:r>
      <w:r w:rsidR="003422CF">
        <w:rPr>
          <w:rFonts w:eastAsia="Times"/>
          <w:color w:val="000000"/>
        </w:rPr>
        <w:t xml:space="preserve">және </w:t>
      </w:r>
      <w:r w:rsidRPr="00596090">
        <w:rPr>
          <w:rFonts w:eastAsia="Times"/>
          <w:color w:val="000000"/>
        </w:rPr>
        <w:t>бұйр</w:t>
      </w:r>
      <w:r w:rsidR="00596090" w:rsidRPr="00596090">
        <w:rPr>
          <w:rFonts w:eastAsia="Times"/>
          <w:b/>
          <w:color w:val="000000"/>
          <w:sz w:val="18"/>
        </w:rPr>
        <w:t>ЬІ</w:t>
      </w:r>
      <w:r w:rsidRPr="00596090">
        <w:rPr>
          <w:rFonts w:eastAsia="Times"/>
          <w:color w:val="000000"/>
        </w:rPr>
        <w:t>қ рай формал</w:t>
      </w:r>
      <w:r w:rsidR="00596090" w:rsidRPr="00596090">
        <w:rPr>
          <w:rFonts w:eastAsia="Times"/>
          <w:b/>
          <w:color w:val="000000"/>
          <w:sz w:val="18"/>
        </w:rPr>
        <w:t>ЬІ</w:t>
      </w:r>
      <w:r w:rsidRPr="00596090">
        <w:rPr>
          <w:rFonts w:eastAsia="Times"/>
          <w:color w:val="000000"/>
        </w:rPr>
        <w:t xml:space="preserve">  хабарл</w:t>
      </w:r>
      <w:r w:rsidR="00596090" w:rsidRPr="00596090">
        <w:rPr>
          <w:rFonts w:eastAsia="Times"/>
          <w:b/>
          <w:color w:val="000000"/>
          <w:sz w:val="18"/>
        </w:rPr>
        <w:t>ЬІ</w:t>
      </w:r>
      <w:r w:rsidRPr="00596090">
        <w:rPr>
          <w:rFonts w:eastAsia="Times"/>
          <w:color w:val="000000"/>
        </w:rPr>
        <w:t>, сұраул</w:t>
      </w:r>
      <w:r w:rsidR="00596090" w:rsidRPr="00596090">
        <w:rPr>
          <w:rFonts w:eastAsia="Times"/>
          <w:b/>
          <w:color w:val="000000"/>
          <w:sz w:val="18"/>
        </w:rPr>
        <w:t>ЬІ</w:t>
      </w:r>
      <w:r w:rsidRPr="00596090">
        <w:rPr>
          <w:rFonts w:eastAsia="Times"/>
          <w:color w:val="000000"/>
        </w:rPr>
        <w:t>, лепті сөйлемдерді үстемелей қолдану</w:t>
      </w:r>
      <w:r w:rsidR="003422CF">
        <w:rPr>
          <w:rFonts w:eastAsia="Times"/>
          <w:color w:val="000000"/>
        </w:rPr>
        <w:t xml:space="preserve">және </w:t>
      </w:r>
      <w:r w:rsidRPr="00596090">
        <w:rPr>
          <w:rFonts w:eastAsia="Times"/>
          <w:color w:val="000000"/>
        </w:rPr>
        <w:t>бірге т</w:t>
      </w:r>
      <w:r w:rsidR="00596090" w:rsidRPr="00596090">
        <w:rPr>
          <w:rFonts w:eastAsia="Times"/>
          <w:b/>
          <w:color w:val="000000"/>
          <w:sz w:val="18"/>
        </w:rPr>
        <w:t>ЬІ</w:t>
      </w:r>
      <w:r w:rsidRPr="00596090">
        <w:rPr>
          <w:rFonts w:eastAsia="Times"/>
          <w:color w:val="000000"/>
        </w:rPr>
        <w:t>н</w:t>
      </w:r>
      <w:r w:rsidR="00596090" w:rsidRPr="00596090">
        <w:rPr>
          <w:rFonts w:eastAsia="Times"/>
          <w:b/>
          <w:color w:val="000000"/>
          <w:sz w:val="18"/>
        </w:rPr>
        <w:t>ЬІ</w:t>
      </w:r>
      <w:r w:rsidRPr="00596090">
        <w:rPr>
          <w:rFonts w:eastAsia="Times"/>
          <w:color w:val="000000"/>
        </w:rPr>
        <w:t xml:space="preserve">с белгілерін түрлендіре қолданған. </w:t>
      </w:r>
    </w:p>
    <w:p w:rsidR="00AE05C2" w:rsidRPr="00596090" w:rsidRDefault="00AE05C2" w:rsidP="00F900B6">
      <w:pPr>
        <w:tabs>
          <w:tab w:val="left" w:pos="851"/>
          <w:tab w:val="left" w:pos="993"/>
        </w:tabs>
        <w:ind w:firstLine="567"/>
        <w:jc w:val="both"/>
        <w:rPr>
          <w:rFonts w:eastAsia="Times"/>
        </w:rPr>
      </w:pPr>
      <w:r w:rsidRPr="00596090">
        <w:rPr>
          <w:rFonts w:eastAsia="Times"/>
        </w:rPr>
        <w:t>Мұқағали Мақатаевт</w:t>
      </w:r>
      <w:r w:rsidR="00596090" w:rsidRPr="00596090">
        <w:rPr>
          <w:rFonts w:eastAsia="Times"/>
          <w:b/>
          <w:sz w:val="18"/>
        </w:rPr>
        <w:t>ЬІ</w:t>
      </w:r>
      <w:r w:rsidRPr="00596090">
        <w:rPr>
          <w:rFonts w:eastAsia="Times"/>
        </w:rPr>
        <w:t>ң «Рай</w:t>
      </w:r>
      <w:r w:rsidR="00596090" w:rsidRPr="00596090">
        <w:rPr>
          <w:rFonts w:eastAsia="Times"/>
          <w:b/>
          <w:sz w:val="18"/>
        </w:rPr>
        <w:t>ЬІ</w:t>
      </w:r>
      <w:r w:rsidRPr="00596090">
        <w:rPr>
          <w:rFonts w:eastAsia="Times"/>
        </w:rPr>
        <w:t>мбек! Рай</w:t>
      </w:r>
      <w:r w:rsidR="00596090" w:rsidRPr="00596090">
        <w:rPr>
          <w:rFonts w:eastAsia="Times"/>
          <w:b/>
          <w:sz w:val="18"/>
        </w:rPr>
        <w:t>ЬІ</w:t>
      </w:r>
      <w:r w:rsidRPr="00596090">
        <w:rPr>
          <w:rFonts w:eastAsia="Times"/>
        </w:rPr>
        <w:t>мбек!» поэмас</w:t>
      </w:r>
      <w:r w:rsidR="00596090" w:rsidRPr="00596090">
        <w:rPr>
          <w:rFonts w:eastAsia="Times"/>
          <w:b/>
          <w:sz w:val="18"/>
        </w:rPr>
        <w:t>ЬІ</w:t>
      </w:r>
      <w:r w:rsidRPr="00596090">
        <w:rPr>
          <w:rFonts w:eastAsia="Times"/>
        </w:rPr>
        <w:t>нан ү</w:t>
      </w:r>
      <w:r w:rsidR="00596090" w:rsidRPr="00596090">
        <w:rPr>
          <w:rFonts w:eastAsia="Times"/>
          <w:b/>
          <w:sz w:val="20"/>
        </w:rPr>
        <w:t>3</w:t>
      </w:r>
      <w:r w:rsidRPr="00596090">
        <w:rPr>
          <w:rFonts w:eastAsia="Times"/>
        </w:rPr>
        <w:t>інді:</w:t>
      </w:r>
    </w:p>
    <w:p w:rsidR="001E37A5" w:rsidRPr="00596090" w:rsidRDefault="00A46892" w:rsidP="001E37A5">
      <w:pPr>
        <w:spacing w:line="0" w:lineRule="auto"/>
        <w:textAlignment w:val="baseline"/>
      </w:pPr>
      <w:r w:rsidRPr="00596090">
        <w:t>Тілдің лексикал</w:t>
      </w:r>
      <w:r w:rsidR="00596090" w:rsidRPr="00596090">
        <w:rPr>
          <w:b/>
          <w:sz w:val="18"/>
        </w:rPr>
        <w:t>ЬІ</w:t>
      </w:r>
      <w:r w:rsidRPr="00596090">
        <w:t>қ, синтаксистік және фонетикал</w:t>
      </w:r>
      <w:r w:rsidR="00596090" w:rsidRPr="00596090">
        <w:rPr>
          <w:b/>
          <w:sz w:val="18"/>
        </w:rPr>
        <w:t>ЬІ</w:t>
      </w:r>
      <w:r w:rsidRPr="00596090">
        <w:t>қ деңгейлерінің ө</w:t>
      </w:r>
      <w:r w:rsidR="00596090" w:rsidRPr="00596090">
        <w:rPr>
          <w:b/>
          <w:sz w:val="20"/>
        </w:rPr>
        <w:t>3</w:t>
      </w:r>
      <w:r w:rsidRPr="00596090">
        <w:t>ара әрекеті</w:t>
      </w:r>
      <w:r w:rsidR="00745570" w:rsidRPr="00596090">
        <w:t>,</w:t>
      </w:r>
      <w:r w:rsidRPr="00596090">
        <w:t xml:space="preserve"> әсіресе</w:t>
      </w:r>
      <w:r w:rsidR="00745570" w:rsidRPr="00596090">
        <w:t>,</w:t>
      </w:r>
      <w:r w:rsidRPr="00596090">
        <w:t xml:space="preserve"> поэтикал</w:t>
      </w:r>
      <w:r w:rsidR="00596090" w:rsidRPr="00596090">
        <w:rPr>
          <w:b/>
          <w:sz w:val="18"/>
        </w:rPr>
        <w:t>ЬІ</w:t>
      </w:r>
      <w:r w:rsidRPr="00596090">
        <w:t>қ мәтінде айқ</w:t>
      </w:r>
      <w:r w:rsidR="00596090" w:rsidRPr="00596090">
        <w:rPr>
          <w:b/>
          <w:sz w:val="18"/>
        </w:rPr>
        <w:t>ЬІ</w:t>
      </w:r>
      <w:r w:rsidRPr="00596090">
        <w:t xml:space="preserve">н </w:t>
      </w:r>
      <w:r w:rsidR="00702F01" w:rsidRPr="00596090">
        <w:t>көрінеді. Мұқағали Мақатаевт</w:t>
      </w:r>
      <w:r w:rsidR="00596090" w:rsidRPr="00596090">
        <w:rPr>
          <w:b/>
          <w:sz w:val="18"/>
        </w:rPr>
        <w:t>ЬІ</w:t>
      </w:r>
      <w:r w:rsidR="00702F01" w:rsidRPr="00596090">
        <w:t>ң «</w:t>
      </w:r>
      <w:r w:rsidR="001E37A5" w:rsidRPr="00596090">
        <w:rPr>
          <w:bdr w:val="single" w:sz="12" w:space="0" w:color="FFFFFF" w:frame="1"/>
          <w:shd w:val="clear" w:color="auto" w:fill="FFFFFF"/>
        </w:rPr>
        <w:br/>
      </w:r>
      <w:hyperlink r:id="rId113" w:tooltip="Бесплатные книги" w:history="1">
        <w:r w:rsidR="001E37A5" w:rsidRPr="00596090">
          <w:rPr>
            <w:rStyle w:val="flagtext"/>
            <w:bCs/>
            <w:caps/>
            <w:bdr w:val="none" w:sz="0" w:space="0" w:color="auto" w:frame="1"/>
            <w:shd w:val="clear" w:color="auto" w:fill="21AE05"/>
          </w:rPr>
          <w:t>БЕСПЛАТНО</w:t>
        </w:r>
      </w:hyperlink>
    </w:p>
    <w:p w:rsidR="001E37A5" w:rsidRPr="00596090" w:rsidRDefault="001E37A5" w:rsidP="001E37A5">
      <w:pPr>
        <w:shd w:val="clear" w:color="auto" w:fill="FFFFFF"/>
        <w:tabs>
          <w:tab w:val="left" w:pos="851"/>
          <w:tab w:val="left" w:pos="993"/>
        </w:tabs>
        <w:ind w:firstLine="567"/>
        <w:jc w:val="both"/>
      </w:pPr>
      <w:r w:rsidRPr="00596090">
        <w:t>– Арманда, балам, арманда,</w:t>
      </w:r>
    </w:p>
    <w:p w:rsidR="001E37A5" w:rsidRPr="00596090" w:rsidRDefault="001E37A5" w:rsidP="001E37A5">
      <w:pPr>
        <w:shd w:val="clear" w:color="auto" w:fill="FFFFFF"/>
        <w:tabs>
          <w:tab w:val="left" w:pos="851"/>
          <w:tab w:val="left" w:pos="993"/>
        </w:tabs>
        <w:ind w:firstLine="567"/>
        <w:jc w:val="both"/>
      </w:pPr>
      <w:r w:rsidRPr="00596090">
        <w:t>Арманға тол</w:t>
      </w:r>
      <w:r w:rsidR="00596090" w:rsidRPr="00596090">
        <w:rPr>
          <w:b/>
          <w:sz w:val="18"/>
        </w:rPr>
        <w:t>ЬІ</w:t>
      </w:r>
      <w:r w:rsidRPr="00596090">
        <w:t xml:space="preserve"> жалғанда,</w:t>
      </w:r>
    </w:p>
    <w:p w:rsidR="001E37A5" w:rsidRPr="00596090" w:rsidRDefault="001E37A5" w:rsidP="001E37A5">
      <w:pPr>
        <w:shd w:val="clear" w:color="auto" w:fill="FFFFFF"/>
        <w:tabs>
          <w:tab w:val="left" w:pos="851"/>
          <w:tab w:val="left" w:pos="993"/>
        </w:tabs>
        <w:ind w:firstLine="567"/>
        <w:jc w:val="both"/>
      </w:pPr>
      <w:r w:rsidRPr="00596090">
        <w:t>Арманс</w:t>
      </w:r>
      <w:r w:rsidR="00596090" w:rsidRPr="00596090">
        <w:rPr>
          <w:b/>
          <w:sz w:val="18"/>
        </w:rPr>
        <w:t>ЬІ</w:t>
      </w:r>
      <w:r w:rsidR="00596090" w:rsidRPr="00596090">
        <w:rPr>
          <w:b/>
          <w:sz w:val="20"/>
        </w:rPr>
        <w:t>3</w:t>
      </w:r>
      <w:r w:rsidRPr="00596090">
        <w:t>, сірə, жан бар ма?</w:t>
      </w:r>
    </w:p>
    <w:p w:rsidR="001E37A5" w:rsidRPr="00596090" w:rsidRDefault="001E37A5" w:rsidP="001E37A5">
      <w:pPr>
        <w:shd w:val="clear" w:color="auto" w:fill="FFFFFF"/>
        <w:tabs>
          <w:tab w:val="left" w:pos="851"/>
          <w:tab w:val="left" w:pos="993"/>
        </w:tabs>
        <w:ind w:firstLine="567"/>
        <w:jc w:val="both"/>
      </w:pPr>
      <w:r w:rsidRPr="00596090">
        <w:t>Арманс</w:t>
      </w:r>
      <w:r w:rsidR="00596090" w:rsidRPr="00596090">
        <w:rPr>
          <w:b/>
          <w:sz w:val="18"/>
        </w:rPr>
        <w:t>ЬІ</w:t>
      </w:r>
      <w:r w:rsidR="00596090" w:rsidRPr="00596090">
        <w:rPr>
          <w:b/>
          <w:sz w:val="20"/>
        </w:rPr>
        <w:t>3</w:t>
      </w:r>
      <w:r w:rsidRPr="00596090">
        <w:t xml:space="preserve"> жүрген жандарға</w:t>
      </w:r>
    </w:p>
    <w:p w:rsidR="001E37A5" w:rsidRPr="00596090" w:rsidRDefault="001E37A5" w:rsidP="001E37A5">
      <w:pPr>
        <w:shd w:val="clear" w:color="auto" w:fill="FFFFFF"/>
        <w:tabs>
          <w:tab w:val="left" w:pos="851"/>
          <w:tab w:val="left" w:pos="993"/>
        </w:tabs>
        <w:ind w:firstLine="567"/>
        <w:jc w:val="both"/>
      </w:pPr>
      <w:r w:rsidRPr="00596090">
        <w:t>Алданба, балам, алданба!</w:t>
      </w:r>
    </w:p>
    <w:p w:rsidR="001E37A5" w:rsidRPr="00596090" w:rsidRDefault="001E37A5" w:rsidP="001E37A5">
      <w:pPr>
        <w:shd w:val="clear" w:color="auto" w:fill="FFFFFF"/>
        <w:tabs>
          <w:tab w:val="left" w:pos="851"/>
          <w:tab w:val="left" w:pos="993"/>
        </w:tabs>
        <w:ind w:firstLine="567"/>
        <w:jc w:val="both"/>
      </w:pPr>
      <w:r w:rsidRPr="00596090">
        <w:t>Арманда, балам, арманда,</w:t>
      </w:r>
    </w:p>
    <w:p w:rsidR="001E37A5" w:rsidRPr="00596090" w:rsidRDefault="001E37A5" w:rsidP="001E37A5">
      <w:pPr>
        <w:shd w:val="clear" w:color="auto" w:fill="FFFFFF"/>
        <w:tabs>
          <w:tab w:val="left" w:pos="851"/>
          <w:tab w:val="left" w:pos="993"/>
        </w:tabs>
        <w:ind w:firstLine="567"/>
        <w:jc w:val="both"/>
      </w:pPr>
      <w:r w:rsidRPr="00596090">
        <w:t>Қапелімде, жауларда,</w:t>
      </w:r>
    </w:p>
    <w:p w:rsidR="001E37A5" w:rsidRPr="00596090" w:rsidRDefault="001E37A5" w:rsidP="001E37A5">
      <w:pPr>
        <w:shd w:val="clear" w:color="auto" w:fill="FFFFFF"/>
        <w:tabs>
          <w:tab w:val="left" w:pos="851"/>
          <w:tab w:val="left" w:pos="993"/>
        </w:tabs>
        <w:ind w:firstLine="567"/>
        <w:jc w:val="both"/>
      </w:pPr>
      <w:r w:rsidRPr="00596090">
        <w:t>Ақ</w:t>
      </w:r>
      <w:r w:rsidR="00596090" w:rsidRPr="00596090">
        <w:rPr>
          <w:b/>
          <w:sz w:val="18"/>
        </w:rPr>
        <w:t>ЬІ</w:t>
      </w:r>
      <w:r w:rsidRPr="00596090">
        <w:t>рғ</w:t>
      </w:r>
      <w:r w:rsidR="00596090" w:rsidRPr="00596090">
        <w:rPr>
          <w:b/>
          <w:sz w:val="18"/>
        </w:rPr>
        <w:t>ЬІ</w:t>
      </w:r>
      <w:r w:rsidRPr="00596090">
        <w:t xml:space="preserve"> демің қалғанда,</w:t>
      </w:r>
    </w:p>
    <w:p w:rsidR="001E37A5" w:rsidRPr="00596090" w:rsidRDefault="001E37A5" w:rsidP="001E37A5">
      <w:pPr>
        <w:shd w:val="clear" w:color="auto" w:fill="FFFFFF"/>
        <w:tabs>
          <w:tab w:val="left" w:pos="851"/>
          <w:tab w:val="left" w:pos="993"/>
        </w:tabs>
        <w:ind w:firstLine="567"/>
        <w:jc w:val="both"/>
      </w:pPr>
      <w:r w:rsidRPr="00596090">
        <w:t>Ай</w:t>
      </w:r>
      <w:r w:rsidR="00596090" w:rsidRPr="00596090">
        <w:rPr>
          <w:b/>
          <w:sz w:val="18"/>
        </w:rPr>
        <w:t>ЬІ</w:t>
      </w:r>
      <w:r w:rsidRPr="00596090">
        <w:t>р</w:t>
      </w:r>
      <w:r w:rsidR="00596090" w:rsidRPr="00596090">
        <w:rPr>
          <w:b/>
          <w:sz w:val="18"/>
        </w:rPr>
        <w:t>ЬІ</w:t>
      </w:r>
      <w:r w:rsidRPr="00596090">
        <w:t>л</w:t>
      </w:r>
      <w:r w:rsidR="00596090" w:rsidRPr="00596090">
        <w:rPr>
          <w:b/>
          <w:sz w:val="18"/>
        </w:rPr>
        <w:t>ЬІ</w:t>
      </w:r>
      <w:r w:rsidRPr="00596090">
        <w:t>п естен танғанда,</w:t>
      </w:r>
    </w:p>
    <w:p w:rsidR="001E37A5" w:rsidRPr="00596090" w:rsidRDefault="001E37A5" w:rsidP="001E37A5">
      <w:pPr>
        <w:shd w:val="clear" w:color="auto" w:fill="FFFFFF"/>
        <w:tabs>
          <w:tab w:val="left" w:pos="851"/>
          <w:tab w:val="left" w:pos="993"/>
        </w:tabs>
        <w:ind w:firstLine="567"/>
        <w:jc w:val="both"/>
      </w:pPr>
      <w:r w:rsidRPr="00596090">
        <w:t>Ақ</w:t>
      </w:r>
      <w:r w:rsidR="00596090" w:rsidRPr="00596090">
        <w:rPr>
          <w:b/>
          <w:sz w:val="18"/>
        </w:rPr>
        <w:t>ЬІ</w:t>
      </w:r>
      <w:r w:rsidRPr="00596090">
        <w:t>рғ</w:t>
      </w:r>
      <w:r w:rsidR="00596090" w:rsidRPr="00596090">
        <w:rPr>
          <w:b/>
          <w:sz w:val="18"/>
        </w:rPr>
        <w:t>ЬІ</w:t>
      </w:r>
      <w:r w:rsidRPr="00596090">
        <w:t xml:space="preserve"> рет қарман да,</w:t>
      </w:r>
    </w:p>
    <w:p w:rsidR="001E37A5" w:rsidRPr="00596090" w:rsidRDefault="001E37A5" w:rsidP="001E37A5">
      <w:pPr>
        <w:shd w:val="clear" w:color="auto" w:fill="FFFFFF"/>
        <w:tabs>
          <w:tab w:val="left" w:pos="851"/>
          <w:tab w:val="left" w:pos="993"/>
        </w:tabs>
        <w:ind w:firstLine="567"/>
        <w:jc w:val="both"/>
      </w:pPr>
      <w:r w:rsidRPr="00596090">
        <w:t>Арманда, балам, арманда!</w:t>
      </w:r>
    </w:p>
    <w:p w:rsidR="00A46892" w:rsidRPr="00596090" w:rsidRDefault="001E37A5" w:rsidP="00AE05C2">
      <w:pPr>
        <w:shd w:val="clear" w:color="auto" w:fill="FFFFFF"/>
        <w:tabs>
          <w:tab w:val="left" w:pos="851"/>
          <w:tab w:val="left" w:pos="993"/>
        </w:tabs>
        <w:ind w:firstLine="567"/>
      </w:pPr>
      <w:r w:rsidRPr="00596090">
        <w:rPr>
          <w:shd w:val="clear" w:color="auto" w:fill="FFFFFF"/>
        </w:rPr>
        <w:t>Жа</w:t>
      </w:r>
      <w:r w:rsidR="00596090" w:rsidRPr="00596090">
        <w:rPr>
          <w:b/>
          <w:sz w:val="20"/>
          <w:shd w:val="clear" w:color="auto" w:fill="FFFFFF"/>
        </w:rPr>
        <w:t>3</w:t>
      </w:r>
      <w:r w:rsidRPr="00596090">
        <w:rPr>
          <w:shd w:val="clear" w:color="auto" w:fill="FFFFFF"/>
        </w:rPr>
        <w:t>ираңд</w:t>
      </w:r>
      <w:r w:rsidR="00596090" w:rsidRPr="00596090">
        <w:rPr>
          <w:b/>
          <w:sz w:val="18"/>
          <w:shd w:val="clear" w:color="auto" w:fill="FFFFFF"/>
        </w:rPr>
        <w:t>ЬІ</w:t>
      </w:r>
      <w:r w:rsidRPr="00596090">
        <w:rPr>
          <w:shd w:val="clear" w:color="auto" w:fill="FFFFFF"/>
        </w:rPr>
        <w:t xml:space="preserve"> шаңдапт</w:t>
      </w:r>
      <w:r w:rsidR="00596090" w:rsidRPr="00596090">
        <w:rPr>
          <w:b/>
          <w:sz w:val="18"/>
          <w:shd w:val="clear" w:color="auto" w:fill="FFFFFF"/>
        </w:rPr>
        <w:t>ЬІ</w:t>
      </w:r>
      <w:r w:rsidRPr="00596090">
        <w:rPr>
          <w:shd w:val="clear" w:color="auto" w:fill="FFFFFF"/>
        </w:rPr>
        <w:t>,</w:t>
      </w:r>
      <w:r w:rsidRPr="00596090">
        <w:br/>
      </w:r>
      <w:r w:rsidRPr="00596090">
        <w:rPr>
          <w:shd w:val="clear" w:color="auto" w:fill="FFFFFF"/>
        </w:rPr>
        <w:t xml:space="preserve">        Жа</w:t>
      </w:r>
      <w:r w:rsidR="00596090" w:rsidRPr="00596090">
        <w:rPr>
          <w:b/>
          <w:sz w:val="20"/>
          <w:shd w:val="clear" w:color="auto" w:fill="FFFFFF"/>
        </w:rPr>
        <w:t>3</w:t>
      </w:r>
      <w:r w:rsidR="00596090" w:rsidRPr="00596090">
        <w:rPr>
          <w:b/>
          <w:sz w:val="18"/>
          <w:shd w:val="clear" w:color="auto" w:fill="FFFFFF"/>
        </w:rPr>
        <w:t>ЬІ</w:t>
      </w:r>
      <w:r w:rsidRPr="00596090">
        <w:rPr>
          <w:shd w:val="clear" w:color="auto" w:fill="FFFFFF"/>
        </w:rPr>
        <w:t>қс</w:t>
      </w:r>
      <w:r w:rsidR="00596090" w:rsidRPr="00596090">
        <w:rPr>
          <w:b/>
          <w:sz w:val="18"/>
          <w:shd w:val="clear" w:color="auto" w:fill="FFFFFF"/>
        </w:rPr>
        <w:t>ЬІ</w:t>
      </w:r>
      <w:r w:rsidR="00596090" w:rsidRPr="00596090">
        <w:rPr>
          <w:b/>
          <w:sz w:val="20"/>
          <w:shd w:val="clear" w:color="auto" w:fill="FFFFFF"/>
        </w:rPr>
        <w:t>3</w:t>
      </w:r>
      <w:r w:rsidRPr="00596090">
        <w:rPr>
          <w:shd w:val="clear" w:color="auto" w:fill="FFFFFF"/>
        </w:rPr>
        <w:t xml:space="preserve"> елді қандапт</w:t>
      </w:r>
      <w:r w:rsidR="00596090" w:rsidRPr="00596090">
        <w:rPr>
          <w:b/>
          <w:sz w:val="18"/>
          <w:shd w:val="clear" w:color="auto" w:fill="FFFFFF"/>
        </w:rPr>
        <w:t>ЬІ</w:t>
      </w:r>
      <w:r w:rsidRPr="00596090">
        <w:rPr>
          <w:shd w:val="clear" w:color="auto" w:fill="FFFFFF"/>
        </w:rPr>
        <w:t>.</w:t>
      </w:r>
      <w:r w:rsidRPr="00596090">
        <w:br/>
      </w:r>
      <w:r w:rsidRPr="00596090">
        <w:rPr>
          <w:shd w:val="clear" w:color="auto" w:fill="FFFFFF"/>
        </w:rPr>
        <w:t xml:space="preserve">         Жалғ</w:t>
      </w:r>
      <w:r w:rsidR="00596090" w:rsidRPr="00596090">
        <w:rPr>
          <w:b/>
          <w:sz w:val="18"/>
          <w:shd w:val="clear" w:color="auto" w:fill="FFFFFF"/>
        </w:rPr>
        <w:t>ЬІ</w:t>
      </w:r>
      <w:r w:rsidR="00596090" w:rsidRPr="00596090">
        <w:rPr>
          <w:b/>
          <w:sz w:val="20"/>
          <w:shd w:val="clear" w:color="auto" w:fill="FFFFFF"/>
        </w:rPr>
        <w:t>3</w:t>
      </w:r>
      <w:r w:rsidRPr="00596090">
        <w:rPr>
          <w:shd w:val="clear" w:color="auto" w:fill="FFFFFF"/>
        </w:rPr>
        <w:t xml:space="preserve"> қайда барарс</w:t>
      </w:r>
      <w:r w:rsidR="00596090" w:rsidRPr="00596090">
        <w:rPr>
          <w:b/>
          <w:sz w:val="18"/>
          <w:shd w:val="clear" w:color="auto" w:fill="FFFFFF"/>
        </w:rPr>
        <w:t>ЬІ</w:t>
      </w:r>
      <w:r w:rsidRPr="00596090">
        <w:rPr>
          <w:shd w:val="clear" w:color="auto" w:fill="FFFFFF"/>
        </w:rPr>
        <w:t>ң?</w:t>
      </w:r>
      <w:r w:rsidRPr="00596090">
        <w:br/>
      </w:r>
      <w:r w:rsidRPr="00596090">
        <w:rPr>
          <w:shd w:val="clear" w:color="auto" w:fill="FFFFFF"/>
        </w:rPr>
        <w:t xml:space="preserve">         Жау</w:t>
      </w:r>
      <w:r w:rsidR="00596090" w:rsidRPr="00596090">
        <w:rPr>
          <w:b/>
          <w:sz w:val="18"/>
          <w:shd w:val="clear" w:color="auto" w:fill="FFFFFF"/>
        </w:rPr>
        <w:t>ЬІ</w:t>
      </w:r>
      <w:r w:rsidRPr="00596090">
        <w:rPr>
          <w:shd w:val="clear" w:color="auto" w:fill="FFFFFF"/>
        </w:rPr>
        <w:t>ңд</w:t>
      </w:r>
      <w:r w:rsidR="00596090" w:rsidRPr="00596090">
        <w:rPr>
          <w:b/>
          <w:sz w:val="18"/>
          <w:shd w:val="clear" w:color="auto" w:fill="FFFFFF"/>
        </w:rPr>
        <w:t>ЬІ</w:t>
      </w:r>
      <w:r w:rsidRPr="00596090">
        <w:rPr>
          <w:shd w:val="clear" w:color="auto" w:fill="FFFFFF"/>
        </w:rPr>
        <w:t xml:space="preserve"> қалай табарс</w:t>
      </w:r>
      <w:r w:rsidR="00596090" w:rsidRPr="00596090">
        <w:rPr>
          <w:b/>
          <w:sz w:val="18"/>
          <w:shd w:val="clear" w:color="auto" w:fill="FFFFFF"/>
        </w:rPr>
        <w:t>ЬІ</w:t>
      </w:r>
      <w:r w:rsidRPr="00596090">
        <w:rPr>
          <w:shd w:val="clear" w:color="auto" w:fill="FFFFFF"/>
        </w:rPr>
        <w:t>ң?</w:t>
      </w:r>
      <w:r w:rsidR="00971E2D" w:rsidRPr="00596090">
        <w:t>(</w:t>
      </w:r>
      <w:r w:rsidR="00AE05C2" w:rsidRPr="00596090">
        <w:t>https://bilim-all.kz/</w:t>
      </w:r>
      <w:r w:rsidR="00192152" w:rsidRPr="00596090">
        <w:t>22 мам</w:t>
      </w:r>
      <w:r w:rsidR="00596090" w:rsidRPr="00596090">
        <w:rPr>
          <w:b/>
          <w:sz w:val="18"/>
        </w:rPr>
        <w:t>ЬІ</w:t>
      </w:r>
      <w:r w:rsidR="00192152" w:rsidRPr="00596090">
        <w:t xml:space="preserve">р </w:t>
      </w:r>
      <w:r w:rsidR="00971E2D" w:rsidRPr="00596090">
        <w:t>2020)</w:t>
      </w:r>
    </w:p>
    <w:p w:rsidR="00AE05C2" w:rsidRPr="00596090" w:rsidRDefault="00AE05C2" w:rsidP="00AE05C2">
      <w:pPr>
        <w:tabs>
          <w:tab w:val="left" w:pos="851"/>
          <w:tab w:val="left" w:pos="993"/>
        </w:tabs>
        <w:ind w:firstLine="567"/>
        <w:jc w:val="both"/>
        <w:rPr>
          <w:rFonts w:eastAsia="Times"/>
          <w:color w:val="000000"/>
        </w:rPr>
      </w:pPr>
      <w:r w:rsidRPr="00596090">
        <w:rPr>
          <w:rFonts w:eastAsia="Times"/>
          <w:color w:val="000000"/>
        </w:rPr>
        <w:t xml:space="preserve">Автор </w:t>
      </w:r>
      <w:r w:rsidR="005D7118" w:rsidRPr="00596090">
        <w:t>интенцияс</w:t>
      </w:r>
      <w:r w:rsidR="00596090" w:rsidRPr="00596090">
        <w:rPr>
          <w:b/>
          <w:sz w:val="18"/>
        </w:rPr>
        <w:t>ЬІ</w:t>
      </w:r>
      <w:r w:rsidRPr="00596090">
        <w:rPr>
          <w:rFonts w:eastAsia="Times"/>
          <w:color w:val="000000"/>
        </w:rPr>
        <w:t>оқ</w:t>
      </w:r>
      <w:r w:rsidR="00596090" w:rsidRPr="00596090">
        <w:rPr>
          <w:rFonts w:eastAsia="Times"/>
          <w:b/>
          <w:color w:val="000000"/>
          <w:sz w:val="18"/>
        </w:rPr>
        <w:t>ЬІ</w:t>
      </w:r>
      <w:r w:rsidR="0083553B" w:rsidRPr="00596090">
        <w:rPr>
          <w:rFonts w:eastAsia="Times"/>
          <w:color w:val="000000"/>
        </w:rPr>
        <w:t>р</w:t>
      </w:r>
      <w:r w:rsidRPr="00596090">
        <w:rPr>
          <w:rFonts w:eastAsia="Times"/>
          <w:color w:val="000000"/>
        </w:rPr>
        <w:t>манға әсер ету</w:t>
      </w:r>
      <w:r w:rsidR="005D7118" w:rsidRPr="00596090">
        <w:rPr>
          <w:rFonts w:eastAsia="Times"/>
          <w:color w:val="000000"/>
        </w:rPr>
        <w:t>, бұл мақсатта</w:t>
      </w:r>
      <w:r w:rsidRPr="00596090">
        <w:rPr>
          <w:rFonts w:eastAsia="Times"/>
          <w:color w:val="000000"/>
        </w:rPr>
        <w:t xml:space="preserve"> ассонанс, </w:t>
      </w:r>
      <w:r w:rsidR="000C211E" w:rsidRPr="00596090">
        <w:rPr>
          <w:rFonts w:eastAsia="Times"/>
          <w:color w:val="000000"/>
        </w:rPr>
        <w:t>ал</w:t>
      </w:r>
      <w:r w:rsidRPr="00596090">
        <w:rPr>
          <w:rFonts w:eastAsia="Times"/>
          <w:color w:val="000000"/>
        </w:rPr>
        <w:t>литерация сұраул</w:t>
      </w:r>
      <w:r w:rsidR="00596090" w:rsidRPr="00596090">
        <w:rPr>
          <w:rFonts w:eastAsia="Times"/>
          <w:b/>
          <w:color w:val="000000"/>
          <w:sz w:val="18"/>
        </w:rPr>
        <w:t>ЬІ</w:t>
      </w:r>
      <w:r w:rsidRPr="00596090">
        <w:rPr>
          <w:rFonts w:eastAsia="Times"/>
          <w:color w:val="000000"/>
        </w:rPr>
        <w:t>қ ш</w:t>
      </w:r>
      <w:r w:rsidR="00596090" w:rsidRPr="00596090">
        <w:rPr>
          <w:rFonts w:eastAsia="Times"/>
          <w:b/>
          <w:color w:val="000000"/>
          <w:sz w:val="18"/>
        </w:rPr>
        <w:t>ЬІ</w:t>
      </w:r>
      <w:r w:rsidRPr="00596090">
        <w:rPr>
          <w:rFonts w:eastAsia="Times"/>
          <w:color w:val="000000"/>
        </w:rPr>
        <w:t xml:space="preserve">лаулар </w:t>
      </w:r>
      <w:r w:rsidR="003422CF">
        <w:rPr>
          <w:rFonts w:eastAsia="Times"/>
          <w:color w:val="000000"/>
        </w:rPr>
        <w:t xml:space="preserve">және </w:t>
      </w:r>
      <w:r w:rsidR="005D7118" w:rsidRPr="00596090">
        <w:rPr>
          <w:rFonts w:eastAsia="Times"/>
          <w:color w:val="000000"/>
        </w:rPr>
        <w:t>бұйр</w:t>
      </w:r>
      <w:r w:rsidR="00596090" w:rsidRPr="00596090">
        <w:rPr>
          <w:rFonts w:eastAsia="Times"/>
          <w:b/>
          <w:color w:val="000000"/>
          <w:sz w:val="18"/>
        </w:rPr>
        <w:t>ЬІ</w:t>
      </w:r>
      <w:r w:rsidR="005D7118" w:rsidRPr="00596090">
        <w:rPr>
          <w:rFonts w:eastAsia="Times"/>
          <w:color w:val="000000"/>
        </w:rPr>
        <w:t>қ рай формал</w:t>
      </w:r>
      <w:r w:rsidR="00596090" w:rsidRPr="00596090">
        <w:rPr>
          <w:rFonts w:eastAsia="Times"/>
          <w:b/>
          <w:color w:val="000000"/>
          <w:sz w:val="18"/>
        </w:rPr>
        <w:t>ЬІ</w:t>
      </w:r>
      <w:r w:rsidR="005D7118" w:rsidRPr="00596090">
        <w:rPr>
          <w:rFonts w:eastAsia="Times"/>
          <w:color w:val="000000"/>
        </w:rPr>
        <w:t xml:space="preserve">  </w:t>
      </w:r>
      <w:r w:rsidRPr="00596090">
        <w:rPr>
          <w:rFonts w:eastAsia="Times"/>
          <w:color w:val="000000"/>
        </w:rPr>
        <w:t>хабарл</w:t>
      </w:r>
      <w:r w:rsidR="00596090" w:rsidRPr="00596090">
        <w:rPr>
          <w:rFonts w:eastAsia="Times"/>
          <w:b/>
          <w:color w:val="000000"/>
          <w:sz w:val="18"/>
        </w:rPr>
        <w:t>ЬІ</w:t>
      </w:r>
      <w:r w:rsidRPr="00596090">
        <w:rPr>
          <w:rFonts w:eastAsia="Times"/>
          <w:color w:val="000000"/>
        </w:rPr>
        <w:t>, сұраул</w:t>
      </w:r>
      <w:r w:rsidR="00596090" w:rsidRPr="00596090">
        <w:rPr>
          <w:rFonts w:eastAsia="Times"/>
          <w:b/>
          <w:color w:val="000000"/>
          <w:sz w:val="18"/>
        </w:rPr>
        <w:t>ЬІ</w:t>
      </w:r>
      <w:r w:rsidRPr="00596090">
        <w:rPr>
          <w:rFonts w:eastAsia="Times"/>
          <w:color w:val="000000"/>
        </w:rPr>
        <w:t>, лепті сөйлемдер</w:t>
      </w:r>
      <w:r w:rsidR="005D7118" w:rsidRPr="00596090">
        <w:rPr>
          <w:rFonts w:eastAsia="Times"/>
          <w:color w:val="000000"/>
        </w:rPr>
        <w:t>ді үстемелей қолдану</w:t>
      </w:r>
      <w:r w:rsidR="003422CF">
        <w:rPr>
          <w:rFonts w:eastAsia="Times"/>
          <w:color w:val="000000"/>
        </w:rPr>
        <w:t xml:space="preserve">және </w:t>
      </w:r>
      <w:r w:rsidR="005D7118" w:rsidRPr="00596090">
        <w:rPr>
          <w:rFonts w:eastAsia="Times"/>
          <w:color w:val="000000"/>
        </w:rPr>
        <w:t>бірге т</w:t>
      </w:r>
      <w:r w:rsidR="00596090" w:rsidRPr="00596090">
        <w:rPr>
          <w:rFonts w:eastAsia="Times"/>
          <w:b/>
          <w:color w:val="000000"/>
          <w:sz w:val="18"/>
        </w:rPr>
        <w:t>ЬІ</w:t>
      </w:r>
      <w:r w:rsidR="005D7118" w:rsidRPr="00596090">
        <w:rPr>
          <w:rFonts w:eastAsia="Times"/>
          <w:color w:val="000000"/>
        </w:rPr>
        <w:t>н</w:t>
      </w:r>
      <w:r w:rsidR="00596090" w:rsidRPr="00596090">
        <w:rPr>
          <w:rFonts w:eastAsia="Times"/>
          <w:b/>
          <w:color w:val="000000"/>
          <w:sz w:val="18"/>
        </w:rPr>
        <w:t>ЬІ</w:t>
      </w:r>
      <w:r w:rsidR="005D7118" w:rsidRPr="00596090">
        <w:rPr>
          <w:rFonts w:eastAsia="Times"/>
          <w:color w:val="000000"/>
        </w:rPr>
        <w:t>с белгілерін түрлендіре қолданған.</w:t>
      </w:r>
    </w:p>
    <w:p w:rsidR="00A46892" w:rsidRPr="00596090" w:rsidRDefault="00A46892" w:rsidP="00AB585A">
      <w:pPr>
        <w:shd w:val="clear" w:color="auto" w:fill="FFFFFF"/>
        <w:tabs>
          <w:tab w:val="left" w:pos="851"/>
          <w:tab w:val="left" w:pos="993"/>
        </w:tabs>
        <w:ind w:firstLine="567"/>
        <w:jc w:val="both"/>
        <w:rPr>
          <w:color w:val="000000"/>
        </w:rPr>
      </w:pPr>
      <w:r w:rsidRPr="00596090">
        <w:rPr>
          <w:color w:val="000000"/>
        </w:rPr>
        <w:t>Ол өлеңнің ортас</w:t>
      </w:r>
      <w:r w:rsidR="00596090" w:rsidRPr="00596090">
        <w:rPr>
          <w:b/>
          <w:color w:val="000000"/>
          <w:sz w:val="18"/>
        </w:rPr>
        <w:t>ЬІ</w:t>
      </w:r>
      <w:r w:rsidRPr="00596090">
        <w:rPr>
          <w:color w:val="000000"/>
        </w:rPr>
        <w:t>нда қайталан</w:t>
      </w:r>
      <w:r w:rsidR="00596090" w:rsidRPr="00596090">
        <w:rPr>
          <w:b/>
          <w:color w:val="000000"/>
          <w:sz w:val="18"/>
        </w:rPr>
        <w:t>ЬІ</w:t>
      </w:r>
      <w:r w:rsidRPr="00596090">
        <w:rPr>
          <w:color w:val="000000"/>
        </w:rPr>
        <w:t>п келіп, экспрессивті түрде оқшауланад</w:t>
      </w:r>
      <w:r w:rsidR="00596090" w:rsidRPr="00596090">
        <w:rPr>
          <w:b/>
          <w:color w:val="000000"/>
          <w:sz w:val="18"/>
        </w:rPr>
        <w:t>ЬІ</w:t>
      </w:r>
      <w:r w:rsidRPr="00596090">
        <w:rPr>
          <w:color w:val="000000"/>
        </w:rPr>
        <w:t>, оған оқ</w:t>
      </w:r>
      <w:r w:rsidR="00596090" w:rsidRPr="00596090">
        <w:rPr>
          <w:b/>
          <w:color w:val="000000"/>
          <w:sz w:val="18"/>
        </w:rPr>
        <w:t>ЬІ</w:t>
      </w:r>
      <w:r w:rsidRPr="00596090">
        <w:rPr>
          <w:color w:val="000000"/>
        </w:rPr>
        <w:t>рманн</w:t>
      </w:r>
      <w:r w:rsidR="00596090" w:rsidRPr="00596090">
        <w:rPr>
          <w:b/>
          <w:color w:val="000000"/>
          <w:sz w:val="18"/>
        </w:rPr>
        <w:t>ЬІ</w:t>
      </w:r>
      <w:r w:rsidRPr="00596090">
        <w:rPr>
          <w:color w:val="000000"/>
        </w:rPr>
        <w:t>ң на</w:t>
      </w:r>
      <w:r w:rsidR="00596090" w:rsidRPr="00596090">
        <w:rPr>
          <w:b/>
          <w:color w:val="000000"/>
          <w:sz w:val="20"/>
        </w:rPr>
        <w:t>3</w:t>
      </w:r>
      <w:r w:rsidRPr="00596090">
        <w:rPr>
          <w:color w:val="000000"/>
        </w:rPr>
        <w:t>ар</w:t>
      </w:r>
      <w:r w:rsidR="00596090" w:rsidRPr="00596090">
        <w:rPr>
          <w:b/>
          <w:color w:val="000000"/>
          <w:sz w:val="18"/>
        </w:rPr>
        <w:t>ЬІ</w:t>
      </w:r>
      <w:r w:rsidRPr="00596090">
        <w:rPr>
          <w:color w:val="000000"/>
        </w:rPr>
        <w:t xml:space="preserve"> аудар</w:t>
      </w:r>
      <w:r w:rsidR="00596090" w:rsidRPr="00596090">
        <w:rPr>
          <w:b/>
          <w:color w:val="000000"/>
          <w:sz w:val="18"/>
        </w:rPr>
        <w:t>ЬІ</w:t>
      </w:r>
      <w:r w:rsidRPr="00596090">
        <w:rPr>
          <w:color w:val="000000"/>
        </w:rPr>
        <w:t>лад</w:t>
      </w:r>
      <w:r w:rsidR="00596090" w:rsidRPr="00596090">
        <w:rPr>
          <w:b/>
          <w:color w:val="000000"/>
          <w:sz w:val="18"/>
        </w:rPr>
        <w:t>ЬІ</w:t>
      </w:r>
      <w:r w:rsidRPr="00596090">
        <w:rPr>
          <w:color w:val="000000"/>
        </w:rPr>
        <w:t>. Ос</w:t>
      </w:r>
      <w:r w:rsidR="00596090" w:rsidRPr="00596090">
        <w:rPr>
          <w:b/>
          <w:color w:val="000000"/>
          <w:sz w:val="18"/>
        </w:rPr>
        <w:t>ЬІ</w:t>
      </w:r>
      <w:r w:rsidRPr="00596090">
        <w:rPr>
          <w:color w:val="000000"/>
        </w:rPr>
        <w:t xml:space="preserve"> тіркес лирикал</w:t>
      </w:r>
      <w:r w:rsidR="00596090" w:rsidRPr="00596090">
        <w:rPr>
          <w:b/>
          <w:color w:val="000000"/>
          <w:sz w:val="18"/>
        </w:rPr>
        <w:t>ЬІ</w:t>
      </w:r>
      <w:r w:rsidRPr="00596090">
        <w:rPr>
          <w:color w:val="000000"/>
        </w:rPr>
        <w:t>қ өлеңнің темас</w:t>
      </w:r>
      <w:r w:rsidR="00596090" w:rsidRPr="00596090">
        <w:rPr>
          <w:b/>
          <w:color w:val="000000"/>
          <w:sz w:val="18"/>
        </w:rPr>
        <w:t>ЬІ</w:t>
      </w:r>
      <w:r w:rsidRPr="00596090">
        <w:rPr>
          <w:color w:val="000000"/>
        </w:rPr>
        <w:t xml:space="preserve"> бола от</w:t>
      </w:r>
      <w:r w:rsidR="00596090" w:rsidRPr="00596090">
        <w:rPr>
          <w:b/>
          <w:color w:val="000000"/>
          <w:sz w:val="18"/>
        </w:rPr>
        <w:t>ЬІ</w:t>
      </w:r>
      <w:r w:rsidRPr="00596090">
        <w:rPr>
          <w:color w:val="000000"/>
        </w:rPr>
        <w:t>р</w:t>
      </w:r>
      <w:r w:rsidR="00596090" w:rsidRPr="00596090">
        <w:rPr>
          <w:b/>
          <w:color w:val="000000"/>
          <w:sz w:val="18"/>
        </w:rPr>
        <w:t>ЬІ</w:t>
      </w:r>
      <w:r w:rsidRPr="00596090">
        <w:rPr>
          <w:color w:val="000000"/>
        </w:rPr>
        <w:t>п, синтаксистік, лексикал</w:t>
      </w:r>
      <w:r w:rsidR="00596090" w:rsidRPr="00596090">
        <w:rPr>
          <w:b/>
          <w:color w:val="000000"/>
          <w:sz w:val="18"/>
        </w:rPr>
        <w:t>ЬІ</w:t>
      </w:r>
      <w:r w:rsidRPr="00596090">
        <w:rPr>
          <w:color w:val="000000"/>
        </w:rPr>
        <w:t xml:space="preserve">қ, </w:t>
      </w:r>
      <w:r w:rsidR="00596090" w:rsidRPr="00596090">
        <w:rPr>
          <w:b/>
          <w:color w:val="000000"/>
          <w:sz w:val="18"/>
        </w:rPr>
        <w:t>ЬІ</w:t>
      </w:r>
      <w:r w:rsidRPr="00596090">
        <w:rPr>
          <w:color w:val="000000"/>
        </w:rPr>
        <w:t>рғақт</w:t>
      </w:r>
      <w:r w:rsidR="00596090" w:rsidRPr="00596090">
        <w:rPr>
          <w:b/>
          <w:color w:val="000000"/>
          <w:sz w:val="18"/>
        </w:rPr>
        <w:t>ЬІ</w:t>
      </w:r>
      <w:r w:rsidRPr="00596090">
        <w:rPr>
          <w:color w:val="000000"/>
        </w:rPr>
        <w:t>қ жағ</w:t>
      </w:r>
      <w:r w:rsidR="00596090" w:rsidRPr="00596090">
        <w:rPr>
          <w:b/>
          <w:color w:val="000000"/>
          <w:sz w:val="18"/>
        </w:rPr>
        <w:t>ЬІ</w:t>
      </w:r>
      <w:r w:rsidRPr="00596090">
        <w:rPr>
          <w:color w:val="000000"/>
        </w:rPr>
        <w:t>нан күшейеді. Өлеңде қайталама, бір</w:t>
      </w:r>
      <w:r w:rsidR="00596090" w:rsidRPr="00596090">
        <w:rPr>
          <w:b/>
          <w:color w:val="000000"/>
          <w:sz w:val="18"/>
        </w:rPr>
        <w:t>ЬІ</w:t>
      </w:r>
      <w:r w:rsidRPr="00596090">
        <w:rPr>
          <w:color w:val="000000"/>
        </w:rPr>
        <w:t xml:space="preserve">ңғай мүшелердің, </w:t>
      </w:r>
      <w:r w:rsidR="00596090" w:rsidRPr="00596090">
        <w:rPr>
          <w:b/>
          <w:color w:val="000000"/>
          <w:sz w:val="18"/>
        </w:rPr>
        <w:t>ЬІ</w:t>
      </w:r>
      <w:r w:rsidRPr="00596090">
        <w:rPr>
          <w:color w:val="000000"/>
        </w:rPr>
        <w:t>рғақт</w:t>
      </w:r>
      <w:r w:rsidR="00596090" w:rsidRPr="00596090">
        <w:rPr>
          <w:b/>
          <w:color w:val="000000"/>
          <w:sz w:val="18"/>
        </w:rPr>
        <w:t>ЬІ</w:t>
      </w:r>
      <w:r w:rsidRPr="00596090">
        <w:rPr>
          <w:color w:val="000000"/>
        </w:rPr>
        <w:t>ң ере</w:t>
      </w:r>
      <w:r w:rsidR="003C1FA6" w:rsidRPr="00596090">
        <w:rPr>
          <w:color w:val="000000"/>
        </w:rPr>
        <w:t>кшеленуі</w:t>
      </w:r>
      <w:r w:rsidRPr="00596090">
        <w:rPr>
          <w:color w:val="000000"/>
        </w:rPr>
        <w:t xml:space="preserve"> ө</w:t>
      </w:r>
      <w:r w:rsidR="00596090" w:rsidRPr="00596090">
        <w:rPr>
          <w:b/>
          <w:color w:val="000000"/>
          <w:sz w:val="20"/>
        </w:rPr>
        <w:t>3</w:t>
      </w:r>
      <w:r w:rsidRPr="00596090">
        <w:rPr>
          <w:color w:val="000000"/>
        </w:rPr>
        <w:t xml:space="preserve">ара үйлескен. </w:t>
      </w:r>
      <w:r w:rsidR="003C1FA6" w:rsidRPr="00596090">
        <w:rPr>
          <w:color w:val="000000"/>
        </w:rPr>
        <w:t>Жаңа жол жа</w:t>
      </w:r>
      <w:r w:rsidR="00596090" w:rsidRPr="00596090">
        <w:rPr>
          <w:b/>
          <w:color w:val="000000"/>
          <w:sz w:val="20"/>
        </w:rPr>
        <w:t>3</w:t>
      </w:r>
      <w:r w:rsidR="003C1FA6" w:rsidRPr="00596090">
        <w:rPr>
          <w:color w:val="000000"/>
        </w:rPr>
        <w:t>ба мәтінде нүкте, үтір сияқт</w:t>
      </w:r>
      <w:r w:rsidR="00596090" w:rsidRPr="00596090">
        <w:rPr>
          <w:b/>
          <w:color w:val="000000"/>
          <w:sz w:val="18"/>
        </w:rPr>
        <w:t>ЬІ</w:t>
      </w:r>
      <w:r w:rsidR="003C1FA6" w:rsidRPr="00596090">
        <w:rPr>
          <w:color w:val="000000"/>
        </w:rPr>
        <w:t xml:space="preserve"> т</w:t>
      </w:r>
      <w:r w:rsidR="00596090" w:rsidRPr="00596090">
        <w:rPr>
          <w:b/>
          <w:color w:val="000000"/>
          <w:sz w:val="18"/>
        </w:rPr>
        <w:t>ЬІ</w:t>
      </w:r>
      <w:r w:rsidR="003C1FA6" w:rsidRPr="00596090">
        <w:rPr>
          <w:color w:val="000000"/>
        </w:rPr>
        <w:t>н</w:t>
      </w:r>
      <w:r w:rsidR="00596090" w:rsidRPr="00596090">
        <w:rPr>
          <w:b/>
          <w:color w:val="000000"/>
          <w:sz w:val="18"/>
        </w:rPr>
        <w:t>ЬІ</w:t>
      </w:r>
      <w:r w:rsidR="003C1FA6" w:rsidRPr="00596090">
        <w:rPr>
          <w:color w:val="000000"/>
        </w:rPr>
        <w:t>с белгілері арқ</w:t>
      </w:r>
      <w:r w:rsidR="00596090" w:rsidRPr="00596090">
        <w:rPr>
          <w:b/>
          <w:color w:val="000000"/>
          <w:sz w:val="18"/>
        </w:rPr>
        <w:t>ЬІ</w:t>
      </w:r>
      <w:r w:rsidR="003C1FA6" w:rsidRPr="00596090">
        <w:rPr>
          <w:color w:val="000000"/>
        </w:rPr>
        <w:t>л</w:t>
      </w:r>
      <w:r w:rsidR="00596090" w:rsidRPr="00596090">
        <w:rPr>
          <w:b/>
          <w:color w:val="000000"/>
          <w:sz w:val="18"/>
        </w:rPr>
        <w:t>ЬІ</w:t>
      </w:r>
      <w:r w:rsidR="003C1FA6" w:rsidRPr="00596090">
        <w:rPr>
          <w:color w:val="000000"/>
        </w:rPr>
        <w:t xml:space="preserve"> айш</w:t>
      </w:r>
      <w:r w:rsidR="00596090" w:rsidRPr="00596090">
        <w:rPr>
          <w:b/>
          <w:color w:val="000000"/>
          <w:sz w:val="18"/>
        </w:rPr>
        <w:t>ЬІ</w:t>
      </w:r>
      <w:r w:rsidR="003C1FA6" w:rsidRPr="00596090">
        <w:rPr>
          <w:color w:val="000000"/>
        </w:rPr>
        <w:t>қтал</w:t>
      </w:r>
      <w:r w:rsidR="00596090" w:rsidRPr="00596090">
        <w:rPr>
          <w:b/>
          <w:color w:val="000000"/>
          <w:sz w:val="18"/>
        </w:rPr>
        <w:t>ЬІ</w:t>
      </w:r>
      <w:r w:rsidR="003C1FA6" w:rsidRPr="00596090">
        <w:rPr>
          <w:color w:val="000000"/>
        </w:rPr>
        <w:t>п тұр.</w:t>
      </w:r>
    </w:p>
    <w:p w:rsidR="00A46892" w:rsidRPr="00596090" w:rsidRDefault="00A46892" w:rsidP="00AB585A">
      <w:pPr>
        <w:tabs>
          <w:tab w:val="left" w:pos="851"/>
          <w:tab w:val="left" w:pos="993"/>
        </w:tabs>
        <w:ind w:firstLine="567"/>
        <w:jc w:val="both"/>
        <w:rPr>
          <w:color w:val="000000"/>
        </w:rPr>
      </w:pPr>
      <w:r w:rsidRPr="00596090">
        <w:t>Сондай-ақ сөйлемнің актуалд</w:t>
      </w:r>
      <w:r w:rsidR="00596090" w:rsidRPr="00596090">
        <w:rPr>
          <w:b/>
          <w:sz w:val="18"/>
        </w:rPr>
        <w:t>ЬІ</w:t>
      </w:r>
      <w:r w:rsidRPr="00596090">
        <w:t xml:space="preserve"> мүшеленуі де айр</w:t>
      </w:r>
      <w:r w:rsidR="00596090" w:rsidRPr="00596090">
        <w:rPr>
          <w:b/>
          <w:sz w:val="18"/>
        </w:rPr>
        <w:t>ЬІ</w:t>
      </w:r>
      <w:r w:rsidRPr="00596090">
        <w:t>қша функционалд</w:t>
      </w:r>
      <w:r w:rsidR="00596090" w:rsidRPr="00596090">
        <w:rPr>
          <w:b/>
          <w:sz w:val="18"/>
        </w:rPr>
        <w:t>ЬІ</w:t>
      </w:r>
      <w:r w:rsidRPr="00596090">
        <w:t xml:space="preserve"> сапаға ие. Бұл жөнінде С.А.Гостеева кей жағдайда пунктуация сөйле</w:t>
      </w:r>
      <w:r w:rsidR="002B4964" w:rsidRPr="00596090">
        <w:t>мнің коммуникативтік ма</w:t>
      </w:r>
      <w:r w:rsidR="00596090" w:rsidRPr="00596090">
        <w:rPr>
          <w:b/>
          <w:sz w:val="20"/>
        </w:rPr>
        <w:t>3</w:t>
      </w:r>
      <w:r w:rsidR="002B4964" w:rsidRPr="00596090">
        <w:t>мұн</w:t>
      </w:r>
      <w:r w:rsidR="00596090" w:rsidRPr="00596090">
        <w:rPr>
          <w:b/>
          <w:sz w:val="18"/>
        </w:rPr>
        <w:t>ЬІ</w:t>
      </w:r>
      <w:r w:rsidR="002B4964" w:rsidRPr="00596090">
        <w:t>н  ө</w:t>
      </w:r>
      <w:r w:rsidR="00596090" w:rsidRPr="00596090">
        <w:rPr>
          <w:b/>
          <w:sz w:val="20"/>
        </w:rPr>
        <w:t>3</w:t>
      </w:r>
      <w:r w:rsidR="002B4964" w:rsidRPr="00596090">
        <w:t>ектендірудің бірде</w:t>
      </w:r>
      <w:r w:rsidR="00106338" w:rsidRPr="00596090">
        <w:t>н-</w:t>
      </w:r>
      <w:r w:rsidRPr="00596090">
        <w:t>бір жол</w:t>
      </w:r>
      <w:r w:rsidR="00596090" w:rsidRPr="00596090">
        <w:rPr>
          <w:b/>
          <w:sz w:val="18"/>
        </w:rPr>
        <w:t>ЬІ</w:t>
      </w:r>
      <w:r w:rsidRPr="00596090">
        <w:t xml:space="preserve"> – актуалд</w:t>
      </w:r>
      <w:r w:rsidR="00596090" w:rsidRPr="00596090">
        <w:rPr>
          <w:b/>
          <w:sz w:val="18"/>
        </w:rPr>
        <w:t>ЬІ</w:t>
      </w:r>
      <w:r w:rsidRPr="00596090">
        <w:t xml:space="preserve"> мүшеле</w:t>
      </w:r>
      <w:r w:rsidR="00AB585A" w:rsidRPr="00596090">
        <w:t xml:space="preserve">у </w:t>
      </w:r>
      <w:r w:rsidR="00106338" w:rsidRPr="00596090">
        <w:t>екенін</w:t>
      </w:r>
      <w:r w:rsidR="00AB585A" w:rsidRPr="00596090">
        <w:t xml:space="preserve"> көрсетеді [</w:t>
      </w:r>
      <w:r w:rsidR="00740A61" w:rsidRPr="00596090">
        <w:t>1</w:t>
      </w:r>
      <w:r w:rsidR="00FC1613" w:rsidRPr="00596090">
        <w:t>2</w:t>
      </w:r>
      <w:r w:rsidR="00B257DF" w:rsidRPr="00596090">
        <w:t>4</w:t>
      </w:r>
      <w:r w:rsidR="00AB585A" w:rsidRPr="00596090">
        <w:t>,</w:t>
      </w:r>
      <w:r w:rsidR="00AE1233" w:rsidRPr="00596090">
        <w:t>с</w:t>
      </w:r>
      <w:r w:rsidRPr="00596090">
        <w:t>.55]. Әсіресе</w:t>
      </w:r>
      <w:r w:rsidR="00745570" w:rsidRPr="00596090">
        <w:t>,</w:t>
      </w:r>
      <w:r w:rsidRPr="00596090">
        <w:t xml:space="preserve"> тема </w:t>
      </w:r>
      <w:r w:rsidR="003422CF">
        <w:t xml:space="preserve">және </w:t>
      </w:r>
      <w:r w:rsidRPr="00596090">
        <w:t>реман</w:t>
      </w:r>
      <w:r w:rsidR="00596090" w:rsidRPr="00596090">
        <w:rPr>
          <w:b/>
          <w:sz w:val="18"/>
        </w:rPr>
        <w:t>ЬІ</w:t>
      </w:r>
      <w:r w:rsidRPr="00596090">
        <w:t xml:space="preserve"> </w:t>
      </w:r>
      <w:r w:rsidRPr="00596090">
        <w:rPr>
          <w:color w:val="000000"/>
        </w:rPr>
        <w:t>аж</w:t>
      </w:r>
      <w:r w:rsidR="00596090" w:rsidRPr="00596090">
        <w:rPr>
          <w:b/>
          <w:color w:val="000000"/>
          <w:sz w:val="18"/>
        </w:rPr>
        <w:t>ЬІ</w:t>
      </w:r>
      <w:r w:rsidRPr="00596090">
        <w:rPr>
          <w:color w:val="000000"/>
        </w:rPr>
        <w:t>ратуда айр</w:t>
      </w:r>
      <w:r w:rsidR="00596090" w:rsidRPr="00596090">
        <w:rPr>
          <w:b/>
          <w:color w:val="000000"/>
          <w:sz w:val="18"/>
        </w:rPr>
        <w:t>ЬІ</w:t>
      </w:r>
      <w:r w:rsidRPr="00596090">
        <w:rPr>
          <w:color w:val="000000"/>
        </w:rPr>
        <w:t>қша көрінеді.   Тема – микромәтін</w:t>
      </w:r>
      <w:r w:rsidR="00106338" w:rsidRPr="00596090">
        <w:rPr>
          <w:color w:val="000000"/>
        </w:rPr>
        <w:t xml:space="preserve"> ма</w:t>
      </w:r>
      <w:r w:rsidR="00596090" w:rsidRPr="00596090">
        <w:rPr>
          <w:b/>
          <w:color w:val="000000"/>
          <w:sz w:val="20"/>
        </w:rPr>
        <w:t>3</w:t>
      </w:r>
      <w:r w:rsidR="00106338" w:rsidRPr="00596090">
        <w:rPr>
          <w:color w:val="000000"/>
        </w:rPr>
        <w:t>мұн</w:t>
      </w:r>
      <w:r w:rsidR="00596090" w:rsidRPr="00596090">
        <w:rPr>
          <w:b/>
          <w:color w:val="000000"/>
          <w:sz w:val="18"/>
        </w:rPr>
        <w:t>ЬІ</w:t>
      </w:r>
      <w:r w:rsidR="00106338" w:rsidRPr="00596090">
        <w:rPr>
          <w:color w:val="000000"/>
        </w:rPr>
        <w:t xml:space="preserve"> іске асат</w:t>
      </w:r>
      <w:r w:rsidR="00596090" w:rsidRPr="00596090">
        <w:rPr>
          <w:b/>
          <w:color w:val="000000"/>
          <w:sz w:val="18"/>
        </w:rPr>
        <w:t>ЬІ</w:t>
      </w:r>
      <w:r w:rsidR="00106338" w:rsidRPr="00596090">
        <w:rPr>
          <w:color w:val="000000"/>
        </w:rPr>
        <w:t>н белгілі шек</w:t>
      </w:r>
      <w:r w:rsidRPr="00596090">
        <w:rPr>
          <w:color w:val="000000"/>
        </w:rPr>
        <w:t>арас</w:t>
      </w:r>
      <w:r w:rsidR="00596090" w:rsidRPr="00596090">
        <w:rPr>
          <w:b/>
          <w:color w:val="000000"/>
          <w:sz w:val="18"/>
        </w:rPr>
        <w:t>ЬІ</w:t>
      </w:r>
      <w:r w:rsidRPr="00596090">
        <w:rPr>
          <w:color w:val="000000"/>
        </w:rPr>
        <w:t xml:space="preserve"> бар мәтін бөлігі, рема – макромәнмәтін ма</w:t>
      </w:r>
      <w:r w:rsidR="00596090" w:rsidRPr="00596090">
        <w:rPr>
          <w:b/>
          <w:color w:val="000000"/>
          <w:sz w:val="20"/>
        </w:rPr>
        <w:t>3</w:t>
      </w:r>
      <w:r w:rsidRPr="00596090">
        <w:rPr>
          <w:color w:val="000000"/>
        </w:rPr>
        <w:t>мұн</w:t>
      </w:r>
      <w:r w:rsidR="00596090" w:rsidRPr="00596090">
        <w:rPr>
          <w:b/>
          <w:color w:val="000000"/>
          <w:sz w:val="18"/>
        </w:rPr>
        <w:t>ЬІ</w:t>
      </w:r>
      <w:r w:rsidRPr="00596090">
        <w:rPr>
          <w:color w:val="000000"/>
        </w:rPr>
        <w:t xml:space="preserve"> іске асат</w:t>
      </w:r>
      <w:r w:rsidR="00596090" w:rsidRPr="00596090">
        <w:rPr>
          <w:b/>
          <w:color w:val="000000"/>
          <w:sz w:val="18"/>
        </w:rPr>
        <w:t>ЬІ</w:t>
      </w:r>
      <w:r w:rsidRPr="00596090">
        <w:rPr>
          <w:color w:val="000000"/>
        </w:rPr>
        <w:t>н шегарадағ</w:t>
      </w:r>
      <w:r w:rsidR="00596090" w:rsidRPr="00596090">
        <w:rPr>
          <w:b/>
          <w:color w:val="000000"/>
          <w:sz w:val="18"/>
        </w:rPr>
        <w:t>ЬІ</w:t>
      </w:r>
      <w:r w:rsidRPr="00596090">
        <w:rPr>
          <w:color w:val="000000"/>
        </w:rPr>
        <w:t xml:space="preserve"> мәтін бөлігі. Ос</w:t>
      </w:r>
      <w:r w:rsidR="00596090" w:rsidRPr="00596090">
        <w:rPr>
          <w:b/>
          <w:color w:val="000000"/>
          <w:sz w:val="18"/>
        </w:rPr>
        <w:t>ЬІ</w:t>
      </w:r>
      <w:r w:rsidRPr="00596090">
        <w:rPr>
          <w:color w:val="000000"/>
        </w:rPr>
        <w:t xml:space="preserve"> коммуникативті</w:t>
      </w:r>
      <w:r w:rsidR="00106338" w:rsidRPr="00596090">
        <w:rPr>
          <w:color w:val="000000"/>
        </w:rPr>
        <w:t>к</w:t>
      </w:r>
      <w:r w:rsidRPr="00596090">
        <w:rPr>
          <w:color w:val="000000"/>
        </w:rPr>
        <w:t xml:space="preserve"> формалард</w:t>
      </w:r>
      <w:r w:rsidR="00596090" w:rsidRPr="00596090">
        <w:rPr>
          <w:b/>
          <w:color w:val="000000"/>
          <w:sz w:val="18"/>
        </w:rPr>
        <w:t>ЬІ</w:t>
      </w:r>
      <w:r w:rsidRPr="00596090">
        <w:rPr>
          <w:color w:val="000000"/>
        </w:rPr>
        <w:t>ң ө</w:t>
      </w:r>
      <w:r w:rsidR="00596090" w:rsidRPr="00596090">
        <w:rPr>
          <w:b/>
          <w:color w:val="000000"/>
          <w:sz w:val="20"/>
        </w:rPr>
        <w:t>3</w:t>
      </w:r>
      <w:r w:rsidRPr="00596090">
        <w:rPr>
          <w:color w:val="000000"/>
        </w:rPr>
        <w:t>ара қар</w:t>
      </w:r>
      <w:r w:rsidR="00596090" w:rsidRPr="00596090">
        <w:rPr>
          <w:b/>
          <w:color w:val="000000"/>
          <w:sz w:val="18"/>
        </w:rPr>
        <w:t>ЬІ</w:t>
      </w:r>
      <w:r w:rsidRPr="00596090">
        <w:rPr>
          <w:color w:val="000000"/>
        </w:rPr>
        <w:t>м-қат</w:t>
      </w:r>
      <w:r w:rsidR="00596090" w:rsidRPr="00596090">
        <w:rPr>
          <w:b/>
          <w:color w:val="000000"/>
          <w:sz w:val="18"/>
        </w:rPr>
        <w:t>ЬІ</w:t>
      </w:r>
      <w:r w:rsidRPr="00596090">
        <w:rPr>
          <w:color w:val="000000"/>
        </w:rPr>
        <w:t>нас динамикас</w:t>
      </w:r>
      <w:r w:rsidR="00596090" w:rsidRPr="00596090">
        <w:rPr>
          <w:b/>
          <w:color w:val="000000"/>
          <w:sz w:val="18"/>
        </w:rPr>
        <w:t>ЬІ</w:t>
      </w:r>
      <w:r w:rsidRPr="00596090">
        <w:rPr>
          <w:color w:val="000000"/>
        </w:rPr>
        <w:t>нда коммуникация процесі көрінеді, ал олард</w:t>
      </w:r>
      <w:r w:rsidR="00596090" w:rsidRPr="00596090">
        <w:rPr>
          <w:b/>
          <w:color w:val="000000"/>
          <w:sz w:val="18"/>
        </w:rPr>
        <w:t>ЬІ</w:t>
      </w:r>
      <w:r w:rsidRPr="00596090">
        <w:rPr>
          <w:color w:val="000000"/>
        </w:rPr>
        <w:t>ң ай</w:t>
      </w:r>
      <w:r w:rsidR="00596090" w:rsidRPr="00596090">
        <w:rPr>
          <w:b/>
          <w:color w:val="000000"/>
          <w:sz w:val="18"/>
        </w:rPr>
        <w:t>ЬІ</w:t>
      </w:r>
      <w:r w:rsidRPr="00596090">
        <w:rPr>
          <w:color w:val="000000"/>
        </w:rPr>
        <w:t>рмаш</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ғ</w:t>
      </w:r>
      <w:r w:rsidR="00596090" w:rsidRPr="00596090">
        <w:rPr>
          <w:b/>
          <w:color w:val="000000"/>
          <w:sz w:val="18"/>
        </w:rPr>
        <w:t>ЬІ</w:t>
      </w:r>
      <w:r w:rsidRPr="00596090">
        <w:rPr>
          <w:color w:val="000000"/>
        </w:rPr>
        <w:t xml:space="preserve"> мәтіннің тү</w:t>
      </w:r>
      <w:r w:rsidR="00596090" w:rsidRPr="00596090">
        <w:rPr>
          <w:b/>
          <w:color w:val="000000"/>
          <w:sz w:val="20"/>
        </w:rPr>
        <w:t>3</w:t>
      </w:r>
      <w:r w:rsidRPr="00596090">
        <w:rPr>
          <w:color w:val="000000"/>
        </w:rPr>
        <w:t>ілу шарттар</w:t>
      </w:r>
      <w:r w:rsidR="00596090" w:rsidRPr="00596090">
        <w:rPr>
          <w:b/>
          <w:color w:val="000000"/>
          <w:sz w:val="18"/>
        </w:rPr>
        <w:t>ЬІ</w:t>
      </w:r>
      <w:r w:rsidRPr="00596090">
        <w:rPr>
          <w:color w:val="000000"/>
        </w:rPr>
        <w:t>на тәуелді болад</w:t>
      </w:r>
      <w:r w:rsidR="00596090" w:rsidRPr="00596090">
        <w:rPr>
          <w:b/>
          <w:color w:val="000000"/>
          <w:sz w:val="18"/>
        </w:rPr>
        <w:t>ЬІ</w:t>
      </w:r>
      <w:r w:rsidRPr="00596090">
        <w:rPr>
          <w:color w:val="000000"/>
        </w:rPr>
        <w:t xml:space="preserve">. </w:t>
      </w:r>
    </w:p>
    <w:p w:rsidR="00A46892" w:rsidRPr="00596090" w:rsidRDefault="00A46892" w:rsidP="00AB585A">
      <w:pPr>
        <w:tabs>
          <w:tab w:val="left" w:pos="851"/>
          <w:tab w:val="left" w:pos="993"/>
        </w:tabs>
        <w:ind w:firstLine="567"/>
        <w:jc w:val="both"/>
        <w:rPr>
          <w:color w:val="FF0000"/>
        </w:rPr>
      </w:pPr>
      <w:r w:rsidRPr="00596090">
        <w:t>Айт</w:t>
      </w:r>
      <w:r w:rsidR="00596090" w:rsidRPr="00596090">
        <w:rPr>
          <w:b/>
          <w:sz w:val="18"/>
        </w:rPr>
        <w:t>ЬІ</w:t>
      </w:r>
      <w:r w:rsidRPr="00596090">
        <w:t>л</w:t>
      </w:r>
      <w:r w:rsidR="00596090" w:rsidRPr="00596090">
        <w:rPr>
          <w:b/>
          <w:sz w:val="18"/>
        </w:rPr>
        <w:t>ЬІ</w:t>
      </w:r>
      <w:r w:rsidRPr="00596090">
        <w:t>ст</w:t>
      </w:r>
      <w:r w:rsidR="00596090" w:rsidRPr="00596090">
        <w:rPr>
          <w:b/>
          <w:sz w:val="18"/>
        </w:rPr>
        <w:t>ЬІ</w:t>
      </w:r>
      <w:r w:rsidRPr="00596090">
        <w:t>ң актуалд</w:t>
      </w:r>
      <w:r w:rsidR="00596090" w:rsidRPr="00596090">
        <w:rPr>
          <w:b/>
          <w:sz w:val="18"/>
        </w:rPr>
        <w:t>ЬІ</w:t>
      </w:r>
      <w:r w:rsidRPr="00596090">
        <w:t xml:space="preserve"> мүшеленуіне он</w:t>
      </w:r>
      <w:r w:rsidR="00596090" w:rsidRPr="00596090">
        <w:rPr>
          <w:b/>
          <w:sz w:val="18"/>
        </w:rPr>
        <w:t>ЬІ</w:t>
      </w:r>
      <w:r w:rsidRPr="00596090">
        <w:t>ң грамматикал</w:t>
      </w:r>
      <w:r w:rsidR="00596090" w:rsidRPr="00596090">
        <w:rPr>
          <w:b/>
          <w:sz w:val="18"/>
        </w:rPr>
        <w:t>ЬІ</w:t>
      </w:r>
      <w:r w:rsidRPr="00596090">
        <w:t>қ мүшеленуі тірек болад</w:t>
      </w:r>
      <w:r w:rsidR="00596090" w:rsidRPr="00596090">
        <w:rPr>
          <w:b/>
          <w:sz w:val="18"/>
        </w:rPr>
        <w:t>ЬІ</w:t>
      </w:r>
      <w:r w:rsidRPr="00596090">
        <w:t>. Өйткені айт</w:t>
      </w:r>
      <w:r w:rsidR="00596090" w:rsidRPr="00596090">
        <w:rPr>
          <w:b/>
          <w:sz w:val="18"/>
        </w:rPr>
        <w:t>ЬІ</w:t>
      </w:r>
      <w:r w:rsidRPr="00596090">
        <w:t>л</w:t>
      </w:r>
      <w:r w:rsidR="00596090" w:rsidRPr="00596090">
        <w:rPr>
          <w:b/>
          <w:sz w:val="18"/>
        </w:rPr>
        <w:t>ЬІ</w:t>
      </w:r>
      <w:r w:rsidRPr="00596090">
        <w:t>ст</w:t>
      </w:r>
      <w:r w:rsidR="00596090" w:rsidRPr="00596090">
        <w:rPr>
          <w:b/>
          <w:sz w:val="18"/>
        </w:rPr>
        <w:t>ЬІ</w:t>
      </w:r>
      <w:r w:rsidRPr="00596090">
        <w:t>ң актуалд</w:t>
      </w:r>
      <w:r w:rsidR="00596090" w:rsidRPr="00596090">
        <w:rPr>
          <w:b/>
          <w:sz w:val="18"/>
        </w:rPr>
        <w:t>ЬІ</w:t>
      </w:r>
      <w:r w:rsidRPr="00596090">
        <w:t xml:space="preserve"> мүшеленуіне негі</w:t>
      </w:r>
      <w:r w:rsidR="00596090" w:rsidRPr="00596090">
        <w:rPr>
          <w:b/>
          <w:sz w:val="20"/>
        </w:rPr>
        <w:t>3</w:t>
      </w:r>
      <w:r w:rsidRPr="00596090">
        <w:t xml:space="preserve"> болат</w:t>
      </w:r>
      <w:r w:rsidR="00596090" w:rsidRPr="00596090">
        <w:rPr>
          <w:b/>
          <w:sz w:val="18"/>
        </w:rPr>
        <w:t>ЬІ</w:t>
      </w:r>
      <w:r w:rsidRPr="00596090">
        <w:t xml:space="preserve">н құралдар – интонация </w:t>
      </w:r>
      <w:r w:rsidR="003422CF">
        <w:t xml:space="preserve">және </w:t>
      </w:r>
      <w:r w:rsidRPr="00596090">
        <w:t>сө</w:t>
      </w:r>
      <w:r w:rsidR="00596090" w:rsidRPr="00596090">
        <w:rPr>
          <w:b/>
          <w:sz w:val="20"/>
        </w:rPr>
        <w:t>3</w:t>
      </w:r>
      <w:r w:rsidRPr="00596090">
        <w:t>дердің орналасу тәртібі, басқа да тілдік құралдар</w:t>
      </w:r>
      <w:r w:rsidR="003422CF">
        <w:t xml:space="preserve">және </w:t>
      </w:r>
      <w:r w:rsidRPr="00596090">
        <w:t>бірлікте ең алд</w:t>
      </w:r>
      <w:r w:rsidR="00596090" w:rsidRPr="00596090">
        <w:rPr>
          <w:b/>
          <w:sz w:val="18"/>
        </w:rPr>
        <w:t>ЬІ</w:t>
      </w:r>
      <w:r w:rsidR="003422CF">
        <w:t xml:space="preserve">және </w:t>
      </w:r>
      <w:r w:rsidRPr="00596090">
        <w:t>айт</w:t>
      </w:r>
      <w:r w:rsidR="00596090" w:rsidRPr="00596090">
        <w:rPr>
          <w:b/>
          <w:sz w:val="18"/>
        </w:rPr>
        <w:t>ЬІ</w:t>
      </w:r>
      <w:r w:rsidRPr="00596090">
        <w:t>л</w:t>
      </w:r>
      <w:r w:rsidR="00596090" w:rsidRPr="00596090">
        <w:rPr>
          <w:b/>
          <w:sz w:val="18"/>
        </w:rPr>
        <w:t>ЬІ</w:t>
      </w:r>
      <w:r w:rsidRPr="00596090">
        <w:t>ст</w:t>
      </w:r>
      <w:r w:rsidR="00596090" w:rsidRPr="00596090">
        <w:rPr>
          <w:b/>
          <w:sz w:val="18"/>
        </w:rPr>
        <w:t>ЬІ</w:t>
      </w:r>
      <w:r w:rsidRPr="00596090">
        <w:t>ң грамматикал</w:t>
      </w:r>
      <w:r w:rsidR="00596090" w:rsidRPr="00596090">
        <w:rPr>
          <w:b/>
          <w:sz w:val="18"/>
        </w:rPr>
        <w:t>ЬІ</w:t>
      </w:r>
      <w:r w:rsidRPr="00596090">
        <w:t>қ құр</w:t>
      </w:r>
      <w:r w:rsidR="00596090" w:rsidRPr="00596090">
        <w:rPr>
          <w:b/>
          <w:sz w:val="18"/>
        </w:rPr>
        <w:t>ЬІ</w:t>
      </w:r>
      <w:r w:rsidRPr="00596090">
        <w:t>л</w:t>
      </w:r>
      <w:r w:rsidR="00596090" w:rsidRPr="00596090">
        <w:rPr>
          <w:b/>
          <w:sz w:val="18"/>
        </w:rPr>
        <w:t>ЬІ</w:t>
      </w:r>
      <w:r w:rsidRPr="00596090">
        <w:t>м</w:t>
      </w:r>
      <w:r w:rsidR="00596090" w:rsidRPr="00596090">
        <w:rPr>
          <w:b/>
          <w:sz w:val="18"/>
        </w:rPr>
        <w:t>ЬІ</w:t>
      </w:r>
      <w:r w:rsidRPr="00596090">
        <w:t>н ұй</w:t>
      </w:r>
      <w:r w:rsidR="00596090" w:rsidRPr="00596090">
        <w:rPr>
          <w:b/>
          <w:sz w:val="18"/>
        </w:rPr>
        <w:t>ЬІ</w:t>
      </w:r>
      <w:r w:rsidRPr="00596090">
        <w:t>мдаст</w:t>
      </w:r>
      <w:r w:rsidR="00596090" w:rsidRPr="00596090">
        <w:rPr>
          <w:b/>
          <w:sz w:val="18"/>
        </w:rPr>
        <w:t>ЬІ</w:t>
      </w:r>
      <w:r w:rsidRPr="00596090">
        <w:t>рад</w:t>
      </w:r>
      <w:r w:rsidR="00596090" w:rsidRPr="00596090">
        <w:rPr>
          <w:b/>
          <w:sz w:val="18"/>
        </w:rPr>
        <w:t>ЬІ</w:t>
      </w:r>
      <w:r w:rsidRPr="00596090">
        <w:t>. Егер айт</w:t>
      </w:r>
      <w:r w:rsidR="00596090" w:rsidRPr="00596090">
        <w:rPr>
          <w:b/>
          <w:sz w:val="18"/>
        </w:rPr>
        <w:t>ЬІ</w:t>
      </w:r>
      <w:r w:rsidRPr="00596090">
        <w:t>л</w:t>
      </w:r>
      <w:r w:rsidR="00596090" w:rsidRPr="00596090">
        <w:rPr>
          <w:b/>
          <w:sz w:val="18"/>
        </w:rPr>
        <w:t>ЬІ</w:t>
      </w:r>
      <w:r w:rsidRPr="00596090">
        <w:t>ст</w:t>
      </w:r>
      <w:r w:rsidR="00596090" w:rsidRPr="00596090">
        <w:rPr>
          <w:b/>
          <w:sz w:val="18"/>
        </w:rPr>
        <w:t>ЬІ</w:t>
      </w:r>
      <w:r w:rsidRPr="00596090">
        <w:t>ң грамматикал</w:t>
      </w:r>
      <w:r w:rsidR="00596090" w:rsidRPr="00596090">
        <w:rPr>
          <w:b/>
          <w:sz w:val="18"/>
        </w:rPr>
        <w:t>ЬІ</w:t>
      </w:r>
      <w:r w:rsidRPr="00596090">
        <w:t>қ құр</w:t>
      </w:r>
      <w:r w:rsidR="00596090" w:rsidRPr="00596090">
        <w:rPr>
          <w:b/>
          <w:sz w:val="18"/>
        </w:rPr>
        <w:t>ЬІ</w:t>
      </w:r>
      <w:r w:rsidRPr="00596090">
        <w:t>л</w:t>
      </w:r>
      <w:r w:rsidR="00596090" w:rsidRPr="00596090">
        <w:rPr>
          <w:b/>
          <w:sz w:val="18"/>
        </w:rPr>
        <w:t>ЬІ</w:t>
      </w:r>
      <w:r w:rsidRPr="00596090">
        <w:t>м</w:t>
      </w:r>
      <w:r w:rsidR="00596090" w:rsidRPr="00596090">
        <w:rPr>
          <w:b/>
          <w:sz w:val="18"/>
        </w:rPr>
        <w:t>ЬІ</w:t>
      </w:r>
      <w:r w:rsidRPr="00596090">
        <w:t xml:space="preserve"> біріктірушілік, тұтаст</w:t>
      </w:r>
      <w:r w:rsidR="00596090" w:rsidRPr="00596090">
        <w:rPr>
          <w:b/>
          <w:sz w:val="18"/>
        </w:rPr>
        <w:t>ЬІ</w:t>
      </w:r>
      <w:r w:rsidRPr="00596090">
        <w:t>руш</w:t>
      </w:r>
      <w:r w:rsidR="00596090" w:rsidRPr="00596090">
        <w:rPr>
          <w:b/>
          <w:sz w:val="18"/>
        </w:rPr>
        <w:t>ЬІ</w:t>
      </w:r>
      <w:r w:rsidRPr="00596090">
        <w:t>л</w:t>
      </w:r>
      <w:r w:rsidR="00596090" w:rsidRPr="00596090">
        <w:rPr>
          <w:b/>
          <w:sz w:val="18"/>
        </w:rPr>
        <w:t>ЬІ</w:t>
      </w:r>
      <w:r w:rsidRPr="00596090">
        <w:t>қ қ</w:t>
      </w:r>
      <w:r w:rsidR="00596090" w:rsidRPr="00596090">
        <w:rPr>
          <w:b/>
          <w:sz w:val="18"/>
        </w:rPr>
        <w:t>ЬІ</w:t>
      </w:r>
      <w:r w:rsidR="00596090" w:rsidRPr="00596090">
        <w:rPr>
          <w:b/>
          <w:sz w:val="20"/>
        </w:rPr>
        <w:t>3</w:t>
      </w:r>
      <w:r w:rsidRPr="00596090">
        <w:t>мет атқарса, қат</w:t>
      </w:r>
      <w:r w:rsidR="00596090" w:rsidRPr="00596090">
        <w:rPr>
          <w:b/>
          <w:sz w:val="18"/>
        </w:rPr>
        <w:t>ЬІ</w:t>
      </w:r>
      <w:r w:rsidRPr="00596090">
        <w:t>с</w:t>
      </w:r>
      <w:r w:rsidR="00596090" w:rsidRPr="00596090">
        <w:rPr>
          <w:b/>
          <w:sz w:val="18"/>
        </w:rPr>
        <w:t>ЬІ</w:t>
      </w:r>
      <w:r w:rsidRPr="00596090">
        <w:t>мд</w:t>
      </w:r>
      <w:r w:rsidR="00596090" w:rsidRPr="00596090">
        <w:rPr>
          <w:b/>
          <w:sz w:val="18"/>
        </w:rPr>
        <w:t>ЬІ</w:t>
      </w:r>
      <w:r w:rsidRPr="00596090">
        <w:t>қ құр</w:t>
      </w:r>
      <w:r w:rsidR="00596090" w:rsidRPr="00596090">
        <w:rPr>
          <w:b/>
          <w:sz w:val="18"/>
        </w:rPr>
        <w:t>ЬІ</w:t>
      </w:r>
      <w:r w:rsidRPr="00596090">
        <w:t>л</w:t>
      </w:r>
      <w:r w:rsidR="00596090" w:rsidRPr="00596090">
        <w:rPr>
          <w:b/>
          <w:sz w:val="18"/>
        </w:rPr>
        <w:t>ЬІ</w:t>
      </w:r>
      <w:r w:rsidRPr="00596090">
        <w:t>м</w:t>
      </w:r>
      <w:r w:rsidR="00596090" w:rsidRPr="00596090">
        <w:rPr>
          <w:b/>
          <w:sz w:val="18"/>
        </w:rPr>
        <w:t>ЬІ</w:t>
      </w:r>
      <w:r w:rsidRPr="00596090">
        <w:t xml:space="preserve"> керісінше ой қо</w:t>
      </w:r>
      <w:r w:rsidR="00596090" w:rsidRPr="00596090">
        <w:rPr>
          <w:b/>
          <w:sz w:val="20"/>
        </w:rPr>
        <w:t>3</w:t>
      </w:r>
      <w:r w:rsidRPr="00596090">
        <w:t>ғал</w:t>
      </w:r>
      <w:r w:rsidR="00596090" w:rsidRPr="00596090">
        <w:rPr>
          <w:b/>
          <w:sz w:val="18"/>
        </w:rPr>
        <w:t>ЬІ</w:t>
      </w:r>
      <w:r w:rsidRPr="00596090">
        <w:t>с</w:t>
      </w:r>
      <w:r w:rsidR="00596090" w:rsidRPr="00596090">
        <w:rPr>
          <w:b/>
          <w:sz w:val="18"/>
        </w:rPr>
        <w:t>ЬІ</w:t>
      </w:r>
      <w:r w:rsidRPr="00596090">
        <w:t>н</w:t>
      </w:r>
      <w:r w:rsidR="00596090" w:rsidRPr="00596090">
        <w:rPr>
          <w:b/>
          <w:sz w:val="18"/>
        </w:rPr>
        <w:t>ЬІ</w:t>
      </w:r>
      <w:r w:rsidRPr="00596090">
        <w:t>ң бар</w:t>
      </w:r>
      <w:r w:rsidR="00596090" w:rsidRPr="00596090">
        <w:rPr>
          <w:b/>
          <w:sz w:val="18"/>
        </w:rPr>
        <w:t>ЬІ</w:t>
      </w:r>
      <w:r w:rsidRPr="00596090">
        <w:t>с</w:t>
      </w:r>
      <w:r w:rsidR="00596090" w:rsidRPr="00596090">
        <w:rPr>
          <w:b/>
          <w:sz w:val="18"/>
        </w:rPr>
        <w:t>ЬІ</w:t>
      </w:r>
      <w:r w:rsidRPr="00596090">
        <w:t>н бөліп көрсетіп, аж</w:t>
      </w:r>
      <w:r w:rsidR="00596090" w:rsidRPr="00596090">
        <w:rPr>
          <w:b/>
          <w:sz w:val="18"/>
        </w:rPr>
        <w:t>ЬІ</w:t>
      </w:r>
      <w:r w:rsidRPr="00596090">
        <w:t>ратуш</w:t>
      </w:r>
      <w:r w:rsidR="00596090" w:rsidRPr="00596090">
        <w:rPr>
          <w:b/>
          <w:sz w:val="18"/>
        </w:rPr>
        <w:t>ЬІ</w:t>
      </w:r>
      <w:r w:rsidRPr="00596090">
        <w:t>л</w:t>
      </w:r>
      <w:r w:rsidR="00596090" w:rsidRPr="00596090">
        <w:rPr>
          <w:b/>
          <w:sz w:val="18"/>
        </w:rPr>
        <w:t>ЬІ</w:t>
      </w:r>
      <w:r w:rsidRPr="00596090">
        <w:t>қ рөлде болад</w:t>
      </w:r>
      <w:r w:rsidR="00596090" w:rsidRPr="00596090">
        <w:rPr>
          <w:b/>
          <w:sz w:val="18"/>
        </w:rPr>
        <w:t>ЬІ</w:t>
      </w:r>
      <w:r w:rsidRPr="00596090">
        <w:t xml:space="preserve"> [</w:t>
      </w:r>
      <w:r w:rsidR="00AE1233" w:rsidRPr="00596090">
        <w:t>50</w:t>
      </w:r>
      <w:r w:rsidRPr="00596090">
        <w:t>,</w:t>
      </w:r>
      <w:r w:rsidR="00AE1233" w:rsidRPr="00596090">
        <w:t>б</w:t>
      </w:r>
      <w:r w:rsidR="00AB585A" w:rsidRPr="00596090">
        <w:t>.</w:t>
      </w:r>
      <w:r w:rsidRPr="00596090">
        <w:t xml:space="preserve"> 338]. </w:t>
      </w:r>
    </w:p>
    <w:p w:rsidR="00A46892" w:rsidRPr="00596090" w:rsidRDefault="00A46892" w:rsidP="00AB585A">
      <w:pPr>
        <w:widowControl/>
        <w:shd w:val="clear" w:color="auto" w:fill="FFFFFF"/>
        <w:tabs>
          <w:tab w:val="left" w:pos="851"/>
          <w:tab w:val="left" w:pos="993"/>
        </w:tabs>
        <w:ind w:firstLine="567"/>
        <w:jc w:val="both"/>
      </w:pPr>
      <w:r w:rsidRPr="00596090">
        <w:rPr>
          <w:color w:val="000000"/>
        </w:rPr>
        <w:t xml:space="preserve">Тема </w:t>
      </w:r>
      <w:r w:rsidR="003422CF">
        <w:rPr>
          <w:color w:val="000000"/>
        </w:rPr>
        <w:t xml:space="preserve">және </w:t>
      </w:r>
      <w:r w:rsidRPr="00596090">
        <w:rPr>
          <w:color w:val="000000"/>
        </w:rPr>
        <w:t>реман</w:t>
      </w:r>
      <w:r w:rsidR="00596090" w:rsidRPr="00596090">
        <w:rPr>
          <w:b/>
          <w:color w:val="000000"/>
          <w:sz w:val="18"/>
        </w:rPr>
        <w:t>ЬІ</w:t>
      </w:r>
      <w:r w:rsidRPr="00596090">
        <w:rPr>
          <w:color w:val="000000"/>
        </w:rPr>
        <w:t xml:space="preserve">ң </w:t>
      </w:r>
      <w:r w:rsidR="00596090" w:rsidRPr="00596090">
        <w:rPr>
          <w:b/>
          <w:color w:val="000000"/>
          <w:sz w:val="20"/>
        </w:rPr>
        <w:t>3</w:t>
      </w:r>
      <w:r w:rsidRPr="00596090">
        <w:rPr>
          <w:color w:val="000000"/>
        </w:rPr>
        <w:t>атт</w:t>
      </w:r>
      <w:r w:rsidR="00596090" w:rsidRPr="00596090">
        <w:rPr>
          <w:b/>
          <w:color w:val="000000"/>
          <w:sz w:val="18"/>
        </w:rPr>
        <w:t>ЬІ</w:t>
      </w:r>
      <w:r w:rsidRPr="00596090">
        <w:rPr>
          <w:color w:val="000000"/>
        </w:rPr>
        <w:t>қ-логикал</w:t>
      </w:r>
      <w:r w:rsidR="00596090" w:rsidRPr="00596090">
        <w:rPr>
          <w:b/>
          <w:color w:val="000000"/>
          <w:sz w:val="18"/>
        </w:rPr>
        <w:t>ЬІ</w:t>
      </w:r>
      <w:r w:rsidRPr="00596090">
        <w:rPr>
          <w:color w:val="000000"/>
        </w:rPr>
        <w:t>қ тұрғ</w:t>
      </w:r>
      <w:r w:rsidR="00596090" w:rsidRPr="00596090">
        <w:rPr>
          <w:b/>
          <w:color w:val="000000"/>
          <w:sz w:val="18"/>
        </w:rPr>
        <w:t>ЬІ</w:t>
      </w:r>
      <w:r w:rsidRPr="00596090">
        <w:rPr>
          <w:color w:val="000000"/>
        </w:rPr>
        <w:t>да сәйкестігі олард</w:t>
      </w:r>
      <w:r w:rsidR="00596090" w:rsidRPr="00596090">
        <w:rPr>
          <w:b/>
          <w:color w:val="000000"/>
          <w:sz w:val="18"/>
        </w:rPr>
        <w:t>ЬІ</w:t>
      </w:r>
      <w:r w:rsidRPr="00596090">
        <w:rPr>
          <w:color w:val="000000"/>
        </w:rPr>
        <w:t>ң деректік сипат</w:t>
      </w:r>
      <w:r w:rsidR="00596090" w:rsidRPr="00596090">
        <w:rPr>
          <w:b/>
          <w:color w:val="000000"/>
          <w:sz w:val="18"/>
        </w:rPr>
        <w:t>ЬІ</w:t>
      </w:r>
      <w:r w:rsidRPr="00596090">
        <w:rPr>
          <w:color w:val="000000"/>
        </w:rPr>
        <w:t>н көрсетеді. Дискурстағ</w:t>
      </w:r>
      <w:r w:rsidR="00596090" w:rsidRPr="00596090">
        <w:rPr>
          <w:b/>
          <w:color w:val="000000"/>
          <w:sz w:val="18"/>
        </w:rPr>
        <w:t>ЬІ</w:t>
      </w:r>
      <w:r w:rsidRPr="00596090">
        <w:rPr>
          <w:color w:val="000000"/>
        </w:rPr>
        <w:t xml:space="preserve"> тема, ремал</w:t>
      </w:r>
      <w:r w:rsidR="00596090" w:rsidRPr="00596090">
        <w:rPr>
          <w:b/>
          <w:color w:val="000000"/>
          <w:sz w:val="18"/>
        </w:rPr>
        <w:t>ЬІ</w:t>
      </w:r>
      <w:r w:rsidRPr="00596090">
        <w:rPr>
          <w:color w:val="000000"/>
        </w:rPr>
        <w:t>қ қат</w:t>
      </w:r>
      <w:r w:rsidR="00596090" w:rsidRPr="00596090">
        <w:rPr>
          <w:b/>
          <w:color w:val="000000"/>
          <w:sz w:val="18"/>
        </w:rPr>
        <w:t>ЬІ</w:t>
      </w:r>
      <w:r w:rsidRPr="00596090">
        <w:rPr>
          <w:color w:val="000000"/>
        </w:rPr>
        <w:t>настар жи</w:t>
      </w:r>
      <w:r w:rsidR="00596090" w:rsidRPr="00596090">
        <w:rPr>
          <w:b/>
          <w:color w:val="000000"/>
          <w:sz w:val="18"/>
        </w:rPr>
        <w:t>ЬІ</w:t>
      </w:r>
      <w:r w:rsidRPr="00596090">
        <w:rPr>
          <w:color w:val="000000"/>
        </w:rPr>
        <w:t>нт</w:t>
      </w:r>
      <w:r w:rsidR="00596090" w:rsidRPr="00596090">
        <w:rPr>
          <w:b/>
          <w:color w:val="000000"/>
          <w:sz w:val="18"/>
        </w:rPr>
        <w:t>ЬІ</w:t>
      </w:r>
      <w:r w:rsidRPr="00596090">
        <w:rPr>
          <w:color w:val="000000"/>
        </w:rPr>
        <w:t>ғ</w:t>
      </w:r>
      <w:r w:rsidR="00596090" w:rsidRPr="00596090">
        <w:rPr>
          <w:b/>
          <w:color w:val="000000"/>
          <w:sz w:val="18"/>
        </w:rPr>
        <w:t>ЬІ</w:t>
      </w:r>
      <w:r w:rsidRPr="00596090">
        <w:rPr>
          <w:color w:val="000000"/>
        </w:rPr>
        <w:t xml:space="preserve"> коммуникативтік қар</w:t>
      </w:r>
      <w:r w:rsidR="00596090" w:rsidRPr="00596090">
        <w:rPr>
          <w:b/>
          <w:color w:val="000000"/>
          <w:sz w:val="18"/>
        </w:rPr>
        <w:t>ЬІ</w:t>
      </w:r>
      <w:r w:rsidRPr="00596090">
        <w:rPr>
          <w:color w:val="000000"/>
        </w:rPr>
        <w:t>м-қат</w:t>
      </w:r>
      <w:r w:rsidR="00596090" w:rsidRPr="00596090">
        <w:rPr>
          <w:b/>
          <w:color w:val="000000"/>
          <w:sz w:val="18"/>
        </w:rPr>
        <w:t>ЬІ</w:t>
      </w:r>
      <w:r w:rsidRPr="00596090">
        <w:rPr>
          <w:color w:val="000000"/>
        </w:rPr>
        <w:t>наста күрделі жүйенің тү</w:t>
      </w:r>
      <w:r w:rsidR="00596090" w:rsidRPr="00596090">
        <w:rPr>
          <w:b/>
          <w:color w:val="000000"/>
          <w:sz w:val="20"/>
        </w:rPr>
        <w:t>3</w:t>
      </w:r>
      <w:r w:rsidRPr="00596090">
        <w:rPr>
          <w:color w:val="000000"/>
        </w:rPr>
        <w:t xml:space="preserve">ілуіне </w:t>
      </w:r>
      <w:r w:rsidR="00596090" w:rsidRPr="00596090">
        <w:rPr>
          <w:b/>
          <w:color w:val="000000"/>
          <w:sz w:val="18"/>
        </w:rPr>
        <w:t>ЬІ</w:t>
      </w:r>
      <w:r w:rsidRPr="00596090">
        <w:rPr>
          <w:color w:val="000000"/>
        </w:rPr>
        <w:t>қпал етеді. Ке</w:t>
      </w:r>
      <w:r w:rsidR="00596090" w:rsidRPr="00596090">
        <w:rPr>
          <w:b/>
          <w:color w:val="000000"/>
          <w:sz w:val="20"/>
        </w:rPr>
        <w:t>3</w:t>
      </w:r>
      <w:r w:rsidRPr="00596090">
        <w:rPr>
          <w:color w:val="000000"/>
        </w:rPr>
        <w:t xml:space="preserve"> </w:t>
      </w:r>
      <w:r w:rsidRPr="00596090">
        <w:t>келген ақпарат, хабард</w:t>
      </w:r>
      <w:r w:rsidR="00596090" w:rsidRPr="00596090">
        <w:rPr>
          <w:b/>
          <w:sz w:val="18"/>
        </w:rPr>
        <w:t>ЬІ</w:t>
      </w:r>
      <w:r w:rsidRPr="00596090">
        <w:t xml:space="preserve"> ө</w:t>
      </w:r>
      <w:r w:rsidR="00596090" w:rsidRPr="00596090">
        <w:rPr>
          <w:b/>
          <w:sz w:val="20"/>
        </w:rPr>
        <w:t>3</w:t>
      </w:r>
      <w:r w:rsidRPr="00596090">
        <w:t>ектендіруде ор</w:t>
      </w:r>
      <w:r w:rsidR="00596090" w:rsidRPr="00596090">
        <w:rPr>
          <w:b/>
          <w:sz w:val="18"/>
        </w:rPr>
        <w:t>ЬІ</w:t>
      </w:r>
      <w:r w:rsidRPr="00596090">
        <w:t xml:space="preserve">н тәртібі </w:t>
      </w:r>
      <w:r w:rsidR="003422CF">
        <w:t xml:space="preserve">және </w:t>
      </w:r>
      <w:r w:rsidRPr="00596090">
        <w:t>интонациян</w:t>
      </w:r>
      <w:r w:rsidR="00596090" w:rsidRPr="00596090">
        <w:rPr>
          <w:b/>
          <w:sz w:val="18"/>
        </w:rPr>
        <w:t>ЬІ</w:t>
      </w:r>
      <w:r w:rsidRPr="00596090">
        <w:t xml:space="preserve">ң </w:t>
      </w:r>
      <w:r w:rsidR="00596090" w:rsidRPr="00596090">
        <w:rPr>
          <w:b/>
          <w:sz w:val="18"/>
        </w:rPr>
        <w:t>ЬІ</w:t>
      </w:r>
      <w:r w:rsidRPr="00596090">
        <w:t>қпал</w:t>
      </w:r>
      <w:r w:rsidR="00596090" w:rsidRPr="00596090">
        <w:rPr>
          <w:b/>
          <w:sz w:val="18"/>
        </w:rPr>
        <w:t>ЬІ</w:t>
      </w:r>
      <w:r w:rsidRPr="00596090">
        <w:t xml:space="preserve"> </w:t>
      </w:r>
      <w:r w:rsidR="00596090" w:rsidRPr="00596090">
        <w:rPr>
          <w:b/>
          <w:sz w:val="20"/>
        </w:rPr>
        <w:t>3</w:t>
      </w:r>
      <w:r w:rsidRPr="00596090">
        <w:t>ор. Бүгін – Нұргүлдің туған күні. Нұргүлдің туған күні  – бүгін.  Актуалд</w:t>
      </w:r>
      <w:r w:rsidR="00596090" w:rsidRPr="00596090">
        <w:rPr>
          <w:b/>
          <w:sz w:val="18"/>
        </w:rPr>
        <w:t>ЬІ</w:t>
      </w:r>
      <w:r w:rsidRPr="00596090">
        <w:t xml:space="preserve"> ақпарат сөйлеудің рема бөлігіне шоғ</w:t>
      </w:r>
      <w:r w:rsidR="00596090" w:rsidRPr="00596090">
        <w:rPr>
          <w:b/>
          <w:sz w:val="18"/>
        </w:rPr>
        <w:t>ЬІ</w:t>
      </w:r>
      <w:r w:rsidRPr="00596090">
        <w:t>рланғанд</w:t>
      </w:r>
      <w:r w:rsidR="00596090" w:rsidRPr="00596090">
        <w:rPr>
          <w:b/>
          <w:sz w:val="18"/>
        </w:rPr>
        <w:t>ЬІ</w:t>
      </w:r>
      <w:r w:rsidRPr="00596090">
        <w:t>қтан, алғашқ</w:t>
      </w:r>
      <w:r w:rsidR="00596090" w:rsidRPr="00596090">
        <w:rPr>
          <w:b/>
          <w:sz w:val="18"/>
        </w:rPr>
        <w:t>ЬІ</w:t>
      </w:r>
      <w:r w:rsidRPr="00596090">
        <w:t xml:space="preserve"> сөйлем Бүгін қандай күн? деген сұрақт</w:t>
      </w:r>
      <w:r w:rsidR="00596090" w:rsidRPr="00596090">
        <w:rPr>
          <w:b/>
          <w:sz w:val="18"/>
        </w:rPr>
        <w:t>ЬІ</w:t>
      </w:r>
      <w:r w:rsidRPr="00596090">
        <w:t>ң жауаб</w:t>
      </w:r>
      <w:r w:rsidR="00596090" w:rsidRPr="00596090">
        <w:rPr>
          <w:b/>
          <w:sz w:val="18"/>
        </w:rPr>
        <w:t>ЬІ</w:t>
      </w:r>
      <w:r w:rsidRPr="00596090">
        <w:t xml:space="preserve"> болса, екінші сөйлем Нұргүлдің туған күні қашан? деген сұр</w:t>
      </w:r>
      <w:r w:rsidR="00487FED" w:rsidRPr="00596090">
        <w:t>ақт</w:t>
      </w:r>
      <w:r w:rsidR="00596090" w:rsidRPr="00596090">
        <w:rPr>
          <w:b/>
          <w:sz w:val="18"/>
        </w:rPr>
        <w:t>ЬІ</w:t>
      </w:r>
      <w:r w:rsidR="00487FED" w:rsidRPr="00596090">
        <w:t>ң жауаб</w:t>
      </w:r>
      <w:r w:rsidR="00596090" w:rsidRPr="00596090">
        <w:rPr>
          <w:b/>
          <w:sz w:val="18"/>
        </w:rPr>
        <w:t>ЬІ</w:t>
      </w:r>
      <w:r w:rsidR="00487FED" w:rsidRPr="00596090">
        <w:t>. Тема бөліктен кейі</w:t>
      </w:r>
      <w:r w:rsidRPr="00596090">
        <w:t>н болат</w:t>
      </w:r>
      <w:r w:rsidR="00596090" w:rsidRPr="00596090">
        <w:rPr>
          <w:b/>
          <w:sz w:val="18"/>
        </w:rPr>
        <w:t>ЬІ</w:t>
      </w:r>
      <w:r w:rsidRPr="00596090">
        <w:t>н пау</w:t>
      </w:r>
      <w:r w:rsidR="00596090" w:rsidRPr="00596090">
        <w:rPr>
          <w:b/>
          <w:sz w:val="20"/>
        </w:rPr>
        <w:t>3</w:t>
      </w:r>
      <w:r w:rsidRPr="00596090">
        <w:t>а грамматикадағ</w:t>
      </w:r>
      <w:r w:rsidR="00596090" w:rsidRPr="00596090">
        <w:rPr>
          <w:b/>
          <w:sz w:val="18"/>
        </w:rPr>
        <w:t>ЬІ</w:t>
      </w:r>
      <w:r w:rsidRPr="00596090">
        <w:t xml:space="preserve"> есім баяндау</w:t>
      </w:r>
      <w:r w:rsidR="00596090" w:rsidRPr="00596090">
        <w:rPr>
          <w:b/>
          <w:sz w:val="18"/>
        </w:rPr>
        <w:t>ЬІ</w:t>
      </w:r>
      <w:r w:rsidRPr="00596090">
        <w:t>шт</w:t>
      </w:r>
      <w:r w:rsidR="00596090" w:rsidRPr="00596090">
        <w:rPr>
          <w:b/>
          <w:sz w:val="18"/>
        </w:rPr>
        <w:t>ЬІ</w:t>
      </w:r>
      <w:r w:rsidRPr="00596090">
        <w:t xml:space="preserve"> сөйлемдерге сай пунктограмма</w:t>
      </w:r>
      <w:r w:rsidR="003422CF">
        <w:t xml:space="preserve">және </w:t>
      </w:r>
      <w:r w:rsidRPr="00596090">
        <w:t>ұштас</w:t>
      </w:r>
      <w:r w:rsidR="00596090" w:rsidRPr="00596090">
        <w:rPr>
          <w:b/>
          <w:sz w:val="18"/>
        </w:rPr>
        <w:t>ЬІ</w:t>
      </w:r>
      <w:r w:rsidRPr="00596090">
        <w:t>п, с</w:t>
      </w:r>
      <w:r w:rsidR="00596090" w:rsidRPr="00596090">
        <w:rPr>
          <w:b/>
          <w:sz w:val="18"/>
        </w:rPr>
        <w:t>ЬІ</w:t>
      </w:r>
      <w:r w:rsidR="00596090" w:rsidRPr="00596090">
        <w:rPr>
          <w:b/>
          <w:sz w:val="20"/>
        </w:rPr>
        <w:t>3</w:t>
      </w:r>
      <w:r w:rsidR="00596090" w:rsidRPr="00596090">
        <w:rPr>
          <w:b/>
          <w:sz w:val="18"/>
        </w:rPr>
        <w:t>ЬІ</w:t>
      </w:r>
      <w:r w:rsidRPr="00596090">
        <w:t>қша арқ</w:t>
      </w:r>
      <w:r w:rsidR="00596090" w:rsidRPr="00596090">
        <w:rPr>
          <w:b/>
          <w:sz w:val="18"/>
        </w:rPr>
        <w:t>ЬІ</w:t>
      </w:r>
      <w:r w:rsidRPr="00596090">
        <w:t>л</w:t>
      </w:r>
      <w:r w:rsidR="00596090" w:rsidRPr="00596090">
        <w:rPr>
          <w:b/>
          <w:sz w:val="18"/>
        </w:rPr>
        <w:t>ЬІ</w:t>
      </w:r>
      <w:r w:rsidRPr="00596090">
        <w:t xml:space="preserve"> айр</w:t>
      </w:r>
      <w:r w:rsidR="00596090" w:rsidRPr="00596090">
        <w:rPr>
          <w:b/>
          <w:sz w:val="18"/>
        </w:rPr>
        <w:t>ЬІ</w:t>
      </w:r>
      <w:r w:rsidRPr="00596090">
        <w:t>қшалан</w:t>
      </w:r>
      <w:r w:rsidR="00596090" w:rsidRPr="00596090">
        <w:rPr>
          <w:b/>
          <w:sz w:val="18"/>
        </w:rPr>
        <w:t>ЬІ</w:t>
      </w:r>
      <w:r w:rsidRPr="00596090">
        <w:t xml:space="preserve">п тұр.  Бірақ бұған қарап, сөйлемнің тема бөлігінен соң үтір </w:t>
      </w:r>
      <w:r w:rsidR="007A2121" w:rsidRPr="00596090">
        <w:t>не с</w:t>
      </w:r>
      <w:r w:rsidR="00596090" w:rsidRPr="00596090">
        <w:rPr>
          <w:b/>
          <w:sz w:val="18"/>
        </w:rPr>
        <w:t>ЬІ</w:t>
      </w:r>
      <w:r w:rsidR="00596090" w:rsidRPr="00596090">
        <w:rPr>
          <w:b/>
          <w:sz w:val="20"/>
        </w:rPr>
        <w:t>3</w:t>
      </w:r>
      <w:r w:rsidR="00596090" w:rsidRPr="00596090">
        <w:rPr>
          <w:b/>
          <w:sz w:val="18"/>
        </w:rPr>
        <w:t>ЬІ</w:t>
      </w:r>
      <w:r w:rsidR="007A2121" w:rsidRPr="00596090">
        <w:t xml:space="preserve">қша </w:t>
      </w:r>
      <w:r w:rsidRPr="00596090">
        <w:t>қой</w:t>
      </w:r>
      <w:r w:rsidR="00596090" w:rsidRPr="00596090">
        <w:rPr>
          <w:b/>
          <w:sz w:val="18"/>
        </w:rPr>
        <w:t>ЬІ</w:t>
      </w:r>
      <w:r w:rsidRPr="00596090">
        <w:t>лу</w:t>
      </w:r>
      <w:r w:rsidR="00596090" w:rsidRPr="00596090">
        <w:rPr>
          <w:b/>
          <w:sz w:val="18"/>
        </w:rPr>
        <w:t>ЬІ</w:t>
      </w:r>
      <w:r w:rsidRPr="00596090">
        <w:t xml:space="preserve"> тиіс деген жаңсақ ұғ</w:t>
      </w:r>
      <w:r w:rsidR="00596090" w:rsidRPr="00596090">
        <w:rPr>
          <w:b/>
          <w:sz w:val="18"/>
        </w:rPr>
        <w:t>ЬІ</w:t>
      </w:r>
      <w:r w:rsidRPr="00596090">
        <w:t>м тумау</w:t>
      </w:r>
      <w:r w:rsidR="00596090" w:rsidRPr="00596090">
        <w:rPr>
          <w:b/>
          <w:sz w:val="18"/>
        </w:rPr>
        <w:t>ЬІ</w:t>
      </w:r>
      <w:r w:rsidRPr="00596090">
        <w:t xml:space="preserve"> тиіс. Қа</w:t>
      </w:r>
      <w:r w:rsidR="00596090" w:rsidRPr="00596090">
        <w:rPr>
          <w:b/>
          <w:sz w:val="20"/>
        </w:rPr>
        <w:t>3</w:t>
      </w:r>
      <w:r w:rsidRPr="00596090">
        <w:t>іргі ең жиі ке</w:t>
      </w:r>
      <w:r w:rsidR="00596090" w:rsidRPr="00596090">
        <w:rPr>
          <w:b/>
          <w:sz w:val="20"/>
        </w:rPr>
        <w:t>3</w:t>
      </w:r>
      <w:r w:rsidRPr="00596090">
        <w:t>десетін пунктуациял</w:t>
      </w:r>
      <w:r w:rsidR="00596090" w:rsidRPr="00596090">
        <w:rPr>
          <w:b/>
          <w:sz w:val="18"/>
        </w:rPr>
        <w:t>ЬІ</w:t>
      </w:r>
      <w:r w:rsidRPr="00596090">
        <w:t>қ  қателердің баст</w:t>
      </w:r>
      <w:r w:rsidR="00596090" w:rsidRPr="00596090">
        <w:rPr>
          <w:b/>
          <w:sz w:val="18"/>
        </w:rPr>
        <w:t>ЬІ</w:t>
      </w:r>
      <w:r w:rsidRPr="00596090">
        <w:t>лар</w:t>
      </w:r>
      <w:r w:rsidR="00596090" w:rsidRPr="00596090">
        <w:rPr>
          <w:b/>
          <w:sz w:val="18"/>
        </w:rPr>
        <w:t>ЬІ</w:t>
      </w:r>
      <w:r w:rsidRPr="00596090">
        <w:t>н</w:t>
      </w:r>
      <w:r w:rsidR="00596090" w:rsidRPr="00596090">
        <w:rPr>
          <w:b/>
          <w:sz w:val="18"/>
        </w:rPr>
        <w:t>ЬІ</w:t>
      </w:r>
      <w:r w:rsidRPr="00596090">
        <w:t>ң бірі ос</w:t>
      </w:r>
      <w:r w:rsidR="00596090" w:rsidRPr="00596090">
        <w:rPr>
          <w:b/>
          <w:sz w:val="18"/>
        </w:rPr>
        <w:t>ЬІ</w:t>
      </w:r>
      <w:r w:rsidRPr="00596090">
        <w:t xml:space="preserve"> тема-ремал</w:t>
      </w:r>
      <w:r w:rsidR="00596090" w:rsidRPr="00596090">
        <w:rPr>
          <w:b/>
          <w:sz w:val="18"/>
        </w:rPr>
        <w:t>ЬІ</w:t>
      </w:r>
      <w:r w:rsidRPr="00596090">
        <w:t>қ бөліністерден соң болат</w:t>
      </w:r>
      <w:r w:rsidR="00596090" w:rsidRPr="00596090">
        <w:rPr>
          <w:b/>
          <w:sz w:val="18"/>
        </w:rPr>
        <w:t>ЬІ</w:t>
      </w:r>
      <w:r w:rsidRPr="00596090">
        <w:t>н пау</w:t>
      </w:r>
      <w:r w:rsidR="00596090" w:rsidRPr="00596090">
        <w:rPr>
          <w:b/>
          <w:sz w:val="20"/>
        </w:rPr>
        <w:t>3</w:t>
      </w:r>
      <w:r w:rsidRPr="00596090">
        <w:t>аға байлан</w:t>
      </w:r>
      <w:r w:rsidR="00596090" w:rsidRPr="00596090">
        <w:rPr>
          <w:b/>
          <w:sz w:val="18"/>
        </w:rPr>
        <w:t>ЬІ</w:t>
      </w:r>
      <w:r w:rsidRPr="00596090">
        <w:t>ст</w:t>
      </w:r>
      <w:r w:rsidR="00596090" w:rsidRPr="00596090">
        <w:rPr>
          <w:b/>
          <w:sz w:val="18"/>
        </w:rPr>
        <w:t>ЬІ</w:t>
      </w:r>
      <w:r w:rsidRPr="00596090">
        <w:t>. М</w:t>
      </w:r>
      <w:r w:rsidR="00596090" w:rsidRPr="00596090">
        <w:rPr>
          <w:b/>
          <w:sz w:val="18"/>
        </w:rPr>
        <w:t>ЬІ</w:t>
      </w:r>
      <w:r w:rsidRPr="00596090">
        <w:t>сал</w:t>
      </w:r>
      <w:r w:rsidR="00596090" w:rsidRPr="00596090">
        <w:rPr>
          <w:b/>
          <w:sz w:val="18"/>
        </w:rPr>
        <w:t>ЬІ</w:t>
      </w:r>
      <w:r w:rsidRPr="00596090">
        <w:t xml:space="preserve">: Апта бұрын араларынан </w:t>
      </w:r>
      <w:r w:rsidR="00596090" w:rsidRPr="00596090">
        <w:rPr>
          <w:b/>
          <w:sz w:val="20"/>
        </w:rPr>
        <w:t>3</w:t>
      </w:r>
      <w:r w:rsidRPr="00596090">
        <w:t>ым-</w:t>
      </w:r>
      <w:r w:rsidR="00596090" w:rsidRPr="00596090">
        <w:rPr>
          <w:b/>
          <w:sz w:val="20"/>
        </w:rPr>
        <w:t>3</w:t>
      </w:r>
      <w:r w:rsidRPr="00596090">
        <w:t xml:space="preserve">ия жоғалған Палмантай кеңкелес,/  баяғының керуеніне ілесіп, жанары атысып аспандай қарап, тұсынан ақырын жылжып өтіп барады (Д. Досжан). </w:t>
      </w:r>
    </w:p>
    <w:p w:rsidR="00A46892" w:rsidRPr="00596090" w:rsidRDefault="00A46892" w:rsidP="00AB585A">
      <w:pPr>
        <w:tabs>
          <w:tab w:val="left" w:pos="851"/>
          <w:tab w:val="left" w:pos="993"/>
        </w:tabs>
        <w:ind w:firstLine="567"/>
        <w:jc w:val="both"/>
      </w:pPr>
      <w:r w:rsidRPr="00596090">
        <w:t>Әсіресе, есімше орал</w:t>
      </w:r>
      <w:r w:rsidR="00596090" w:rsidRPr="00596090">
        <w:rPr>
          <w:b/>
          <w:sz w:val="18"/>
        </w:rPr>
        <w:t>ЬІ</w:t>
      </w:r>
      <w:r w:rsidRPr="00596090">
        <w:t>мдар</w:t>
      </w:r>
      <w:r w:rsidR="003422CF">
        <w:t xml:space="preserve">және </w:t>
      </w:r>
      <w:r w:rsidRPr="00596090">
        <w:t>келген тема бөлігінен соң бола</w:t>
      </w:r>
      <w:r w:rsidR="00AF2708" w:rsidRPr="00596090">
        <w:t>т</w:t>
      </w:r>
      <w:r w:rsidR="00596090" w:rsidRPr="00596090">
        <w:rPr>
          <w:b/>
          <w:sz w:val="18"/>
        </w:rPr>
        <w:t>ЬІ</w:t>
      </w:r>
      <w:r w:rsidR="00AF2708" w:rsidRPr="00596090">
        <w:t>н а</w:t>
      </w:r>
      <w:r w:rsidR="00596090" w:rsidRPr="00596090">
        <w:rPr>
          <w:b/>
          <w:sz w:val="20"/>
        </w:rPr>
        <w:t>3</w:t>
      </w:r>
      <w:r w:rsidR="00AF2708" w:rsidRPr="00596090">
        <w:t>-кем пау</w:t>
      </w:r>
      <w:r w:rsidR="00596090" w:rsidRPr="00596090">
        <w:rPr>
          <w:b/>
          <w:sz w:val="20"/>
        </w:rPr>
        <w:t>3</w:t>
      </w:r>
      <w:r w:rsidR="00AF2708" w:rsidRPr="00596090">
        <w:t>аға байлан</w:t>
      </w:r>
      <w:r w:rsidR="00596090" w:rsidRPr="00596090">
        <w:rPr>
          <w:b/>
          <w:sz w:val="18"/>
        </w:rPr>
        <w:t>ЬІ</w:t>
      </w:r>
      <w:r w:rsidR="00AF2708" w:rsidRPr="00596090">
        <w:t>ст</w:t>
      </w:r>
      <w:r w:rsidR="00596090" w:rsidRPr="00596090">
        <w:rPr>
          <w:b/>
          <w:sz w:val="18"/>
        </w:rPr>
        <w:t>ЬІ</w:t>
      </w:r>
      <w:r w:rsidR="00AF2708" w:rsidRPr="00596090">
        <w:t xml:space="preserve"> ү</w:t>
      </w:r>
      <w:r w:rsidRPr="00596090">
        <w:t>тірдің арт</w:t>
      </w:r>
      <w:r w:rsidR="00596090" w:rsidRPr="00596090">
        <w:rPr>
          <w:b/>
          <w:sz w:val="18"/>
        </w:rPr>
        <w:t>ЬІ</w:t>
      </w:r>
      <w:r w:rsidRPr="00596090">
        <w:t>қ қолдан</w:t>
      </w:r>
      <w:r w:rsidR="00596090" w:rsidRPr="00596090">
        <w:rPr>
          <w:b/>
          <w:sz w:val="18"/>
        </w:rPr>
        <w:t>ЬІ</w:t>
      </w:r>
      <w:r w:rsidRPr="00596090">
        <w:t>с</w:t>
      </w:r>
      <w:r w:rsidR="00596090" w:rsidRPr="00596090">
        <w:rPr>
          <w:b/>
          <w:sz w:val="18"/>
        </w:rPr>
        <w:t>ЬІ</w:t>
      </w:r>
      <w:r w:rsidRPr="00596090">
        <w:t xml:space="preserve"> қа</w:t>
      </w:r>
      <w:r w:rsidR="00596090" w:rsidRPr="00596090">
        <w:rPr>
          <w:b/>
          <w:sz w:val="20"/>
        </w:rPr>
        <w:t>3</w:t>
      </w:r>
      <w:r w:rsidRPr="00596090">
        <w:t>іргі баспасө</w:t>
      </w:r>
      <w:r w:rsidR="00596090" w:rsidRPr="00596090">
        <w:rPr>
          <w:b/>
          <w:sz w:val="20"/>
        </w:rPr>
        <w:t>3</w:t>
      </w:r>
      <w:r w:rsidRPr="00596090">
        <w:t xml:space="preserve"> беттерінде де жиі ке</w:t>
      </w:r>
      <w:r w:rsidR="00596090" w:rsidRPr="00596090">
        <w:rPr>
          <w:b/>
          <w:sz w:val="20"/>
        </w:rPr>
        <w:t>3</w:t>
      </w:r>
      <w:r w:rsidRPr="00596090">
        <w:t xml:space="preserve">деседі. </w:t>
      </w:r>
    </w:p>
    <w:p w:rsidR="00A46892" w:rsidRPr="00596090" w:rsidRDefault="00A46892" w:rsidP="00AB585A">
      <w:pPr>
        <w:pStyle w:val="1"/>
        <w:tabs>
          <w:tab w:val="left" w:pos="851"/>
          <w:tab w:val="left" w:pos="993"/>
        </w:tabs>
        <w:ind w:firstLine="567"/>
        <w:jc w:val="both"/>
        <w:rPr>
          <w:b w:val="0"/>
          <w:color w:val="auto"/>
          <w:sz w:val="28"/>
          <w:szCs w:val="28"/>
        </w:rPr>
      </w:pPr>
      <w:r w:rsidRPr="00596090">
        <w:rPr>
          <w:b w:val="0"/>
          <w:color w:val="auto"/>
          <w:sz w:val="28"/>
          <w:szCs w:val="28"/>
        </w:rPr>
        <w:t>Сөйлемнің актуалд</w:t>
      </w:r>
      <w:r w:rsidR="00596090" w:rsidRPr="00596090">
        <w:rPr>
          <w:color w:val="auto"/>
          <w:sz w:val="18"/>
          <w:szCs w:val="28"/>
        </w:rPr>
        <w:t>ЬІ</w:t>
      </w:r>
      <w:r w:rsidRPr="00596090">
        <w:rPr>
          <w:b w:val="0"/>
          <w:color w:val="auto"/>
          <w:sz w:val="28"/>
          <w:szCs w:val="28"/>
        </w:rPr>
        <w:t xml:space="preserve"> мүшеленуіне байлан</w:t>
      </w:r>
      <w:r w:rsidR="00596090" w:rsidRPr="00596090">
        <w:rPr>
          <w:color w:val="auto"/>
          <w:sz w:val="18"/>
          <w:szCs w:val="28"/>
        </w:rPr>
        <w:t>ЬІ</w:t>
      </w:r>
      <w:r w:rsidRPr="00596090">
        <w:rPr>
          <w:b w:val="0"/>
          <w:color w:val="auto"/>
          <w:sz w:val="28"/>
          <w:szCs w:val="28"/>
        </w:rPr>
        <w:t>ст</w:t>
      </w:r>
      <w:r w:rsidR="00596090" w:rsidRPr="00596090">
        <w:rPr>
          <w:color w:val="auto"/>
          <w:sz w:val="18"/>
          <w:szCs w:val="28"/>
        </w:rPr>
        <w:t>ЬІ</w:t>
      </w:r>
      <w:r w:rsidRPr="00596090">
        <w:rPr>
          <w:b w:val="0"/>
          <w:color w:val="auto"/>
          <w:sz w:val="28"/>
          <w:szCs w:val="28"/>
        </w:rPr>
        <w:t xml:space="preserve"> т</w:t>
      </w:r>
      <w:r w:rsidR="00596090" w:rsidRPr="00596090">
        <w:rPr>
          <w:color w:val="auto"/>
          <w:sz w:val="18"/>
          <w:szCs w:val="28"/>
        </w:rPr>
        <w:t>ЬІ</w:t>
      </w:r>
      <w:r w:rsidRPr="00596090">
        <w:rPr>
          <w:b w:val="0"/>
          <w:color w:val="auto"/>
          <w:sz w:val="28"/>
          <w:szCs w:val="28"/>
        </w:rPr>
        <w:t>н</w:t>
      </w:r>
      <w:r w:rsidR="00596090" w:rsidRPr="00596090">
        <w:rPr>
          <w:color w:val="auto"/>
          <w:sz w:val="18"/>
          <w:szCs w:val="28"/>
        </w:rPr>
        <w:t>ЬІ</w:t>
      </w:r>
      <w:r w:rsidRPr="00596090">
        <w:rPr>
          <w:b w:val="0"/>
          <w:color w:val="auto"/>
          <w:sz w:val="28"/>
          <w:szCs w:val="28"/>
        </w:rPr>
        <w:t>с белгілерінің қолдан</w:t>
      </w:r>
      <w:r w:rsidR="00596090" w:rsidRPr="00596090">
        <w:rPr>
          <w:color w:val="auto"/>
          <w:sz w:val="18"/>
          <w:szCs w:val="28"/>
        </w:rPr>
        <w:t>ЬІ</w:t>
      </w:r>
      <w:r w:rsidRPr="00596090">
        <w:rPr>
          <w:b w:val="0"/>
          <w:color w:val="auto"/>
          <w:sz w:val="28"/>
          <w:szCs w:val="28"/>
        </w:rPr>
        <w:t>с</w:t>
      </w:r>
      <w:r w:rsidR="00596090" w:rsidRPr="00596090">
        <w:rPr>
          <w:color w:val="auto"/>
          <w:sz w:val="18"/>
          <w:szCs w:val="28"/>
        </w:rPr>
        <w:t>ЬІ</w:t>
      </w:r>
      <w:r w:rsidRPr="00596090">
        <w:rPr>
          <w:b w:val="0"/>
          <w:color w:val="auto"/>
          <w:sz w:val="28"/>
          <w:szCs w:val="28"/>
        </w:rPr>
        <w:t>н арнай</w:t>
      </w:r>
      <w:r w:rsidR="00596090" w:rsidRPr="00596090">
        <w:rPr>
          <w:color w:val="auto"/>
          <w:sz w:val="18"/>
          <w:szCs w:val="28"/>
        </w:rPr>
        <w:t>ЬІ</w:t>
      </w:r>
      <w:r w:rsidRPr="00596090">
        <w:rPr>
          <w:b w:val="0"/>
          <w:color w:val="auto"/>
          <w:sz w:val="28"/>
          <w:szCs w:val="28"/>
        </w:rPr>
        <w:t xml:space="preserve"> қараст</w:t>
      </w:r>
      <w:r w:rsidR="00596090" w:rsidRPr="00596090">
        <w:rPr>
          <w:color w:val="auto"/>
          <w:sz w:val="18"/>
          <w:szCs w:val="28"/>
        </w:rPr>
        <w:t>ЬІ</w:t>
      </w:r>
      <w:r w:rsidRPr="00596090">
        <w:rPr>
          <w:b w:val="0"/>
          <w:color w:val="auto"/>
          <w:sz w:val="28"/>
          <w:szCs w:val="28"/>
        </w:rPr>
        <w:t>рған Л.М. Кольцова поэтикал</w:t>
      </w:r>
      <w:r w:rsidR="00596090" w:rsidRPr="00596090">
        <w:rPr>
          <w:color w:val="auto"/>
          <w:sz w:val="18"/>
          <w:szCs w:val="28"/>
        </w:rPr>
        <w:t>ЬІ</w:t>
      </w:r>
      <w:r w:rsidRPr="00596090">
        <w:rPr>
          <w:b w:val="0"/>
          <w:color w:val="auto"/>
          <w:sz w:val="28"/>
          <w:szCs w:val="28"/>
        </w:rPr>
        <w:t>қ мәтіндегі негі</w:t>
      </w:r>
      <w:r w:rsidR="00596090" w:rsidRPr="00596090">
        <w:rPr>
          <w:color w:val="auto"/>
          <w:sz w:val="20"/>
          <w:szCs w:val="28"/>
        </w:rPr>
        <w:t>3</w:t>
      </w:r>
      <w:r w:rsidRPr="00596090">
        <w:rPr>
          <w:b w:val="0"/>
          <w:color w:val="auto"/>
          <w:sz w:val="28"/>
          <w:szCs w:val="28"/>
        </w:rPr>
        <w:t>гі компоненттердің ішін</w:t>
      </w:r>
      <w:r w:rsidR="00AF2708" w:rsidRPr="00596090">
        <w:rPr>
          <w:b w:val="0"/>
          <w:color w:val="auto"/>
          <w:sz w:val="28"/>
          <w:szCs w:val="28"/>
        </w:rPr>
        <w:t>дегі</w:t>
      </w:r>
      <w:r w:rsidRPr="00596090">
        <w:rPr>
          <w:b w:val="0"/>
          <w:color w:val="auto"/>
          <w:sz w:val="28"/>
          <w:szCs w:val="28"/>
        </w:rPr>
        <w:t xml:space="preserve"> қос</w:t>
      </w:r>
      <w:r w:rsidR="00596090" w:rsidRPr="00596090">
        <w:rPr>
          <w:color w:val="auto"/>
          <w:sz w:val="18"/>
          <w:szCs w:val="28"/>
        </w:rPr>
        <w:t>ЬІ</w:t>
      </w:r>
      <w:r w:rsidRPr="00596090">
        <w:rPr>
          <w:b w:val="0"/>
          <w:color w:val="auto"/>
          <w:sz w:val="28"/>
          <w:szCs w:val="28"/>
        </w:rPr>
        <w:t>мша бөліністі, тема-ремал</w:t>
      </w:r>
      <w:r w:rsidR="00596090" w:rsidRPr="00596090">
        <w:rPr>
          <w:color w:val="auto"/>
          <w:sz w:val="18"/>
          <w:szCs w:val="28"/>
        </w:rPr>
        <w:t>ЬІ</w:t>
      </w:r>
      <w:r w:rsidRPr="00596090">
        <w:rPr>
          <w:b w:val="0"/>
          <w:color w:val="auto"/>
          <w:sz w:val="28"/>
          <w:szCs w:val="28"/>
        </w:rPr>
        <w:t>қ бөлікті аж</w:t>
      </w:r>
      <w:r w:rsidR="00596090" w:rsidRPr="00596090">
        <w:rPr>
          <w:color w:val="auto"/>
          <w:sz w:val="18"/>
          <w:szCs w:val="28"/>
        </w:rPr>
        <w:t>ЬІ</w:t>
      </w:r>
      <w:r w:rsidRPr="00596090">
        <w:rPr>
          <w:b w:val="0"/>
          <w:color w:val="auto"/>
          <w:sz w:val="28"/>
          <w:szCs w:val="28"/>
        </w:rPr>
        <w:t>ратуда кеңінен қолдан</w:t>
      </w:r>
      <w:r w:rsidR="00596090" w:rsidRPr="00596090">
        <w:rPr>
          <w:color w:val="auto"/>
          <w:sz w:val="18"/>
          <w:szCs w:val="28"/>
        </w:rPr>
        <w:t>ЬІ</w:t>
      </w:r>
      <w:r w:rsidRPr="00596090">
        <w:rPr>
          <w:b w:val="0"/>
          <w:color w:val="auto"/>
          <w:sz w:val="28"/>
          <w:szCs w:val="28"/>
        </w:rPr>
        <w:t>лат</w:t>
      </w:r>
      <w:r w:rsidR="00596090" w:rsidRPr="00596090">
        <w:rPr>
          <w:color w:val="auto"/>
          <w:sz w:val="18"/>
          <w:szCs w:val="28"/>
        </w:rPr>
        <w:t>ЬІ</w:t>
      </w:r>
      <w:r w:rsidRPr="00596090">
        <w:rPr>
          <w:b w:val="0"/>
          <w:color w:val="auto"/>
          <w:sz w:val="28"/>
          <w:szCs w:val="28"/>
        </w:rPr>
        <w:t>н</w:t>
      </w:r>
      <w:r w:rsidR="00596090" w:rsidRPr="00596090">
        <w:rPr>
          <w:color w:val="auto"/>
          <w:sz w:val="18"/>
          <w:szCs w:val="28"/>
        </w:rPr>
        <w:t>ЬІ</w:t>
      </w:r>
      <w:r w:rsidRPr="00596090">
        <w:rPr>
          <w:b w:val="0"/>
          <w:color w:val="auto"/>
          <w:sz w:val="28"/>
          <w:szCs w:val="28"/>
        </w:rPr>
        <w:t>н айтад</w:t>
      </w:r>
      <w:r w:rsidR="00596090" w:rsidRPr="00596090">
        <w:rPr>
          <w:color w:val="auto"/>
          <w:sz w:val="18"/>
          <w:szCs w:val="28"/>
        </w:rPr>
        <w:t>ЬІ</w:t>
      </w:r>
      <w:r w:rsidRPr="00596090">
        <w:rPr>
          <w:b w:val="0"/>
          <w:color w:val="auto"/>
          <w:sz w:val="28"/>
          <w:szCs w:val="28"/>
        </w:rPr>
        <w:t xml:space="preserve"> [</w:t>
      </w:r>
      <w:r w:rsidR="00361220" w:rsidRPr="00596090">
        <w:rPr>
          <w:b w:val="0"/>
          <w:color w:val="auto"/>
          <w:sz w:val="28"/>
          <w:szCs w:val="28"/>
        </w:rPr>
        <w:t>1</w:t>
      </w:r>
      <w:r w:rsidR="00AE1233" w:rsidRPr="00596090">
        <w:rPr>
          <w:b w:val="0"/>
          <w:color w:val="auto"/>
          <w:sz w:val="28"/>
          <w:szCs w:val="28"/>
        </w:rPr>
        <w:t>2</w:t>
      </w:r>
      <w:r w:rsidR="00B257DF" w:rsidRPr="00596090">
        <w:rPr>
          <w:b w:val="0"/>
          <w:color w:val="auto"/>
          <w:sz w:val="28"/>
          <w:szCs w:val="28"/>
        </w:rPr>
        <w:t>5</w:t>
      </w:r>
      <w:r w:rsidRPr="00596090">
        <w:rPr>
          <w:b w:val="0"/>
          <w:color w:val="auto"/>
          <w:sz w:val="28"/>
          <w:szCs w:val="28"/>
        </w:rPr>
        <w:t xml:space="preserve">]. </w:t>
      </w:r>
    </w:p>
    <w:p w:rsidR="00A46892" w:rsidRPr="00596090" w:rsidRDefault="00A46892" w:rsidP="00AB585A">
      <w:pPr>
        <w:tabs>
          <w:tab w:val="left" w:pos="851"/>
          <w:tab w:val="left" w:pos="993"/>
        </w:tabs>
        <w:ind w:firstLine="567"/>
        <w:jc w:val="both"/>
      </w:pPr>
      <w:r w:rsidRPr="00596090">
        <w:t>Белгілісі (тема) әдетте айт</w:t>
      </w:r>
      <w:r w:rsidR="00596090" w:rsidRPr="00596090">
        <w:rPr>
          <w:b/>
          <w:sz w:val="18"/>
        </w:rPr>
        <w:t>ЬІ</w:t>
      </w:r>
      <w:r w:rsidRPr="00596090">
        <w:t>л</w:t>
      </w:r>
      <w:r w:rsidR="00596090" w:rsidRPr="00596090">
        <w:rPr>
          <w:b/>
          <w:sz w:val="18"/>
        </w:rPr>
        <w:t>ЬІ</w:t>
      </w:r>
      <w:r w:rsidRPr="00596090">
        <w:t>ст</w:t>
      </w:r>
      <w:r w:rsidR="00596090" w:rsidRPr="00596090">
        <w:rPr>
          <w:b/>
          <w:sz w:val="18"/>
        </w:rPr>
        <w:t>ЬІ</w:t>
      </w:r>
      <w:r w:rsidRPr="00596090">
        <w:t>ң басқ</w:t>
      </w:r>
      <w:r w:rsidR="00596090" w:rsidRPr="00596090">
        <w:rPr>
          <w:b/>
          <w:sz w:val="18"/>
        </w:rPr>
        <w:t>ЬІ</w:t>
      </w:r>
      <w:r w:rsidRPr="00596090">
        <w:t xml:space="preserve"> бөлігінде, белгісі</w:t>
      </w:r>
      <w:r w:rsidR="00596090" w:rsidRPr="00596090">
        <w:rPr>
          <w:b/>
          <w:sz w:val="20"/>
        </w:rPr>
        <w:t>3</w:t>
      </w:r>
      <w:r w:rsidRPr="00596090">
        <w:t>і – енді хабарланат</w:t>
      </w:r>
      <w:r w:rsidR="00596090" w:rsidRPr="00596090">
        <w:rPr>
          <w:b/>
          <w:sz w:val="18"/>
        </w:rPr>
        <w:t>ЬІ</w:t>
      </w:r>
      <w:r w:rsidRPr="00596090">
        <w:t>н</w:t>
      </w:r>
      <w:r w:rsidR="00596090" w:rsidRPr="00596090">
        <w:rPr>
          <w:b/>
          <w:sz w:val="18"/>
        </w:rPr>
        <w:t>ЬІ</w:t>
      </w:r>
      <w:r w:rsidRPr="00596090">
        <w:t xml:space="preserve"> (рема) айт</w:t>
      </w:r>
      <w:r w:rsidR="00596090" w:rsidRPr="00596090">
        <w:rPr>
          <w:b/>
          <w:sz w:val="18"/>
        </w:rPr>
        <w:t>ЬІ</w:t>
      </w:r>
      <w:r w:rsidRPr="00596090">
        <w:t>л</w:t>
      </w:r>
      <w:r w:rsidR="00596090" w:rsidRPr="00596090">
        <w:rPr>
          <w:b/>
          <w:sz w:val="18"/>
        </w:rPr>
        <w:t>ЬІ</w:t>
      </w:r>
      <w:r w:rsidRPr="00596090">
        <w:t>ст</w:t>
      </w:r>
      <w:r w:rsidR="00596090" w:rsidRPr="00596090">
        <w:rPr>
          <w:b/>
          <w:sz w:val="18"/>
        </w:rPr>
        <w:t>ЬІ</w:t>
      </w:r>
      <w:r w:rsidRPr="00596090">
        <w:t>ң соңғ</w:t>
      </w:r>
      <w:r w:rsidR="00596090" w:rsidRPr="00596090">
        <w:rPr>
          <w:b/>
          <w:sz w:val="18"/>
        </w:rPr>
        <w:t>ЬІ</w:t>
      </w:r>
      <w:r w:rsidRPr="00596090">
        <w:t xml:space="preserve"> бөлігінде орналасад</w:t>
      </w:r>
      <w:r w:rsidR="00596090" w:rsidRPr="00596090">
        <w:rPr>
          <w:b/>
          <w:sz w:val="18"/>
        </w:rPr>
        <w:t>ЬІ</w:t>
      </w:r>
      <w:r w:rsidRPr="00596090">
        <w:t>. Сөйлеуші нені хабарлауд</w:t>
      </w:r>
      <w:r w:rsidR="00596090" w:rsidRPr="00596090">
        <w:rPr>
          <w:b/>
          <w:sz w:val="18"/>
        </w:rPr>
        <w:t>ЬІ</w:t>
      </w:r>
      <w:r w:rsidRPr="00596090">
        <w:t xml:space="preserve"> маң</w:t>
      </w:r>
      <w:r w:rsidR="00596090" w:rsidRPr="00596090">
        <w:rPr>
          <w:b/>
          <w:sz w:val="18"/>
        </w:rPr>
        <w:t>ЬІ</w:t>
      </w:r>
      <w:r w:rsidR="00596090" w:rsidRPr="00596090">
        <w:rPr>
          <w:b/>
          <w:sz w:val="20"/>
        </w:rPr>
        <w:t>3</w:t>
      </w:r>
      <w:r w:rsidRPr="00596090">
        <w:t>д</w:t>
      </w:r>
      <w:r w:rsidR="00596090" w:rsidRPr="00596090">
        <w:rPr>
          <w:b/>
          <w:sz w:val="18"/>
        </w:rPr>
        <w:t>ЬІ</w:t>
      </w:r>
      <w:r w:rsidRPr="00596090">
        <w:t xml:space="preserve"> санаса, сон</w:t>
      </w:r>
      <w:r w:rsidR="00596090" w:rsidRPr="00596090">
        <w:rPr>
          <w:b/>
          <w:sz w:val="18"/>
        </w:rPr>
        <w:t>ЬІ</w:t>
      </w:r>
      <w:r w:rsidRPr="00596090">
        <w:t xml:space="preserve"> айт</w:t>
      </w:r>
      <w:r w:rsidR="00596090" w:rsidRPr="00596090">
        <w:rPr>
          <w:b/>
          <w:sz w:val="18"/>
        </w:rPr>
        <w:t>ЬІ</w:t>
      </w:r>
      <w:r w:rsidRPr="00596090">
        <w:t>л</w:t>
      </w:r>
      <w:r w:rsidR="00596090" w:rsidRPr="00596090">
        <w:rPr>
          <w:b/>
          <w:sz w:val="18"/>
        </w:rPr>
        <w:t>ЬІ</w:t>
      </w:r>
      <w:r w:rsidRPr="00596090">
        <w:t>ст</w:t>
      </w:r>
      <w:r w:rsidR="00596090" w:rsidRPr="00596090">
        <w:rPr>
          <w:b/>
          <w:sz w:val="18"/>
        </w:rPr>
        <w:t>ЬІ</w:t>
      </w:r>
      <w:r w:rsidRPr="00596090">
        <w:t>ң соң</w:t>
      </w:r>
      <w:r w:rsidR="00596090" w:rsidRPr="00596090">
        <w:rPr>
          <w:b/>
          <w:sz w:val="18"/>
        </w:rPr>
        <w:t>ЬІ</w:t>
      </w:r>
      <w:r w:rsidRPr="00596090">
        <w:t>на таман орналаст</w:t>
      </w:r>
      <w:r w:rsidR="00596090" w:rsidRPr="00596090">
        <w:rPr>
          <w:b/>
          <w:sz w:val="18"/>
        </w:rPr>
        <w:t>ЬІ</w:t>
      </w:r>
      <w:r w:rsidRPr="00596090">
        <w:t>рад</w:t>
      </w:r>
      <w:r w:rsidR="00596090" w:rsidRPr="00596090">
        <w:rPr>
          <w:b/>
          <w:sz w:val="18"/>
        </w:rPr>
        <w:t>ЬІ</w:t>
      </w:r>
      <w:r w:rsidRPr="00596090">
        <w:t xml:space="preserve"> да, соған екпін түсіре баяндайд</w:t>
      </w:r>
      <w:r w:rsidR="00596090" w:rsidRPr="00596090">
        <w:rPr>
          <w:b/>
          <w:sz w:val="18"/>
        </w:rPr>
        <w:t>ЬІ</w:t>
      </w:r>
      <w:r w:rsidRPr="00596090">
        <w:t>. Ос</w:t>
      </w:r>
      <w:r w:rsidR="00596090" w:rsidRPr="00596090">
        <w:rPr>
          <w:b/>
          <w:sz w:val="18"/>
        </w:rPr>
        <w:t>ЬІ</w:t>
      </w:r>
      <w:r w:rsidRPr="00596090">
        <w:t>ған байлан</w:t>
      </w:r>
      <w:r w:rsidR="00596090" w:rsidRPr="00596090">
        <w:rPr>
          <w:b/>
          <w:sz w:val="18"/>
        </w:rPr>
        <w:t>ЬІ</w:t>
      </w:r>
      <w:r w:rsidRPr="00596090">
        <w:t>ст</w:t>
      </w:r>
      <w:r w:rsidR="00596090" w:rsidRPr="00596090">
        <w:rPr>
          <w:b/>
          <w:sz w:val="18"/>
        </w:rPr>
        <w:t>ЬІ</w:t>
      </w:r>
      <w:r w:rsidRPr="00596090">
        <w:t xml:space="preserve"> айт</w:t>
      </w:r>
      <w:r w:rsidR="00596090" w:rsidRPr="00596090">
        <w:rPr>
          <w:b/>
          <w:sz w:val="18"/>
        </w:rPr>
        <w:t>ЬІ</w:t>
      </w:r>
      <w:r w:rsidRPr="00596090">
        <w:t>л</w:t>
      </w:r>
      <w:r w:rsidR="00596090" w:rsidRPr="00596090">
        <w:rPr>
          <w:b/>
          <w:sz w:val="18"/>
        </w:rPr>
        <w:t>ЬІ</w:t>
      </w:r>
      <w:r w:rsidRPr="00596090">
        <w:t>ст</w:t>
      </w:r>
      <w:r w:rsidR="00596090" w:rsidRPr="00596090">
        <w:rPr>
          <w:b/>
          <w:sz w:val="18"/>
        </w:rPr>
        <w:t>ЬІ</w:t>
      </w:r>
      <w:r w:rsidRPr="00596090">
        <w:t>ң құр</w:t>
      </w:r>
      <w:r w:rsidR="00596090" w:rsidRPr="00596090">
        <w:rPr>
          <w:b/>
          <w:sz w:val="18"/>
        </w:rPr>
        <w:t>ЬІ</w:t>
      </w:r>
      <w:r w:rsidRPr="00596090">
        <w:t>л</w:t>
      </w:r>
      <w:r w:rsidR="00596090" w:rsidRPr="00596090">
        <w:rPr>
          <w:b/>
          <w:sz w:val="18"/>
        </w:rPr>
        <w:t>ЬІ</w:t>
      </w:r>
      <w:r w:rsidRPr="00596090">
        <w:t>с</w:t>
      </w:r>
      <w:r w:rsidR="00596090" w:rsidRPr="00596090">
        <w:rPr>
          <w:b/>
          <w:sz w:val="18"/>
        </w:rPr>
        <w:t>ЬІ</w:t>
      </w:r>
      <w:r w:rsidRPr="00596090">
        <w:t xml:space="preserve"> және он</w:t>
      </w:r>
      <w:r w:rsidR="00596090" w:rsidRPr="00596090">
        <w:rPr>
          <w:b/>
          <w:sz w:val="18"/>
        </w:rPr>
        <w:t>ЬІ</w:t>
      </w:r>
      <w:r w:rsidRPr="00596090">
        <w:t>ң интонацияс</w:t>
      </w:r>
      <w:r w:rsidR="00596090" w:rsidRPr="00596090">
        <w:rPr>
          <w:b/>
          <w:sz w:val="18"/>
        </w:rPr>
        <w:t>ЬІ</w:t>
      </w:r>
      <w:r w:rsidRPr="00596090">
        <w:t xml:space="preserve"> ан</w:t>
      </w:r>
      <w:r w:rsidR="00596090" w:rsidRPr="00596090">
        <w:rPr>
          <w:b/>
          <w:sz w:val="18"/>
        </w:rPr>
        <w:t>ЬІ</w:t>
      </w:r>
      <w:r w:rsidRPr="00596090">
        <w:t>қталад</w:t>
      </w:r>
      <w:r w:rsidR="00596090" w:rsidRPr="00596090">
        <w:rPr>
          <w:b/>
          <w:sz w:val="18"/>
        </w:rPr>
        <w:t>ЬІ</w:t>
      </w:r>
      <w:r w:rsidRPr="00596090">
        <w:t xml:space="preserve"> [</w:t>
      </w:r>
      <w:r w:rsidR="00AE1233" w:rsidRPr="00596090">
        <w:t>12</w:t>
      </w:r>
      <w:r w:rsidR="00B257DF" w:rsidRPr="00596090">
        <w:t>6</w:t>
      </w:r>
      <w:r w:rsidRPr="00596090">
        <w:t>].</w:t>
      </w:r>
    </w:p>
    <w:p w:rsidR="00A46892" w:rsidRPr="00596090" w:rsidRDefault="00A46892" w:rsidP="00AB585A">
      <w:pPr>
        <w:widowControl/>
        <w:shd w:val="clear" w:color="auto" w:fill="FFFFFF"/>
        <w:tabs>
          <w:tab w:val="left" w:pos="851"/>
          <w:tab w:val="left" w:pos="993"/>
        </w:tabs>
        <w:ind w:firstLine="567"/>
        <w:jc w:val="both"/>
      </w:pPr>
      <w:r w:rsidRPr="00596090">
        <w:t>Актуалд</w:t>
      </w:r>
      <w:r w:rsidR="00596090" w:rsidRPr="00596090">
        <w:rPr>
          <w:b/>
          <w:sz w:val="18"/>
        </w:rPr>
        <w:t>ЬІ</w:t>
      </w:r>
      <w:r w:rsidRPr="00596090">
        <w:t xml:space="preserve"> мүшелеуде күрделі рематикал</w:t>
      </w:r>
      <w:r w:rsidR="00596090" w:rsidRPr="00596090">
        <w:rPr>
          <w:b/>
          <w:sz w:val="18"/>
        </w:rPr>
        <w:t>ЬІ</w:t>
      </w:r>
      <w:r w:rsidRPr="00596090">
        <w:t>қ компоненттер нү</w:t>
      </w:r>
      <w:r w:rsidR="00E430F6" w:rsidRPr="00596090">
        <w:t>кте арқ</w:t>
      </w:r>
      <w:r w:rsidR="00596090" w:rsidRPr="00596090">
        <w:rPr>
          <w:b/>
          <w:sz w:val="18"/>
        </w:rPr>
        <w:t>ЬІ</w:t>
      </w:r>
      <w:r w:rsidR="00E430F6" w:rsidRPr="00596090">
        <w:t>л</w:t>
      </w:r>
      <w:r w:rsidR="00596090" w:rsidRPr="00596090">
        <w:rPr>
          <w:b/>
          <w:sz w:val="18"/>
        </w:rPr>
        <w:t>ЬІ</w:t>
      </w:r>
      <w:r w:rsidR="00E430F6" w:rsidRPr="00596090">
        <w:t xml:space="preserve"> бөлініп беріледі. Ай</w:t>
      </w:r>
      <w:r w:rsidRPr="00596090">
        <w:t>р</w:t>
      </w:r>
      <w:r w:rsidR="00596090" w:rsidRPr="00596090">
        <w:rPr>
          <w:b/>
          <w:sz w:val="18"/>
        </w:rPr>
        <w:t>ЬІ</w:t>
      </w:r>
      <w:r w:rsidRPr="00596090">
        <w:t xml:space="preserve">қша жағдайларда көбінесе  леп, сұрау белгілері </w:t>
      </w:r>
      <w:r w:rsidR="003422CF">
        <w:t xml:space="preserve">және </w:t>
      </w:r>
      <w:r w:rsidRPr="00596090">
        <w:t>қабаттаса қолдан</w:t>
      </w:r>
      <w:r w:rsidR="00596090" w:rsidRPr="00596090">
        <w:rPr>
          <w:b/>
          <w:sz w:val="18"/>
        </w:rPr>
        <w:t>ЬІ</w:t>
      </w:r>
      <w:r w:rsidRPr="00596090">
        <w:t>лған т</w:t>
      </w:r>
      <w:r w:rsidR="00596090" w:rsidRPr="00596090">
        <w:rPr>
          <w:b/>
          <w:sz w:val="18"/>
        </w:rPr>
        <w:t>ЬІ</w:t>
      </w:r>
      <w:r w:rsidRPr="00596090">
        <w:t>н</w:t>
      </w:r>
      <w:r w:rsidR="00596090" w:rsidRPr="00596090">
        <w:rPr>
          <w:b/>
          <w:sz w:val="18"/>
        </w:rPr>
        <w:t>ЬІ</w:t>
      </w:r>
      <w:r w:rsidRPr="00596090">
        <w:t>с белгілері  жиі қолдан</w:t>
      </w:r>
      <w:r w:rsidR="00596090" w:rsidRPr="00596090">
        <w:rPr>
          <w:b/>
          <w:sz w:val="18"/>
        </w:rPr>
        <w:t>ЬІ</w:t>
      </w:r>
      <w:r w:rsidRPr="00596090">
        <w:t>лад</w:t>
      </w:r>
      <w:r w:rsidR="00596090" w:rsidRPr="00596090">
        <w:rPr>
          <w:b/>
          <w:sz w:val="18"/>
        </w:rPr>
        <w:t>ЬІ</w:t>
      </w:r>
      <w:r w:rsidRPr="00596090">
        <w:t>. М</w:t>
      </w:r>
      <w:r w:rsidR="00596090" w:rsidRPr="00596090">
        <w:rPr>
          <w:b/>
          <w:sz w:val="18"/>
        </w:rPr>
        <w:t>ЬІ</w:t>
      </w:r>
      <w:r w:rsidRPr="00596090">
        <w:t>сал</w:t>
      </w:r>
      <w:r w:rsidR="00596090" w:rsidRPr="00596090">
        <w:rPr>
          <w:b/>
          <w:sz w:val="18"/>
        </w:rPr>
        <w:t>ЬІ</w:t>
      </w:r>
      <w:r w:rsidRPr="00596090">
        <w:t>:</w:t>
      </w:r>
    </w:p>
    <w:p w:rsidR="00A46892" w:rsidRPr="00596090" w:rsidRDefault="00A46892" w:rsidP="006F7A52">
      <w:pPr>
        <w:widowControl/>
        <w:shd w:val="clear" w:color="auto" w:fill="FFFFFF"/>
        <w:tabs>
          <w:tab w:val="left" w:pos="851"/>
          <w:tab w:val="left" w:pos="993"/>
        </w:tabs>
        <w:ind w:firstLine="567"/>
        <w:jc w:val="both"/>
      </w:pPr>
      <w:r w:rsidRPr="00596090">
        <w:t>Шыңғысхан тартты! Жəне қандай! (М. Қабанбаев)</w:t>
      </w:r>
    </w:p>
    <w:p w:rsidR="00A46892" w:rsidRPr="00596090" w:rsidRDefault="00A46892" w:rsidP="00AB585A">
      <w:pPr>
        <w:widowControl/>
        <w:shd w:val="clear" w:color="auto" w:fill="FFFFFF"/>
        <w:tabs>
          <w:tab w:val="left" w:pos="851"/>
          <w:tab w:val="left" w:pos="993"/>
        </w:tabs>
        <w:ind w:firstLine="567"/>
        <w:jc w:val="both"/>
        <w:rPr>
          <w:lang w:eastAsia="ru-RU"/>
        </w:rPr>
      </w:pPr>
      <w:r w:rsidRPr="00596090">
        <w:rPr>
          <w:lang w:eastAsia="ru-RU"/>
        </w:rPr>
        <w:t xml:space="preserve">Мынаған келісейік енді, жолдастар! Қырақбай </w:t>
      </w:r>
      <w:r w:rsidR="003422CF">
        <w:rPr>
          <w:lang w:eastAsia="ru-RU"/>
        </w:rPr>
        <w:t xml:space="preserve">және </w:t>
      </w:r>
      <w:r w:rsidRPr="00596090">
        <w:rPr>
          <w:lang w:eastAsia="ru-RU"/>
        </w:rPr>
        <w:t>Дінәсілді ашық, әлде жабық дауысқа саламы</w:t>
      </w:r>
      <w:r w:rsidR="00596090" w:rsidRPr="00596090">
        <w:rPr>
          <w:b/>
          <w:sz w:val="20"/>
          <w:lang w:eastAsia="ru-RU"/>
        </w:rPr>
        <w:t>3</w:t>
      </w:r>
      <w:r w:rsidRPr="00596090">
        <w:rPr>
          <w:lang w:eastAsia="ru-RU"/>
        </w:rPr>
        <w:t xml:space="preserve"> ба, осыны шешіп алайық! </w:t>
      </w:r>
    </w:p>
    <w:p w:rsidR="00A46892" w:rsidRPr="00596090" w:rsidRDefault="00A46892" w:rsidP="00267DAB">
      <w:pPr>
        <w:pStyle w:val="ab"/>
        <w:numPr>
          <w:ilvl w:val="0"/>
          <w:numId w:val="26"/>
        </w:numPr>
        <w:shd w:val="clear" w:color="auto" w:fill="FFFFFF"/>
        <w:tabs>
          <w:tab w:val="left" w:pos="851"/>
          <w:tab w:val="left" w:pos="993"/>
        </w:tabs>
        <w:spacing w:after="0" w:line="240" w:lineRule="auto"/>
        <w:ind w:left="0" w:firstLine="567"/>
        <w:jc w:val="both"/>
        <w:rPr>
          <w:rFonts w:ascii="Times New Roman" w:hAnsi="Times New Roman" w:cs="Times New Roman"/>
          <w:sz w:val="28"/>
          <w:szCs w:val="28"/>
          <w:lang w:val="kk-KZ" w:eastAsia="ru-RU"/>
        </w:rPr>
      </w:pPr>
      <w:r w:rsidRPr="00596090">
        <w:rPr>
          <w:rFonts w:ascii="Times New Roman" w:hAnsi="Times New Roman" w:cs="Times New Roman"/>
          <w:sz w:val="28"/>
          <w:szCs w:val="28"/>
          <w:lang w:val="kk-KZ" w:eastAsia="ru-RU"/>
        </w:rPr>
        <w:t>деді Қуанәлі даусы қарлыға сөйлеп.</w:t>
      </w:r>
    </w:p>
    <w:p w:rsidR="00A46892" w:rsidRPr="00596090" w:rsidRDefault="00A46892" w:rsidP="00AB585A">
      <w:pPr>
        <w:widowControl/>
        <w:shd w:val="clear" w:color="auto" w:fill="FFFFFF"/>
        <w:tabs>
          <w:tab w:val="left" w:pos="851"/>
          <w:tab w:val="left" w:pos="993"/>
        </w:tabs>
        <w:ind w:firstLine="567"/>
        <w:jc w:val="both"/>
        <w:rPr>
          <w:lang w:eastAsia="ru-RU"/>
        </w:rPr>
      </w:pPr>
      <w:r w:rsidRPr="00596090">
        <w:rPr>
          <w:lang w:eastAsia="ru-RU"/>
        </w:rPr>
        <w:t xml:space="preserve">- Е, мейлі, - деді алдыңғы жақта, Қайдасбектің қасында иықтасып отырған кілтші Тойғұл. </w:t>
      </w:r>
    </w:p>
    <w:p w:rsidR="00A46892" w:rsidRPr="00596090" w:rsidRDefault="00A46892" w:rsidP="00AB585A">
      <w:pPr>
        <w:widowControl/>
        <w:shd w:val="clear" w:color="auto" w:fill="FFFFFF"/>
        <w:tabs>
          <w:tab w:val="left" w:pos="851"/>
          <w:tab w:val="left" w:pos="993"/>
        </w:tabs>
        <w:ind w:firstLine="567"/>
        <w:jc w:val="both"/>
      </w:pPr>
      <w:r w:rsidRPr="00596090">
        <w:rPr>
          <w:lang w:eastAsia="ru-RU"/>
        </w:rPr>
        <w:t>– Қалай болса да, бәрібір емес пе?!  Жабығы не, ашығы не?!..</w:t>
      </w:r>
      <w:r w:rsidR="00F900B6" w:rsidRPr="00596090">
        <w:rPr>
          <w:lang w:eastAsia="ru-RU"/>
        </w:rPr>
        <w:t>(Мәди Айымбетов</w:t>
      </w:r>
      <w:r w:rsidRPr="00596090">
        <w:rPr>
          <w:lang w:eastAsia="ru-RU"/>
        </w:rPr>
        <w:t>)</w:t>
      </w:r>
      <w:r w:rsidR="005A4050" w:rsidRPr="00596090">
        <w:rPr>
          <w:lang w:val="ru-RU" w:eastAsia="ru-RU"/>
        </w:rPr>
        <w:t>.</w:t>
      </w:r>
    </w:p>
    <w:p w:rsidR="00A46892" w:rsidRPr="00596090" w:rsidRDefault="00A46892" w:rsidP="00AB585A">
      <w:pPr>
        <w:shd w:val="clear" w:color="auto" w:fill="FFFFFF"/>
        <w:tabs>
          <w:tab w:val="left" w:pos="851"/>
          <w:tab w:val="left" w:pos="993"/>
        </w:tabs>
        <w:ind w:firstLine="567"/>
        <w:jc w:val="both"/>
        <w:rPr>
          <w:color w:val="000000"/>
        </w:rPr>
      </w:pPr>
      <w:r w:rsidRPr="00596090">
        <w:rPr>
          <w:color w:val="000000"/>
        </w:rPr>
        <w:t>Мәтін категориялар</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ң ішіндегі баст</w:t>
      </w:r>
      <w:r w:rsidR="00596090" w:rsidRPr="00596090">
        <w:rPr>
          <w:b/>
          <w:color w:val="000000"/>
          <w:sz w:val="18"/>
        </w:rPr>
        <w:t>ЬІ</w:t>
      </w:r>
      <w:r w:rsidRPr="00596090">
        <w:rPr>
          <w:color w:val="000000"/>
        </w:rPr>
        <w:t>с</w:t>
      </w:r>
      <w:r w:rsidR="00596090" w:rsidRPr="00596090">
        <w:rPr>
          <w:b/>
          <w:color w:val="000000"/>
          <w:sz w:val="18"/>
        </w:rPr>
        <w:t>ЬІ</w:t>
      </w:r>
      <w:r w:rsidRPr="00596090">
        <w:rPr>
          <w:color w:val="000000"/>
        </w:rPr>
        <w:t xml:space="preserve"> </w:t>
      </w:r>
      <w:r w:rsidR="00AF2708" w:rsidRPr="00596090">
        <w:rPr>
          <w:color w:val="000000"/>
          <w:sz w:val="24"/>
          <w:szCs w:val="24"/>
        </w:rPr>
        <w:t>–</w:t>
      </w:r>
      <w:r w:rsidRPr="00596090">
        <w:rPr>
          <w:color w:val="000000"/>
        </w:rPr>
        <w:t xml:space="preserve"> коммуникативті</w:t>
      </w:r>
      <w:r w:rsidR="00AF2708" w:rsidRPr="00596090">
        <w:rPr>
          <w:color w:val="000000"/>
        </w:rPr>
        <w:t>к</w:t>
      </w:r>
      <w:r w:rsidRPr="00596090">
        <w:rPr>
          <w:color w:val="000000"/>
        </w:rPr>
        <w:t>-деривациял</w:t>
      </w:r>
      <w:r w:rsidR="00596090" w:rsidRPr="00596090">
        <w:rPr>
          <w:b/>
          <w:color w:val="000000"/>
          <w:sz w:val="18"/>
        </w:rPr>
        <w:t>ЬІ</w:t>
      </w:r>
      <w:r w:rsidRPr="00596090">
        <w:rPr>
          <w:color w:val="000000"/>
        </w:rPr>
        <w:t>қ және мәтінтан</w:t>
      </w:r>
      <w:r w:rsidR="00596090" w:rsidRPr="00596090">
        <w:rPr>
          <w:b/>
          <w:color w:val="000000"/>
          <w:sz w:val="18"/>
        </w:rPr>
        <w:t>ЬІ</w:t>
      </w:r>
      <w:r w:rsidRPr="00596090">
        <w:rPr>
          <w:color w:val="000000"/>
        </w:rPr>
        <w:t>мд</w:t>
      </w:r>
      <w:r w:rsidR="00596090" w:rsidRPr="00596090">
        <w:rPr>
          <w:b/>
          <w:color w:val="000000"/>
          <w:sz w:val="18"/>
        </w:rPr>
        <w:t>ЬІ</w:t>
      </w:r>
      <w:r w:rsidRPr="00596090">
        <w:rPr>
          <w:color w:val="000000"/>
        </w:rPr>
        <w:t>қ немесе мәтінтү</w:t>
      </w:r>
      <w:r w:rsidR="00596090" w:rsidRPr="00596090">
        <w:rPr>
          <w:b/>
          <w:color w:val="000000"/>
          <w:sz w:val="20"/>
        </w:rPr>
        <w:t>3</w:t>
      </w:r>
      <w:r w:rsidRPr="00596090">
        <w:rPr>
          <w:color w:val="000000"/>
        </w:rPr>
        <w:t>ушілік әрекеттің арас</w:t>
      </w:r>
      <w:r w:rsidR="00596090" w:rsidRPr="00596090">
        <w:rPr>
          <w:b/>
          <w:color w:val="000000"/>
          <w:sz w:val="18"/>
        </w:rPr>
        <w:t>ЬІ</w:t>
      </w:r>
      <w:r w:rsidRPr="00596090">
        <w:rPr>
          <w:color w:val="000000"/>
        </w:rPr>
        <w:t>ндағ</w:t>
      </w:r>
      <w:r w:rsidR="00596090" w:rsidRPr="00596090">
        <w:rPr>
          <w:b/>
          <w:color w:val="000000"/>
          <w:sz w:val="18"/>
        </w:rPr>
        <w:t>ЬІ</w:t>
      </w:r>
      <w:r w:rsidRPr="00596090">
        <w:rPr>
          <w:color w:val="000000"/>
        </w:rPr>
        <w:t xml:space="preserve"> ай</w:t>
      </w:r>
      <w:r w:rsidR="00596090" w:rsidRPr="00596090">
        <w:rPr>
          <w:b/>
          <w:color w:val="000000"/>
          <w:sz w:val="18"/>
        </w:rPr>
        <w:t>ЬІ</w:t>
      </w:r>
      <w:r w:rsidRPr="00596090">
        <w:rPr>
          <w:color w:val="000000"/>
        </w:rPr>
        <w:t>рмаш</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қ. Ол түрлі тілдік тәсілдер жүйесі, мәтінтан</w:t>
      </w:r>
      <w:r w:rsidR="00596090" w:rsidRPr="00596090">
        <w:rPr>
          <w:b/>
          <w:color w:val="000000"/>
          <w:sz w:val="18"/>
        </w:rPr>
        <w:t>ЬІ</w:t>
      </w:r>
      <w:r w:rsidRPr="00596090">
        <w:rPr>
          <w:color w:val="000000"/>
        </w:rPr>
        <w:t>мд</w:t>
      </w:r>
      <w:r w:rsidR="00596090" w:rsidRPr="00596090">
        <w:rPr>
          <w:b/>
          <w:color w:val="000000"/>
          <w:sz w:val="18"/>
        </w:rPr>
        <w:t>ЬІ</w:t>
      </w:r>
      <w:r w:rsidRPr="00596090">
        <w:rPr>
          <w:color w:val="000000"/>
        </w:rPr>
        <w:t xml:space="preserve">қ әрекет түрлері </w:t>
      </w:r>
      <w:r w:rsidR="003422CF">
        <w:rPr>
          <w:color w:val="000000"/>
        </w:rPr>
        <w:t xml:space="preserve">және </w:t>
      </w:r>
      <w:r w:rsidRPr="00596090">
        <w:rPr>
          <w:color w:val="000000"/>
        </w:rPr>
        <w:t>амалдар</w:t>
      </w:r>
      <w:r w:rsidR="00596090" w:rsidRPr="00596090">
        <w:rPr>
          <w:b/>
          <w:color w:val="000000"/>
          <w:sz w:val="18"/>
        </w:rPr>
        <w:t>ЬІ</w:t>
      </w:r>
      <w:r w:rsidRPr="00596090">
        <w:rPr>
          <w:color w:val="000000"/>
        </w:rPr>
        <w:t xml:space="preserve"> арқ</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 xml:space="preserve"> жасалад</w:t>
      </w:r>
      <w:r w:rsidR="00596090" w:rsidRPr="00596090">
        <w:rPr>
          <w:b/>
          <w:color w:val="000000"/>
          <w:sz w:val="18"/>
        </w:rPr>
        <w:t>ЬІ</w:t>
      </w:r>
      <w:r w:rsidRPr="00596090">
        <w:rPr>
          <w:color w:val="000000"/>
        </w:rPr>
        <w:t>, атап айтқанда: тікелей және қайталама, анафорал</w:t>
      </w:r>
      <w:r w:rsidR="00596090" w:rsidRPr="00596090">
        <w:rPr>
          <w:b/>
          <w:color w:val="000000"/>
          <w:sz w:val="18"/>
        </w:rPr>
        <w:t>ЬІ</w:t>
      </w:r>
      <w:r w:rsidRPr="00596090">
        <w:rPr>
          <w:color w:val="000000"/>
        </w:rPr>
        <w:t>қ сілтемелер, тіл бірліктерінің парадигматикал</w:t>
      </w:r>
      <w:r w:rsidR="00596090" w:rsidRPr="00596090">
        <w:rPr>
          <w:b/>
          <w:color w:val="000000"/>
          <w:sz w:val="18"/>
        </w:rPr>
        <w:t>ЬІ</w:t>
      </w:r>
      <w:r w:rsidRPr="00596090">
        <w:rPr>
          <w:color w:val="000000"/>
        </w:rPr>
        <w:t>қ байлан</w:t>
      </w:r>
      <w:r w:rsidR="00596090" w:rsidRPr="00596090">
        <w:rPr>
          <w:b/>
          <w:color w:val="000000"/>
          <w:sz w:val="18"/>
        </w:rPr>
        <w:t>ЬІ</w:t>
      </w:r>
      <w:r w:rsidRPr="00596090">
        <w:rPr>
          <w:color w:val="000000"/>
        </w:rPr>
        <w:t>с</w:t>
      </w:r>
      <w:r w:rsidR="00596090" w:rsidRPr="00596090">
        <w:rPr>
          <w:b/>
          <w:color w:val="000000"/>
          <w:sz w:val="18"/>
        </w:rPr>
        <w:t>ЬІ</w:t>
      </w:r>
      <w:r w:rsidRPr="00596090">
        <w:rPr>
          <w:color w:val="000000"/>
        </w:rPr>
        <w:t>, жеке сөйлемдер, аб</w:t>
      </w:r>
      <w:r w:rsidR="00596090" w:rsidRPr="00596090">
        <w:rPr>
          <w:b/>
          <w:color w:val="000000"/>
          <w:sz w:val="20"/>
        </w:rPr>
        <w:t>3</w:t>
      </w:r>
      <w:r w:rsidRPr="00596090">
        <w:rPr>
          <w:color w:val="000000"/>
        </w:rPr>
        <w:t>ац, мәтін бөліктері</w:t>
      </w:r>
      <w:r w:rsidR="00593034" w:rsidRPr="00596090">
        <w:rPr>
          <w:color w:val="000000"/>
        </w:rPr>
        <w:t>,</w:t>
      </w:r>
      <w:r w:rsidRPr="00596090">
        <w:rPr>
          <w:color w:val="000000"/>
        </w:rPr>
        <w:t xml:space="preserve"> т.б. арас</w:t>
      </w:r>
      <w:r w:rsidR="00596090" w:rsidRPr="00596090">
        <w:rPr>
          <w:b/>
          <w:color w:val="000000"/>
          <w:sz w:val="18"/>
        </w:rPr>
        <w:t>ЬІ</w:t>
      </w:r>
      <w:r w:rsidRPr="00596090">
        <w:rPr>
          <w:color w:val="000000"/>
        </w:rPr>
        <w:t>ндағ</w:t>
      </w:r>
      <w:r w:rsidR="00596090" w:rsidRPr="00596090">
        <w:rPr>
          <w:b/>
          <w:color w:val="000000"/>
          <w:sz w:val="18"/>
        </w:rPr>
        <w:t>ЬІ</w:t>
      </w:r>
      <w:r w:rsidRPr="00596090">
        <w:rPr>
          <w:color w:val="000000"/>
        </w:rPr>
        <w:t xml:space="preserve"> сема</w:t>
      </w:r>
      <w:r w:rsidR="00AF2708" w:rsidRPr="00596090">
        <w:rPr>
          <w:color w:val="000000"/>
        </w:rPr>
        <w:t>нтикал</w:t>
      </w:r>
      <w:r w:rsidR="00596090" w:rsidRPr="00596090">
        <w:rPr>
          <w:b/>
          <w:color w:val="000000"/>
          <w:sz w:val="18"/>
        </w:rPr>
        <w:t>ЬІ</w:t>
      </w:r>
      <w:r w:rsidR="00AF2708" w:rsidRPr="00596090">
        <w:rPr>
          <w:color w:val="000000"/>
        </w:rPr>
        <w:t>қ байлан</w:t>
      </w:r>
      <w:r w:rsidR="00596090" w:rsidRPr="00596090">
        <w:rPr>
          <w:b/>
          <w:color w:val="000000"/>
          <w:sz w:val="18"/>
        </w:rPr>
        <w:t>ЬІ</w:t>
      </w:r>
      <w:r w:rsidR="00AF2708" w:rsidRPr="00596090">
        <w:rPr>
          <w:color w:val="000000"/>
        </w:rPr>
        <w:t>стар жи</w:t>
      </w:r>
      <w:r w:rsidR="00596090" w:rsidRPr="00596090">
        <w:rPr>
          <w:b/>
          <w:color w:val="000000"/>
          <w:sz w:val="18"/>
        </w:rPr>
        <w:t>ЬІ</w:t>
      </w:r>
      <w:r w:rsidR="00AF2708" w:rsidRPr="00596090">
        <w:rPr>
          <w:color w:val="000000"/>
        </w:rPr>
        <w:t>нт</w:t>
      </w:r>
      <w:r w:rsidR="00596090" w:rsidRPr="00596090">
        <w:rPr>
          <w:b/>
          <w:color w:val="000000"/>
          <w:sz w:val="18"/>
        </w:rPr>
        <w:t>ЬІ</w:t>
      </w:r>
      <w:r w:rsidR="00AF2708" w:rsidRPr="00596090">
        <w:rPr>
          <w:color w:val="000000"/>
        </w:rPr>
        <w:t>ғ</w:t>
      </w:r>
      <w:r w:rsidR="00596090" w:rsidRPr="00596090">
        <w:rPr>
          <w:b/>
          <w:color w:val="000000"/>
          <w:sz w:val="18"/>
        </w:rPr>
        <w:t>ЬІ</w:t>
      </w:r>
      <w:r w:rsidR="00AF2708" w:rsidRPr="00596090">
        <w:rPr>
          <w:color w:val="000000"/>
        </w:rPr>
        <w:t>. П</w:t>
      </w:r>
      <w:r w:rsidRPr="00596090">
        <w:rPr>
          <w:color w:val="000000"/>
        </w:rPr>
        <w:t>унктуациял</w:t>
      </w:r>
      <w:r w:rsidR="00596090" w:rsidRPr="00596090">
        <w:rPr>
          <w:b/>
          <w:color w:val="000000"/>
          <w:sz w:val="18"/>
        </w:rPr>
        <w:t>ЬІ</w:t>
      </w:r>
      <w:r w:rsidRPr="00596090">
        <w:rPr>
          <w:color w:val="000000"/>
        </w:rPr>
        <w:t>қ рәсімдеудің тұрпат межесіне аб</w:t>
      </w:r>
      <w:r w:rsidR="00596090" w:rsidRPr="00596090">
        <w:rPr>
          <w:b/>
          <w:color w:val="000000"/>
          <w:sz w:val="20"/>
        </w:rPr>
        <w:t>3</w:t>
      </w:r>
      <w:r w:rsidRPr="00596090">
        <w:rPr>
          <w:color w:val="000000"/>
        </w:rPr>
        <w:t>ац (жаңа жол), сөйлем соң</w:t>
      </w:r>
      <w:r w:rsidR="00596090" w:rsidRPr="00596090">
        <w:rPr>
          <w:b/>
          <w:color w:val="000000"/>
          <w:sz w:val="18"/>
        </w:rPr>
        <w:t>ЬІ</w:t>
      </w:r>
      <w:r w:rsidRPr="00596090">
        <w:rPr>
          <w:color w:val="000000"/>
        </w:rPr>
        <w:t xml:space="preserve"> және сөйлем ішіндегі 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с белгілерінің комбинацияс</w:t>
      </w:r>
      <w:r w:rsidR="00596090" w:rsidRPr="00596090">
        <w:rPr>
          <w:b/>
          <w:color w:val="000000"/>
          <w:sz w:val="18"/>
        </w:rPr>
        <w:t>ЬІ</w:t>
      </w:r>
      <w:r w:rsidRPr="00596090">
        <w:rPr>
          <w:color w:val="000000"/>
        </w:rPr>
        <w:t xml:space="preserve"> да енеді. М</w:t>
      </w:r>
      <w:r w:rsidR="00596090" w:rsidRPr="00596090">
        <w:rPr>
          <w:b/>
          <w:color w:val="000000"/>
          <w:sz w:val="18"/>
        </w:rPr>
        <w:t>ЬІ</w:t>
      </w:r>
      <w:r w:rsidRPr="00596090">
        <w:rPr>
          <w:color w:val="000000"/>
        </w:rPr>
        <w:t>сал</w:t>
      </w:r>
      <w:r w:rsidR="00596090" w:rsidRPr="00596090">
        <w:rPr>
          <w:b/>
          <w:color w:val="000000"/>
          <w:sz w:val="18"/>
        </w:rPr>
        <w:t>ЬІ</w:t>
      </w:r>
      <w:r w:rsidRPr="00596090">
        <w:rPr>
          <w:color w:val="000000"/>
        </w:rPr>
        <w:t xml:space="preserve">: </w:t>
      </w:r>
    </w:p>
    <w:p w:rsidR="00A46892" w:rsidRPr="00596090" w:rsidRDefault="00A46892" w:rsidP="00AB585A">
      <w:pPr>
        <w:shd w:val="clear" w:color="auto" w:fill="FFFFFF"/>
        <w:tabs>
          <w:tab w:val="left" w:pos="851"/>
          <w:tab w:val="left" w:pos="993"/>
        </w:tabs>
        <w:ind w:firstLine="567"/>
        <w:jc w:val="both"/>
        <w:rPr>
          <w:color w:val="000000"/>
        </w:rPr>
      </w:pPr>
      <w:r w:rsidRPr="00596090">
        <w:rPr>
          <w:color w:val="000000"/>
        </w:rPr>
        <w:t>Көктемге шейін күнді</w:t>
      </w:r>
      <w:r w:rsidR="00596090" w:rsidRPr="00596090">
        <w:rPr>
          <w:b/>
          <w:color w:val="000000"/>
          <w:sz w:val="20"/>
        </w:rPr>
        <w:t>3</w:t>
      </w:r>
      <w:r w:rsidRPr="00596090">
        <w:rPr>
          <w:color w:val="000000"/>
        </w:rPr>
        <w:t>-түні кітап оқуға салынды.Медреседен қайтқалы кітапқа анықтап оқталғаны осы еді...</w:t>
      </w:r>
    </w:p>
    <w:p w:rsidR="00A46892" w:rsidRPr="00596090" w:rsidRDefault="00A46892" w:rsidP="00AB585A">
      <w:pPr>
        <w:shd w:val="clear" w:color="auto" w:fill="FFFFFF"/>
        <w:tabs>
          <w:tab w:val="left" w:pos="851"/>
          <w:tab w:val="left" w:pos="993"/>
        </w:tabs>
        <w:ind w:firstLine="567"/>
        <w:jc w:val="both"/>
      </w:pPr>
      <w:r w:rsidRPr="00596090">
        <w:rPr>
          <w:color w:val="000000"/>
        </w:rPr>
        <w:t xml:space="preserve">Содан әрі мұның қолына түскен әрбір қалың кітап соншалық бір қатты </w:t>
      </w:r>
      <w:r w:rsidRPr="00596090">
        <w:t>сағынып жолыққан ыстық қымбат досы тәрі</w:t>
      </w:r>
      <w:r w:rsidR="00596090" w:rsidRPr="00596090">
        <w:rPr>
          <w:b/>
          <w:sz w:val="20"/>
        </w:rPr>
        <w:t>3</w:t>
      </w:r>
      <w:r w:rsidRPr="00596090">
        <w:t>ді болды. Ғабитхан да кітап оқығыш болатын. Соның кітаптарының ішінен ө</w:t>
      </w:r>
      <w:r w:rsidR="00596090" w:rsidRPr="00596090">
        <w:rPr>
          <w:b/>
          <w:sz w:val="20"/>
        </w:rPr>
        <w:t>3</w:t>
      </w:r>
      <w:r w:rsidRPr="00596090">
        <w:t>інеқы</w:t>
      </w:r>
      <w:r w:rsidR="00596090" w:rsidRPr="00596090">
        <w:rPr>
          <w:b/>
          <w:sz w:val="20"/>
        </w:rPr>
        <w:t>3</w:t>
      </w:r>
      <w:r w:rsidRPr="00596090">
        <w:t>ықтырған көп-көп асыл бұйымдар тапты... А</w:t>
      </w:r>
      <w:r w:rsidR="00596090" w:rsidRPr="00596090">
        <w:rPr>
          <w:b/>
          <w:sz w:val="20"/>
        </w:rPr>
        <w:t>3</w:t>
      </w:r>
      <w:r w:rsidRPr="00596090">
        <w:t>дан соң, кешкі шайдан асқа шейінгі ме</w:t>
      </w:r>
      <w:r w:rsidR="00596090" w:rsidRPr="00596090">
        <w:rPr>
          <w:b/>
          <w:sz w:val="20"/>
        </w:rPr>
        <w:t>3</w:t>
      </w:r>
      <w:r w:rsidRPr="00596090">
        <w:t>гілде Абай кейбір оқып шыққан кітаптарын үй ішіне әдемі әңгіме қып айтып беріп отыратын әдет тапты. Бұған әжесі себеп болды.</w:t>
      </w:r>
    </w:p>
    <w:p w:rsidR="00A46892" w:rsidRPr="00596090" w:rsidRDefault="00596090" w:rsidP="00AB585A">
      <w:pPr>
        <w:shd w:val="clear" w:color="auto" w:fill="FFFFFF"/>
        <w:tabs>
          <w:tab w:val="left" w:pos="851"/>
          <w:tab w:val="left" w:pos="993"/>
        </w:tabs>
        <w:ind w:firstLine="567"/>
        <w:jc w:val="both"/>
      </w:pPr>
      <w:r w:rsidRPr="00596090">
        <w:rPr>
          <w:b/>
          <w:sz w:val="20"/>
        </w:rPr>
        <w:t>3</w:t>
      </w:r>
      <w:r w:rsidR="00A46892" w:rsidRPr="00596090">
        <w:t>ере Абайдың кітапқа берген ықыласын байқап, бір күні кешке:</w:t>
      </w:r>
    </w:p>
    <w:p w:rsidR="00A46892" w:rsidRPr="00596090" w:rsidRDefault="00D96A1D" w:rsidP="00AB585A">
      <w:pPr>
        <w:shd w:val="clear" w:color="auto" w:fill="FFFFFF"/>
        <w:tabs>
          <w:tab w:val="left" w:pos="851"/>
          <w:tab w:val="left" w:pos="993"/>
        </w:tabs>
        <w:ind w:firstLine="567"/>
        <w:jc w:val="both"/>
      </w:pPr>
      <w:r w:rsidRPr="00596090">
        <w:rPr>
          <w:color w:val="000000"/>
          <w:sz w:val="24"/>
          <w:szCs w:val="24"/>
        </w:rPr>
        <w:t xml:space="preserve">– </w:t>
      </w:r>
      <w:r w:rsidR="00A46892" w:rsidRPr="00596090">
        <w:t>Қарағым, осының ақыл. Ішкен менен жегенге мә</w:t>
      </w:r>
      <w:r w:rsidR="00596090" w:rsidRPr="00596090">
        <w:rPr>
          <w:b/>
          <w:sz w:val="20"/>
        </w:rPr>
        <w:t>3</w:t>
      </w:r>
      <w:r w:rsidR="00A46892" w:rsidRPr="00596090">
        <w:t xml:space="preserve"> боп, мойны-басы былқылдап, ақылдан да, өнерден де кенде боп жүрген бай баласы а</w:t>
      </w:r>
      <w:r w:rsidR="00596090" w:rsidRPr="00596090">
        <w:rPr>
          <w:b/>
          <w:sz w:val="20"/>
        </w:rPr>
        <w:t>3</w:t>
      </w:r>
      <w:r w:rsidR="00A46892" w:rsidRPr="00596090">
        <w:t xml:space="preserve"> ба? Осы ала қаға</w:t>
      </w:r>
      <w:r w:rsidR="00596090" w:rsidRPr="00596090">
        <w:rPr>
          <w:b/>
          <w:sz w:val="20"/>
        </w:rPr>
        <w:t>3</w:t>
      </w:r>
      <w:r w:rsidR="00A46892" w:rsidRPr="00596090">
        <w:t>ыңнан айрылма! Ұқсама аналарға!..</w:t>
      </w:r>
      <w:r w:rsidRPr="00596090">
        <w:rPr>
          <w:color w:val="000000"/>
          <w:sz w:val="24"/>
          <w:szCs w:val="24"/>
        </w:rPr>
        <w:t xml:space="preserve">– </w:t>
      </w:r>
      <w:r w:rsidR="00A46892" w:rsidRPr="00596090">
        <w:t>деген.</w:t>
      </w:r>
    </w:p>
    <w:p w:rsidR="00A46892" w:rsidRPr="00596090" w:rsidRDefault="00A46892" w:rsidP="00AB585A">
      <w:pPr>
        <w:shd w:val="clear" w:color="auto" w:fill="FFFFFF"/>
        <w:tabs>
          <w:tab w:val="left" w:pos="851"/>
          <w:tab w:val="left" w:pos="993"/>
        </w:tabs>
        <w:ind w:firstLine="567"/>
        <w:jc w:val="both"/>
      </w:pPr>
      <w:r w:rsidRPr="00596090">
        <w:t>Әжесі кітап қадірін жақсы айтқанға Абай ри</w:t>
      </w:r>
      <w:r w:rsidR="00596090" w:rsidRPr="00596090">
        <w:rPr>
          <w:b/>
          <w:sz w:val="20"/>
        </w:rPr>
        <w:t>3</w:t>
      </w:r>
      <w:r w:rsidRPr="00596090">
        <w:t>а болып, жаңағы сө</w:t>
      </w:r>
      <w:r w:rsidR="00596090" w:rsidRPr="00596090">
        <w:rPr>
          <w:b/>
          <w:sz w:val="20"/>
        </w:rPr>
        <w:t>3</w:t>
      </w:r>
      <w:r w:rsidRPr="00596090">
        <w:t>ден соң күн сайын бір тамаша әңгіме айтатын болды. Шешелер, малшылар, балалар боп, баршасы телміре тыңдайтын...</w:t>
      </w:r>
    </w:p>
    <w:p w:rsidR="00A46892" w:rsidRPr="00596090" w:rsidRDefault="00A46892" w:rsidP="00AB585A">
      <w:pPr>
        <w:shd w:val="clear" w:color="auto" w:fill="FFFFFF"/>
        <w:tabs>
          <w:tab w:val="left" w:pos="851"/>
          <w:tab w:val="left" w:pos="993"/>
        </w:tabs>
        <w:ind w:firstLine="567"/>
        <w:jc w:val="both"/>
      </w:pPr>
      <w:r w:rsidRPr="00596090">
        <w:t>Абай әңгіме айтуға бір түрлі шешен, шебер боп барады. Ғабитхан, тіпті ө</w:t>
      </w:r>
      <w:r w:rsidR="00596090" w:rsidRPr="00596090">
        <w:rPr>
          <w:b/>
          <w:sz w:val="20"/>
        </w:rPr>
        <w:t>3</w:t>
      </w:r>
      <w:r w:rsidRPr="00596090">
        <w:t>і оқып шыққан кітаптарды Абай хикая қып айтқанда,барбейілімен, жақсы ілтипатпен тыңдайтын.</w:t>
      </w:r>
    </w:p>
    <w:p w:rsidR="00A46892" w:rsidRPr="00596090" w:rsidRDefault="00A46892" w:rsidP="00AB585A">
      <w:pPr>
        <w:shd w:val="clear" w:color="auto" w:fill="FFFFFF"/>
        <w:tabs>
          <w:tab w:val="left" w:pos="851"/>
          <w:tab w:val="left" w:pos="993"/>
        </w:tabs>
        <w:ind w:firstLine="567"/>
        <w:jc w:val="both"/>
      </w:pPr>
      <w:r w:rsidRPr="00596090">
        <w:t>Бір жаманы, жалғы</w:t>
      </w:r>
      <w:r w:rsidR="00596090" w:rsidRPr="00596090">
        <w:rPr>
          <w:b/>
          <w:sz w:val="20"/>
        </w:rPr>
        <w:t>3</w:t>
      </w:r>
      <w:r w:rsidRPr="00596090">
        <w:t>-ақ көктем болып, мал төлдей бастаған уақытта қы</w:t>
      </w:r>
      <w:r w:rsidR="00596090" w:rsidRPr="00596090">
        <w:rPr>
          <w:b/>
          <w:sz w:val="20"/>
        </w:rPr>
        <w:t>3</w:t>
      </w:r>
      <w:r w:rsidRPr="00596090">
        <w:t>ық кітаптың бәрі тегіс оқылып, бар әңгіме айтылып қалды...</w:t>
      </w:r>
    </w:p>
    <w:p w:rsidR="00A46892" w:rsidRPr="00596090" w:rsidRDefault="00A46892" w:rsidP="00AB585A">
      <w:pPr>
        <w:shd w:val="clear" w:color="auto" w:fill="FFFFFF"/>
        <w:tabs>
          <w:tab w:val="left" w:pos="851"/>
          <w:tab w:val="left" w:pos="993"/>
        </w:tabs>
        <w:ind w:firstLine="567"/>
        <w:jc w:val="both"/>
      </w:pPr>
      <w:r w:rsidRPr="00596090">
        <w:t>Бірақ шешелер оңашада Абайға жақсы кітаптың жақсы хикаяларын қайтадан ескерте беруші еді.</w:t>
      </w:r>
    </w:p>
    <w:p w:rsidR="00A46892" w:rsidRPr="00596090" w:rsidRDefault="00A46892" w:rsidP="00AB585A">
      <w:pPr>
        <w:shd w:val="clear" w:color="auto" w:fill="FFFFFF"/>
        <w:tabs>
          <w:tab w:val="left" w:pos="851"/>
          <w:tab w:val="left" w:pos="993"/>
        </w:tabs>
        <w:ind w:firstLine="567"/>
        <w:jc w:val="both"/>
      </w:pPr>
      <w:r w:rsidRPr="00596090">
        <w:t xml:space="preserve">Ғабитхан </w:t>
      </w:r>
      <w:r w:rsidR="003422CF">
        <w:t xml:space="preserve">және </w:t>
      </w:r>
      <w:r w:rsidRPr="00596090">
        <w:t>Абай екеуі маңайда кітабы бар молда сүрей кәріден, шала сопылардан бірен-саран кітап тапқы</w:t>
      </w:r>
      <w:r w:rsidR="00596090" w:rsidRPr="00596090">
        <w:rPr>
          <w:b/>
          <w:sz w:val="20"/>
        </w:rPr>
        <w:t>3</w:t>
      </w:r>
      <w:r w:rsidRPr="00596090">
        <w:t>ып алысты. Тағы бір ке</w:t>
      </w:r>
      <w:r w:rsidR="00596090" w:rsidRPr="00596090">
        <w:rPr>
          <w:b/>
          <w:sz w:val="20"/>
        </w:rPr>
        <w:t>3</w:t>
      </w:r>
      <w:r w:rsidRPr="00596090">
        <w:t>де Ғабитхан әдейілеп тұрып, Қарашоқыға, Күнкенің аулына барып, екі қоржын басы кітап әкелді.</w:t>
      </w:r>
    </w:p>
    <w:p w:rsidR="00A46892" w:rsidRPr="00596090" w:rsidRDefault="00A46892" w:rsidP="00AB585A">
      <w:pPr>
        <w:shd w:val="clear" w:color="auto" w:fill="FFFFFF"/>
        <w:tabs>
          <w:tab w:val="left" w:pos="851"/>
          <w:tab w:val="left" w:pos="993"/>
        </w:tabs>
        <w:ind w:firstLine="567"/>
        <w:jc w:val="both"/>
        <w:rPr>
          <w:color w:val="000000" w:themeColor="text1"/>
        </w:rPr>
      </w:pPr>
      <w:r w:rsidRPr="00596090">
        <w:rPr>
          <w:color w:val="000000" w:themeColor="text1"/>
        </w:rPr>
        <w:t>Құнанбай Қарқаралыда Хасен молда арқылы бірталай қы</w:t>
      </w:r>
      <w:r w:rsidR="00596090" w:rsidRPr="00596090">
        <w:rPr>
          <w:b/>
          <w:color w:val="000000" w:themeColor="text1"/>
          <w:sz w:val="20"/>
        </w:rPr>
        <w:t>3</w:t>
      </w:r>
      <w:r w:rsidRPr="00596090">
        <w:rPr>
          <w:color w:val="000000" w:themeColor="text1"/>
        </w:rPr>
        <w:t>ық кітаптар алғы</w:t>
      </w:r>
      <w:r w:rsidR="00596090" w:rsidRPr="00596090">
        <w:rPr>
          <w:b/>
          <w:color w:val="000000" w:themeColor="text1"/>
          <w:sz w:val="20"/>
        </w:rPr>
        <w:t>3</w:t>
      </w:r>
      <w:r w:rsidRPr="00596090">
        <w:rPr>
          <w:color w:val="000000" w:themeColor="text1"/>
        </w:rPr>
        <w:t>ған еді. Оны елге де жеткі</w:t>
      </w:r>
      <w:r w:rsidR="00596090" w:rsidRPr="00596090">
        <w:rPr>
          <w:b/>
          <w:color w:val="000000" w:themeColor="text1"/>
          <w:sz w:val="20"/>
        </w:rPr>
        <w:t>3</w:t>
      </w:r>
      <w:r w:rsidRPr="00596090">
        <w:rPr>
          <w:color w:val="000000" w:themeColor="text1"/>
        </w:rPr>
        <w:t>ген.</w:t>
      </w:r>
    </w:p>
    <w:p w:rsidR="00A46892" w:rsidRPr="00596090" w:rsidRDefault="00A46892" w:rsidP="00AB585A">
      <w:pPr>
        <w:shd w:val="clear" w:color="auto" w:fill="FFFFFF"/>
        <w:tabs>
          <w:tab w:val="left" w:pos="851"/>
          <w:tab w:val="left" w:pos="993"/>
        </w:tabs>
        <w:ind w:firstLine="567"/>
        <w:jc w:val="both"/>
        <w:rPr>
          <w:color w:val="000000" w:themeColor="text1"/>
        </w:rPr>
      </w:pPr>
      <w:r w:rsidRPr="00596090">
        <w:rPr>
          <w:color w:val="000000" w:themeColor="text1"/>
        </w:rPr>
        <w:t>Бірақ Абай бір рет:</w:t>
      </w:r>
    </w:p>
    <w:p w:rsidR="00A46892" w:rsidRPr="00596090" w:rsidRDefault="00D96A1D" w:rsidP="00AB585A">
      <w:pPr>
        <w:shd w:val="clear" w:color="auto" w:fill="FFFFFF"/>
        <w:tabs>
          <w:tab w:val="left" w:pos="851"/>
          <w:tab w:val="left" w:pos="993"/>
        </w:tabs>
        <w:ind w:firstLine="567"/>
        <w:jc w:val="both"/>
        <w:rPr>
          <w:color w:val="000000" w:themeColor="text1"/>
        </w:rPr>
      </w:pPr>
      <w:r w:rsidRPr="00596090">
        <w:rPr>
          <w:color w:val="000000"/>
          <w:sz w:val="24"/>
          <w:szCs w:val="24"/>
        </w:rPr>
        <w:t>–</w:t>
      </w:r>
      <w:r w:rsidR="00A46892" w:rsidRPr="00596090">
        <w:rPr>
          <w:color w:val="000000" w:themeColor="text1"/>
        </w:rPr>
        <w:t xml:space="preserve"> Бі</w:t>
      </w:r>
      <w:r w:rsidR="00596090" w:rsidRPr="00596090">
        <w:rPr>
          <w:b/>
          <w:color w:val="000000" w:themeColor="text1"/>
          <w:sz w:val="20"/>
        </w:rPr>
        <w:t>3</w:t>
      </w:r>
      <w:r w:rsidR="00A46892" w:rsidRPr="00596090">
        <w:rPr>
          <w:color w:val="000000" w:themeColor="text1"/>
        </w:rPr>
        <w:t>ге беріңі</w:t>
      </w:r>
      <w:r w:rsidR="00596090" w:rsidRPr="00596090">
        <w:rPr>
          <w:b/>
          <w:color w:val="000000" w:themeColor="text1"/>
          <w:sz w:val="20"/>
        </w:rPr>
        <w:t>3</w:t>
      </w:r>
      <w:r w:rsidR="00A46892" w:rsidRPr="00596090">
        <w:rPr>
          <w:color w:val="000000" w:themeColor="text1"/>
        </w:rPr>
        <w:t>! — деп сұрағанда:</w:t>
      </w:r>
    </w:p>
    <w:p w:rsidR="00A46892" w:rsidRPr="00596090" w:rsidRDefault="00D96A1D" w:rsidP="00AB585A">
      <w:pPr>
        <w:shd w:val="clear" w:color="auto" w:fill="FFFFFF"/>
        <w:tabs>
          <w:tab w:val="left" w:pos="851"/>
          <w:tab w:val="left" w:pos="993"/>
        </w:tabs>
        <w:ind w:firstLine="567"/>
        <w:jc w:val="both"/>
        <w:rPr>
          <w:color w:val="000000" w:themeColor="text1"/>
        </w:rPr>
      </w:pPr>
      <w:r w:rsidRPr="00596090">
        <w:rPr>
          <w:color w:val="000000"/>
          <w:sz w:val="24"/>
          <w:szCs w:val="24"/>
        </w:rPr>
        <w:t>–</w:t>
      </w:r>
      <w:r w:rsidR="00A46892" w:rsidRPr="00596090">
        <w:rPr>
          <w:color w:val="000000" w:themeColor="text1"/>
        </w:rPr>
        <w:t xml:space="preserve"> Қасымда отырып, ө</w:t>
      </w:r>
      <w:r w:rsidR="00596090" w:rsidRPr="00596090">
        <w:rPr>
          <w:b/>
          <w:color w:val="000000" w:themeColor="text1"/>
          <w:sz w:val="20"/>
        </w:rPr>
        <w:t>3</w:t>
      </w:r>
      <w:r w:rsidR="00A46892" w:rsidRPr="00596090">
        <w:rPr>
          <w:color w:val="000000" w:themeColor="text1"/>
        </w:rPr>
        <w:t>іме де естіртіп оқып бер! Сүйтсең берем. Әйтпесе қы</w:t>
      </w:r>
      <w:r w:rsidR="00596090" w:rsidRPr="00596090">
        <w:rPr>
          <w:b/>
          <w:color w:val="000000" w:themeColor="text1"/>
          <w:sz w:val="20"/>
        </w:rPr>
        <w:t>3</w:t>
      </w:r>
      <w:r w:rsidR="00A46892" w:rsidRPr="00596090">
        <w:rPr>
          <w:color w:val="000000" w:themeColor="text1"/>
        </w:rPr>
        <w:t>ығын ө</w:t>
      </w:r>
      <w:r w:rsidR="00596090" w:rsidRPr="00596090">
        <w:rPr>
          <w:b/>
          <w:color w:val="000000" w:themeColor="text1"/>
          <w:sz w:val="20"/>
        </w:rPr>
        <w:t>3</w:t>
      </w:r>
      <w:r w:rsidR="00A46892" w:rsidRPr="00596090">
        <w:rPr>
          <w:color w:val="000000" w:themeColor="text1"/>
        </w:rPr>
        <w:t>ім көріп, ө</w:t>
      </w:r>
      <w:r w:rsidR="00596090" w:rsidRPr="00596090">
        <w:rPr>
          <w:b/>
          <w:color w:val="000000" w:themeColor="text1"/>
          <w:sz w:val="20"/>
        </w:rPr>
        <w:t>3</w:t>
      </w:r>
      <w:r w:rsidR="00A46892" w:rsidRPr="00596090">
        <w:rPr>
          <w:color w:val="000000" w:themeColor="text1"/>
        </w:rPr>
        <w:t>ім ғана білем дегеніңе бермеймін! — деп, бергі</w:t>
      </w:r>
      <w:r w:rsidR="00596090" w:rsidRPr="00596090">
        <w:rPr>
          <w:b/>
          <w:color w:val="000000" w:themeColor="text1"/>
          <w:sz w:val="20"/>
        </w:rPr>
        <w:t>3</w:t>
      </w:r>
      <w:r w:rsidR="00A46892" w:rsidRPr="00596090">
        <w:rPr>
          <w:color w:val="000000" w:themeColor="text1"/>
        </w:rPr>
        <w:t>бей қойып еді.</w:t>
      </w:r>
    </w:p>
    <w:p w:rsidR="00A46892" w:rsidRPr="00596090" w:rsidRDefault="00A46892" w:rsidP="00AB585A">
      <w:pPr>
        <w:shd w:val="clear" w:color="auto" w:fill="FFFFFF"/>
        <w:tabs>
          <w:tab w:val="left" w:pos="851"/>
          <w:tab w:val="left" w:pos="993"/>
        </w:tabs>
        <w:ind w:firstLine="567"/>
        <w:jc w:val="both"/>
        <w:rPr>
          <w:color w:val="000000" w:themeColor="text1"/>
        </w:rPr>
      </w:pPr>
      <w:r w:rsidRPr="00596090">
        <w:rPr>
          <w:color w:val="000000" w:themeColor="text1"/>
        </w:rPr>
        <w:t>Абай әке қасына барғысы келмегендіктен ол кітаптардан да құр қалып жүрген Ғабитхан соның есесін тауып, бірер күн сұрап жүріп, алып келді...</w:t>
      </w:r>
    </w:p>
    <w:p w:rsidR="00A46892" w:rsidRPr="00596090" w:rsidRDefault="00A46892" w:rsidP="00AB585A">
      <w:pPr>
        <w:shd w:val="clear" w:color="auto" w:fill="FFFFFF"/>
        <w:tabs>
          <w:tab w:val="left" w:pos="851"/>
          <w:tab w:val="left" w:pos="993"/>
        </w:tabs>
        <w:ind w:firstLine="567"/>
        <w:jc w:val="both"/>
      </w:pPr>
      <w:r w:rsidRPr="00596090">
        <w:rPr>
          <w:color w:val="000000" w:themeColor="text1"/>
        </w:rPr>
        <w:t xml:space="preserve">Бірақ дәл осы кітаптар келген күннің ертеңінде Абайға шақырту кеп, </w:t>
      </w:r>
      <w:r w:rsidRPr="00596090">
        <w:t>Қарашоқыға жүріп кетті (М.Әуе</w:t>
      </w:r>
      <w:r w:rsidR="00596090" w:rsidRPr="00596090">
        <w:rPr>
          <w:b/>
          <w:sz w:val="20"/>
        </w:rPr>
        <w:t>3</w:t>
      </w:r>
      <w:r w:rsidRPr="00596090">
        <w:t>ов).</w:t>
      </w:r>
    </w:p>
    <w:p w:rsidR="00A46892" w:rsidRPr="00596090" w:rsidRDefault="00A46892" w:rsidP="00AB585A">
      <w:pPr>
        <w:shd w:val="clear" w:color="auto" w:fill="FFFFFF"/>
        <w:tabs>
          <w:tab w:val="left" w:pos="851"/>
          <w:tab w:val="left" w:pos="993"/>
        </w:tabs>
        <w:ind w:firstLine="567"/>
        <w:jc w:val="both"/>
      </w:pPr>
      <w:r w:rsidRPr="00596090">
        <w:t>Дискур</w:t>
      </w:r>
      <w:r w:rsidR="00D96A1D" w:rsidRPr="00596090">
        <w:t>стағ</w:t>
      </w:r>
      <w:r w:rsidR="00596090" w:rsidRPr="00596090">
        <w:rPr>
          <w:b/>
          <w:sz w:val="18"/>
        </w:rPr>
        <w:t>ЬІ</w:t>
      </w:r>
      <w:r w:rsidR="00D96A1D" w:rsidRPr="00596090">
        <w:t xml:space="preserve"> жекеленген сө</w:t>
      </w:r>
      <w:r w:rsidR="00596090" w:rsidRPr="00596090">
        <w:rPr>
          <w:b/>
          <w:sz w:val="20"/>
        </w:rPr>
        <w:t>3</w:t>
      </w:r>
      <w:r w:rsidR="00D96A1D" w:rsidRPr="00596090">
        <w:t>, сөйлемдер</w:t>
      </w:r>
      <w:r w:rsidR="007E05C6" w:rsidRPr="00596090">
        <w:t>м</w:t>
      </w:r>
      <w:r w:rsidRPr="00596090">
        <w:t>әтіндегі ке</w:t>
      </w:r>
      <w:r w:rsidR="00596090" w:rsidRPr="00596090">
        <w:rPr>
          <w:b/>
          <w:sz w:val="20"/>
        </w:rPr>
        <w:t>3</w:t>
      </w:r>
      <w:r w:rsidRPr="00596090">
        <w:t xml:space="preserve"> келген басқа сө</w:t>
      </w:r>
      <w:r w:rsidR="00596090" w:rsidRPr="00596090">
        <w:rPr>
          <w:b/>
          <w:sz w:val="20"/>
        </w:rPr>
        <w:t>3</w:t>
      </w:r>
      <w:r w:rsidRPr="00596090">
        <w:t>дер</w:t>
      </w:r>
      <w:r w:rsidR="003422CF">
        <w:t xml:space="preserve">және </w:t>
      </w:r>
      <w:r w:rsidRPr="00596090">
        <w:t>грамматикал</w:t>
      </w:r>
      <w:r w:rsidR="00596090" w:rsidRPr="00596090">
        <w:rPr>
          <w:b/>
          <w:sz w:val="18"/>
        </w:rPr>
        <w:t>ЬІ</w:t>
      </w:r>
      <w:r w:rsidRPr="00596090">
        <w:t>қ және семантикал</w:t>
      </w:r>
      <w:r w:rsidR="00596090" w:rsidRPr="00596090">
        <w:rPr>
          <w:b/>
          <w:sz w:val="18"/>
        </w:rPr>
        <w:t>ЬІ</w:t>
      </w:r>
      <w:r w:rsidRPr="00596090">
        <w:t>қ байлан</w:t>
      </w:r>
      <w:r w:rsidR="00596090" w:rsidRPr="00596090">
        <w:rPr>
          <w:b/>
          <w:sz w:val="18"/>
        </w:rPr>
        <w:t>ЬІ</w:t>
      </w:r>
      <w:r w:rsidRPr="00596090">
        <w:t>ста болад</w:t>
      </w:r>
      <w:r w:rsidR="00596090" w:rsidRPr="00596090">
        <w:rPr>
          <w:b/>
          <w:sz w:val="18"/>
        </w:rPr>
        <w:t>ЬІ</w:t>
      </w:r>
      <w:r w:rsidRPr="00596090">
        <w:t>. Ос</w:t>
      </w:r>
      <w:r w:rsidR="00596090" w:rsidRPr="00596090">
        <w:rPr>
          <w:b/>
          <w:sz w:val="18"/>
        </w:rPr>
        <w:t>ЬІ</w:t>
      </w:r>
      <w:r w:rsidRPr="00596090">
        <w:t xml:space="preserve"> екі байлан</w:t>
      </w:r>
      <w:r w:rsidR="00596090" w:rsidRPr="00596090">
        <w:rPr>
          <w:b/>
          <w:sz w:val="18"/>
        </w:rPr>
        <w:t>ЬІ</w:t>
      </w:r>
      <w:r w:rsidRPr="00596090">
        <w:t>ст</w:t>
      </w:r>
      <w:r w:rsidR="00596090" w:rsidRPr="00596090">
        <w:rPr>
          <w:b/>
          <w:sz w:val="18"/>
        </w:rPr>
        <w:t>ЬІ</w:t>
      </w:r>
      <w:r w:rsidRPr="00596090">
        <w:t>ң әрқайс</w:t>
      </w:r>
      <w:r w:rsidR="00596090" w:rsidRPr="00596090">
        <w:rPr>
          <w:b/>
          <w:sz w:val="18"/>
        </w:rPr>
        <w:t>ЬІ</w:t>
      </w:r>
      <w:r w:rsidRPr="00596090">
        <w:t>с</w:t>
      </w:r>
      <w:r w:rsidR="00596090" w:rsidRPr="00596090">
        <w:rPr>
          <w:b/>
          <w:sz w:val="18"/>
        </w:rPr>
        <w:t>ЬІ</w:t>
      </w:r>
      <w:r w:rsidRPr="00596090">
        <w:t xml:space="preserve"> сө</w:t>
      </w:r>
      <w:r w:rsidR="00596090" w:rsidRPr="00596090">
        <w:rPr>
          <w:b/>
          <w:sz w:val="20"/>
        </w:rPr>
        <w:t>3</w:t>
      </w:r>
      <w:r w:rsidRPr="00596090">
        <w:t>дің жеке көркемдік мағ</w:t>
      </w:r>
      <w:r w:rsidR="00596090" w:rsidRPr="00596090">
        <w:rPr>
          <w:b/>
          <w:sz w:val="18"/>
        </w:rPr>
        <w:t>ЬІ</w:t>
      </w:r>
      <w:r w:rsidRPr="00596090">
        <w:t>нас</w:t>
      </w:r>
      <w:r w:rsidR="00596090" w:rsidRPr="00596090">
        <w:rPr>
          <w:b/>
          <w:sz w:val="18"/>
        </w:rPr>
        <w:t>ЬІ</w:t>
      </w:r>
      <w:r w:rsidRPr="00596090">
        <w:t>н</w:t>
      </w:r>
      <w:r w:rsidR="00596090" w:rsidRPr="00596090">
        <w:rPr>
          <w:b/>
          <w:sz w:val="18"/>
        </w:rPr>
        <w:t>ЬІ</w:t>
      </w:r>
      <w:r w:rsidRPr="00596090">
        <w:t>ң қал</w:t>
      </w:r>
      <w:r w:rsidR="00596090" w:rsidRPr="00596090">
        <w:rPr>
          <w:b/>
          <w:sz w:val="18"/>
        </w:rPr>
        <w:t>ЬІ</w:t>
      </w:r>
      <w:r w:rsidRPr="00596090">
        <w:t>птасу</w:t>
      </w:r>
      <w:r w:rsidR="00596090" w:rsidRPr="00596090">
        <w:rPr>
          <w:b/>
          <w:sz w:val="18"/>
        </w:rPr>
        <w:t>ЬІ</w:t>
      </w:r>
      <w:r w:rsidRPr="00596090">
        <w:t>на әсер етеді. Бұл процесс ұ</w:t>
      </w:r>
      <w:r w:rsidR="00596090" w:rsidRPr="00596090">
        <w:rPr>
          <w:b/>
          <w:sz w:val="20"/>
        </w:rPr>
        <w:t>3</w:t>
      </w:r>
      <w:r w:rsidRPr="00596090">
        <w:t>аққа со</w:t>
      </w:r>
      <w:r w:rsidR="00596090" w:rsidRPr="00596090">
        <w:rPr>
          <w:b/>
          <w:sz w:val="20"/>
        </w:rPr>
        <w:t>3</w:t>
      </w:r>
      <w:r w:rsidR="00596090" w:rsidRPr="00596090">
        <w:rPr>
          <w:b/>
          <w:sz w:val="18"/>
        </w:rPr>
        <w:t>ЬІ</w:t>
      </w:r>
      <w:r w:rsidRPr="00596090">
        <w:t>лад</w:t>
      </w:r>
      <w:r w:rsidR="00596090" w:rsidRPr="00596090">
        <w:rPr>
          <w:b/>
          <w:sz w:val="18"/>
        </w:rPr>
        <w:t>ЬІ</w:t>
      </w:r>
      <w:r w:rsidRPr="00596090">
        <w:t>, сө</w:t>
      </w:r>
      <w:r w:rsidR="00596090" w:rsidRPr="00596090">
        <w:rPr>
          <w:b/>
          <w:sz w:val="20"/>
        </w:rPr>
        <w:t>3</w:t>
      </w:r>
      <w:r w:rsidRPr="00596090">
        <w:t>дің жеке көркемдік мағ</w:t>
      </w:r>
      <w:r w:rsidR="00596090" w:rsidRPr="00596090">
        <w:rPr>
          <w:b/>
          <w:sz w:val="18"/>
        </w:rPr>
        <w:t>ЬІ</w:t>
      </w:r>
      <w:r w:rsidRPr="00596090">
        <w:t>нас</w:t>
      </w:r>
      <w:r w:rsidR="00596090" w:rsidRPr="00596090">
        <w:rPr>
          <w:b/>
          <w:sz w:val="18"/>
        </w:rPr>
        <w:t>ЬІ</w:t>
      </w:r>
      <w:r w:rsidRPr="00596090">
        <w:t xml:space="preserve"> тұтас мәтін бой</w:t>
      </w:r>
      <w:r w:rsidR="00596090" w:rsidRPr="00596090">
        <w:rPr>
          <w:b/>
          <w:sz w:val="18"/>
        </w:rPr>
        <w:t>ЬІ</w:t>
      </w:r>
      <w:r w:rsidRPr="00596090">
        <w:t>нда даму</w:t>
      </w:r>
      <w:r w:rsidR="00596090" w:rsidRPr="00596090">
        <w:rPr>
          <w:b/>
          <w:sz w:val="18"/>
        </w:rPr>
        <w:t>ЬІ</w:t>
      </w:r>
      <w:r w:rsidRPr="00596090">
        <w:t xml:space="preserve"> мүмкін және ол процесс те ш</w:t>
      </w:r>
      <w:r w:rsidR="00596090" w:rsidRPr="00596090">
        <w:rPr>
          <w:b/>
          <w:sz w:val="18"/>
        </w:rPr>
        <w:t>ЬІ</w:t>
      </w:r>
      <w:r w:rsidRPr="00596090">
        <w:t>ғарма соң</w:t>
      </w:r>
      <w:r w:rsidR="00596090" w:rsidRPr="00596090">
        <w:rPr>
          <w:b/>
          <w:sz w:val="18"/>
        </w:rPr>
        <w:t>ЬІ</w:t>
      </w:r>
      <w:r w:rsidRPr="00596090">
        <w:t>нда бітеді, сон</w:t>
      </w:r>
      <w:r w:rsidR="00596090" w:rsidRPr="00596090">
        <w:rPr>
          <w:b/>
          <w:sz w:val="18"/>
        </w:rPr>
        <w:t>ЬІ</w:t>
      </w:r>
      <w:r w:rsidR="003422CF">
        <w:t xml:space="preserve">және </w:t>
      </w:r>
      <w:r w:rsidRPr="00596090">
        <w:t>қатар сө</w:t>
      </w:r>
      <w:r w:rsidR="00596090" w:rsidRPr="00596090">
        <w:rPr>
          <w:b/>
          <w:sz w:val="20"/>
        </w:rPr>
        <w:t>3</w:t>
      </w:r>
      <w:r w:rsidRPr="00596090">
        <w:t>, сө</w:t>
      </w:r>
      <w:r w:rsidR="00596090" w:rsidRPr="00596090">
        <w:rPr>
          <w:b/>
          <w:sz w:val="20"/>
        </w:rPr>
        <w:t>3</w:t>
      </w:r>
      <w:r w:rsidRPr="00596090">
        <w:t xml:space="preserve"> тіркесі микромәнмәтіннен немесе сөйлем мәнмәтінінен т</w:t>
      </w:r>
      <w:r w:rsidR="00596090" w:rsidRPr="00596090">
        <w:rPr>
          <w:b/>
          <w:sz w:val="18"/>
        </w:rPr>
        <w:t>ЬІ</w:t>
      </w:r>
      <w:r w:rsidRPr="00596090">
        <w:t>с ерекше көркемдік мәнділікке ие бола алад</w:t>
      </w:r>
      <w:r w:rsidR="00596090" w:rsidRPr="00596090">
        <w:rPr>
          <w:b/>
          <w:sz w:val="18"/>
        </w:rPr>
        <w:t>ЬІ</w:t>
      </w:r>
      <w:r w:rsidRPr="00596090">
        <w:t xml:space="preserve">. </w:t>
      </w:r>
    </w:p>
    <w:p w:rsidR="00CE5796" w:rsidRPr="00596090" w:rsidRDefault="007A2F88" w:rsidP="00AB585A">
      <w:pPr>
        <w:pStyle w:val="Default"/>
        <w:tabs>
          <w:tab w:val="left" w:pos="851"/>
          <w:tab w:val="left" w:pos="993"/>
        </w:tabs>
        <w:ind w:firstLine="567"/>
        <w:jc w:val="both"/>
        <w:rPr>
          <w:sz w:val="28"/>
          <w:szCs w:val="28"/>
          <w:lang w:val="kk-KZ"/>
        </w:rPr>
      </w:pPr>
      <w:r w:rsidRPr="00596090">
        <w:rPr>
          <w:bCs/>
          <w:color w:val="auto"/>
          <w:sz w:val="28"/>
          <w:szCs w:val="28"/>
          <w:lang w:val="kk-KZ"/>
        </w:rPr>
        <w:t>Ос</w:t>
      </w:r>
      <w:r w:rsidR="00596090" w:rsidRPr="00596090">
        <w:rPr>
          <w:b/>
          <w:bCs/>
          <w:color w:val="auto"/>
          <w:sz w:val="18"/>
          <w:szCs w:val="28"/>
          <w:lang w:val="kk-KZ"/>
        </w:rPr>
        <w:t>ЬІ</w:t>
      </w:r>
      <w:r w:rsidRPr="00596090">
        <w:rPr>
          <w:bCs/>
          <w:color w:val="auto"/>
          <w:sz w:val="28"/>
          <w:szCs w:val="28"/>
          <w:lang w:val="kk-KZ"/>
        </w:rPr>
        <w:t xml:space="preserve"> тұрғ</w:t>
      </w:r>
      <w:r w:rsidR="00596090" w:rsidRPr="00596090">
        <w:rPr>
          <w:b/>
          <w:bCs/>
          <w:color w:val="auto"/>
          <w:sz w:val="18"/>
          <w:szCs w:val="28"/>
          <w:lang w:val="kk-KZ"/>
        </w:rPr>
        <w:t>ЬІ</w:t>
      </w:r>
      <w:r w:rsidRPr="00596090">
        <w:rPr>
          <w:bCs/>
          <w:color w:val="auto"/>
          <w:sz w:val="28"/>
          <w:szCs w:val="28"/>
          <w:lang w:val="kk-KZ"/>
        </w:rPr>
        <w:t>дан келгенде, қ</w:t>
      </w:r>
      <w:r w:rsidRPr="00596090">
        <w:rPr>
          <w:color w:val="auto"/>
          <w:sz w:val="28"/>
          <w:szCs w:val="28"/>
          <w:lang w:val="kk-KZ"/>
        </w:rPr>
        <w:t>олдан</w:t>
      </w:r>
      <w:r w:rsidR="00596090" w:rsidRPr="00596090">
        <w:rPr>
          <w:b/>
          <w:color w:val="auto"/>
          <w:sz w:val="18"/>
          <w:szCs w:val="28"/>
          <w:lang w:val="kk-KZ"/>
        </w:rPr>
        <w:t>ЬІ</w:t>
      </w:r>
      <w:r w:rsidRPr="00596090">
        <w:rPr>
          <w:color w:val="auto"/>
          <w:sz w:val="28"/>
          <w:szCs w:val="28"/>
          <w:lang w:val="kk-KZ"/>
        </w:rPr>
        <w:t>лу</w:t>
      </w:r>
      <w:r w:rsidR="00596090" w:rsidRPr="00596090">
        <w:rPr>
          <w:b/>
          <w:color w:val="auto"/>
          <w:sz w:val="18"/>
          <w:szCs w:val="28"/>
          <w:lang w:val="kk-KZ"/>
        </w:rPr>
        <w:t>ЬІ</w:t>
      </w:r>
      <w:r w:rsidRPr="00596090">
        <w:rPr>
          <w:color w:val="auto"/>
          <w:sz w:val="28"/>
          <w:szCs w:val="28"/>
          <w:lang w:val="kk-KZ"/>
        </w:rPr>
        <w:t xml:space="preserve"> ең  жиі т</w:t>
      </w:r>
      <w:r w:rsidR="00596090" w:rsidRPr="00596090">
        <w:rPr>
          <w:b/>
          <w:color w:val="auto"/>
          <w:sz w:val="18"/>
          <w:szCs w:val="28"/>
          <w:lang w:val="kk-KZ"/>
        </w:rPr>
        <w:t>ЬІ</w:t>
      </w:r>
      <w:r w:rsidRPr="00596090">
        <w:rPr>
          <w:color w:val="auto"/>
          <w:sz w:val="28"/>
          <w:szCs w:val="28"/>
          <w:lang w:val="kk-KZ"/>
        </w:rPr>
        <w:t>н</w:t>
      </w:r>
      <w:r w:rsidR="00596090" w:rsidRPr="00596090">
        <w:rPr>
          <w:b/>
          <w:color w:val="auto"/>
          <w:sz w:val="18"/>
          <w:szCs w:val="28"/>
          <w:lang w:val="kk-KZ"/>
        </w:rPr>
        <w:t>ЬІ</w:t>
      </w:r>
      <w:r w:rsidRPr="00596090">
        <w:rPr>
          <w:color w:val="auto"/>
          <w:sz w:val="28"/>
          <w:szCs w:val="28"/>
          <w:lang w:val="kk-KZ"/>
        </w:rPr>
        <w:t>с   белгісі – нүкте.С</w:t>
      </w:r>
      <w:r w:rsidR="00596090" w:rsidRPr="00596090">
        <w:rPr>
          <w:b/>
          <w:color w:val="auto"/>
          <w:sz w:val="18"/>
          <w:szCs w:val="28"/>
          <w:lang w:val="kk-KZ"/>
        </w:rPr>
        <w:t>ЬІ</w:t>
      </w:r>
      <w:r w:rsidRPr="00596090">
        <w:rPr>
          <w:color w:val="auto"/>
          <w:sz w:val="28"/>
          <w:szCs w:val="28"/>
          <w:lang w:val="kk-KZ"/>
        </w:rPr>
        <w:t>ртқ</w:t>
      </w:r>
      <w:r w:rsidR="00596090" w:rsidRPr="00596090">
        <w:rPr>
          <w:b/>
          <w:color w:val="auto"/>
          <w:sz w:val="18"/>
          <w:szCs w:val="28"/>
          <w:lang w:val="kk-KZ"/>
        </w:rPr>
        <w:t>ЬІ</w:t>
      </w:r>
      <w:r w:rsidRPr="00596090">
        <w:rPr>
          <w:color w:val="auto"/>
          <w:sz w:val="28"/>
          <w:szCs w:val="28"/>
          <w:lang w:val="kk-KZ"/>
        </w:rPr>
        <w:t xml:space="preserve"> бөлуші т</w:t>
      </w:r>
      <w:r w:rsidR="00596090" w:rsidRPr="00596090">
        <w:rPr>
          <w:b/>
          <w:color w:val="auto"/>
          <w:sz w:val="18"/>
          <w:szCs w:val="28"/>
          <w:lang w:val="kk-KZ"/>
        </w:rPr>
        <w:t>ЬІ</w:t>
      </w:r>
      <w:r w:rsidRPr="00596090">
        <w:rPr>
          <w:color w:val="auto"/>
          <w:sz w:val="28"/>
          <w:szCs w:val="28"/>
          <w:lang w:val="kk-KZ"/>
        </w:rPr>
        <w:t>н</w:t>
      </w:r>
      <w:r w:rsidR="00596090" w:rsidRPr="00596090">
        <w:rPr>
          <w:b/>
          <w:color w:val="auto"/>
          <w:sz w:val="18"/>
          <w:szCs w:val="28"/>
          <w:lang w:val="kk-KZ"/>
        </w:rPr>
        <w:t>ЬІ</w:t>
      </w:r>
      <w:r w:rsidRPr="00596090">
        <w:rPr>
          <w:color w:val="auto"/>
          <w:sz w:val="28"/>
          <w:szCs w:val="28"/>
          <w:lang w:val="kk-KZ"/>
        </w:rPr>
        <w:t xml:space="preserve">с белгілерінің </w:t>
      </w:r>
      <w:r w:rsidRPr="00596090">
        <w:rPr>
          <w:sz w:val="28"/>
          <w:szCs w:val="28"/>
          <w:lang w:val="kk-KZ"/>
        </w:rPr>
        <w:t>тоб</w:t>
      </w:r>
      <w:r w:rsidR="00596090" w:rsidRPr="00596090">
        <w:rPr>
          <w:b/>
          <w:sz w:val="18"/>
          <w:szCs w:val="28"/>
          <w:lang w:val="kk-KZ"/>
        </w:rPr>
        <w:t>ЬІ</w:t>
      </w:r>
      <w:r w:rsidRPr="00596090">
        <w:rPr>
          <w:sz w:val="28"/>
          <w:szCs w:val="28"/>
          <w:lang w:val="kk-KZ"/>
        </w:rPr>
        <w:t xml:space="preserve">н </w:t>
      </w:r>
      <w:r w:rsidR="00596090" w:rsidRPr="00596090">
        <w:rPr>
          <w:b/>
          <w:sz w:val="20"/>
          <w:szCs w:val="28"/>
          <w:lang w:val="kk-KZ"/>
        </w:rPr>
        <w:t>3</w:t>
      </w:r>
      <w:r w:rsidRPr="00596090">
        <w:rPr>
          <w:sz w:val="28"/>
          <w:szCs w:val="28"/>
          <w:lang w:val="kk-KZ"/>
        </w:rPr>
        <w:t>ерттеу нәтижесінде нүктенің по</w:t>
      </w:r>
      <w:r w:rsidR="00596090" w:rsidRPr="00596090">
        <w:rPr>
          <w:b/>
          <w:sz w:val="20"/>
          <w:szCs w:val="28"/>
          <w:lang w:val="kk-KZ"/>
        </w:rPr>
        <w:t>3</w:t>
      </w:r>
      <w:r w:rsidRPr="00596090">
        <w:rPr>
          <w:sz w:val="28"/>
          <w:szCs w:val="28"/>
          <w:lang w:val="kk-KZ"/>
        </w:rPr>
        <w:t>ициял</w:t>
      </w:r>
      <w:r w:rsidR="00596090" w:rsidRPr="00596090">
        <w:rPr>
          <w:b/>
          <w:sz w:val="18"/>
          <w:szCs w:val="28"/>
          <w:lang w:val="kk-KZ"/>
        </w:rPr>
        <w:t>ЬІ</w:t>
      </w:r>
      <w:r w:rsidRPr="00596090">
        <w:rPr>
          <w:sz w:val="28"/>
          <w:szCs w:val="28"/>
          <w:lang w:val="kk-KZ"/>
        </w:rPr>
        <w:t>қ-ма</w:t>
      </w:r>
      <w:r w:rsidR="00596090" w:rsidRPr="00596090">
        <w:rPr>
          <w:b/>
          <w:sz w:val="20"/>
          <w:szCs w:val="28"/>
          <w:lang w:val="kk-KZ"/>
        </w:rPr>
        <w:t>3</w:t>
      </w:r>
      <w:r w:rsidRPr="00596090">
        <w:rPr>
          <w:sz w:val="28"/>
          <w:szCs w:val="28"/>
          <w:lang w:val="kk-KZ"/>
        </w:rPr>
        <w:t>мұнд</w:t>
      </w:r>
      <w:r w:rsidR="00596090" w:rsidRPr="00596090">
        <w:rPr>
          <w:b/>
          <w:sz w:val="18"/>
          <w:szCs w:val="28"/>
          <w:lang w:val="kk-KZ"/>
        </w:rPr>
        <w:t>ЬІ</w:t>
      </w:r>
      <w:r w:rsidRPr="00596090">
        <w:rPr>
          <w:sz w:val="28"/>
          <w:szCs w:val="28"/>
          <w:lang w:val="kk-KZ"/>
        </w:rPr>
        <w:t>қ маң</w:t>
      </w:r>
      <w:r w:rsidR="00596090" w:rsidRPr="00596090">
        <w:rPr>
          <w:b/>
          <w:sz w:val="18"/>
          <w:szCs w:val="28"/>
          <w:lang w:val="kk-KZ"/>
        </w:rPr>
        <w:t>ЬІ</w:t>
      </w:r>
      <w:r w:rsidR="00596090" w:rsidRPr="00596090">
        <w:rPr>
          <w:b/>
          <w:sz w:val="20"/>
          <w:szCs w:val="28"/>
          <w:lang w:val="kk-KZ"/>
        </w:rPr>
        <w:t>3</w:t>
      </w:r>
      <w:r w:rsidRPr="00596090">
        <w:rPr>
          <w:sz w:val="28"/>
          <w:szCs w:val="28"/>
          <w:lang w:val="kk-KZ"/>
        </w:rPr>
        <w:t>д</w:t>
      </w:r>
      <w:r w:rsidR="00596090" w:rsidRPr="00596090">
        <w:rPr>
          <w:b/>
          <w:sz w:val="18"/>
          <w:szCs w:val="28"/>
          <w:lang w:val="kk-KZ"/>
        </w:rPr>
        <w:t>ЬІ</w:t>
      </w:r>
      <w:r w:rsidRPr="00596090">
        <w:rPr>
          <w:sz w:val="28"/>
          <w:szCs w:val="28"/>
          <w:lang w:val="kk-KZ"/>
        </w:rPr>
        <w:t>л</w:t>
      </w:r>
      <w:r w:rsidR="00596090" w:rsidRPr="00596090">
        <w:rPr>
          <w:b/>
          <w:sz w:val="18"/>
          <w:szCs w:val="28"/>
          <w:lang w:val="kk-KZ"/>
        </w:rPr>
        <w:t>ЬІ</w:t>
      </w:r>
      <w:r w:rsidRPr="00596090">
        <w:rPr>
          <w:sz w:val="28"/>
          <w:szCs w:val="28"/>
          <w:lang w:val="kk-KZ"/>
        </w:rPr>
        <w:t>ғ</w:t>
      </w:r>
      <w:r w:rsidR="00596090" w:rsidRPr="00596090">
        <w:rPr>
          <w:b/>
          <w:sz w:val="18"/>
          <w:szCs w:val="28"/>
          <w:lang w:val="kk-KZ"/>
        </w:rPr>
        <w:t>ЬІ</w:t>
      </w:r>
      <w:r w:rsidRPr="00596090">
        <w:rPr>
          <w:sz w:val="28"/>
          <w:szCs w:val="28"/>
          <w:lang w:val="kk-KZ"/>
        </w:rPr>
        <w:t>н</w:t>
      </w:r>
      <w:r w:rsidR="00596090" w:rsidRPr="00596090">
        <w:rPr>
          <w:b/>
          <w:sz w:val="18"/>
          <w:szCs w:val="28"/>
          <w:lang w:val="kk-KZ"/>
        </w:rPr>
        <w:t>ЬІ</w:t>
      </w:r>
      <w:r w:rsidRPr="00596090">
        <w:rPr>
          <w:sz w:val="28"/>
          <w:szCs w:val="28"/>
          <w:lang w:val="kk-KZ"/>
        </w:rPr>
        <w:t>ң үлкен үлесі бар екендігі ан</w:t>
      </w:r>
      <w:r w:rsidR="00596090" w:rsidRPr="00596090">
        <w:rPr>
          <w:b/>
          <w:sz w:val="18"/>
          <w:szCs w:val="28"/>
          <w:lang w:val="kk-KZ"/>
        </w:rPr>
        <w:t>ЬІ</w:t>
      </w:r>
      <w:r w:rsidRPr="00596090">
        <w:rPr>
          <w:sz w:val="28"/>
          <w:szCs w:val="28"/>
          <w:lang w:val="kk-KZ"/>
        </w:rPr>
        <w:t>қталд</w:t>
      </w:r>
      <w:r w:rsidR="00596090" w:rsidRPr="00596090">
        <w:rPr>
          <w:b/>
          <w:sz w:val="18"/>
          <w:szCs w:val="28"/>
          <w:lang w:val="kk-KZ"/>
        </w:rPr>
        <w:t>ЬІ</w:t>
      </w:r>
      <w:r w:rsidRPr="00596090">
        <w:rPr>
          <w:sz w:val="28"/>
          <w:szCs w:val="28"/>
          <w:lang w:val="kk-KZ"/>
        </w:rPr>
        <w:t>, өйткені нүктенің жалп</w:t>
      </w:r>
      <w:r w:rsidR="00596090" w:rsidRPr="00596090">
        <w:rPr>
          <w:b/>
          <w:sz w:val="18"/>
          <w:szCs w:val="28"/>
          <w:lang w:val="kk-KZ"/>
        </w:rPr>
        <w:t>ЬІ</w:t>
      </w:r>
      <w:r w:rsidRPr="00596090">
        <w:rPr>
          <w:sz w:val="28"/>
          <w:szCs w:val="28"/>
          <w:lang w:val="kk-KZ"/>
        </w:rPr>
        <w:t xml:space="preserve"> мақсат</w:t>
      </w:r>
      <w:r w:rsidR="00596090" w:rsidRPr="00596090">
        <w:rPr>
          <w:b/>
          <w:sz w:val="18"/>
          <w:szCs w:val="28"/>
          <w:lang w:val="kk-KZ"/>
        </w:rPr>
        <w:t>ЬІ</w:t>
      </w:r>
      <w:r w:rsidR="00D96A1D" w:rsidRPr="00596090">
        <w:rPr>
          <w:lang w:val="kk-KZ"/>
        </w:rPr>
        <w:t>–</w:t>
      </w:r>
      <w:r w:rsidRPr="00596090">
        <w:rPr>
          <w:sz w:val="28"/>
          <w:szCs w:val="28"/>
          <w:lang w:val="kk-KZ"/>
        </w:rPr>
        <w:t xml:space="preserve"> ақпарат ағ</w:t>
      </w:r>
      <w:r w:rsidR="00596090" w:rsidRPr="00596090">
        <w:rPr>
          <w:b/>
          <w:sz w:val="18"/>
          <w:szCs w:val="28"/>
          <w:lang w:val="kk-KZ"/>
        </w:rPr>
        <w:t>ЬІ</w:t>
      </w:r>
      <w:r w:rsidRPr="00596090">
        <w:rPr>
          <w:sz w:val="28"/>
          <w:szCs w:val="28"/>
          <w:lang w:val="kk-KZ"/>
        </w:rPr>
        <w:t>м</w:t>
      </w:r>
      <w:r w:rsidR="00596090" w:rsidRPr="00596090">
        <w:rPr>
          <w:b/>
          <w:sz w:val="18"/>
          <w:szCs w:val="28"/>
          <w:lang w:val="kk-KZ"/>
        </w:rPr>
        <w:t>ЬІ</w:t>
      </w:r>
      <w:r w:rsidRPr="00596090">
        <w:rPr>
          <w:sz w:val="28"/>
          <w:szCs w:val="28"/>
          <w:lang w:val="kk-KZ"/>
        </w:rPr>
        <w:t>н, хабарламан</w:t>
      </w:r>
      <w:r w:rsidR="00596090" w:rsidRPr="00596090">
        <w:rPr>
          <w:b/>
          <w:sz w:val="18"/>
          <w:szCs w:val="28"/>
          <w:lang w:val="kk-KZ"/>
        </w:rPr>
        <w:t>ЬІ</w:t>
      </w:r>
      <w:r w:rsidRPr="00596090">
        <w:rPr>
          <w:sz w:val="28"/>
          <w:szCs w:val="28"/>
          <w:lang w:val="kk-KZ"/>
        </w:rPr>
        <w:t>ң маң</w:t>
      </w:r>
      <w:r w:rsidR="00596090" w:rsidRPr="00596090">
        <w:rPr>
          <w:b/>
          <w:sz w:val="18"/>
          <w:szCs w:val="28"/>
          <w:lang w:val="kk-KZ"/>
        </w:rPr>
        <w:t>ЬІ</w:t>
      </w:r>
      <w:r w:rsidR="00596090" w:rsidRPr="00596090">
        <w:rPr>
          <w:b/>
          <w:sz w:val="20"/>
          <w:szCs w:val="28"/>
          <w:lang w:val="kk-KZ"/>
        </w:rPr>
        <w:t>3</w:t>
      </w:r>
      <w:r w:rsidRPr="00596090">
        <w:rPr>
          <w:sz w:val="28"/>
          <w:szCs w:val="28"/>
          <w:lang w:val="kk-KZ"/>
        </w:rPr>
        <w:t>д</w:t>
      </w:r>
      <w:r w:rsidR="00596090" w:rsidRPr="00596090">
        <w:rPr>
          <w:b/>
          <w:sz w:val="18"/>
          <w:szCs w:val="28"/>
          <w:lang w:val="kk-KZ"/>
        </w:rPr>
        <w:t>ЬІ</w:t>
      </w:r>
      <w:r w:rsidRPr="00596090">
        <w:rPr>
          <w:sz w:val="28"/>
          <w:szCs w:val="28"/>
          <w:lang w:val="kk-KZ"/>
        </w:rPr>
        <w:t xml:space="preserve"> сегменттерін бөлу</w:t>
      </w:r>
      <w:r w:rsidR="00D96A1D" w:rsidRPr="00596090">
        <w:rPr>
          <w:sz w:val="28"/>
          <w:szCs w:val="28"/>
          <w:lang w:val="kk-KZ"/>
        </w:rPr>
        <w:t>.</w:t>
      </w:r>
      <w:r w:rsidRPr="00596090">
        <w:rPr>
          <w:sz w:val="28"/>
          <w:szCs w:val="28"/>
          <w:lang w:val="kk-KZ"/>
        </w:rPr>
        <w:t xml:space="preserve"> Сон</w:t>
      </w:r>
      <w:r w:rsidR="00596090" w:rsidRPr="00596090">
        <w:rPr>
          <w:b/>
          <w:sz w:val="18"/>
          <w:szCs w:val="28"/>
          <w:lang w:val="kk-KZ"/>
        </w:rPr>
        <w:t>ЬІ</w:t>
      </w:r>
      <w:r w:rsidR="003422CF">
        <w:rPr>
          <w:sz w:val="28"/>
          <w:szCs w:val="28"/>
          <w:lang w:val="kk-KZ"/>
        </w:rPr>
        <w:t xml:space="preserve">және </w:t>
      </w:r>
      <w:r w:rsidRPr="00596090">
        <w:rPr>
          <w:sz w:val="28"/>
          <w:szCs w:val="28"/>
          <w:lang w:val="kk-KZ"/>
        </w:rPr>
        <w:t>бірге, қал</w:t>
      </w:r>
      <w:r w:rsidR="00596090" w:rsidRPr="00596090">
        <w:rPr>
          <w:b/>
          <w:sz w:val="18"/>
          <w:szCs w:val="28"/>
          <w:lang w:val="kk-KZ"/>
        </w:rPr>
        <w:t>ЬІ</w:t>
      </w:r>
      <w:r w:rsidRPr="00596090">
        <w:rPr>
          <w:sz w:val="28"/>
          <w:szCs w:val="28"/>
          <w:lang w:val="kk-KZ"/>
        </w:rPr>
        <w:t>пт</w:t>
      </w:r>
      <w:r w:rsidR="00596090" w:rsidRPr="00596090">
        <w:rPr>
          <w:b/>
          <w:sz w:val="18"/>
          <w:szCs w:val="28"/>
          <w:lang w:val="kk-KZ"/>
        </w:rPr>
        <w:t>ЬІ</w:t>
      </w:r>
      <w:r w:rsidRPr="00596090">
        <w:rPr>
          <w:sz w:val="28"/>
          <w:szCs w:val="28"/>
          <w:lang w:val="kk-KZ"/>
        </w:rPr>
        <w:t xml:space="preserve"> ба</w:t>
      </w:r>
      <w:r w:rsidR="00596090" w:rsidRPr="00596090">
        <w:rPr>
          <w:b/>
          <w:sz w:val="20"/>
          <w:szCs w:val="28"/>
          <w:lang w:val="kk-KZ"/>
        </w:rPr>
        <w:t>3</w:t>
      </w:r>
      <w:r w:rsidRPr="00596090">
        <w:rPr>
          <w:sz w:val="28"/>
          <w:szCs w:val="28"/>
          <w:lang w:val="kk-KZ"/>
        </w:rPr>
        <w:t>истік хабарл</w:t>
      </w:r>
      <w:r w:rsidR="00596090" w:rsidRPr="00596090">
        <w:rPr>
          <w:b/>
          <w:sz w:val="18"/>
          <w:szCs w:val="28"/>
          <w:lang w:val="kk-KZ"/>
        </w:rPr>
        <w:t>ЬІ</w:t>
      </w:r>
      <w:r w:rsidRPr="00596090">
        <w:rPr>
          <w:sz w:val="28"/>
          <w:szCs w:val="28"/>
          <w:lang w:val="kk-KZ"/>
        </w:rPr>
        <w:t xml:space="preserve"> сөйлемдерде прагматикал</w:t>
      </w:r>
      <w:r w:rsidR="00596090" w:rsidRPr="00596090">
        <w:rPr>
          <w:b/>
          <w:sz w:val="18"/>
          <w:szCs w:val="28"/>
          <w:lang w:val="kk-KZ"/>
        </w:rPr>
        <w:t>ЬІ</w:t>
      </w:r>
      <w:r w:rsidRPr="00596090">
        <w:rPr>
          <w:sz w:val="28"/>
          <w:szCs w:val="28"/>
          <w:lang w:val="kk-KZ"/>
        </w:rPr>
        <w:t>қ потенциал</w:t>
      </w:r>
      <w:r w:rsidR="00596090" w:rsidRPr="00596090">
        <w:rPr>
          <w:b/>
          <w:sz w:val="18"/>
          <w:szCs w:val="28"/>
          <w:lang w:val="kk-KZ"/>
        </w:rPr>
        <w:t>ЬІ</w:t>
      </w:r>
      <w:r w:rsidRPr="00596090">
        <w:rPr>
          <w:sz w:val="28"/>
          <w:szCs w:val="28"/>
          <w:lang w:val="kk-KZ"/>
        </w:rPr>
        <w:t xml:space="preserve"> ең тө</w:t>
      </w:r>
      <w:r w:rsidR="003422CF">
        <w:rPr>
          <w:sz w:val="28"/>
          <w:szCs w:val="28"/>
          <w:lang w:val="kk-KZ"/>
        </w:rPr>
        <w:t xml:space="preserve">және </w:t>
      </w:r>
      <w:r w:rsidRPr="00596090">
        <w:rPr>
          <w:sz w:val="28"/>
          <w:szCs w:val="28"/>
          <w:lang w:val="kk-KZ"/>
        </w:rPr>
        <w:t>т</w:t>
      </w:r>
      <w:r w:rsidR="00596090" w:rsidRPr="00596090">
        <w:rPr>
          <w:b/>
          <w:sz w:val="18"/>
          <w:szCs w:val="28"/>
          <w:lang w:val="kk-KZ"/>
        </w:rPr>
        <w:t>ЬІ</w:t>
      </w:r>
      <w:r w:rsidRPr="00596090">
        <w:rPr>
          <w:sz w:val="28"/>
          <w:szCs w:val="28"/>
          <w:lang w:val="kk-KZ"/>
        </w:rPr>
        <w:t>н</w:t>
      </w:r>
      <w:r w:rsidR="00596090" w:rsidRPr="00596090">
        <w:rPr>
          <w:b/>
          <w:sz w:val="18"/>
          <w:szCs w:val="28"/>
          <w:lang w:val="kk-KZ"/>
        </w:rPr>
        <w:t>ЬІ</w:t>
      </w:r>
      <w:r w:rsidRPr="00596090">
        <w:rPr>
          <w:sz w:val="28"/>
          <w:szCs w:val="28"/>
          <w:lang w:val="kk-KZ"/>
        </w:rPr>
        <w:t>с белгісі</w:t>
      </w:r>
      <w:r w:rsidR="00D96A1D" w:rsidRPr="00596090">
        <w:rPr>
          <w:lang w:val="kk-KZ"/>
        </w:rPr>
        <w:t>–</w:t>
      </w:r>
      <w:r w:rsidRPr="00596090">
        <w:rPr>
          <w:sz w:val="28"/>
          <w:szCs w:val="28"/>
          <w:lang w:val="kk-KZ"/>
        </w:rPr>
        <w:t xml:space="preserve"> нүкте</w:t>
      </w:r>
      <w:r w:rsidR="00D96A1D" w:rsidRPr="00596090">
        <w:rPr>
          <w:sz w:val="28"/>
          <w:szCs w:val="28"/>
          <w:lang w:val="kk-KZ"/>
        </w:rPr>
        <w:t>.</w:t>
      </w:r>
      <w:r w:rsidRPr="00596090">
        <w:rPr>
          <w:sz w:val="28"/>
          <w:szCs w:val="28"/>
          <w:lang w:val="kk-KZ"/>
        </w:rPr>
        <w:t xml:space="preserve"> Өйткені онда адресантт</w:t>
      </w:r>
      <w:r w:rsidR="00596090" w:rsidRPr="00596090">
        <w:rPr>
          <w:b/>
          <w:sz w:val="18"/>
          <w:szCs w:val="28"/>
          <w:lang w:val="kk-KZ"/>
        </w:rPr>
        <w:t>ЬІ</w:t>
      </w:r>
      <w:r w:rsidRPr="00596090">
        <w:rPr>
          <w:sz w:val="28"/>
          <w:szCs w:val="28"/>
          <w:lang w:val="kk-KZ"/>
        </w:rPr>
        <w:t>ң оқиған</w:t>
      </w:r>
      <w:r w:rsidR="00596090" w:rsidRPr="00596090">
        <w:rPr>
          <w:b/>
          <w:sz w:val="18"/>
          <w:szCs w:val="28"/>
          <w:lang w:val="kk-KZ"/>
        </w:rPr>
        <w:t>ЬІ</w:t>
      </w:r>
      <w:r w:rsidRPr="00596090">
        <w:rPr>
          <w:sz w:val="28"/>
          <w:szCs w:val="28"/>
          <w:lang w:val="kk-KZ"/>
        </w:rPr>
        <w:t xml:space="preserve">  хабарлау мақсат</w:t>
      </w:r>
      <w:r w:rsidR="00596090" w:rsidRPr="00596090">
        <w:rPr>
          <w:b/>
          <w:sz w:val="18"/>
          <w:szCs w:val="28"/>
          <w:lang w:val="kk-KZ"/>
        </w:rPr>
        <w:t>ЬІ</w:t>
      </w:r>
      <w:r w:rsidRPr="00596090">
        <w:rPr>
          <w:sz w:val="28"/>
          <w:szCs w:val="28"/>
          <w:lang w:val="kk-KZ"/>
        </w:rPr>
        <w:t>нда тү</w:t>
      </w:r>
      <w:r w:rsidR="00596090" w:rsidRPr="00596090">
        <w:rPr>
          <w:b/>
          <w:sz w:val="20"/>
          <w:szCs w:val="28"/>
          <w:lang w:val="kk-KZ"/>
        </w:rPr>
        <w:t>3</w:t>
      </w:r>
      <w:r w:rsidRPr="00596090">
        <w:rPr>
          <w:sz w:val="28"/>
          <w:szCs w:val="28"/>
          <w:lang w:val="kk-KZ"/>
        </w:rPr>
        <w:t>ілген конструкциялард</w:t>
      </w:r>
      <w:r w:rsidR="00596090" w:rsidRPr="00596090">
        <w:rPr>
          <w:b/>
          <w:sz w:val="18"/>
          <w:szCs w:val="28"/>
          <w:lang w:val="kk-KZ"/>
        </w:rPr>
        <w:t>ЬІ</w:t>
      </w:r>
      <w:r w:rsidRPr="00596090">
        <w:rPr>
          <w:sz w:val="28"/>
          <w:szCs w:val="28"/>
          <w:lang w:val="kk-KZ"/>
        </w:rPr>
        <w:t xml:space="preserve"> ма</w:t>
      </w:r>
      <w:r w:rsidR="00596090" w:rsidRPr="00596090">
        <w:rPr>
          <w:b/>
          <w:sz w:val="20"/>
          <w:szCs w:val="28"/>
          <w:lang w:val="kk-KZ"/>
        </w:rPr>
        <w:t>3</w:t>
      </w:r>
      <w:r w:rsidRPr="00596090">
        <w:rPr>
          <w:sz w:val="28"/>
          <w:szCs w:val="28"/>
          <w:lang w:val="kk-KZ"/>
        </w:rPr>
        <w:t>мұнд</w:t>
      </w:r>
      <w:r w:rsidR="00596090" w:rsidRPr="00596090">
        <w:rPr>
          <w:b/>
          <w:sz w:val="18"/>
          <w:szCs w:val="28"/>
          <w:lang w:val="kk-KZ"/>
        </w:rPr>
        <w:t>ЬІ</w:t>
      </w:r>
      <w:r w:rsidRPr="00596090">
        <w:rPr>
          <w:sz w:val="28"/>
          <w:szCs w:val="28"/>
          <w:lang w:val="kk-KZ"/>
        </w:rPr>
        <w:t>қ интонациял</w:t>
      </w:r>
      <w:r w:rsidR="00596090" w:rsidRPr="00596090">
        <w:rPr>
          <w:b/>
          <w:sz w:val="18"/>
          <w:szCs w:val="28"/>
          <w:lang w:val="kk-KZ"/>
        </w:rPr>
        <w:t>ЬІ</w:t>
      </w:r>
      <w:r w:rsidRPr="00596090">
        <w:rPr>
          <w:sz w:val="28"/>
          <w:szCs w:val="28"/>
          <w:lang w:val="kk-KZ"/>
        </w:rPr>
        <w:t>қ тұрғ</w:t>
      </w:r>
      <w:r w:rsidR="00596090" w:rsidRPr="00596090">
        <w:rPr>
          <w:b/>
          <w:sz w:val="18"/>
          <w:szCs w:val="28"/>
          <w:lang w:val="kk-KZ"/>
        </w:rPr>
        <w:t>ЬІ</w:t>
      </w:r>
      <w:r w:rsidRPr="00596090">
        <w:rPr>
          <w:sz w:val="28"/>
          <w:szCs w:val="28"/>
          <w:lang w:val="kk-KZ"/>
        </w:rPr>
        <w:t>дан тиянақтаудан басқа функцияс</w:t>
      </w:r>
      <w:r w:rsidR="00596090" w:rsidRPr="00596090">
        <w:rPr>
          <w:b/>
          <w:sz w:val="18"/>
          <w:szCs w:val="28"/>
          <w:lang w:val="kk-KZ"/>
        </w:rPr>
        <w:t>ЬІ</w:t>
      </w:r>
      <w:r w:rsidRPr="00596090">
        <w:rPr>
          <w:sz w:val="28"/>
          <w:szCs w:val="28"/>
          <w:lang w:val="kk-KZ"/>
        </w:rPr>
        <w:t xml:space="preserve"> жоқ, негі</w:t>
      </w:r>
      <w:r w:rsidR="00596090" w:rsidRPr="00596090">
        <w:rPr>
          <w:b/>
          <w:sz w:val="20"/>
          <w:szCs w:val="28"/>
          <w:lang w:val="kk-KZ"/>
        </w:rPr>
        <w:t>3</w:t>
      </w:r>
      <w:r w:rsidRPr="00596090">
        <w:rPr>
          <w:sz w:val="28"/>
          <w:szCs w:val="28"/>
          <w:lang w:val="kk-KZ"/>
        </w:rPr>
        <w:t>інен</w:t>
      </w:r>
      <w:r w:rsidR="00745570" w:rsidRPr="00596090">
        <w:rPr>
          <w:sz w:val="28"/>
          <w:szCs w:val="28"/>
          <w:lang w:val="kk-KZ"/>
        </w:rPr>
        <w:t>,</w:t>
      </w:r>
      <w:r w:rsidRPr="00596090">
        <w:rPr>
          <w:sz w:val="28"/>
          <w:szCs w:val="28"/>
          <w:lang w:val="kk-KZ"/>
        </w:rPr>
        <w:t xml:space="preserve"> баяндау динамикас</w:t>
      </w:r>
      <w:r w:rsidR="00596090" w:rsidRPr="00596090">
        <w:rPr>
          <w:b/>
          <w:sz w:val="18"/>
          <w:szCs w:val="28"/>
          <w:lang w:val="kk-KZ"/>
        </w:rPr>
        <w:t>ЬІ</w:t>
      </w:r>
      <w:r w:rsidRPr="00596090">
        <w:rPr>
          <w:sz w:val="28"/>
          <w:szCs w:val="28"/>
          <w:lang w:val="kk-KZ"/>
        </w:rPr>
        <w:t>н реттеу үшін  қолдан</w:t>
      </w:r>
      <w:r w:rsidR="00596090" w:rsidRPr="00596090">
        <w:rPr>
          <w:b/>
          <w:sz w:val="18"/>
          <w:szCs w:val="28"/>
          <w:lang w:val="kk-KZ"/>
        </w:rPr>
        <w:t>ЬІ</w:t>
      </w:r>
      <w:r w:rsidRPr="00596090">
        <w:rPr>
          <w:sz w:val="28"/>
          <w:szCs w:val="28"/>
          <w:lang w:val="kk-KZ"/>
        </w:rPr>
        <w:t>лад</w:t>
      </w:r>
      <w:r w:rsidR="00596090" w:rsidRPr="00596090">
        <w:rPr>
          <w:b/>
          <w:sz w:val="18"/>
          <w:szCs w:val="28"/>
          <w:lang w:val="kk-KZ"/>
        </w:rPr>
        <w:t>ЬІ</w:t>
      </w:r>
      <w:r w:rsidRPr="00596090">
        <w:rPr>
          <w:sz w:val="28"/>
          <w:szCs w:val="28"/>
          <w:lang w:val="kk-KZ"/>
        </w:rPr>
        <w:t xml:space="preserve">.  </w:t>
      </w:r>
      <w:r w:rsidR="00CE5796" w:rsidRPr="00596090">
        <w:rPr>
          <w:sz w:val="28"/>
          <w:szCs w:val="28"/>
          <w:lang w:val="kk-KZ"/>
        </w:rPr>
        <w:t xml:space="preserve"> М</w:t>
      </w:r>
      <w:r w:rsidR="00596090" w:rsidRPr="00596090">
        <w:rPr>
          <w:b/>
          <w:sz w:val="18"/>
          <w:szCs w:val="28"/>
          <w:lang w:val="kk-KZ"/>
        </w:rPr>
        <w:t>ЬІ</w:t>
      </w:r>
      <w:r w:rsidR="00CE5796" w:rsidRPr="00596090">
        <w:rPr>
          <w:sz w:val="28"/>
          <w:szCs w:val="28"/>
          <w:lang w:val="kk-KZ"/>
        </w:rPr>
        <w:t>сал</w:t>
      </w:r>
      <w:r w:rsidR="00596090" w:rsidRPr="00596090">
        <w:rPr>
          <w:b/>
          <w:sz w:val="18"/>
          <w:szCs w:val="28"/>
          <w:lang w:val="kk-KZ"/>
        </w:rPr>
        <w:t>ЬІ</w:t>
      </w:r>
      <w:r w:rsidR="00CE5796" w:rsidRPr="00596090">
        <w:rPr>
          <w:sz w:val="28"/>
          <w:szCs w:val="28"/>
          <w:lang w:val="kk-KZ"/>
        </w:rPr>
        <w:t>, Есболат Айдабос</w:t>
      </w:r>
      <w:r w:rsidR="00596090" w:rsidRPr="00596090">
        <w:rPr>
          <w:b/>
          <w:sz w:val="18"/>
          <w:szCs w:val="28"/>
          <w:lang w:val="kk-KZ"/>
        </w:rPr>
        <w:t>ЬІ</w:t>
      </w:r>
      <w:r w:rsidR="00CE5796" w:rsidRPr="00596090">
        <w:rPr>
          <w:sz w:val="28"/>
          <w:szCs w:val="28"/>
          <w:lang w:val="kk-KZ"/>
        </w:rPr>
        <w:t>нн</w:t>
      </w:r>
      <w:r w:rsidR="00596090" w:rsidRPr="00596090">
        <w:rPr>
          <w:b/>
          <w:sz w:val="18"/>
          <w:szCs w:val="28"/>
          <w:lang w:val="kk-KZ"/>
        </w:rPr>
        <w:t>ЬІ</w:t>
      </w:r>
      <w:r w:rsidR="00CE5796" w:rsidRPr="00596090">
        <w:rPr>
          <w:sz w:val="28"/>
          <w:szCs w:val="28"/>
          <w:lang w:val="kk-KZ"/>
        </w:rPr>
        <w:t>ң «Қарға қ</w:t>
      </w:r>
      <w:r w:rsidR="00596090" w:rsidRPr="00596090">
        <w:rPr>
          <w:b/>
          <w:sz w:val="18"/>
          <w:szCs w:val="28"/>
          <w:lang w:val="kk-KZ"/>
        </w:rPr>
        <w:t>ЬІ</w:t>
      </w:r>
      <w:r w:rsidR="00CE5796" w:rsidRPr="00596090">
        <w:rPr>
          <w:sz w:val="28"/>
          <w:szCs w:val="28"/>
          <w:lang w:val="kk-KZ"/>
        </w:rPr>
        <w:t>р</w:t>
      </w:r>
      <w:r w:rsidR="00596090" w:rsidRPr="00596090">
        <w:rPr>
          <w:b/>
          <w:sz w:val="18"/>
          <w:szCs w:val="28"/>
          <w:lang w:val="kk-KZ"/>
        </w:rPr>
        <w:t>ЬІ</w:t>
      </w:r>
      <w:r w:rsidR="00CE5796" w:rsidRPr="00596090">
        <w:rPr>
          <w:sz w:val="28"/>
          <w:szCs w:val="28"/>
          <w:lang w:val="kk-KZ"/>
        </w:rPr>
        <w:t>лған»   әңгімесінен ал</w:t>
      </w:r>
      <w:r w:rsidR="00596090" w:rsidRPr="00596090">
        <w:rPr>
          <w:b/>
          <w:sz w:val="18"/>
          <w:szCs w:val="28"/>
          <w:lang w:val="kk-KZ"/>
        </w:rPr>
        <w:t>ЬІ</w:t>
      </w:r>
      <w:r w:rsidR="00CE5796" w:rsidRPr="00596090">
        <w:rPr>
          <w:sz w:val="28"/>
          <w:szCs w:val="28"/>
          <w:lang w:val="kk-KZ"/>
        </w:rPr>
        <w:t>нған келесі ү</w:t>
      </w:r>
      <w:r w:rsidR="00596090" w:rsidRPr="00596090">
        <w:rPr>
          <w:b/>
          <w:sz w:val="20"/>
          <w:szCs w:val="28"/>
          <w:lang w:val="kk-KZ"/>
        </w:rPr>
        <w:t>3</w:t>
      </w:r>
      <w:r w:rsidR="00CE5796" w:rsidRPr="00596090">
        <w:rPr>
          <w:sz w:val="28"/>
          <w:szCs w:val="28"/>
          <w:lang w:val="kk-KZ"/>
        </w:rPr>
        <w:t xml:space="preserve">індіде: </w:t>
      </w:r>
    </w:p>
    <w:p w:rsidR="00CE5796" w:rsidRPr="00596090" w:rsidRDefault="00CE5796" w:rsidP="00AB585A">
      <w:pPr>
        <w:pStyle w:val="Default"/>
        <w:tabs>
          <w:tab w:val="left" w:pos="851"/>
          <w:tab w:val="left" w:pos="993"/>
        </w:tabs>
        <w:ind w:firstLine="567"/>
        <w:jc w:val="both"/>
        <w:rPr>
          <w:iCs/>
          <w:sz w:val="28"/>
          <w:szCs w:val="28"/>
          <w:shd w:val="clear" w:color="auto" w:fill="FFFFFF"/>
          <w:lang w:val="kk-KZ"/>
        </w:rPr>
      </w:pPr>
      <w:r w:rsidRPr="00596090">
        <w:rPr>
          <w:iCs/>
          <w:sz w:val="28"/>
          <w:szCs w:val="28"/>
          <w:shd w:val="clear" w:color="auto" w:fill="FFFFFF"/>
          <w:lang w:val="kk-KZ"/>
        </w:rPr>
        <w:t>Таңғы асты ішіп жұмысқа шыққан. &lt;Сағат сегі</w:t>
      </w:r>
      <w:r w:rsidR="00596090" w:rsidRPr="00596090">
        <w:rPr>
          <w:b/>
          <w:iCs/>
          <w:sz w:val="20"/>
          <w:szCs w:val="28"/>
          <w:shd w:val="clear" w:color="auto" w:fill="FFFFFF"/>
          <w:lang w:val="kk-KZ"/>
        </w:rPr>
        <w:t>3</w:t>
      </w:r>
      <w:r w:rsidRPr="00596090">
        <w:rPr>
          <w:iCs/>
          <w:sz w:val="28"/>
          <w:szCs w:val="28"/>
          <w:shd w:val="clear" w:color="auto" w:fill="FFFFFF"/>
          <w:lang w:val="kk-KZ"/>
        </w:rPr>
        <w:t xml:space="preserve"> жарым болыпты. &lt; Интернетін қосқаны сол еді телефоны бе</w:t>
      </w:r>
      <w:r w:rsidR="00596090" w:rsidRPr="00596090">
        <w:rPr>
          <w:b/>
          <w:iCs/>
          <w:sz w:val="20"/>
          <w:szCs w:val="28"/>
          <w:shd w:val="clear" w:color="auto" w:fill="FFFFFF"/>
          <w:lang w:val="kk-KZ"/>
        </w:rPr>
        <w:t>3</w:t>
      </w:r>
      <w:r w:rsidRPr="00596090">
        <w:rPr>
          <w:iCs/>
          <w:sz w:val="28"/>
          <w:szCs w:val="28"/>
          <w:shd w:val="clear" w:color="auto" w:fill="FFFFFF"/>
          <w:lang w:val="kk-KZ"/>
        </w:rPr>
        <w:t>гек тигендей қалшылдап кетті. &lt; Күллі әлемнің тұрғындары түні</w:t>
      </w:r>
      <w:r w:rsidR="003422CF">
        <w:rPr>
          <w:iCs/>
          <w:sz w:val="28"/>
          <w:szCs w:val="28"/>
          <w:shd w:val="clear" w:color="auto" w:fill="FFFFFF"/>
          <w:lang w:val="kk-KZ"/>
        </w:rPr>
        <w:t xml:space="preserve">және </w:t>
      </w:r>
      <w:r w:rsidRPr="00596090">
        <w:rPr>
          <w:iCs/>
          <w:sz w:val="28"/>
          <w:szCs w:val="28"/>
          <w:shd w:val="clear" w:color="auto" w:fill="FFFFFF"/>
          <w:lang w:val="kk-KZ"/>
        </w:rPr>
        <w:t>і</w:t>
      </w:r>
      <w:r w:rsidR="00596090" w:rsidRPr="00596090">
        <w:rPr>
          <w:b/>
          <w:iCs/>
          <w:sz w:val="20"/>
          <w:szCs w:val="28"/>
          <w:shd w:val="clear" w:color="auto" w:fill="FFFFFF"/>
          <w:lang w:val="kk-KZ"/>
        </w:rPr>
        <w:t>3</w:t>
      </w:r>
      <w:r w:rsidRPr="00596090">
        <w:rPr>
          <w:iCs/>
          <w:sz w:val="28"/>
          <w:szCs w:val="28"/>
          <w:shd w:val="clear" w:color="auto" w:fill="FFFFFF"/>
          <w:lang w:val="kk-KZ"/>
        </w:rPr>
        <w:t xml:space="preserve">дегендей, хат қоржыны асып-тасып жатыр. &lt;Әдеттегідей достар </w:t>
      </w:r>
      <w:r w:rsidR="003422CF">
        <w:rPr>
          <w:iCs/>
          <w:sz w:val="28"/>
          <w:szCs w:val="28"/>
          <w:shd w:val="clear" w:color="auto" w:fill="FFFFFF"/>
          <w:lang w:val="kk-KZ"/>
        </w:rPr>
        <w:t xml:space="preserve">және </w:t>
      </w:r>
      <w:r w:rsidRPr="00596090">
        <w:rPr>
          <w:iCs/>
          <w:sz w:val="28"/>
          <w:szCs w:val="28"/>
          <w:shd w:val="clear" w:color="auto" w:fill="FFFFFF"/>
          <w:lang w:val="kk-KZ"/>
        </w:rPr>
        <w:t>сыныптастар чаты түні</w:t>
      </w:r>
      <w:r w:rsidR="003422CF">
        <w:rPr>
          <w:iCs/>
          <w:sz w:val="28"/>
          <w:szCs w:val="28"/>
          <w:shd w:val="clear" w:color="auto" w:fill="FFFFFF"/>
          <w:lang w:val="kk-KZ"/>
        </w:rPr>
        <w:t xml:space="preserve">және </w:t>
      </w:r>
      <w:r w:rsidRPr="00596090">
        <w:rPr>
          <w:iCs/>
          <w:sz w:val="28"/>
          <w:szCs w:val="28"/>
          <w:shd w:val="clear" w:color="auto" w:fill="FFFFFF"/>
          <w:lang w:val="kk-KZ"/>
        </w:rPr>
        <w:t>ұйықтамапты.</w:t>
      </w:r>
      <w:r w:rsidRPr="00596090">
        <w:rPr>
          <w:iCs/>
          <w:noProof/>
          <w:sz w:val="28"/>
          <w:szCs w:val="28"/>
          <w:lang w:val="kk-KZ"/>
        </w:rPr>
        <w:t>&gt;</w:t>
      </w:r>
      <w:r w:rsidRPr="00596090">
        <w:rPr>
          <w:iCs/>
          <w:sz w:val="28"/>
          <w:szCs w:val="28"/>
          <w:shd w:val="clear" w:color="auto" w:fill="FFFFFF"/>
          <w:lang w:val="kk-KZ"/>
        </w:rPr>
        <w:t>Бірінде жү</w:t>
      </w:r>
      <w:r w:rsidR="00596090" w:rsidRPr="00596090">
        <w:rPr>
          <w:b/>
          <w:iCs/>
          <w:sz w:val="20"/>
          <w:szCs w:val="28"/>
          <w:shd w:val="clear" w:color="auto" w:fill="FFFFFF"/>
          <w:lang w:val="kk-KZ"/>
        </w:rPr>
        <w:t>3</w:t>
      </w:r>
      <w:r w:rsidRPr="00596090">
        <w:rPr>
          <w:iCs/>
          <w:sz w:val="28"/>
          <w:szCs w:val="28"/>
          <w:shd w:val="clear" w:color="auto" w:fill="FFFFFF"/>
          <w:lang w:val="kk-KZ"/>
        </w:rPr>
        <w:t xml:space="preserve"> алпыс хабарлама, екіншісі үш жү</w:t>
      </w:r>
      <w:r w:rsidR="00596090" w:rsidRPr="00596090">
        <w:rPr>
          <w:b/>
          <w:iCs/>
          <w:sz w:val="20"/>
          <w:szCs w:val="28"/>
          <w:shd w:val="clear" w:color="auto" w:fill="FFFFFF"/>
          <w:lang w:val="kk-KZ"/>
        </w:rPr>
        <w:t>3</w:t>
      </w:r>
      <w:r w:rsidRPr="00596090">
        <w:rPr>
          <w:iCs/>
          <w:sz w:val="28"/>
          <w:szCs w:val="28"/>
          <w:shd w:val="clear" w:color="auto" w:fill="FFFFFF"/>
          <w:lang w:val="kk-KZ"/>
        </w:rPr>
        <w:t>ге тақау. &lt; Белсенділік рейтингінде көш басында тұрған екеудің есігін ашуға асықпады. &lt;Жекеге жа</w:t>
      </w:r>
      <w:r w:rsidR="00596090" w:rsidRPr="00596090">
        <w:rPr>
          <w:b/>
          <w:iCs/>
          <w:sz w:val="20"/>
          <w:szCs w:val="28"/>
          <w:shd w:val="clear" w:color="auto" w:fill="FFFFFF"/>
          <w:lang w:val="kk-KZ"/>
        </w:rPr>
        <w:t>3</w:t>
      </w:r>
      <w:r w:rsidRPr="00596090">
        <w:rPr>
          <w:iCs/>
          <w:sz w:val="28"/>
          <w:szCs w:val="28"/>
          <w:shd w:val="clear" w:color="auto" w:fill="FFFFFF"/>
          <w:lang w:val="kk-KZ"/>
        </w:rPr>
        <w:t>ылғандарын бірінен кейін бірін оқыды. &lt;Кейбіріне жауап қатты, кейбіріне стикер жіберіп сарт-ме</w:t>
      </w:r>
      <w:r w:rsidR="00596090" w:rsidRPr="00596090">
        <w:rPr>
          <w:b/>
          <w:iCs/>
          <w:sz w:val="20"/>
          <w:szCs w:val="28"/>
          <w:shd w:val="clear" w:color="auto" w:fill="FFFFFF"/>
          <w:lang w:val="kk-KZ"/>
        </w:rPr>
        <w:t>3</w:t>
      </w:r>
      <w:r w:rsidRPr="00596090">
        <w:rPr>
          <w:iCs/>
          <w:sz w:val="28"/>
          <w:szCs w:val="28"/>
          <w:shd w:val="clear" w:color="auto" w:fill="FFFFFF"/>
          <w:lang w:val="kk-KZ"/>
        </w:rPr>
        <w:t>ірет жасады (А</w:t>
      </w:r>
      <w:r w:rsidR="00B575CB" w:rsidRPr="00596090">
        <w:rPr>
          <w:iCs/>
          <w:sz w:val="28"/>
          <w:szCs w:val="28"/>
          <w:shd w:val="clear" w:color="auto" w:fill="FFFFFF"/>
          <w:lang w:val="kk-KZ"/>
        </w:rPr>
        <w:t xml:space="preserve">йдабосын </w:t>
      </w:r>
      <w:r w:rsidRPr="00596090">
        <w:rPr>
          <w:iCs/>
          <w:sz w:val="28"/>
          <w:szCs w:val="28"/>
          <w:shd w:val="clear" w:color="auto" w:fill="FFFFFF"/>
          <w:lang w:val="kk-KZ"/>
        </w:rPr>
        <w:t>Е)</w:t>
      </w:r>
      <w:r w:rsidR="00AB585A" w:rsidRPr="00596090">
        <w:rPr>
          <w:iCs/>
          <w:sz w:val="28"/>
          <w:szCs w:val="28"/>
          <w:shd w:val="clear" w:color="auto" w:fill="FFFFFF"/>
          <w:lang w:val="kk-KZ"/>
        </w:rPr>
        <w:t>.</w:t>
      </w:r>
    </w:p>
    <w:p w:rsidR="00CE5796" w:rsidRPr="00596090" w:rsidRDefault="00CE5796" w:rsidP="00AB585A">
      <w:pPr>
        <w:pStyle w:val="Default"/>
        <w:tabs>
          <w:tab w:val="left" w:pos="851"/>
          <w:tab w:val="left" w:pos="993"/>
        </w:tabs>
        <w:ind w:firstLine="567"/>
        <w:jc w:val="both"/>
        <w:rPr>
          <w:iCs/>
          <w:sz w:val="28"/>
          <w:szCs w:val="28"/>
          <w:shd w:val="clear" w:color="auto" w:fill="FFFFFF"/>
          <w:lang w:val="kk-KZ"/>
        </w:rPr>
      </w:pPr>
      <w:r w:rsidRPr="00596090">
        <w:rPr>
          <w:sz w:val="28"/>
          <w:szCs w:val="28"/>
          <w:shd w:val="clear" w:color="auto" w:fill="FFFFFF"/>
          <w:lang w:val="kk-KZ"/>
        </w:rPr>
        <w:t>Бұл ү</w:t>
      </w:r>
      <w:r w:rsidR="00596090" w:rsidRPr="00596090">
        <w:rPr>
          <w:b/>
          <w:sz w:val="20"/>
          <w:szCs w:val="28"/>
          <w:shd w:val="clear" w:color="auto" w:fill="FFFFFF"/>
          <w:lang w:val="kk-KZ"/>
        </w:rPr>
        <w:t>3</w:t>
      </w:r>
      <w:r w:rsidRPr="00596090">
        <w:rPr>
          <w:sz w:val="28"/>
          <w:szCs w:val="28"/>
          <w:shd w:val="clear" w:color="auto" w:fill="FFFFFF"/>
          <w:lang w:val="kk-KZ"/>
        </w:rPr>
        <w:t>індіде нүкте субьектінің бірінен кейін бірі ор</w:t>
      </w:r>
      <w:r w:rsidR="00596090" w:rsidRPr="00596090">
        <w:rPr>
          <w:b/>
          <w:sz w:val="18"/>
          <w:szCs w:val="28"/>
          <w:shd w:val="clear" w:color="auto" w:fill="FFFFFF"/>
          <w:lang w:val="kk-KZ"/>
        </w:rPr>
        <w:t>ЬІ</w:t>
      </w:r>
      <w:r w:rsidRPr="00596090">
        <w:rPr>
          <w:sz w:val="28"/>
          <w:szCs w:val="28"/>
          <w:shd w:val="clear" w:color="auto" w:fill="FFFFFF"/>
          <w:lang w:val="kk-KZ"/>
        </w:rPr>
        <w:t>ндалған іс-әрекеттерден тұрат</w:t>
      </w:r>
      <w:r w:rsidR="00596090" w:rsidRPr="00596090">
        <w:rPr>
          <w:b/>
          <w:sz w:val="18"/>
          <w:szCs w:val="28"/>
          <w:shd w:val="clear" w:color="auto" w:fill="FFFFFF"/>
          <w:lang w:val="kk-KZ"/>
        </w:rPr>
        <w:t>ЬІ</w:t>
      </w:r>
      <w:r w:rsidRPr="00596090">
        <w:rPr>
          <w:sz w:val="28"/>
          <w:szCs w:val="28"/>
          <w:shd w:val="clear" w:color="auto" w:fill="FFFFFF"/>
          <w:lang w:val="kk-KZ"/>
        </w:rPr>
        <w:t>н жай сөйлемдерді бір-бірінен бөлу функцияс</w:t>
      </w:r>
      <w:r w:rsidR="00596090" w:rsidRPr="00596090">
        <w:rPr>
          <w:b/>
          <w:sz w:val="18"/>
          <w:szCs w:val="28"/>
          <w:shd w:val="clear" w:color="auto" w:fill="FFFFFF"/>
          <w:lang w:val="kk-KZ"/>
        </w:rPr>
        <w:t>ЬІ</w:t>
      </w:r>
      <w:r w:rsidRPr="00596090">
        <w:rPr>
          <w:sz w:val="28"/>
          <w:szCs w:val="28"/>
          <w:shd w:val="clear" w:color="auto" w:fill="FFFFFF"/>
          <w:lang w:val="kk-KZ"/>
        </w:rPr>
        <w:t>н атқар</w:t>
      </w:r>
      <w:r w:rsidR="00596090" w:rsidRPr="00596090">
        <w:rPr>
          <w:b/>
          <w:sz w:val="18"/>
          <w:szCs w:val="28"/>
          <w:shd w:val="clear" w:color="auto" w:fill="FFFFFF"/>
          <w:lang w:val="kk-KZ"/>
        </w:rPr>
        <w:t>ЬІ</w:t>
      </w:r>
      <w:r w:rsidRPr="00596090">
        <w:rPr>
          <w:sz w:val="28"/>
          <w:szCs w:val="28"/>
          <w:shd w:val="clear" w:color="auto" w:fill="FFFFFF"/>
          <w:lang w:val="kk-KZ"/>
        </w:rPr>
        <w:t>п тұр. Сөйлемдердегі субьектінің эмоцияс</w:t>
      </w:r>
      <w:r w:rsidR="00596090" w:rsidRPr="00596090">
        <w:rPr>
          <w:b/>
          <w:sz w:val="18"/>
          <w:szCs w:val="28"/>
          <w:shd w:val="clear" w:color="auto" w:fill="FFFFFF"/>
          <w:lang w:val="kk-KZ"/>
        </w:rPr>
        <w:t>ЬІ</w:t>
      </w:r>
      <w:r w:rsidRPr="00596090">
        <w:rPr>
          <w:sz w:val="28"/>
          <w:szCs w:val="28"/>
          <w:shd w:val="clear" w:color="auto" w:fill="FFFFFF"/>
          <w:lang w:val="kk-KZ"/>
        </w:rPr>
        <w:t xml:space="preserve"> т</w:t>
      </w:r>
      <w:r w:rsidR="00596090" w:rsidRPr="00596090">
        <w:rPr>
          <w:b/>
          <w:sz w:val="18"/>
          <w:szCs w:val="28"/>
          <w:shd w:val="clear" w:color="auto" w:fill="FFFFFF"/>
          <w:lang w:val="kk-KZ"/>
        </w:rPr>
        <w:t>ЬІ</w:t>
      </w:r>
      <w:r w:rsidRPr="00596090">
        <w:rPr>
          <w:sz w:val="28"/>
          <w:szCs w:val="28"/>
          <w:shd w:val="clear" w:color="auto" w:fill="FFFFFF"/>
          <w:lang w:val="kk-KZ"/>
        </w:rPr>
        <w:t>н</w:t>
      </w:r>
      <w:r w:rsidR="00596090" w:rsidRPr="00596090">
        <w:rPr>
          <w:b/>
          <w:sz w:val="18"/>
          <w:szCs w:val="28"/>
          <w:shd w:val="clear" w:color="auto" w:fill="FFFFFF"/>
          <w:lang w:val="kk-KZ"/>
        </w:rPr>
        <w:t>ЬІ</w:t>
      </w:r>
      <w:r w:rsidRPr="00596090">
        <w:rPr>
          <w:sz w:val="28"/>
          <w:szCs w:val="28"/>
          <w:shd w:val="clear" w:color="auto" w:fill="FFFFFF"/>
          <w:lang w:val="kk-KZ"/>
        </w:rPr>
        <w:t>с белгілері арқ</w:t>
      </w:r>
      <w:r w:rsidR="00596090" w:rsidRPr="00596090">
        <w:rPr>
          <w:b/>
          <w:sz w:val="18"/>
          <w:szCs w:val="28"/>
          <w:shd w:val="clear" w:color="auto" w:fill="FFFFFF"/>
          <w:lang w:val="kk-KZ"/>
        </w:rPr>
        <w:t>ЬІ</w:t>
      </w:r>
      <w:r w:rsidRPr="00596090">
        <w:rPr>
          <w:sz w:val="28"/>
          <w:szCs w:val="28"/>
          <w:shd w:val="clear" w:color="auto" w:fill="FFFFFF"/>
          <w:lang w:val="kk-KZ"/>
        </w:rPr>
        <w:t>л</w:t>
      </w:r>
      <w:r w:rsidR="00596090" w:rsidRPr="00596090">
        <w:rPr>
          <w:b/>
          <w:sz w:val="18"/>
          <w:szCs w:val="28"/>
          <w:shd w:val="clear" w:color="auto" w:fill="FFFFFF"/>
          <w:lang w:val="kk-KZ"/>
        </w:rPr>
        <w:t>ЬІ</w:t>
      </w:r>
      <w:r w:rsidRPr="00596090">
        <w:rPr>
          <w:sz w:val="28"/>
          <w:szCs w:val="28"/>
          <w:shd w:val="clear" w:color="auto" w:fill="FFFFFF"/>
          <w:lang w:val="kk-KZ"/>
        </w:rPr>
        <w:t xml:space="preserve"> емес, тілдік бірліктер арқ</w:t>
      </w:r>
      <w:r w:rsidR="00596090" w:rsidRPr="00596090">
        <w:rPr>
          <w:b/>
          <w:sz w:val="18"/>
          <w:szCs w:val="28"/>
          <w:shd w:val="clear" w:color="auto" w:fill="FFFFFF"/>
          <w:lang w:val="kk-KZ"/>
        </w:rPr>
        <w:t>ЬІ</w:t>
      </w:r>
      <w:r w:rsidRPr="00596090">
        <w:rPr>
          <w:sz w:val="28"/>
          <w:szCs w:val="28"/>
          <w:shd w:val="clear" w:color="auto" w:fill="FFFFFF"/>
          <w:lang w:val="kk-KZ"/>
        </w:rPr>
        <w:t>л</w:t>
      </w:r>
      <w:r w:rsidR="00596090" w:rsidRPr="00596090">
        <w:rPr>
          <w:b/>
          <w:sz w:val="18"/>
          <w:szCs w:val="28"/>
          <w:shd w:val="clear" w:color="auto" w:fill="FFFFFF"/>
          <w:lang w:val="kk-KZ"/>
        </w:rPr>
        <w:t>ЬІ</w:t>
      </w:r>
      <w:r w:rsidRPr="00596090">
        <w:rPr>
          <w:sz w:val="28"/>
          <w:szCs w:val="28"/>
          <w:shd w:val="clear" w:color="auto" w:fill="FFFFFF"/>
          <w:lang w:val="kk-KZ"/>
        </w:rPr>
        <w:t xml:space="preserve"> жеткі</w:t>
      </w:r>
      <w:r w:rsidR="00596090" w:rsidRPr="00596090">
        <w:rPr>
          <w:b/>
          <w:sz w:val="20"/>
          <w:szCs w:val="28"/>
          <w:shd w:val="clear" w:color="auto" w:fill="FFFFFF"/>
          <w:lang w:val="kk-KZ"/>
        </w:rPr>
        <w:t>3</w:t>
      </w:r>
      <w:r w:rsidRPr="00596090">
        <w:rPr>
          <w:sz w:val="28"/>
          <w:szCs w:val="28"/>
          <w:shd w:val="clear" w:color="auto" w:fill="FFFFFF"/>
          <w:lang w:val="kk-KZ"/>
        </w:rPr>
        <w:t>ілген (бе</w:t>
      </w:r>
      <w:r w:rsidR="00596090" w:rsidRPr="00596090">
        <w:rPr>
          <w:b/>
          <w:sz w:val="20"/>
          <w:szCs w:val="28"/>
          <w:shd w:val="clear" w:color="auto" w:fill="FFFFFF"/>
          <w:lang w:val="kk-KZ"/>
        </w:rPr>
        <w:t>3</w:t>
      </w:r>
      <w:r w:rsidRPr="00596090">
        <w:rPr>
          <w:sz w:val="28"/>
          <w:szCs w:val="28"/>
          <w:shd w:val="clear" w:color="auto" w:fill="FFFFFF"/>
          <w:lang w:val="kk-KZ"/>
        </w:rPr>
        <w:t>гек тигендей қалш</w:t>
      </w:r>
      <w:r w:rsidR="00596090" w:rsidRPr="00596090">
        <w:rPr>
          <w:b/>
          <w:sz w:val="18"/>
          <w:szCs w:val="28"/>
          <w:shd w:val="clear" w:color="auto" w:fill="FFFFFF"/>
          <w:lang w:val="kk-KZ"/>
        </w:rPr>
        <w:t>ЬІ</w:t>
      </w:r>
      <w:r w:rsidRPr="00596090">
        <w:rPr>
          <w:sz w:val="28"/>
          <w:szCs w:val="28"/>
          <w:shd w:val="clear" w:color="auto" w:fill="FFFFFF"/>
          <w:lang w:val="kk-KZ"/>
        </w:rPr>
        <w:t>лдап, ас</w:t>
      </w:r>
      <w:r w:rsidR="00596090" w:rsidRPr="00596090">
        <w:rPr>
          <w:b/>
          <w:sz w:val="18"/>
          <w:szCs w:val="28"/>
          <w:shd w:val="clear" w:color="auto" w:fill="FFFFFF"/>
          <w:lang w:val="kk-KZ"/>
        </w:rPr>
        <w:t>ЬІ</w:t>
      </w:r>
      <w:r w:rsidRPr="00596090">
        <w:rPr>
          <w:sz w:val="28"/>
          <w:szCs w:val="28"/>
          <w:shd w:val="clear" w:color="auto" w:fill="FFFFFF"/>
          <w:lang w:val="kk-KZ"/>
        </w:rPr>
        <w:t>п-тас</w:t>
      </w:r>
      <w:r w:rsidR="00596090" w:rsidRPr="00596090">
        <w:rPr>
          <w:b/>
          <w:sz w:val="18"/>
          <w:szCs w:val="28"/>
          <w:shd w:val="clear" w:color="auto" w:fill="FFFFFF"/>
          <w:lang w:val="kk-KZ"/>
        </w:rPr>
        <w:t>ЬІ</w:t>
      </w:r>
      <w:r w:rsidRPr="00596090">
        <w:rPr>
          <w:sz w:val="28"/>
          <w:szCs w:val="28"/>
          <w:shd w:val="clear" w:color="auto" w:fill="FFFFFF"/>
          <w:lang w:val="kk-KZ"/>
        </w:rPr>
        <w:t xml:space="preserve">п т.т.). Мәтіндегі </w:t>
      </w:r>
      <w:r w:rsidRPr="00596090">
        <w:rPr>
          <w:iCs/>
          <w:sz w:val="28"/>
          <w:szCs w:val="28"/>
          <w:shd w:val="clear" w:color="auto" w:fill="FFFFFF"/>
          <w:lang w:val="kk-KZ"/>
        </w:rPr>
        <w:t>Бірінде жү</w:t>
      </w:r>
      <w:r w:rsidR="00596090" w:rsidRPr="00596090">
        <w:rPr>
          <w:b/>
          <w:iCs/>
          <w:sz w:val="20"/>
          <w:szCs w:val="28"/>
          <w:shd w:val="clear" w:color="auto" w:fill="FFFFFF"/>
          <w:lang w:val="kk-KZ"/>
        </w:rPr>
        <w:t>3</w:t>
      </w:r>
      <w:r w:rsidRPr="00596090">
        <w:rPr>
          <w:iCs/>
          <w:sz w:val="28"/>
          <w:szCs w:val="28"/>
          <w:shd w:val="clear" w:color="auto" w:fill="FFFFFF"/>
          <w:lang w:val="kk-KZ"/>
        </w:rPr>
        <w:t xml:space="preserve"> алпыс хабарлама, екіншісі үш жү</w:t>
      </w:r>
      <w:r w:rsidR="00596090" w:rsidRPr="00596090">
        <w:rPr>
          <w:b/>
          <w:iCs/>
          <w:sz w:val="20"/>
          <w:szCs w:val="28"/>
          <w:shd w:val="clear" w:color="auto" w:fill="FFFFFF"/>
          <w:lang w:val="kk-KZ"/>
        </w:rPr>
        <w:t>3</w:t>
      </w:r>
      <w:r w:rsidRPr="00596090">
        <w:rPr>
          <w:iCs/>
          <w:sz w:val="28"/>
          <w:szCs w:val="28"/>
          <w:shd w:val="clear" w:color="auto" w:fill="FFFFFF"/>
          <w:lang w:val="kk-KZ"/>
        </w:rPr>
        <w:t xml:space="preserve">ге тақау </w:t>
      </w:r>
      <w:r w:rsidRPr="00596090">
        <w:rPr>
          <w:sz w:val="28"/>
          <w:szCs w:val="28"/>
          <w:shd w:val="clear" w:color="auto" w:fill="FFFFFF"/>
          <w:lang w:val="kk-KZ"/>
        </w:rPr>
        <w:t>сөйлемі грамматикал</w:t>
      </w:r>
      <w:r w:rsidR="00596090" w:rsidRPr="00596090">
        <w:rPr>
          <w:b/>
          <w:sz w:val="18"/>
          <w:szCs w:val="28"/>
          <w:shd w:val="clear" w:color="auto" w:fill="FFFFFF"/>
          <w:lang w:val="kk-KZ"/>
        </w:rPr>
        <w:t>ЬІ</w:t>
      </w:r>
      <w:r w:rsidRPr="00596090">
        <w:rPr>
          <w:sz w:val="28"/>
          <w:szCs w:val="28"/>
          <w:shd w:val="clear" w:color="auto" w:fill="FFFFFF"/>
          <w:lang w:val="kk-KZ"/>
        </w:rPr>
        <w:t>қ жақтан тиянақталған сөйлем болмаған</w:t>
      </w:r>
      <w:r w:rsidR="00596090" w:rsidRPr="00596090">
        <w:rPr>
          <w:b/>
          <w:sz w:val="18"/>
          <w:szCs w:val="28"/>
          <w:shd w:val="clear" w:color="auto" w:fill="FFFFFF"/>
          <w:lang w:val="kk-KZ"/>
        </w:rPr>
        <w:t>ЬІ</w:t>
      </w:r>
      <w:r w:rsidRPr="00596090">
        <w:rPr>
          <w:sz w:val="28"/>
          <w:szCs w:val="28"/>
          <w:shd w:val="clear" w:color="auto" w:fill="FFFFFF"/>
          <w:lang w:val="kk-KZ"/>
        </w:rPr>
        <w:t>мен, нүкте арқ</w:t>
      </w:r>
      <w:r w:rsidR="00596090" w:rsidRPr="00596090">
        <w:rPr>
          <w:b/>
          <w:sz w:val="18"/>
          <w:szCs w:val="28"/>
          <w:shd w:val="clear" w:color="auto" w:fill="FFFFFF"/>
          <w:lang w:val="kk-KZ"/>
        </w:rPr>
        <w:t>ЬІ</w:t>
      </w:r>
      <w:r w:rsidRPr="00596090">
        <w:rPr>
          <w:sz w:val="28"/>
          <w:szCs w:val="28"/>
          <w:shd w:val="clear" w:color="auto" w:fill="FFFFFF"/>
          <w:lang w:val="kk-KZ"/>
        </w:rPr>
        <w:t>л</w:t>
      </w:r>
      <w:r w:rsidR="00596090" w:rsidRPr="00596090">
        <w:rPr>
          <w:b/>
          <w:sz w:val="18"/>
          <w:szCs w:val="28"/>
          <w:shd w:val="clear" w:color="auto" w:fill="FFFFFF"/>
          <w:lang w:val="kk-KZ"/>
        </w:rPr>
        <w:t>ЬІ</w:t>
      </w:r>
      <w:r w:rsidRPr="00596090">
        <w:rPr>
          <w:sz w:val="28"/>
          <w:szCs w:val="28"/>
          <w:shd w:val="clear" w:color="auto" w:fill="FFFFFF"/>
          <w:lang w:val="kk-KZ"/>
        </w:rPr>
        <w:t xml:space="preserve"> тиянақт</w:t>
      </w:r>
      <w:r w:rsidR="00596090" w:rsidRPr="00596090">
        <w:rPr>
          <w:b/>
          <w:sz w:val="18"/>
          <w:szCs w:val="28"/>
          <w:shd w:val="clear" w:color="auto" w:fill="FFFFFF"/>
          <w:lang w:val="kk-KZ"/>
        </w:rPr>
        <w:t>ЬІ</w:t>
      </w:r>
      <w:r w:rsidRPr="00596090">
        <w:rPr>
          <w:sz w:val="28"/>
          <w:szCs w:val="28"/>
          <w:shd w:val="clear" w:color="auto" w:fill="FFFFFF"/>
          <w:lang w:val="kk-KZ"/>
        </w:rPr>
        <w:t xml:space="preserve"> сөйлем ретінде қаб</w:t>
      </w:r>
      <w:r w:rsidR="00596090" w:rsidRPr="00596090">
        <w:rPr>
          <w:b/>
          <w:sz w:val="18"/>
          <w:szCs w:val="28"/>
          <w:shd w:val="clear" w:color="auto" w:fill="FFFFFF"/>
          <w:lang w:val="kk-KZ"/>
        </w:rPr>
        <w:t>ЬІ</w:t>
      </w:r>
      <w:r w:rsidRPr="00596090">
        <w:rPr>
          <w:sz w:val="28"/>
          <w:szCs w:val="28"/>
          <w:shd w:val="clear" w:color="auto" w:fill="FFFFFF"/>
          <w:lang w:val="kk-KZ"/>
        </w:rPr>
        <w:t>лдан</w:t>
      </w:r>
      <w:r w:rsidR="00596090" w:rsidRPr="00596090">
        <w:rPr>
          <w:b/>
          <w:sz w:val="18"/>
          <w:szCs w:val="28"/>
          <w:shd w:val="clear" w:color="auto" w:fill="FFFFFF"/>
          <w:lang w:val="kk-KZ"/>
        </w:rPr>
        <w:t>ЬІ</w:t>
      </w:r>
      <w:r w:rsidRPr="00596090">
        <w:rPr>
          <w:sz w:val="28"/>
          <w:szCs w:val="28"/>
          <w:shd w:val="clear" w:color="auto" w:fill="FFFFFF"/>
          <w:lang w:val="kk-KZ"/>
        </w:rPr>
        <w:t>п тұр. Бұл – нүктенің тағ</w:t>
      </w:r>
      <w:r w:rsidR="00596090" w:rsidRPr="00596090">
        <w:rPr>
          <w:b/>
          <w:sz w:val="18"/>
          <w:szCs w:val="28"/>
          <w:shd w:val="clear" w:color="auto" w:fill="FFFFFF"/>
          <w:lang w:val="kk-KZ"/>
        </w:rPr>
        <w:t>ЬІ</w:t>
      </w:r>
      <w:r w:rsidRPr="00596090">
        <w:rPr>
          <w:sz w:val="28"/>
          <w:szCs w:val="28"/>
          <w:shd w:val="clear" w:color="auto" w:fill="FFFFFF"/>
          <w:lang w:val="kk-KZ"/>
        </w:rPr>
        <w:t xml:space="preserve"> бір прагматикал</w:t>
      </w:r>
      <w:r w:rsidR="00596090" w:rsidRPr="00596090">
        <w:rPr>
          <w:b/>
          <w:sz w:val="18"/>
          <w:szCs w:val="28"/>
          <w:shd w:val="clear" w:color="auto" w:fill="FFFFFF"/>
          <w:lang w:val="kk-KZ"/>
        </w:rPr>
        <w:t>ЬІ</w:t>
      </w:r>
      <w:r w:rsidRPr="00596090">
        <w:rPr>
          <w:sz w:val="28"/>
          <w:szCs w:val="28"/>
          <w:shd w:val="clear" w:color="auto" w:fill="FFFFFF"/>
          <w:lang w:val="kk-KZ"/>
        </w:rPr>
        <w:t>қ қ</w:t>
      </w:r>
      <w:r w:rsidR="00596090" w:rsidRPr="00596090">
        <w:rPr>
          <w:b/>
          <w:sz w:val="18"/>
          <w:szCs w:val="28"/>
          <w:shd w:val="clear" w:color="auto" w:fill="FFFFFF"/>
          <w:lang w:val="kk-KZ"/>
        </w:rPr>
        <w:t>ЬІ</w:t>
      </w:r>
      <w:r w:rsidRPr="00596090">
        <w:rPr>
          <w:sz w:val="28"/>
          <w:szCs w:val="28"/>
          <w:shd w:val="clear" w:color="auto" w:fill="FFFFFF"/>
          <w:lang w:val="kk-KZ"/>
        </w:rPr>
        <w:t>р</w:t>
      </w:r>
      <w:r w:rsidR="00596090" w:rsidRPr="00596090">
        <w:rPr>
          <w:b/>
          <w:sz w:val="18"/>
          <w:szCs w:val="28"/>
          <w:shd w:val="clear" w:color="auto" w:fill="FFFFFF"/>
          <w:lang w:val="kk-KZ"/>
        </w:rPr>
        <w:t>ЬІ</w:t>
      </w:r>
      <w:r w:rsidRPr="00596090">
        <w:rPr>
          <w:sz w:val="28"/>
          <w:szCs w:val="28"/>
          <w:shd w:val="clear" w:color="auto" w:fill="FFFFFF"/>
          <w:lang w:val="kk-KZ"/>
        </w:rPr>
        <w:t>.</w:t>
      </w:r>
    </w:p>
    <w:p w:rsidR="00CE5796" w:rsidRPr="00596090" w:rsidRDefault="00CE5796" w:rsidP="00AB585A">
      <w:pPr>
        <w:pStyle w:val="heading0"/>
        <w:shd w:val="clear" w:color="auto" w:fill="FFFFFF"/>
        <w:tabs>
          <w:tab w:val="left" w:pos="851"/>
          <w:tab w:val="left" w:pos="993"/>
        </w:tabs>
        <w:spacing w:before="0" w:beforeAutospacing="0" w:after="0" w:afterAutospacing="0"/>
        <w:ind w:firstLine="567"/>
        <w:jc w:val="both"/>
        <w:textAlignment w:val="baseline"/>
        <w:rPr>
          <w:iCs/>
          <w:color w:val="000000"/>
          <w:sz w:val="28"/>
          <w:szCs w:val="28"/>
          <w:lang w:val="kk-KZ"/>
        </w:rPr>
      </w:pPr>
      <w:r w:rsidRPr="00596090">
        <w:rPr>
          <w:iCs/>
          <w:color w:val="000000"/>
          <w:sz w:val="28"/>
          <w:szCs w:val="28"/>
          <w:lang w:val="kk-KZ"/>
        </w:rPr>
        <w:t>- Күлме. Шын айтам. Бойың бар. Мұртың бар. Үстіңе оның киімін кисең, мыр</w:t>
      </w:r>
      <w:r w:rsidR="00596090" w:rsidRPr="00596090">
        <w:rPr>
          <w:b/>
          <w:iCs/>
          <w:color w:val="000000"/>
          <w:sz w:val="20"/>
          <w:szCs w:val="28"/>
          <w:lang w:val="kk-KZ"/>
        </w:rPr>
        <w:t>3</w:t>
      </w:r>
      <w:r w:rsidRPr="00596090">
        <w:rPr>
          <w:iCs/>
          <w:color w:val="000000"/>
          <w:sz w:val="28"/>
          <w:szCs w:val="28"/>
          <w:lang w:val="kk-KZ"/>
        </w:rPr>
        <w:t>аның нағы</w:t>
      </w:r>
      <w:r w:rsidR="00596090" w:rsidRPr="00596090">
        <w:rPr>
          <w:b/>
          <w:iCs/>
          <w:color w:val="000000"/>
          <w:sz w:val="20"/>
          <w:szCs w:val="28"/>
          <w:lang w:val="kk-KZ"/>
        </w:rPr>
        <w:t>3</w:t>
      </w:r>
      <w:r w:rsidRPr="00596090">
        <w:rPr>
          <w:iCs/>
          <w:color w:val="000000"/>
          <w:sz w:val="28"/>
          <w:szCs w:val="28"/>
          <w:lang w:val="kk-KZ"/>
        </w:rPr>
        <w:t xml:space="preserve"> ө</w:t>
      </w:r>
      <w:r w:rsidR="00596090" w:rsidRPr="00596090">
        <w:rPr>
          <w:b/>
          <w:iCs/>
          <w:color w:val="000000"/>
          <w:sz w:val="20"/>
          <w:szCs w:val="28"/>
          <w:lang w:val="kk-KZ"/>
        </w:rPr>
        <w:t>3</w:t>
      </w:r>
      <w:r w:rsidRPr="00596090">
        <w:rPr>
          <w:iCs/>
          <w:color w:val="000000"/>
          <w:sz w:val="28"/>
          <w:szCs w:val="28"/>
          <w:lang w:val="kk-KZ"/>
        </w:rPr>
        <w:t>і боласың да шығасың. Қасыңа ө</w:t>
      </w:r>
      <w:r w:rsidR="00596090" w:rsidRPr="00596090">
        <w:rPr>
          <w:b/>
          <w:iCs/>
          <w:color w:val="000000"/>
          <w:sz w:val="20"/>
          <w:szCs w:val="28"/>
          <w:lang w:val="kk-KZ"/>
        </w:rPr>
        <w:t>3</w:t>
      </w:r>
      <w:r w:rsidRPr="00596090">
        <w:rPr>
          <w:iCs/>
          <w:color w:val="000000"/>
          <w:sz w:val="28"/>
          <w:szCs w:val="28"/>
          <w:lang w:val="kk-KZ"/>
        </w:rPr>
        <w:t xml:space="preserve">іңнің отрядыңнан он шақты жігіт ал </w:t>
      </w:r>
      <w:r w:rsidRPr="00596090">
        <w:rPr>
          <w:sz w:val="28"/>
          <w:szCs w:val="28"/>
          <w:lang w:val="kk-KZ"/>
        </w:rPr>
        <w:t>(Е. Айдабос</w:t>
      </w:r>
      <w:r w:rsidR="00596090" w:rsidRPr="00596090">
        <w:rPr>
          <w:b/>
          <w:sz w:val="18"/>
          <w:szCs w:val="28"/>
          <w:lang w:val="kk-KZ"/>
        </w:rPr>
        <w:t>ЬІ</w:t>
      </w:r>
      <w:r w:rsidRPr="00596090">
        <w:rPr>
          <w:sz w:val="28"/>
          <w:szCs w:val="28"/>
          <w:lang w:val="kk-KZ"/>
        </w:rPr>
        <w:t>н).</w:t>
      </w:r>
    </w:p>
    <w:p w:rsidR="00CE5796" w:rsidRPr="00596090" w:rsidRDefault="00CE5796" w:rsidP="00AB585A">
      <w:pPr>
        <w:pStyle w:val="heading0"/>
        <w:shd w:val="clear" w:color="auto" w:fill="FFFFFF"/>
        <w:tabs>
          <w:tab w:val="left" w:pos="851"/>
          <w:tab w:val="left" w:pos="993"/>
        </w:tabs>
        <w:spacing w:before="0" w:beforeAutospacing="0" w:after="0" w:afterAutospacing="0"/>
        <w:ind w:firstLine="567"/>
        <w:jc w:val="both"/>
        <w:textAlignment w:val="baseline"/>
        <w:rPr>
          <w:color w:val="000000"/>
          <w:sz w:val="28"/>
          <w:szCs w:val="28"/>
          <w:lang w:val="kk-KZ"/>
        </w:rPr>
      </w:pPr>
      <w:r w:rsidRPr="00596090">
        <w:rPr>
          <w:sz w:val="28"/>
          <w:szCs w:val="28"/>
          <w:lang w:val="kk-KZ"/>
        </w:rPr>
        <w:t>Бұл жерде нүктенің прагматикал</w:t>
      </w:r>
      <w:r w:rsidR="00596090" w:rsidRPr="00596090">
        <w:rPr>
          <w:b/>
          <w:sz w:val="18"/>
          <w:szCs w:val="28"/>
          <w:lang w:val="kk-KZ"/>
        </w:rPr>
        <w:t>ЬІ</w:t>
      </w:r>
      <w:r w:rsidRPr="00596090">
        <w:rPr>
          <w:sz w:val="28"/>
          <w:szCs w:val="28"/>
          <w:lang w:val="kk-KZ"/>
        </w:rPr>
        <w:t>қ әсері күшейгенін аңғару қи</w:t>
      </w:r>
      <w:r w:rsidR="00596090" w:rsidRPr="00596090">
        <w:rPr>
          <w:b/>
          <w:sz w:val="18"/>
          <w:szCs w:val="28"/>
          <w:lang w:val="kk-KZ"/>
        </w:rPr>
        <w:t>ЬІ</w:t>
      </w:r>
      <w:r w:rsidRPr="00596090">
        <w:rPr>
          <w:sz w:val="28"/>
          <w:szCs w:val="28"/>
          <w:lang w:val="kk-KZ"/>
        </w:rPr>
        <w:t xml:space="preserve">н емес. Өйткені онда </w:t>
      </w:r>
      <w:r w:rsidRPr="00596090">
        <w:rPr>
          <w:color w:val="000000"/>
          <w:sz w:val="28"/>
          <w:szCs w:val="28"/>
          <w:lang w:val="kk-KZ"/>
        </w:rPr>
        <w:t>адресант адресатқа әсер ету үшін бір сөйлем</w:t>
      </w:r>
      <w:r w:rsidR="003422CF">
        <w:rPr>
          <w:color w:val="000000"/>
          <w:sz w:val="28"/>
          <w:szCs w:val="28"/>
          <w:lang w:val="kk-KZ"/>
        </w:rPr>
        <w:t xml:space="preserve">және </w:t>
      </w:r>
      <w:r w:rsidRPr="00596090">
        <w:rPr>
          <w:color w:val="000000"/>
          <w:sz w:val="28"/>
          <w:szCs w:val="28"/>
          <w:lang w:val="kk-KZ"/>
        </w:rPr>
        <w:t>беруге болат</w:t>
      </w:r>
      <w:r w:rsidR="00596090" w:rsidRPr="00596090">
        <w:rPr>
          <w:b/>
          <w:color w:val="000000"/>
          <w:sz w:val="18"/>
          <w:szCs w:val="28"/>
          <w:lang w:val="kk-KZ"/>
        </w:rPr>
        <w:t>ЬІ</w:t>
      </w:r>
      <w:r w:rsidRPr="00596090">
        <w:rPr>
          <w:color w:val="000000"/>
          <w:sz w:val="28"/>
          <w:szCs w:val="28"/>
          <w:lang w:val="kk-KZ"/>
        </w:rPr>
        <w:t>н ойд</w:t>
      </w:r>
      <w:r w:rsidR="00596090" w:rsidRPr="00596090">
        <w:rPr>
          <w:b/>
          <w:color w:val="000000"/>
          <w:sz w:val="18"/>
          <w:szCs w:val="28"/>
          <w:lang w:val="kk-KZ"/>
        </w:rPr>
        <w:t>ЬІ</w:t>
      </w:r>
      <w:r w:rsidRPr="00596090">
        <w:rPr>
          <w:color w:val="000000"/>
          <w:sz w:val="28"/>
          <w:szCs w:val="28"/>
          <w:lang w:val="kk-KZ"/>
        </w:rPr>
        <w:t xml:space="preserve"> ү</w:t>
      </w:r>
      <w:r w:rsidR="00596090" w:rsidRPr="00596090">
        <w:rPr>
          <w:b/>
          <w:color w:val="000000"/>
          <w:sz w:val="20"/>
          <w:szCs w:val="28"/>
          <w:lang w:val="kk-KZ"/>
        </w:rPr>
        <w:t>3</w:t>
      </w:r>
      <w:r w:rsidRPr="00596090">
        <w:rPr>
          <w:color w:val="000000"/>
          <w:sz w:val="28"/>
          <w:szCs w:val="28"/>
          <w:lang w:val="kk-KZ"/>
        </w:rPr>
        <w:t>іп, нүкте</w:t>
      </w:r>
      <w:r w:rsidR="003422CF">
        <w:rPr>
          <w:color w:val="000000"/>
          <w:sz w:val="28"/>
          <w:szCs w:val="28"/>
          <w:lang w:val="kk-KZ"/>
        </w:rPr>
        <w:t xml:space="preserve">және </w:t>
      </w:r>
      <w:r w:rsidRPr="00596090">
        <w:rPr>
          <w:color w:val="000000"/>
          <w:sz w:val="28"/>
          <w:szCs w:val="28"/>
          <w:lang w:val="kk-KZ"/>
        </w:rPr>
        <w:t>бөлінген жай сөйлемдер арқ</w:t>
      </w:r>
      <w:r w:rsidR="00596090" w:rsidRPr="00596090">
        <w:rPr>
          <w:b/>
          <w:color w:val="000000"/>
          <w:sz w:val="18"/>
          <w:szCs w:val="28"/>
          <w:lang w:val="kk-KZ"/>
        </w:rPr>
        <w:t>ЬІ</w:t>
      </w:r>
      <w:r w:rsidRPr="00596090">
        <w:rPr>
          <w:color w:val="000000"/>
          <w:sz w:val="28"/>
          <w:szCs w:val="28"/>
          <w:lang w:val="kk-KZ"/>
        </w:rPr>
        <w:t>л</w:t>
      </w:r>
      <w:r w:rsidR="00596090" w:rsidRPr="00596090">
        <w:rPr>
          <w:b/>
          <w:color w:val="000000"/>
          <w:sz w:val="18"/>
          <w:szCs w:val="28"/>
          <w:lang w:val="kk-KZ"/>
        </w:rPr>
        <w:t>ЬІ</w:t>
      </w:r>
      <w:r w:rsidRPr="00596090">
        <w:rPr>
          <w:color w:val="000000"/>
          <w:sz w:val="28"/>
          <w:szCs w:val="28"/>
          <w:lang w:val="kk-KZ"/>
        </w:rPr>
        <w:t xml:space="preserve"> ой</w:t>
      </w:r>
      <w:r w:rsidR="00596090" w:rsidRPr="00596090">
        <w:rPr>
          <w:b/>
          <w:color w:val="000000"/>
          <w:sz w:val="18"/>
          <w:szCs w:val="28"/>
          <w:lang w:val="kk-KZ"/>
        </w:rPr>
        <w:t>ЬІ</w:t>
      </w:r>
      <w:r w:rsidRPr="00596090">
        <w:rPr>
          <w:color w:val="000000"/>
          <w:sz w:val="28"/>
          <w:szCs w:val="28"/>
          <w:lang w:val="kk-KZ"/>
        </w:rPr>
        <w:t>н жеткі</w:t>
      </w:r>
      <w:r w:rsidR="00596090" w:rsidRPr="00596090">
        <w:rPr>
          <w:b/>
          <w:color w:val="000000"/>
          <w:sz w:val="20"/>
          <w:szCs w:val="28"/>
          <w:lang w:val="kk-KZ"/>
        </w:rPr>
        <w:t>3</w:t>
      </w:r>
      <w:r w:rsidRPr="00596090">
        <w:rPr>
          <w:color w:val="000000"/>
          <w:sz w:val="28"/>
          <w:szCs w:val="28"/>
          <w:lang w:val="kk-KZ"/>
        </w:rPr>
        <w:t xml:space="preserve">іп тұр.  </w:t>
      </w:r>
    </w:p>
    <w:p w:rsidR="00D14578" w:rsidRPr="00596090" w:rsidRDefault="00D14578" w:rsidP="00AB585A">
      <w:pPr>
        <w:shd w:val="clear" w:color="auto" w:fill="FFFFFF"/>
        <w:tabs>
          <w:tab w:val="left" w:pos="851"/>
          <w:tab w:val="left" w:pos="993"/>
        </w:tabs>
        <w:ind w:firstLine="567"/>
        <w:jc w:val="both"/>
        <w:rPr>
          <w:color w:val="000000"/>
          <w:lang w:val="uk-UA"/>
        </w:rPr>
      </w:pPr>
      <w:r w:rsidRPr="00596090">
        <w:rPr>
          <w:color w:val="000000"/>
          <w:lang w:val="uk-UA"/>
        </w:rPr>
        <w:t>Ескеретін жайт: қа</w:t>
      </w:r>
      <w:r w:rsidR="00596090" w:rsidRPr="00596090">
        <w:rPr>
          <w:b/>
          <w:color w:val="000000"/>
          <w:sz w:val="20"/>
          <w:lang w:val="uk-UA"/>
        </w:rPr>
        <w:t>3</w:t>
      </w:r>
      <w:r w:rsidRPr="00596090">
        <w:rPr>
          <w:color w:val="000000"/>
          <w:lang w:val="uk-UA"/>
        </w:rPr>
        <w:t>іргі әдебиеттерде қолдан</w:t>
      </w:r>
      <w:r w:rsidR="00596090" w:rsidRPr="00596090">
        <w:rPr>
          <w:b/>
          <w:color w:val="000000"/>
          <w:sz w:val="18"/>
          <w:lang w:val="uk-UA"/>
        </w:rPr>
        <w:t>ЬІ</w:t>
      </w:r>
      <w:r w:rsidRPr="00596090">
        <w:rPr>
          <w:color w:val="000000"/>
          <w:lang w:val="uk-UA"/>
        </w:rPr>
        <w:t>л</w:t>
      </w:r>
      <w:r w:rsidR="00596090" w:rsidRPr="00596090">
        <w:rPr>
          <w:b/>
          <w:color w:val="000000"/>
          <w:sz w:val="18"/>
          <w:lang w:val="uk-UA"/>
        </w:rPr>
        <w:t>ЬІ</w:t>
      </w:r>
      <w:r w:rsidRPr="00596090">
        <w:rPr>
          <w:color w:val="000000"/>
          <w:lang w:val="uk-UA"/>
        </w:rPr>
        <w:t>п жүргендей, нүкте әрдай</w:t>
      </w:r>
      <w:r w:rsidR="00596090" w:rsidRPr="00596090">
        <w:rPr>
          <w:b/>
          <w:color w:val="000000"/>
          <w:sz w:val="18"/>
          <w:lang w:val="uk-UA"/>
        </w:rPr>
        <w:t>ЬІ</w:t>
      </w:r>
      <w:r w:rsidRPr="00596090">
        <w:rPr>
          <w:color w:val="000000"/>
          <w:lang w:val="uk-UA"/>
        </w:rPr>
        <w:t>м ойд</w:t>
      </w:r>
      <w:r w:rsidR="00596090" w:rsidRPr="00596090">
        <w:rPr>
          <w:b/>
          <w:color w:val="000000"/>
          <w:sz w:val="18"/>
          <w:lang w:val="uk-UA"/>
        </w:rPr>
        <w:t>ЬІ</w:t>
      </w:r>
      <w:r w:rsidRPr="00596090">
        <w:rPr>
          <w:color w:val="000000"/>
          <w:lang w:val="uk-UA"/>
        </w:rPr>
        <w:t>ң аяқталу</w:t>
      </w:r>
      <w:r w:rsidR="00596090" w:rsidRPr="00596090">
        <w:rPr>
          <w:b/>
          <w:color w:val="000000"/>
          <w:sz w:val="18"/>
          <w:lang w:val="uk-UA"/>
        </w:rPr>
        <w:t>ЬІ</w:t>
      </w:r>
      <w:r w:rsidRPr="00596090">
        <w:rPr>
          <w:color w:val="000000"/>
          <w:lang w:val="uk-UA"/>
        </w:rPr>
        <w:t>на байлан</w:t>
      </w:r>
      <w:r w:rsidR="00596090" w:rsidRPr="00596090">
        <w:rPr>
          <w:b/>
          <w:color w:val="000000"/>
          <w:sz w:val="18"/>
          <w:lang w:val="uk-UA"/>
        </w:rPr>
        <w:t>ЬІ</w:t>
      </w:r>
      <w:r w:rsidRPr="00596090">
        <w:rPr>
          <w:color w:val="000000"/>
          <w:lang w:val="uk-UA"/>
        </w:rPr>
        <w:t>ст</w:t>
      </w:r>
      <w:r w:rsidR="00596090" w:rsidRPr="00596090">
        <w:rPr>
          <w:b/>
          <w:color w:val="000000"/>
          <w:sz w:val="18"/>
          <w:lang w:val="uk-UA"/>
        </w:rPr>
        <w:t>ЬІ</w:t>
      </w:r>
      <w:r w:rsidRPr="00596090">
        <w:rPr>
          <w:color w:val="000000"/>
          <w:lang w:val="uk-UA"/>
        </w:rPr>
        <w:t xml:space="preserve"> қой</w:t>
      </w:r>
      <w:r w:rsidR="00596090" w:rsidRPr="00596090">
        <w:rPr>
          <w:b/>
          <w:color w:val="000000"/>
          <w:sz w:val="18"/>
          <w:lang w:val="uk-UA"/>
        </w:rPr>
        <w:t>ЬІ</w:t>
      </w:r>
      <w:r w:rsidRPr="00596090">
        <w:rPr>
          <w:color w:val="000000"/>
          <w:lang w:val="uk-UA"/>
        </w:rPr>
        <w:t>лмайд</w:t>
      </w:r>
      <w:r w:rsidR="00596090" w:rsidRPr="00596090">
        <w:rPr>
          <w:b/>
          <w:color w:val="000000"/>
          <w:sz w:val="18"/>
          <w:lang w:val="uk-UA"/>
        </w:rPr>
        <w:t>ЬІ</w:t>
      </w:r>
      <w:r w:rsidRPr="00596090">
        <w:rPr>
          <w:color w:val="000000"/>
          <w:lang w:val="uk-UA"/>
        </w:rPr>
        <w:t>. Өйткені белгілі бір ойд</w:t>
      </w:r>
      <w:r w:rsidR="00596090" w:rsidRPr="00596090">
        <w:rPr>
          <w:b/>
          <w:color w:val="000000"/>
          <w:sz w:val="18"/>
          <w:lang w:val="uk-UA"/>
        </w:rPr>
        <w:t>ЬІ</w:t>
      </w:r>
      <w:r w:rsidRPr="00596090">
        <w:rPr>
          <w:color w:val="000000"/>
          <w:lang w:val="uk-UA"/>
        </w:rPr>
        <w:t xml:space="preserve"> жеткі</w:t>
      </w:r>
      <w:r w:rsidR="00596090" w:rsidRPr="00596090">
        <w:rPr>
          <w:b/>
          <w:color w:val="000000"/>
          <w:sz w:val="20"/>
          <w:lang w:val="uk-UA"/>
        </w:rPr>
        <w:t>3</w:t>
      </w:r>
      <w:r w:rsidRPr="00596090">
        <w:rPr>
          <w:color w:val="000000"/>
          <w:lang w:val="uk-UA"/>
        </w:rPr>
        <w:t>у үшін бір сөйлем жеткіліксі</w:t>
      </w:r>
      <w:r w:rsidR="00596090" w:rsidRPr="00596090">
        <w:rPr>
          <w:b/>
          <w:color w:val="000000"/>
          <w:sz w:val="20"/>
          <w:lang w:val="uk-UA"/>
        </w:rPr>
        <w:t>3</w:t>
      </w:r>
      <w:r w:rsidRPr="00596090">
        <w:rPr>
          <w:color w:val="000000"/>
          <w:lang w:val="uk-UA"/>
        </w:rPr>
        <w:t xml:space="preserve"> болу</w:t>
      </w:r>
      <w:r w:rsidR="00596090" w:rsidRPr="00596090">
        <w:rPr>
          <w:b/>
          <w:color w:val="000000"/>
          <w:sz w:val="18"/>
          <w:lang w:val="uk-UA"/>
        </w:rPr>
        <w:t>ЬІ</w:t>
      </w:r>
      <w:r w:rsidRPr="00596090">
        <w:rPr>
          <w:color w:val="000000"/>
          <w:lang w:val="uk-UA"/>
        </w:rPr>
        <w:t xml:space="preserve"> мүмкін. Сөйлеуші ө</w:t>
      </w:r>
      <w:r w:rsidR="00596090" w:rsidRPr="00596090">
        <w:rPr>
          <w:b/>
          <w:color w:val="000000"/>
          <w:sz w:val="20"/>
          <w:lang w:val="uk-UA"/>
        </w:rPr>
        <w:t>3</w:t>
      </w:r>
      <w:r w:rsidRPr="00596090">
        <w:rPr>
          <w:color w:val="000000"/>
          <w:lang w:val="uk-UA"/>
        </w:rPr>
        <w:t>інің психологиял</w:t>
      </w:r>
      <w:r w:rsidR="00596090" w:rsidRPr="00596090">
        <w:rPr>
          <w:b/>
          <w:color w:val="000000"/>
          <w:sz w:val="18"/>
          <w:lang w:val="uk-UA"/>
        </w:rPr>
        <w:t>ЬІ</w:t>
      </w:r>
      <w:r w:rsidRPr="00596090">
        <w:rPr>
          <w:color w:val="000000"/>
          <w:lang w:val="uk-UA"/>
        </w:rPr>
        <w:t>қ жай-күйіне, ой жеткі</w:t>
      </w:r>
      <w:r w:rsidR="00596090" w:rsidRPr="00596090">
        <w:rPr>
          <w:b/>
          <w:color w:val="000000"/>
          <w:sz w:val="20"/>
          <w:lang w:val="uk-UA"/>
        </w:rPr>
        <w:t>3</w:t>
      </w:r>
      <w:r w:rsidRPr="00596090">
        <w:rPr>
          <w:color w:val="000000"/>
          <w:lang w:val="uk-UA"/>
        </w:rPr>
        <w:t>у тәсіліне, жағдаятқа байлан</w:t>
      </w:r>
      <w:r w:rsidR="00596090" w:rsidRPr="00596090">
        <w:rPr>
          <w:b/>
          <w:color w:val="000000"/>
          <w:sz w:val="18"/>
          <w:lang w:val="uk-UA"/>
        </w:rPr>
        <w:t>ЬІ</w:t>
      </w:r>
      <w:r w:rsidRPr="00596090">
        <w:rPr>
          <w:color w:val="000000"/>
          <w:lang w:val="uk-UA"/>
        </w:rPr>
        <w:t>ст</w:t>
      </w:r>
      <w:r w:rsidR="00596090" w:rsidRPr="00596090">
        <w:rPr>
          <w:b/>
          <w:color w:val="000000"/>
          <w:sz w:val="18"/>
          <w:lang w:val="uk-UA"/>
        </w:rPr>
        <w:t>ЬІ</w:t>
      </w:r>
      <w:r w:rsidRPr="00596090">
        <w:rPr>
          <w:color w:val="000000"/>
          <w:lang w:val="uk-UA"/>
        </w:rPr>
        <w:t xml:space="preserve"> бір сөйлем</w:t>
      </w:r>
      <w:r w:rsidR="003422CF">
        <w:rPr>
          <w:color w:val="000000"/>
          <w:lang w:val="uk-UA"/>
        </w:rPr>
        <w:t xml:space="preserve">және </w:t>
      </w:r>
      <w:r w:rsidRPr="00596090">
        <w:rPr>
          <w:color w:val="000000"/>
          <w:lang w:val="uk-UA"/>
        </w:rPr>
        <w:t>беруге болат</w:t>
      </w:r>
      <w:r w:rsidR="00596090" w:rsidRPr="00596090">
        <w:rPr>
          <w:b/>
          <w:color w:val="000000"/>
          <w:sz w:val="18"/>
          <w:lang w:val="uk-UA"/>
        </w:rPr>
        <w:t>ЬІ</w:t>
      </w:r>
      <w:r w:rsidRPr="00596090">
        <w:rPr>
          <w:color w:val="000000"/>
          <w:lang w:val="uk-UA"/>
        </w:rPr>
        <w:t xml:space="preserve">н белгілі бір </w:t>
      </w:r>
      <w:r w:rsidR="00587EAD" w:rsidRPr="00596090">
        <w:rPr>
          <w:color w:val="000000"/>
          <w:lang w:val="uk-UA"/>
        </w:rPr>
        <w:t>ойд</w:t>
      </w:r>
      <w:r w:rsidR="00596090" w:rsidRPr="00596090">
        <w:rPr>
          <w:b/>
          <w:color w:val="000000"/>
          <w:sz w:val="18"/>
          <w:lang w:val="uk-UA"/>
        </w:rPr>
        <w:t>ЬІ</w:t>
      </w:r>
      <w:r w:rsidRPr="00596090">
        <w:rPr>
          <w:color w:val="000000"/>
          <w:lang w:val="uk-UA"/>
        </w:rPr>
        <w:t xml:space="preserve"> бірнеше сөйлем</w:t>
      </w:r>
      <w:r w:rsidR="003422CF">
        <w:rPr>
          <w:color w:val="000000"/>
          <w:lang w:val="uk-UA"/>
        </w:rPr>
        <w:t xml:space="preserve">және </w:t>
      </w:r>
      <w:r w:rsidRPr="00596090">
        <w:rPr>
          <w:color w:val="000000"/>
          <w:lang w:val="uk-UA"/>
        </w:rPr>
        <w:t>бере алад</w:t>
      </w:r>
      <w:r w:rsidR="00596090" w:rsidRPr="00596090">
        <w:rPr>
          <w:b/>
          <w:color w:val="000000"/>
          <w:sz w:val="18"/>
          <w:lang w:val="uk-UA"/>
        </w:rPr>
        <w:t>ЬІ</w:t>
      </w:r>
      <w:r w:rsidRPr="00596090">
        <w:rPr>
          <w:color w:val="000000"/>
          <w:lang w:val="uk-UA"/>
        </w:rPr>
        <w:t>.</w:t>
      </w:r>
    </w:p>
    <w:p w:rsidR="00D14578" w:rsidRPr="00596090" w:rsidRDefault="00D14578" w:rsidP="00AB585A">
      <w:pPr>
        <w:shd w:val="clear" w:color="auto" w:fill="FFFFFF"/>
        <w:tabs>
          <w:tab w:val="left" w:pos="851"/>
          <w:tab w:val="left" w:pos="993"/>
        </w:tabs>
        <w:ind w:firstLine="567"/>
        <w:jc w:val="both"/>
        <w:rPr>
          <w:color w:val="000000"/>
        </w:rPr>
      </w:pPr>
      <w:r w:rsidRPr="00596090">
        <w:rPr>
          <w:color w:val="000000"/>
          <w:lang w:val="uk-UA"/>
        </w:rPr>
        <w:t>М</w:t>
      </w:r>
      <w:r w:rsidR="00596090" w:rsidRPr="00596090">
        <w:rPr>
          <w:b/>
          <w:color w:val="000000"/>
          <w:sz w:val="18"/>
          <w:lang w:val="uk-UA"/>
        </w:rPr>
        <w:t>ЬІ</w:t>
      </w:r>
      <w:r w:rsidRPr="00596090">
        <w:rPr>
          <w:color w:val="000000"/>
          <w:lang w:val="uk-UA"/>
        </w:rPr>
        <w:t>сал</w:t>
      </w:r>
      <w:r w:rsidR="00596090" w:rsidRPr="00596090">
        <w:rPr>
          <w:b/>
          <w:color w:val="000000"/>
          <w:sz w:val="18"/>
          <w:lang w:val="uk-UA"/>
        </w:rPr>
        <w:t>ЬІ</w:t>
      </w:r>
      <w:r w:rsidRPr="00596090">
        <w:rPr>
          <w:color w:val="000000"/>
          <w:lang w:val="uk-UA"/>
        </w:rPr>
        <w:t>: Аппақ қар желді күнгі теңі</w:t>
      </w:r>
      <w:r w:rsidR="00596090" w:rsidRPr="00596090">
        <w:rPr>
          <w:b/>
          <w:color w:val="000000"/>
          <w:sz w:val="20"/>
          <w:lang w:val="uk-UA"/>
        </w:rPr>
        <w:t>3</w:t>
      </w:r>
      <w:r w:rsidRPr="00596090">
        <w:rPr>
          <w:color w:val="000000"/>
          <w:lang w:val="uk-UA"/>
        </w:rPr>
        <w:t xml:space="preserve"> беті іспетті. </w:t>
      </w:r>
      <w:r w:rsidRPr="00596090">
        <w:rPr>
          <w:color w:val="000000"/>
        </w:rPr>
        <w:t>Ойлы-қырлы. Бұдыр-бұдыр.</w:t>
      </w:r>
      <w:r w:rsidR="00AE1233" w:rsidRPr="00596090">
        <w:rPr>
          <w:color w:val="000000"/>
        </w:rPr>
        <w:t xml:space="preserve"> // </w:t>
      </w:r>
      <w:r w:rsidRPr="00596090">
        <w:rPr>
          <w:color w:val="000000"/>
        </w:rPr>
        <w:t>Аппақ қар желді күнгі теңі</w:t>
      </w:r>
      <w:r w:rsidR="00596090" w:rsidRPr="00596090">
        <w:rPr>
          <w:b/>
          <w:color w:val="000000"/>
          <w:sz w:val="20"/>
        </w:rPr>
        <w:t>3</w:t>
      </w:r>
      <w:r w:rsidRPr="00596090">
        <w:rPr>
          <w:color w:val="000000"/>
        </w:rPr>
        <w:t xml:space="preserve"> беті іспетті ойлы-қырлы, бұдыр-бұдыр. </w:t>
      </w:r>
    </w:p>
    <w:p w:rsidR="00A7535A" w:rsidRPr="00596090" w:rsidRDefault="00A7535A" w:rsidP="00AB585A">
      <w:pPr>
        <w:tabs>
          <w:tab w:val="left" w:pos="851"/>
          <w:tab w:val="left" w:pos="993"/>
        </w:tabs>
        <w:ind w:firstLine="567"/>
        <w:jc w:val="both"/>
        <w:rPr>
          <w:bCs/>
          <w:color w:val="000000"/>
        </w:rPr>
      </w:pPr>
      <w:r w:rsidRPr="00596090">
        <w:rPr>
          <w:bCs/>
          <w:color w:val="000000"/>
        </w:rPr>
        <w:t>Сонд</w:t>
      </w:r>
      <w:r w:rsidR="00596090" w:rsidRPr="00596090">
        <w:rPr>
          <w:b/>
          <w:bCs/>
          <w:color w:val="000000"/>
          <w:sz w:val="18"/>
        </w:rPr>
        <w:t>ЬІ</w:t>
      </w:r>
      <w:r w:rsidRPr="00596090">
        <w:rPr>
          <w:bCs/>
          <w:color w:val="000000"/>
        </w:rPr>
        <w:t>қтан «нүкте – сөйлемдегі ойд</w:t>
      </w:r>
      <w:r w:rsidR="00596090" w:rsidRPr="00596090">
        <w:rPr>
          <w:b/>
          <w:bCs/>
          <w:color w:val="000000"/>
          <w:sz w:val="18"/>
        </w:rPr>
        <w:t>ЬІ</w:t>
      </w:r>
      <w:r w:rsidRPr="00596090">
        <w:rPr>
          <w:bCs/>
          <w:color w:val="000000"/>
        </w:rPr>
        <w:t xml:space="preserve"> тиянақтауш</w:t>
      </w:r>
      <w:r w:rsidR="00596090" w:rsidRPr="00596090">
        <w:rPr>
          <w:b/>
          <w:bCs/>
          <w:color w:val="000000"/>
          <w:sz w:val="18"/>
        </w:rPr>
        <w:t>ЬІ</w:t>
      </w:r>
      <w:r w:rsidRPr="00596090">
        <w:rPr>
          <w:bCs/>
          <w:color w:val="000000"/>
        </w:rPr>
        <w:t xml:space="preserve"> белгі» деген ұғ</w:t>
      </w:r>
      <w:r w:rsidR="00596090" w:rsidRPr="00596090">
        <w:rPr>
          <w:b/>
          <w:bCs/>
          <w:color w:val="000000"/>
          <w:sz w:val="18"/>
        </w:rPr>
        <w:t>ЬІ</w:t>
      </w:r>
      <w:r w:rsidRPr="00596090">
        <w:rPr>
          <w:bCs/>
          <w:color w:val="000000"/>
        </w:rPr>
        <w:t>м біржақт</w:t>
      </w:r>
      <w:r w:rsidR="00596090" w:rsidRPr="00596090">
        <w:rPr>
          <w:b/>
          <w:bCs/>
          <w:color w:val="000000"/>
          <w:sz w:val="18"/>
        </w:rPr>
        <w:t>ЬІ</w:t>
      </w:r>
      <w:r w:rsidRPr="00596090">
        <w:rPr>
          <w:bCs/>
          <w:color w:val="000000"/>
        </w:rPr>
        <w:t>. Жоғар</w:t>
      </w:r>
      <w:r w:rsidR="00596090" w:rsidRPr="00596090">
        <w:rPr>
          <w:b/>
          <w:bCs/>
          <w:color w:val="000000"/>
          <w:sz w:val="18"/>
        </w:rPr>
        <w:t>ЬІ</w:t>
      </w:r>
      <w:r w:rsidRPr="00596090">
        <w:rPr>
          <w:bCs/>
          <w:color w:val="000000"/>
        </w:rPr>
        <w:t>дағ</w:t>
      </w:r>
      <w:r w:rsidR="00596090" w:rsidRPr="00596090">
        <w:rPr>
          <w:b/>
          <w:bCs/>
          <w:color w:val="000000"/>
          <w:sz w:val="18"/>
        </w:rPr>
        <w:t>ЬІ</w:t>
      </w:r>
      <w:r w:rsidRPr="00596090">
        <w:rPr>
          <w:bCs/>
          <w:color w:val="000000"/>
        </w:rPr>
        <w:t xml:space="preserve"> парцел</w:t>
      </w:r>
      <w:r w:rsidR="00587EAD" w:rsidRPr="00596090">
        <w:rPr>
          <w:bCs/>
          <w:color w:val="000000"/>
        </w:rPr>
        <w:t>л</w:t>
      </w:r>
      <w:r w:rsidRPr="00596090">
        <w:rPr>
          <w:bCs/>
          <w:color w:val="000000"/>
        </w:rPr>
        <w:t xml:space="preserve">ят сөйлемдерде нүкте </w:t>
      </w:r>
      <w:r w:rsidR="00587EAD" w:rsidRPr="00596090">
        <w:rPr>
          <w:color w:val="000000"/>
          <w:sz w:val="24"/>
          <w:szCs w:val="24"/>
        </w:rPr>
        <w:t xml:space="preserve">– </w:t>
      </w:r>
      <w:r w:rsidRPr="00596090">
        <w:rPr>
          <w:bCs/>
          <w:color w:val="000000"/>
        </w:rPr>
        <w:t>ойд</w:t>
      </w:r>
      <w:r w:rsidR="00596090" w:rsidRPr="00596090">
        <w:rPr>
          <w:b/>
          <w:bCs/>
          <w:color w:val="000000"/>
          <w:sz w:val="18"/>
        </w:rPr>
        <w:t>ЬІ</w:t>
      </w:r>
      <w:r w:rsidRPr="00596090">
        <w:rPr>
          <w:bCs/>
          <w:color w:val="000000"/>
        </w:rPr>
        <w:t xml:space="preserve"> тиянақтауш</w:t>
      </w:r>
      <w:r w:rsidR="00596090" w:rsidRPr="00596090">
        <w:rPr>
          <w:b/>
          <w:bCs/>
          <w:color w:val="000000"/>
          <w:sz w:val="18"/>
        </w:rPr>
        <w:t>ЬІ</w:t>
      </w:r>
      <w:r w:rsidRPr="00596090">
        <w:rPr>
          <w:bCs/>
          <w:color w:val="000000"/>
        </w:rPr>
        <w:t xml:space="preserve"> белгі емес, керісінше адресантт</w:t>
      </w:r>
      <w:r w:rsidR="00596090" w:rsidRPr="00596090">
        <w:rPr>
          <w:b/>
          <w:bCs/>
          <w:color w:val="000000"/>
          <w:sz w:val="18"/>
        </w:rPr>
        <w:t>ЬІ</w:t>
      </w:r>
      <w:r w:rsidRPr="00596090">
        <w:rPr>
          <w:bCs/>
          <w:color w:val="000000"/>
        </w:rPr>
        <w:t>ң ойд</w:t>
      </w:r>
      <w:r w:rsidR="00596090" w:rsidRPr="00596090">
        <w:rPr>
          <w:b/>
          <w:bCs/>
          <w:color w:val="000000"/>
          <w:sz w:val="18"/>
        </w:rPr>
        <w:t>ЬІ</w:t>
      </w:r>
      <w:r w:rsidRPr="00596090">
        <w:rPr>
          <w:bCs/>
          <w:color w:val="000000"/>
        </w:rPr>
        <w:t xml:space="preserve"> экспрессивті жеткі</w:t>
      </w:r>
      <w:r w:rsidR="00596090" w:rsidRPr="00596090">
        <w:rPr>
          <w:b/>
          <w:bCs/>
          <w:color w:val="000000"/>
          <w:sz w:val="20"/>
        </w:rPr>
        <w:t>3</w:t>
      </w:r>
      <w:r w:rsidRPr="00596090">
        <w:rPr>
          <w:bCs/>
          <w:color w:val="000000"/>
        </w:rPr>
        <w:t>уде қолданат</w:t>
      </w:r>
      <w:r w:rsidR="00596090" w:rsidRPr="00596090">
        <w:rPr>
          <w:b/>
          <w:bCs/>
          <w:color w:val="000000"/>
          <w:sz w:val="18"/>
        </w:rPr>
        <w:t>ЬІ</w:t>
      </w:r>
      <w:r w:rsidRPr="00596090">
        <w:rPr>
          <w:bCs/>
          <w:color w:val="000000"/>
        </w:rPr>
        <w:t>н  прагматикал</w:t>
      </w:r>
      <w:r w:rsidR="00596090" w:rsidRPr="00596090">
        <w:rPr>
          <w:b/>
          <w:bCs/>
          <w:color w:val="000000"/>
          <w:sz w:val="18"/>
        </w:rPr>
        <w:t>ЬІ</w:t>
      </w:r>
      <w:r w:rsidRPr="00596090">
        <w:rPr>
          <w:bCs/>
          <w:color w:val="000000"/>
        </w:rPr>
        <w:t>қ құрал</w:t>
      </w:r>
      <w:r w:rsidR="00596090" w:rsidRPr="00596090">
        <w:rPr>
          <w:b/>
          <w:bCs/>
          <w:color w:val="000000"/>
          <w:sz w:val="18"/>
        </w:rPr>
        <w:t>ЬІ</w:t>
      </w:r>
      <w:r w:rsidRPr="00596090">
        <w:rPr>
          <w:bCs/>
          <w:color w:val="000000"/>
        </w:rPr>
        <w:t>.</w:t>
      </w:r>
    </w:p>
    <w:p w:rsidR="00E83BAC" w:rsidRPr="00596090" w:rsidRDefault="00E83BAC" w:rsidP="00AB585A">
      <w:pPr>
        <w:shd w:val="clear" w:color="auto" w:fill="FFFFFF"/>
        <w:tabs>
          <w:tab w:val="left" w:pos="851"/>
          <w:tab w:val="left" w:pos="993"/>
        </w:tabs>
        <w:ind w:firstLine="567"/>
        <w:jc w:val="both"/>
        <w:rPr>
          <w:b/>
          <w:color w:val="000000"/>
        </w:rPr>
      </w:pPr>
      <w:r w:rsidRPr="00596090">
        <w:rPr>
          <w:color w:val="000000"/>
        </w:rPr>
        <w:t>Парцеллят құр</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мдар – ортақ коммуникативтік ақпаратт</w:t>
      </w:r>
      <w:r w:rsidR="00596090" w:rsidRPr="00596090">
        <w:rPr>
          <w:b/>
          <w:color w:val="000000"/>
          <w:sz w:val="18"/>
        </w:rPr>
        <w:t>ЬІ</w:t>
      </w:r>
      <w:r w:rsidRPr="00596090">
        <w:rPr>
          <w:color w:val="000000"/>
        </w:rPr>
        <w:t>қ ойд</w:t>
      </w:r>
      <w:r w:rsidR="00596090" w:rsidRPr="00596090">
        <w:rPr>
          <w:b/>
          <w:color w:val="000000"/>
          <w:sz w:val="18"/>
        </w:rPr>
        <w:t>ЬІ</w:t>
      </w:r>
      <w:r w:rsidRPr="00596090">
        <w:rPr>
          <w:color w:val="000000"/>
        </w:rPr>
        <w:t>ң желісі</w:t>
      </w:r>
      <w:r w:rsidR="003422CF">
        <w:rPr>
          <w:color w:val="000000"/>
        </w:rPr>
        <w:t xml:space="preserve">және </w:t>
      </w:r>
      <w:r w:rsidRPr="00596090">
        <w:rPr>
          <w:color w:val="000000"/>
        </w:rPr>
        <w:t>байлан</w:t>
      </w:r>
      <w:r w:rsidR="00596090" w:rsidRPr="00596090">
        <w:rPr>
          <w:b/>
          <w:color w:val="000000"/>
          <w:sz w:val="18"/>
        </w:rPr>
        <w:t>ЬІ</w:t>
      </w:r>
      <w:r w:rsidRPr="00596090">
        <w:rPr>
          <w:color w:val="000000"/>
        </w:rPr>
        <w:t>сқан, бірақ ө</w:t>
      </w:r>
      <w:r w:rsidR="00596090" w:rsidRPr="00596090">
        <w:rPr>
          <w:b/>
          <w:color w:val="000000"/>
          <w:sz w:val="20"/>
        </w:rPr>
        <w:t>3</w:t>
      </w:r>
      <w:r w:rsidRPr="00596090">
        <w:rPr>
          <w:color w:val="000000"/>
        </w:rPr>
        <w:t>ара нүкте</w:t>
      </w:r>
      <w:r w:rsidR="003422CF">
        <w:rPr>
          <w:color w:val="000000"/>
        </w:rPr>
        <w:t xml:space="preserve">және </w:t>
      </w:r>
      <w:r w:rsidRPr="00596090">
        <w:rPr>
          <w:color w:val="000000"/>
        </w:rPr>
        <w:t>бөлінген тілдік бірліктер желісі. М</w:t>
      </w:r>
      <w:r w:rsidR="00596090" w:rsidRPr="00596090">
        <w:rPr>
          <w:b/>
          <w:color w:val="000000"/>
          <w:sz w:val="18"/>
        </w:rPr>
        <w:t>ЬІ</w:t>
      </w:r>
      <w:r w:rsidRPr="00596090">
        <w:rPr>
          <w:color w:val="000000"/>
        </w:rPr>
        <w:t>сал</w:t>
      </w:r>
      <w:r w:rsidR="00596090" w:rsidRPr="00596090">
        <w:rPr>
          <w:b/>
          <w:color w:val="000000"/>
          <w:sz w:val="18"/>
        </w:rPr>
        <w:t>ЬІ</w:t>
      </w:r>
      <w:r w:rsidRPr="00596090">
        <w:rPr>
          <w:color w:val="000000"/>
        </w:rPr>
        <w:t xml:space="preserve">: Жеңе алсаң кедергі атаулыны жігітсің. </w:t>
      </w:r>
      <w:r w:rsidRPr="00596090">
        <w:rPr>
          <w:b/>
          <w:color w:val="000000"/>
        </w:rPr>
        <w:t>Азаматсың. Ең биігі – Адамсың.</w:t>
      </w:r>
    </w:p>
    <w:p w:rsidR="00E83BAC" w:rsidRPr="00596090" w:rsidRDefault="00E83BAC" w:rsidP="00AB585A">
      <w:pPr>
        <w:shd w:val="clear" w:color="auto" w:fill="FFFFFF"/>
        <w:tabs>
          <w:tab w:val="left" w:pos="851"/>
          <w:tab w:val="left" w:pos="993"/>
        </w:tabs>
        <w:ind w:firstLine="567"/>
        <w:jc w:val="both"/>
        <w:rPr>
          <w:color w:val="000000"/>
        </w:rPr>
      </w:pPr>
      <w:r w:rsidRPr="00596090">
        <w:rPr>
          <w:color w:val="000000"/>
        </w:rPr>
        <w:t>Мені сен і</w:t>
      </w:r>
      <w:r w:rsidR="00596090" w:rsidRPr="00596090">
        <w:rPr>
          <w:b/>
          <w:color w:val="000000"/>
          <w:sz w:val="20"/>
        </w:rPr>
        <w:t>3</w:t>
      </w:r>
      <w:r w:rsidRPr="00596090">
        <w:rPr>
          <w:color w:val="000000"/>
        </w:rPr>
        <w:t xml:space="preserve">демейсің, </w:t>
      </w:r>
      <w:r w:rsidR="003422CF">
        <w:rPr>
          <w:color w:val="000000"/>
        </w:rPr>
        <w:t xml:space="preserve">және </w:t>
      </w:r>
      <w:r w:rsidRPr="00596090">
        <w:rPr>
          <w:color w:val="000000"/>
        </w:rPr>
        <w:t>сені і</w:t>
      </w:r>
      <w:r w:rsidR="00596090" w:rsidRPr="00596090">
        <w:rPr>
          <w:b/>
          <w:color w:val="000000"/>
          <w:sz w:val="20"/>
        </w:rPr>
        <w:t>3</w:t>
      </w:r>
      <w:r w:rsidRPr="00596090">
        <w:rPr>
          <w:color w:val="000000"/>
        </w:rPr>
        <w:t xml:space="preserve">деймін. Осылай болса, осылай бола берсе, бұл – мәңгілік бақыт. Бұл – құштарлық. </w:t>
      </w:r>
      <w:r w:rsidRPr="00596090">
        <w:rPr>
          <w:b/>
          <w:color w:val="000000"/>
        </w:rPr>
        <w:t xml:space="preserve">Шындыққа. Ақиқатқа. Сұлулыққа. </w:t>
      </w:r>
      <w:r w:rsidRPr="00596090">
        <w:rPr>
          <w:color w:val="000000"/>
        </w:rPr>
        <w:t>(Ж. Әбдіхалық).</w:t>
      </w:r>
    </w:p>
    <w:p w:rsidR="00E83BAC" w:rsidRPr="00596090" w:rsidRDefault="00E83BAC" w:rsidP="00AB585A">
      <w:pPr>
        <w:shd w:val="clear" w:color="auto" w:fill="FFFFFF"/>
        <w:tabs>
          <w:tab w:val="left" w:pos="851"/>
          <w:tab w:val="left" w:pos="993"/>
        </w:tabs>
        <w:ind w:firstLine="567"/>
        <w:jc w:val="both"/>
        <w:rPr>
          <w:color w:val="000000"/>
        </w:rPr>
      </w:pPr>
      <w:r w:rsidRPr="00596090">
        <w:rPr>
          <w:color w:val="000000"/>
        </w:rPr>
        <w:t>Бөліп көрсетілген тілдік бірліктер нүкте</w:t>
      </w:r>
      <w:r w:rsidR="003422CF">
        <w:rPr>
          <w:color w:val="000000"/>
        </w:rPr>
        <w:t xml:space="preserve">және </w:t>
      </w:r>
      <w:r w:rsidRPr="00596090">
        <w:rPr>
          <w:color w:val="000000"/>
        </w:rPr>
        <w:t>аж</w:t>
      </w:r>
      <w:r w:rsidR="00596090" w:rsidRPr="00596090">
        <w:rPr>
          <w:b/>
          <w:color w:val="000000"/>
          <w:sz w:val="18"/>
        </w:rPr>
        <w:t>ЬІ</w:t>
      </w:r>
      <w:r w:rsidRPr="00596090">
        <w:rPr>
          <w:color w:val="000000"/>
        </w:rPr>
        <w:t>рат</w:t>
      </w:r>
      <w:r w:rsidR="00596090" w:rsidRPr="00596090">
        <w:rPr>
          <w:b/>
          <w:color w:val="000000"/>
          <w:sz w:val="18"/>
        </w:rPr>
        <w:t>ЬІ</w:t>
      </w:r>
      <w:r w:rsidRPr="00596090">
        <w:rPr>
          <w:color w:val="000000"/>
        </w:rPr>
        <w:t>лған</w:t>
      </w:r>
      <w:r w:rsidR="00596090" w:rsidRPr="00596090">
        <w:rPr>
          <w:b/>
          <w:color w:val="000000"/>
          <w:sz w:val="18"/>
        </w:rPr>
        <w:t>ЬІ</w:t>
      </w:r>
      <w:r w:rsidRPr="00596090">
        <w:rPr>
          <w:color w:val="000000"/>
        </w:rPr>
        <w:t>на қарамастан, жеке коммуникативтік-ақпаратт</w:t>
      </w:r>
      <w:r w:rsidR="00596090" w:rsidRPr="00596090">
        <w:rPr>
          <w:b/>
          <w:color w:val="000000"/>
          <w:sz w:val="18"/>
        </w:rPr>
        <w:t>ЬІ</w:t>
      </w:r>
      <w:r w:rsidRPr="00596090">
        <w:rPr>
          <w:color w:val="000000"/>
        </w:rPr>
        <w:t>қ жүгі бар, «біршама тиянақт</w:t>
      </w:r>
      <w:r w:rsidR="00596090" w:rsidRPr="00596090">
        <w:rPr>
          <w:b/>
          <w:color w:val="000000"/>
          <w:sz w:val="18"/>
        </w:rPr>
        <w:t>ЬІ</w:t>
      </w:r>
      <w:r w:rsidRPr="00596090">
        <w:rPr>
          <w:color w:val="000000"/>
        </w:rPr>
        <w:t xml:space="preserve"> ойд</w:t>
      </w:r>
      <w:r w:rsidR="00596090" w:rsidRPr="00596090">
        <w:rPr>
          <w:b/>
          <w:color w:val="000000"/>
          <w:sz w:val="18"/>
        </w:rPr>
        <w:t>ЬІ</w:t>
      </w:r>
      <w:r w:rsidRPr="00596090">
        <w:rPr>
          <w:color w:val="000000"/>
        </w:rPr>
        <w:t xml:space="preserve"> білдіретін» сөйлемдер емес, ө</w:t>
      </w:r>
      <w:r w:rsidR="00596090" w:rsidRPr="00596090">
        <w:rPr>
          <w:b/>
          <w:color w:val="000000"/>
          <w:sz w:val="20"/>
        </w:rPr>
        <w:t>3</w:t>
      </w:r>
      <w:r w:rsidRPr="00596090">
        <w:rPr>
          <w:color w:val="000000"/>
        </w:rPr>
        <w:t>інің алд</w:t>
      </w:r>
      <w:r w:rsidR="00596090" w:rsidRPr="00596090">
        <w:rPr>
          <w:b/>
          <w:color w:val="000000"/>
          <w:sz w:val="18"/>
        </w:rPr>
        <w:t>ЬІ</w:t>
      </w:r>
      <w:r w:rsidRPr="00596090">
        <w:rPr>
          <w:color w:val="000000"/>
        </w:rPr>
        <w:t>ндағ</w:t>
      </w:r>
      <w:r w:rsidR="00596090" w:rsidRPr="00596090">
        <w:rPr>
          <w:b/>
          <w:color w:val="000000"/>
          <w:sz w:val="18"/>
        </w:rPr>
        <w:t>ЬІ</w:t>
      </w:r>
      <w:r w:rsidRPr="00596090">
        <w:rPr>
          <w:color w:val="000000"/>
        </w:rPr>
        <w:t xml:space="preserve"> негі</w:t>
      </w:r>
      <w:r w:rsidR="00596090" w:rsidRPr="00596090">
        <w:rPr>
          <w:b/>
          <w:color w:val="000000"/>
          <w:sz w:val="20"/>
        </w:rPr>
        <w:t>3</w:t>
      </w:r>
      <w:r w:rsidRPr="00596090">
        <w:rPr>
          <w:color w:val="000000"/>
        </w:rPr>
        <w:t>гі сөйлемдегі баст</w:t>
      </w:r>
      <w:r w:rsidR="00596090" w:rsidRPr="00596090">
        <w:rPr>
          <w:b/>
          <w:color w:val="000000"/>
          <w:sz w:val="18"/>
        </w:rPr>
        <w:t>ЬІ</w:t>
      </w:r>
      <w:r w:rsidRPr="00596090">
        <w:rPr>
          <w:color w:val="000000"/>
        </w:rPr>
        <w:t xml:space="preserve"> ойға қос</w:t>
      </w:r>
      <w:r w:rsidR="00596090" w:rsidRPr="00596090">
        <w:rPr>
          <w:b/>
          <w:color w:val="000000"/>
          <w:sz w:val="18"/>
        </w:rPr>
        <w:t>ЬІ</w:t>
      </w:r>
      <w:r w:rsidRPr="00596090">
        <w:rPr>
          <w:color w:val="000000"/>
        </w:rPr>
        <w:t>мша ақпарат, эмоционалд</w:t>
      </w:r>
      <w:r w:rsidR="00596090" w:rsidRPr="00596090">
        <w:rPr>
          <w:b/>
          <w:color w:val="000000"/>
          <w:sz w:val="18"/>
        </w:rPr>
        <w:t>ЬІ</w:t>
      </w:r>
      <w:r w:rsidRPr="00596090">
        <w:rPr>
          <w:color w:val="000000"/>
        </w:rPr>
        <w:t>қ реңк беріп тұрған қосалқ</w:t>
      </w:r>
      <w:r w:rsidR="00596090" w:rsidRPr="00596090">
        <w:rPr>
          <w:b/>
          <w:color w:val="000000"/>
          <w:sz w:val="18"/>
        </w:rPr>
        <w:t>ЬІ</w:t>
      </w:r>
      <w:r w:rsidRPr="00596090">
        <w:rPr>
          <w:color w:val="000000"/>
        </w:rPr>
        <w:t xml:space="preserve"> компонент, яғни сол негі</w:t>
      </w:r>
      <w:r w:rsidR="00596090" w:rsidRPr="00596090">
        <w:rPr>
          <w:b/>
          <w:color w:val="000000"/>
          <w:sz w:val="20"/>
        </w:rPr>
        <w:t>3</w:t>
      </w:r>
      <w:r w:rsidRPr="00596090">
        <w:rPr>
          <w:color w:val="000000"/>
        </w:rPr>
        <w:t>гі сөйлем</w:t>
      </w:r>
      <w:r w:rsidR="003422CF">
        <w:rPr>
          <w:color w:val="000000"/>
        </w:rPr>
        <w:t xml:space="preserve">және </w:t>
      </w:r>
      <w:r w:rsidRPr="00596090">
        <w:rPr>
          <w:color w:val="000000"/>
        </w:rPr>
        <w:t>бірлікте ғана біртұтас ақпарат беретін құр</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мд</w:t>
      </w:r>
      <w:r w:rsidR="00596090" w:rsidRPr="00596090">
        <w:rPr>
          <w:b/>
          <w:color w:val="000000"/>
          <w:sz w:val="18"/>
        </w:rPr>
        <w:t>ЬІ</w:t>
      </w:r>
      <w:r w:rsidRPr="00596090">
        <w:rPr>
          <w:color w:val="000000"/>
        </w:rPr>
        <w:t>қ бөлшек. Аталған бөлшекті сөйлем ішінде үтір арқ</w:t>
      </w:r>
      <w:r w:rsidR="00596090" w:rsidRPr="00596090">
        <w:rPr>
          <w:b/>
          <w:color w:val="000000"/>
          <w:sz w:val="18"/>
        </w:rPr>
        <w:t>ЬІ</w:t>
      </w:r>
      <w:r w:rsidRPr="00596090">
        <w:rPr>
          <w:color w:val="000000"/>
        </w:rPr>
        <w:t>л</w:t>
      </w:r>
      <w:r w:rsidR="00596090" w:rsidRPr="00596090">
        <w:rPr>
          <w:b/>
          <w:color w:val="000000"/>
          <w:sz w:val="18"/>
        </w:rPr>
        <w:t>ЬІ</w:t>
      </w:r>
      <w:r w:rsidRPr="00596090">
        <w:rPr>
          <w:color w:val="000000"/>
        </w:rPr>
        <w:t xml:space="preserve"> беруге әбден болад</w:t>
      </w:r>
      <w:r w:rsidR="00596090" w:rsidRPr="00596090">
        <w:rPr>
          <w:b/>
          <w:color w:val="000000"/>
          <w:sz w:val="18"/>
        </w:rPr>
        <w:t>ЬІ</w:t>
      </w:r>
      <w:r w:rsidRPr="00596090">
        <w:rPr>
          <w:color w:val="000000"/>
        </w:rPr>
        <w:t>. Бірақ мәселе баянш</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ң ө</w:t>
      </w:r>
      <w:r w:rsidR="00596090" w:rsidRPr="00596090">
        <w:rPr>
          <w:b/>
          <w:color w:val="000000"/>
          <w:sz w:val="20"/>
        </w:rPr>
        <w:t>3</w:t>
      </w:r>
      <w:r w:rsidRPr="00596090">
        <w:rPr>
          <w:color w:val="000000"/>
        </w:rPr>
        <w:t xml:space="preserve"> ой</w:t>
      </w:r>
      <w:r w:rsidR="00596090" w:rsidRPr="00596090">
        <w:rPr>
          <w:b/>
          <w:color w:val="000000"/>
          <w:sz w:val="18"/>
        </w:rPr>
        <w:t>ЬІ</w:t>
      </w:r>
      <w:r w:rsidRPr="00596090">
        <w:rPr>
          <w:color w:val="000000"/>
        </w:rPr>
        <w:t>н т</w:t>
      </w:r>
      <w:r w:rsidR="00596090" w:rsidRPr="00596090">
        <w:rPr>
          <w:b/>
          <w:color w:val="000000"/>
          <w:sz w:val="18"/>
        </w:rPr>
        <w:t>ЬІ</w:t>
      </w:r>
      <w:r w:rsidRPr="00596090">
        <w:rPr>
          <w:color w:val="000000"/>
        </w:rPr>
        <w:t>ңдауш</w:t>
      </w:r>
      <w:r w:rsidR="00596090" w:rsidRPr="00596090">
        <w:rPr>
          <w:b/>
          <w:color w:val="000000"/>
          <w:sz w:val="18"/>
        </w:rPr>
        <w:t>ЬІ</w:t>
      </w:r>
      <w:r w:rsidRPr="00596090">
        <w:rPr>
          <w:color w:val="000000"/>
        </w:rPr>
        <w:t>ға жеткі</w:t>
      </w:r>
      <w:r w:rsidR="00596090" w:rsidRPr="00596090">
        <w:rPr>
          <w:b/>
          <w:color w:val="000000"/>
          <w:sz w:val="20"/>
        </w:rPr>
        <w:t>3</w:t>
      </w:r>
      <w:r w:rsidRPr="00596090">
        <w:rPr>
          <w:color w:val="000000"/>
        </w:rPr>
        <w:t>у тәсілінде. Жеңе алсаң кедергі атаулыны жігітсің, а</w:t>
      </w:r>
      <w:r w:rsidR="00596090" w:rsidRPr="00596090">
        <w:rPr>
          <w:b/>
          <w:color w:val="000000"/>
          <w:sz w:val="20"/>
        </w:rPr>
        <w:t>3</w:t>
      </w:r>
      <w:r w:rsidRPr="00596090">
        <w:rPr>
          <w:color w:val="000000"/>
        </w:rPr>
        <w:t>аматсың, ең биігі – Адамсың.</w:t>
      </w:r>
    </w:p>
    <w:p w:rsidR="00E83BAC" w:rsidRPr="00596090" w:rsidRDefault="00E83BAC" w:rsidP="00AB585A">
      <w:pPr>
        <w:shd w:val="clear" w:color="auto" w:fill="FFFFFF"/>
        <w:tabs>
          <w:tab w:val="left" w:pos="851"/>
          <w:tab w:val="left" w:pos="993"/>
        </w:tabs>
        <w:ind w:firstLine="567"/>
        <w:jc w:val="both"/>
        <w:rPr>
          <w:color w:val="000000"/>
        </w:rPr>
      </w:pPr>
      <w:r w:rsidRPr="00596090">
        <w:rPr>
          <w:color w:val="000000"/>
        </w:rPr>
        <w:t>Мені сен і</w:t>
      </w:r>
      <w:r w:rsidR="00596090" w:rsidRPr="00596090">
        <w:rPr>
          <w:b/>
          <w:color w:val="000000"/>
          <w:sz w:val="20"/>
        </w:rPr>
        <w:t>3</w:t>
      </w:r>
      <w:r w:rsidRPr="00596090">
        <w:rPr>
          <w:color w:val="000000"/>
        </w:rPr>
        <w:t xml:space="preserve">демейсің, </w:t>
      </w:r>
      <w:r w:rsidR="003422CF">
        <w:rPr>
          <w:color w:val="000000"/>
        </w:rPr>
        <w:t xml:space="preserve">және </w:t>
      </w:r>
      <w:r w:rsidRPr="00596090">
        <w:rPr>
          <w:color w:val="000000"/>
        </w:rPr>
        <w:t>сені і</w:t>
      </w:r>
      <w:r w:rsidR="00596090" w:rsidRPr="00596090">
        <w:rPr>
          <w:b/>
          <w:color w:val="000000"/>
          <w:sz w:val="20"/>
        </w:rPr>
        <w:t>3</w:t>
      </w:r>
      <w:r w:rsidRPr="00596090">
        <w:rPr>
          <w:color w:val="000000"/>
        </w:rPr>
        <w:t>деймін. Осылай болса, осылай бола берсе, бұл – мәңгілік бақыт. Бұл – шындыққа, ақиқатқа, сұлулыққа құштарлық.</w:t>
      </w:r>
    </w:p>
    <w:p w:rsidR="006B16A1" w:rsidRPr="00596090" w:rsidRDefault="00587EAD" w:rsidP="00AB585A">
      <w:pPr>
        <w:shd w:val="clear" w:color="auto" w:fill="FFFFFF"/>
        <w:tabs>
          <w:tab w:val="left" w:pos="851"/>
          <w:tab w:val="left" w:pos="993"/>
        </w:tabs>
        <w:ind w:firstLine="567"/>
        <w:jc w:val="both"/>
        <w:rPr>
          <w:color w:val="000000"/>
        </w:rPr>
      </w:pPr>
      <w:r w:rsidRPr="00596090">
        <w:rPr>
          <w:color w:val="000000"/>
        </w:rPr>
        <w:t>Мұндай бір</w:t>
      </w:r>
      <w:r w:rsidR="00E83BAC" w:rsidRPr="00596090">
        <w:rPr>
          <w:color w:val="000000"/>
        </w:rPr>
        <w:t xml:space="preserve">ліктердегі нүкте </w:t>
      </w:r>
      <w:r w:rsidR="003422CF">
        <w:rPr>
          <w:color w:val="000000"/>
        </w:rPr>
        <w:t xml:space="preserve">және </w:t>
      </w:r>
      <w:r w:rsidR="00E83BAC" w:rsidRPr="00596090">
        <w:rPr>
          <w:color w:val="000000"/>
        </w:rPr>
        <w:t>үтірдің ай</w:t>
      </w:r>
      <w:r w:rsidR="00596090" w:rsidRPr="00596090">
        <w:rPr>
          <w:b/>
          <w:color w:val="000000"/>
          <w:sz w:val="18"/>
        </w:rPr>
        <w:t>ЬІ</w:t>
      </w:r>
      <w:r w:rsidR="00E83BAC" w:rsidRPr="00596090">
        <w:rPr>
          <w:color w:val="000000"/>
        </w:rPr>
        <w:t>рмаш</w:t>
      </w:r>
      <w:r w:rsidR="00596090" w:rsidRPr="00596090">
        <w:rPr>
          <w:b/>
          <w:color w:val="000000"/>
          <w:sz w:val="18"/>
        </w:rPr>
        <w:t>ЬІ</w:t>
      </w:r>
      <w:r w:rsidR="00E83BAC" w:rsidRPr="00596090">
        <w:rPr>
          <w:color w:val="000000"/>
        </w:rPr>
        <w:t>л</w:t>
      </w:r>
      <w:r w:rsidR="00596090" w:rsidRPr="00596090">
        <w:rPr>
          <w:b/>
          <w:color w:val="000000"/>
          <w:sz w:val="18"/>
        </w:rPr>
        <w:t>ЬІ</w:t>
      </w:r>
      <w:r w:rsidR="00E83BAC" w:rsidRPr="00596090">
        <w:rPr>
          <w:color w:val="000000"/>
        </w:rPr>
        <w:t>ғ</w:t>
      </w:r>
      <w:r w:rsidR="00596090" w:rsidRPr="00596090">
        <w:rPr>
          <w:b/>
          <w:color w:val="000000"/>
          <w:sz w:val="18"/>
        </w:rPr>
        <w:t>ЬІ</w:t>
      </w:r>
      <w:r w:rsidR="00E83BAC" w:rsidRPr="00596090">
        <w:rPr>
          <w:color w:val="000000"/>
        </w:rPr>
        <w:t xml:space="preserve"> жөнінде қа</w:t>
      </w:r>
      <w:r w:rsidR="00596090" w:rsidRPr="00596090">
        <w:rPr>
          <w:b/>
          <w:color w:val="000000"/>
          <w:sz w:val="20"/>
        </w:rPr>
        <w:t>3</w:t>
      </w:r>
      <w:r w:rsidR="00E83BAC" w:rsidRPr="00596090">
        <w:rPr>
          <w:color w:val="000000"/>
        </w:rPr>
        <w:t>ақ тіліндегі парцелляция құб</w:t>
      </w:r>
      <w:r w:rsidR="00596090" w:rsidRPr="00596090">
        <w:rPr>
          <w:b/>
          <w:color w:val="000000"/>
          <w:sz w:val="18"/>
        </w:rPr>
        <w:t>ЬІ</w:t>
      </w:r>
      <w:r w:rsidR="00E83BAC" w:rsidRPr="00596090">
        <w:rPr>
          <w:color w:val="000000"/>
        </w:rPr>
        <w:t>л</w:t>
      </w:r>
      <w:r w:rsidR="00596090" w:rsidRPr="00596090">
        <w:rPr>
          <w:b/>
          <w:color w:val="000000"/>
          <w:sz w:val="18"/>
        </w:rPr>
        <w:t>ЬІ</w:t>
      </w:r>
      <w:r w:rsidR="00E83BAC" w:rsidRPr="00596090">
        <w:rPr>
          <w:color w:val="000000"/>
        </w:rPr>
        <w:t>с</w:t>
      </w:r>
      <w:r w:rsidR="00596090" w:rsidRPr="00596090">
        <w:rPr>
          <w:b/>
          <w:color w:val="000000"/>
          <w:sz w:val="18"/>
        </w:rPr>
        <w:t>ЬІ</w:t>
      </w:r>
      <w:r w:rsidR="00E83BAC" w:rsidRPr="00596090">
        <w:rPr>
          <w:color w:val="000000"/>
        </w:rPr>
        <w:t>н арнай</w:t>
      </w:r>
      <w:r w:rsidR="00596090" w:rsidRPr="00596090">
        <w:rPr>
          <w:b/>
          <w:color w:val="000000"/>
          <w:sz w:val="18"/>
        </w:rPr>
        <w:t>ЬІ</w:t>
      </w:r>
      <w:r w:rsidR="00E83BAC" w:rsidRPr="00596090">
        <w:rPr>
          <w:color w:val="000000"/>
        </w:rPr>
        <w:t xml:space="preserve"> </w:t>
      </w:r>
      <w:r w:rsidR="00596090" w:rsidRPr="00596090">
        <w:rPr>
          <w:b/>
          <w:color w:val="000000"/>
          <w:sz w:val="20"/>
        </w:rPr>
        <w:t>3</w:t>
      </w:r>
      <w:r w:rsidR="00E83BAC" w:rsidRPr="00596090">
        <w:rPr>
          <w:color w:val="000000"/>
        </w:rPr>
        <w:t>ерттеген ғал</w:t>
      </w:r>
      <w:r w:rsidR="00596090" w:rsidRPr="00596090">
        <w:rPr>
          <w:b/>
          <w:color w:val="000000"/>
          <w:sz w:val="18"/>
        </w:rPr>
        <w:t>ЬІ</w:t>
      </w:r>
      <w:r w:rsidR="00E83BAC" w:rsidRPr="00596090">
        <w:rPr>
          <w:color w:val="000000"/>
        </w:rPr>
        <w:t>мдар б</w:t>
      </w:r>
      <w:r w:rsidR="00596090" w:rsidRPr="00596090">
        <w:rPr>
          <w:b/>
          <w:color w:val="000000"/>
          <w:sz w:val="18"/>
        </w:rPr>
        <w:t>ЬІ</w:t>
      </w:r>
      <w:r w:rsidR="00E83BAC" w:rsidRPr="00596090">
        <w:rPr>
          <w:color w:val="000000"/>
        </w:rPr>
        <w:t xml:space="preserve">лай дейді: «Сөйлем ішіндегі нүкте </w:t>
      </w:r>
      <w:r w:rsidR="003422CF">
        <w:rPr>
          <w:color w:val="000000"/>
        </w:rPr>
        <w:t xml:space="preserve">және </w:t>
      </w:r>
      <w:r w:rsidR="00E83BAC" w:rsidRPr="00596090">
        <w:rPr>
          <w:color w:val="000000"/>
        </w:rPr>
        <w:t>үтір арас</w:t>
      </w:r>
      <w:r w:rsidR="00596090" w:rsidRPr="00596090">
        <w:rPr>
          <w:b/>
          <w:color w:val="000000"/>
          <w:sz w:val="18"/>
        </w:rPr>
        <w:t>ЬІ</w:t>
      </w:r>
      <w:r w:rsidR="00E83BAC" w:rsidRPr="00596090">
        <w:rPr>
          <w:color w:val="000000"/>
        </w:rPr>
        <w:t>ндағ</w:t>
      </w:r>
      <w:r w:rsidR="00596090" w:rsidRPr="00596090">
        <w:rPr>
          <w:b/>
          <w:color w:val="000000"/>
          <w:sz w:val="18"/>
        </w:rPr>
        <w:t>ЬІ</w:t>
      </w:r>
      <w:r w:rsidR="00E83BAC" w:rsidRPr="00596090">
        <w:rPr>
          <w:color w:val="000000"/>
        </w:rPr>
        <w:t xml:space="preserve"> ай</w:t>
      </w:r>
      <w:r w:rsidR="00596090" w:rsidRPr="00596090">
        <w:rPr>
          <w:b/>
          <w:color w:val="000000"/>
          <w:sz w:val="18"/>
        </w:rPr>
        <w:t>ЬІ</w:t>
      </w:r>
      <w:r w:rsidR="00E83BAC" w:rsidRPr="00596090">
        <w:rPr>
          <w:color w:val="000000"/>
        </w:rPr>
        <w:t>рмаш</w:t>
      </w:r>
      <w:r w:rsidR="00596090" w:rsidRPr="00596090">
        <w:rPr>
          <w:b/>
          <w:color w:val="000000"/>
          <w:sz w:val="18"/>
        </w:rPr>
        <w:t>ЬІ</w:t>
      </w:r>
      <w:r w:rsidR="00E83BAC" w:rsidRPr="00596090">
        <w:rPr>
          <w:color w:val="000000"/>
        </w:rPr>
        <w:t>л</w:t>
      </w:r>
      <w:r w:rsidR="00596090" w:rsidRPr="00596090">
        <w:rPr>
          <w:b/>
          <w:color w:val="000000"/>
          <w:sz w:val="18"/>
        </w:rPr>
        <w:t>ЬІ</w:t>
      </w:r>
      <w:r w:rsidR="00E83BAC" w:rsidRPr="00596090">
        <w:rPr>
          <w:color w:val="000000"/>
        </w:rPr>
        <w:t>қ – пау</w:t>
      </w:r>
      <w:r w:rsidR="00596090" w:rsidRPr="00596090">
        <w:rPr>
          <w:b/>
          <w:color w:val="000000"/>
          <w:sz w:val="20"/>
        </w:rPr>
        <w:t>3</w:t>
      </w:r>
      <w:r w:rsidR="00E83BAC" w:rsidRPr="00596090">
        <w:rPr>
          <w:color w:val="000000"/>
        </w:rPr>
        <w:t>ан</w:t>
      </w:r>
      <w:r w:rsidR="00596090" w:rsidRPr="00596090">
        <w:rPr>
          <w:b/>
          <w:color w:val="000000"/>
          <w:sz w:val="18"/>
        </w:rPr>
        <w:t>ЬІ</w:t>
      </w:r>
      <w:r w:rsidR="00E83BAC" w:rsidRPr="00596090">
        <w:rPr>
          <w:color w:val="000000"/>
        </w:rPr>
        <w:t>ң ұ</w:t>
      </w:r>
      <w:r w:rsidR="00596090" w:rsidRPr="00596090">
        <w:rPr>
          <w:b/>
          <w:color w:val="000000"/>
          <w:sz w:val="20"/>
        </w:rPr>
        <w:t>3</w:t>
      </w:r>
      <w:r w:rsidR="00E83BAC" w:rsidRPr="00596090">
        <w:rPr>
          <w:color w:val="000000"/>
        </w:rPr>
        <w:t>ақт</w:t>
      </w:r>
      <w:r w:rsidR="00596090" w:rsidRPr="00596090">
        <w:rPr>
          <w:b/>
          <w:color w:val="000000"/>
          <w:sz w:val="18"/>
        </w:rPr>
        <w:t>ЬІ</w:t>
      </w:r>
      <w:r w:rsidR="00E83BAC" w:rsidRPr="00596090">
        <w:rPr>
          <w:color w:val="000000"/>
        </w:rPr>
        <w:t>ғ</w:t>
      </w:r>
      <w:r w:rsidR="00596090" w:rsidRPr="00596090">
        <w:rPr>
          <w:b/>
          <w:color w:val="000000"/>
          <w:sz w:val="18"/>
        </w:rPr>
        <w:t>ЬІ</w:t>
      </w:r>
      <w:r w:rsidR="00E83BAC" w:rsidRPr="00596090">
        <w:rPr>
          <w:color w:val="000000"/>
        </w:rPr>
        <w:t>нда. Нүктеге сәйкес келетін пау</w:t>
      </w:r>
      <w:r w:rsidR="00596090" w:rsidRPr="00596090">
        <w:rPr>
          <w:b/>
          <w:color w:val="000000"/>
          <w:sz w:val="20"/>
        </w:rPr>
        <w:t>3</w:t>
      </w:r>
      <w:r w:rsidR="00E83BAC" w:rsidRPr="00596090">
        <w:rPr>
          <w:color w:val="000000"/>
        </w:rPr>
        <w:t>а</w:t>
      </w:r>
      <w:r w:rsidRPr="00596090">
        <w:rPr>
          <w:color w:val="000000"/>
        </w:rPr>
        <w:t>дан</w:t>
      </w:r>
      <w:r w:rsidR="00E83BAC" w:rsidRPr="00596090">
        <w:rPr>
          <w:color w:val="000000"/>
        </w:rPr>
        <w:t xml:space="preserve"> сөйлемдер арас</w:t>
      </w:r>
      <w:r w:rsidR="00596090" w:rsidRPr="00596090">
        <w:rPr>
          <w:b/>
          <w:color w:val="000000"/>
          <w:sz w:val="18"/>
        </w:rPr>
        <w:t>ЬІ</w:t>
      </w:r>
      <w:r w:rsidR="00E83BAC" w:rsidRPr="00596090">
        <w:rPr>
          <w:color w:val="000000"/>
        </w:rPr>
        <w:t>ндағ</w:t>
      </w:r>
      <w:r w:rsidR="00596090" w:rsidRPr="00596090">
        <w:rPr>
          <w:b/>
          <w:color w:val="000000"/>
          <w:sz w:val="18"/>
        </w:rPr>
        <w:t>ЬІ</w:t>
      </w:r>
      <w:r w:rsidR="00E83BAC" w:rsidRPr="00596090">
        <w:rPr>
          <w:color w:val="000000"/>
        </w:rPr>
        <w:t xml:space="preserve"> байлан</w:t>
      </w:r>
      <w:r w:rsidR="00596090" w:rsidRPr="00596090">
        <w:rPr>
          <w:b/>
          <w:color w:val="000000"/>
          <w:sz w:val="18"/>
        </w:rPr>
        <w:t>ЬІ</w:t>
      </w:r>
      <w:r w:rsidR="00E83BAC" w:rsidRPr="00596090">
        <w:rPr>
          <w:color w:val="000000"/>
        </w:rPr>
        <w:t>с әлсірейді де, керісінше тәуелсі</w:t>
      </w:r>
      <w:r w:rsidR="00596090" w:rsidRPr="00596090">
        <w:rPr>
          <w:b/>
          <w:color w:val="000000"/>
          <w:sz w:val="20"/>
        </w:rPr>
        <w:t>3</w:t>
      </w:r>
      <w:r w:rsidR="00E83BAC" w:rsidRPr="00596090">
        <w:rPr>
          <w:color w:val="000000"/>
        </w:rPr>
        <w:t>дігі арт</w:t>
      </w:r>
      <w:r w:rsidR="00596090" w:rsidRPr="00596090">
        <w:rPr>
          <w:b/>
          <w:color w:val="000000"/>
          <w:sz w:val="18"/>
        </w:rPr>
        <w:t>ЬІ</w:t>
      </w:r>
      <w:r w:rsidR="00E83BAC" w:rsidRPr="00596090">
        <w:rPr>
          <w:color w:val="000000"/>
        </w:rPr>
        <w:t>п, бір-бірінен оқшаулана түседі. Нүкте</w:t>
      </w:r>
      <w:r w:rsidR="003422CF">
        <w:rPr>
          <w:color w:val="000000"/>
        </w:rPr>
        <w:t xml:space="preserve">және </w:t>
      </w:r>
      <w:r w:rsidR="00E83BAC" w:rsidRPr="00596090">
        <w:rPr>
          <w:color w:val="000000"/>
        </w:rPr>
        <w:t>аж</w:t>
      </w:r>
      <w:r w:rsidR="00596090" w:rsidRPr="00596090">
        <w:rPr>
          <w:b/>
          <w:color w:val="000000"/>
          <w:sz w:val="18"/>
        </w:rPr>
        <w:t>ЬІ</w:t>
      </w:r>
      <w:r w:rsidR="00E83BAC" w:rsidRPr="00596090">
        <w:rPr>
          <w:color w:val="000000"/>
        </w:rPr>
        <w:t>рат</w:t>
      </w:r>
      <w:r w:rsidR="00596090" w:rsidRPr="00596090">
        <w:rPr>
          <w:b/>
          <w:color w:val="000000"/>
          <w:sz w:val="18"/>
        </w:rPr>
        <w:t>ЬІ</w:t>
      </w:r>
      <w:r w:rsidR="00E83BAC" w:rsidRPr="00596090">
        <w:rPr>
          <w:color w:val="000000"/>
        </w:rPr>
        <w:t>лған сөйлемдерден гөрі үтір</w:t>
      </w:r>
      <w:r w:rsidR="003422CF">
        <w:rPr>
          <w:color w:val="000000"/>
        </w:rPr>
        <w:t xml:space="preserve">және </w:t>
      </w:r>
      <w:r w:rsidR="00E83BAC" w:rsidRPr="00596090">
        <w:rPr>
          <w:color w:val="000000"/>
        </w:rPr>
        <w:t>аж</w:t>
      </w:r>
      <w:r w:rsidR="00596090" w:rsidRPr="00596090">
        <w:rPr>
          <w:b/>
          <w:color w:val="000000"/>
          <w:sz w:val="18"/>
        </w:rPr>
        <w:t>ЬІ</w:t>
      </w:r>
      <w:r w:rsidR="00E83BAC" w:rsidRPr="00596090">
        <w:rPr>
          <w:color w:val="000000"/>
        </w:rPr>
        <w:t>рат</w:t>
      </w:r>
      <w:r w:rsidR="00596090" w:rsidRPr="00596090">
        <w:rPr>
          <w:b/>
          <w:color w:val="000000"/>
          <w:sz w:val="18"/>
        </w:rPr>
        <w:t>ЬІ</w:t>
      </w:r>
      <w:r w:rsidR="00E83BAC" w:rsidRPr="00596090">
        <w:rPr>
          <w:color w:val="000000"/>
        </w:rPr>
        <w:t>лған жай сөйлемдердегі факторлард</w:t>
      </w:r>
      <w:r w:rsidR="00596090" w:rsidRPr="00596090">
        <w:rPr>
          <w:b/>
          <w:color w:val="000000"/>
          <w:sz w:val="18"/>
        </w:rPr>
        <w:t>ЬІ</w:t>
      </w:r>
      <w:r w:rsidR="00E83BAC" w:rsidRPr="00596090">
        <w:rPr>
          <w:color w:val="000000"/>
        </w:rPr>
        <w:t>ң ө</w:t>
      </w:r>
      <w:r w:rsidR="00596090" w:rsidRPr="00596090">
        <w:rPr>
          <w:b/>
          <w:color w:val="000000"/>
          <w:sz w:val="20"/>
        </w:rPr>
        <w:t>3</w:t>
      </w:r>
      <w:r w:rsidR="00E83BAC" w:rsidRPr="00596090">
        <w:rPr>
          <w:color w:val="000000"/>
        </w:rPr>
        <w:t>ара алмасу</w:t>
      </w:r>
      <w:r w:rsidR="00596090" w:rsidRPr="00596090">
        <w:rPr>
          <w:b/>
          <w:color w:val="000000"/>
          <w:sz w:val="18"/>
        </w:rPr>
        <w:t>ЬІ</w:t>
      </w:r>
      <w:r w:rsidR="00E83BAC" w:rsidRPr="00596090">
        <w:rPr>
          <w:color w:val="000000"/>
        </w:rPr>
        <w:t xml:space="preserve"> жиірек болад</w:t>
      </w:r>
      <w:r w:rsidR="00596090" w:rsidRPr="00596090">
        <w:rPr>
          <w:b/>
          <w:color w:val="000000"/>
          <w:sz w:val="18"/>
        </w:rPr>
        <w:t>ЬІ</w:t>
      </w:r>
      <w:r w:rsidR="00E83BAC" w:rsidRPr="00596090">
        <w:rPr>
          <w:color w:val="000000"/>
        </w:rPr>
        <w:t>. Бұл жағдайда бір-біріне тек жанас</w:t>
      </w:r>
      <w:r w:rsidR="00596090" w:rsidRPr="00596090">
        <w:rPr>
          <w:b/>
          <w:color w:val="000000"/>
          <w:sz w:val="18"/>
        </w:rPr>
        <w:t>ЬІ</w:t>
      </w:r>
      <w:r w:rsidR="00E83BAC" w:rsidRPr="00596090">
        <w:rPr>
          <w:color w:val="000000"/>
        </w:rPr>
        <w:t>п тұр</w:t>
      </w:r>
      <w:r w:rsidR="00596090" w:rsidRPr="00596090">
        <w:rPr>
          <w:b/>
          <w:color w:val="000000"/>
          <w:sz w:val="18"/>
        </w:rPr>
        <w:t>ЬІ</w:t>
      </w:r>
      <w:r w:rsidR="00E83BAC" w:rsidRPr="00596090">
        <w:rPr>
          <w:color w:val="000000"/>
        </w:rPr>
        <w:t>п логикал</w:t>
      </w:r>
      <w:r w:rsidR="00596090" w:rsidRPr="00596090">
        <w:rPr>
          <w:b/>
          <w:color w:val="000000"/>
          <w:sz w:val="18"/>
        </w:rPr>
        <w:t>ЬІ</w:t>
      </w:r>
      <w:r w:rsidR="00E83BAC" w:rsidRPr="00596090">
        <w:rPr>
          <w:color w:val="000000"/>
        </w:rPr>
        <w:t>қ байлан</w:t>
      </w:r>
      <w:r w:rsidR="00596090" w:rsidRPr="00596090">
        <w:rPr>
          <w:b/>
          <w:color w:val="000000"/>
          <w:sz w:val="18"/>
        </w:rPr>
        <w:t>ЬІ</w:t>
      </w:r>
      <w:r w:rsidR="00E83BAC" w:rsidRPr="00596090">
        <w:rPr>
          <w:color w:val="000000"/>
        </w:rPr>
        <w:t>ста болат</w:t>
      </w:r>
      <w:r w:rsidR="00596090" w:rsidRPr="00596090">
        <w:rPr>
          <w:b/>
          <w:color w:val="000000"/>
          <w:sz w:val="18"/>
        </w:rPr>
        <w:t>ЬІ</w:t>
      </w:r>
      <w:r w:rsidR="00E83BAC" w:rsidRPr="00596090">
        <w:rPr>
          <w:color w:val="000000"/>
        </w:rPr>
        <w:t>н жай сөйлемдерді күрделі контекстік бірлік деп атауға болад</w:t>
      </w:r>
      <w:r w:rsidR="00596090" w:rsidRPr="00596090">
        <w:rPr>
          <w:b/>
          <w:color w:val="000000"/>
          <w:sz w:val="18"/>
        </w:rPr>
        <w:t>ЬІ</w:t>
      </w:r>
      <w:r w:rsidR="00E83BAC" w:rsidRPr="00596090">
        <w:rPr>
          <w:color w:val="000000"/>
        </w:rPr>
        <w:t>. Нүкте</w:t>
      </w:r>
      <w:r w:rsidR="003422CF">
        <w:rPr>
          <w:color w:val="000000"/>
        </w:rPr>
        <w:t xml:space="preserve">және </w:t>
      </w:r>
      <w:r w:rsidR="00E83BAC" w:rsidRPr="00596090">
        <w:rPr>
          <w:color w:val="000000"/>
        </w:rPr>
        <w:t>аж</w:t>
      </w:r>
      <w:r w:rsidR="00596090" w:rsidRPr="00596090">
        <w:rPr>
          <w:b/>
          <w:color w:val="000000"/>
          <w:sz w:val="18"/>
        </w:rPr>
        <w:t>ЬІ</w:t>
      </w:r>
      <w:r w:rsidR="00E83BAC" w:rsidRPr="00596090">
        <w:rPr>
          <w:color w:val="000000"/>
        </w:rPr>
        <w:t>рат</w:t>
      </w:r>
      <w:r w:rsidR="00596090" w:rsidRPr="00596090">
        <w:rPr>
          <w:b/>
          <w:color w:val="000000"/>
          <w:sz w:val="18"/>
        </w:rPr>
        <w:t>ЬІ</w:t>
      </w:r>
      <w:r w:rsidR="00E83BAC" w:rsidRPr="00596090">
        <w:rPr>
          <w:color w:val="000000"/>
        </w:rPr>
        <w:t>лғанда логикал</w:t>
      </w:r>
      <w:r w:rsidR="00596090" w:rsidRPr="00596090">
        <w:rPr>
          <w:b/>
          <w:color w:val="000000"/>
          <w:sz w:val="18"/>
        </w:rPr>
        <w:t>ЬІ</w:t>
      </w:r>
      <w:r w:rsidR="00E83BAC" w:rsidRPr="00596090">
        <w:rPr>
          <w:color w:val="000000"/>
        </w:rPr>
        <w:t>қ және шақт</w:t>
      </w:r>
      <w:r w:rsidR="00596090" w:rsidRPr="00596090">
        <w:rPr>
          <w:b/>
          <w:color w:val="000000"/>
          <w:sz w:val="18"/>
        </w:rPr>
        <w:t>ЬІ</w:t>
      </w:r>
      <w:r w:rsidR="00E83BAC" w:rsidRPr="00596090">
        <w:rPr>
          <w:color w:val="000000"/>
        </w:rPr>
        <w:t>қ байлан</w:t>
      </w:r>
      <w:r w:rsidR="00596090" w:rsidRPr="00596090">
        <w:rPr>
          <w:b/>
          <w:color w:val="000000"/>
          <w:sz w:val="18"/>
        </w:rPr>
        <w:t>ЬІ</w:t>
      </w:r>
      <w:r w:rsidR="00E83BAC" w:rsidRPr="00596090">
        <w:rPr>
          <w:color w:val="000000"/>
        </w:rPr>
        <w:t>с синтаксистік түрде емес, тек семантикадан ту</w:t>
      </w:r>
      <w:r w:rsidR="00596090" w:rsidRPr="00596090">
        <w:rPr>
          <w:b/>
          <w:color w:val="000000"/>
          <w:sz w:val="18"/>
        </w:rPr>
        <w:t>ЬІ</w:t>
      </w:r>
      <w:r w:rsidR="00E83BAC" w:rsidRPr="00596090">
        <w:rPr>
          <w:color w:val="000000"/>
        </w:rPr>
        <w:t>ндайд</w:t>
      </w:r>
      <w:r w:rsidR="00596090" w:rsidRPr="00596090">
        <w:rPr>
          <w:b/>
          <w:color w:val="000000"/>
          <w:sz w:val="18"/>
        </w:rPr>
        <w:t>ЬІ</w:t>
      </w:r>
      <w:r w:rsidR="00E83BAC" w:rsidRPr="00596090">
        <w:rPr>
          <w:color w:val="000000"/>
        </w:rPr>
        <w:t>. Әр фра</w:t>
      </w:r>
      <w:r w:rsidR="00596090" w:rsidRPr="00596090">
        <w:rPr>
          <w:b/>
          <w:color w:val="000000"/>
          <w:sz w:val="20"/>
        </w:rPr>
        <w:t>3</w:t>
      </w:r>
      <w:r w:rsidR="00E83BAC" w:rsidRPr="00596090">
        <w:rPr>
          <w:color w:val="000000"/>
        </w:rPr>
        <w:t>а жеке ойд</w:t>
      </w:r>
      <w:r w:rsidR="00596090" w:rsidRPr="00596090">
        <w:rPr>
          <w:b/>
          <w:color w:val="000000"/>
          <w:sz w:val="18"/>
        </w:rPr>
        <w:t>ЬІ</w:t>
      </w:r>
      <w:r w:rsidR="00E83BAC" w:rsidRPr="00596090">
        <w:rPr>
          <w:color w:val="000000"/>
        </w:rPr>
        <w:t xml:space="preserve"> бейнелейді, жеткі</w:t>
      </w:r>
      <w:r w:rsidR="00596090" w:rsidRPr="00596090">
        <w:rPr>
          <w:b/>
          <w:color w:val="000000"/>
          <w:sz w:val="20"/>
        </w:rPr>
        <w:t>3</w:t>
      </w:r>
      <w:r w:rsidR="00E83BAC" w:rsidRPr="00596090">
        <w:rPr>
          <w:color w:val="000000"/>
        </w:rPr>
        <w:t>еді. Олард</w:t>
      </w:r>
      <w:r w:rsidR="00596090" w:rsidRPr="00596090">
        <w:rPr>
          <w:b/>
          <w:color w:val="000000"/>
          <w:sz w:val="18"/>
        </w:rPr>
        <w:t>ЬІ</w:t>
      </w:r>
      <w:r w:rsidR="00E83BAC" w:rsidRPr="00596090">
        <w:rPr>
          <w:color w:val="000000"/>
        </w:rPr>
        <w:t xml:space="preserve"> бөліп тұрған нүктелер ұ</w:t>
      </w:r>
      <w:r w:rsidR="00596090" w:rsidRPr="00596090">
        <w:rPr>
          <w:b/>
          <w:color w:val="000000"/>
          <w:sz w:val="20"/>
        </w:rPr>
        <w:t>3</w:t>
      </w:r>
      <w:r w:rsidR="00E83BAC" w:rsidRPr="00596090">
        <w:rPr>
          <w:color w:val="000000"/>
        </w:rPr>
        <w:t>ағ</w:t>
      </w:r>
      <w:r w:rsidR="00596090" w:rsidRPr="00596090">
        <w:rPr>
          <w:b/>
          <w:color w:val="000000"/>
          <w:sz w:val="18"/>
        </w:rPr>
        <w:t>ЬІ</w:t>
      </w:r>
      <w:r w:rsidR="00E83BAC" w:rsidRPr="00596090">
        <w:rPr>
          <w:color w:val="000000"/>
        </w:rPr>
        <w:t>рақ пау</w:t>
      </w:r>
      <w:r w:rsidR="00596090" w:rsidRPr="00596090">
        <w:rPr>
          <w:b/>
          <w:color w:val="000000"/>
          <w:sz w:val="20"/>
        </w:rPr>
        <w:t>3</w:t>
      </w:r>
      <w:r w:rsidR="00E83BAC" w:rsidRPr="00596090">
        <w:rPr>
          <w:color w:val="000000"/>
        </w:rPr>
        <w:t>а</w:t>
      </w:r>
      <w:r w:rsidR="003422CF">
        <w:rPr>
          <w:color w:val="000000"/>
        </w:rPr>
        <w:t xml:space="preserve">және </w:t>
      </w:r>
      <w:r w:rsidR="00E83BAC" w:rsidRPr="00596090">
        <w:rPr>
          <w:color w:val="000000"/>
        </w:rPr>
        <w:t>аяқталған  сөйлем интонацияс</w:t>
      </w:r>
      <w:r w:rsidR="00596090" w:rsidRPr="00596090">
        <w:rPr>
          <w:b/>
          <w:color w:val="000000"/>
          <w:sz w:val="18"/>
        </w:rPr>
        <w:t>ЬІ</w:t>
      </w:r>
      <w:r w:rsidR="00E83BAC" w:rsidRPr="00596090">
        <w:rPr>
          <w:color w:val="000000"/>
        </w:rPr>
        <w:t>н н</w:t>
      </w:r>
      <w:r w:rsidR="006B16A1" w:rsidRPr="00596090">
        <w:rPr>
          <w:color w:val="000000"/>
        </w:rPr>
        <w:t>ұсқайд</w:t>
      </w:r>
      <w:r w:rsidR="00596090" w:rsidRPr="00596090">
        <w:rPr>
          <w:b/>
          <w:color w:val="000000"/>
          <w:sz w:val="18"/>
        </w:rPr>
        <w:t>ЬІ</w:t>
      </w:r>
      <w:r w:rsidR="006B16A1" w:rsidRPr="00596090">
        <w:rPr>
          <w:color w:val="000000"/>
        </w:rPr>
        <w:t>», - деп көрсетеді</w:t>
      </w:r>
      <w:r w:rsidR="00E83BAC" w:rsidRPr="00596090">
        <w:rPr>
          <w:color w:val="000000"/>
        </w:rPr>
        <w:t xml:space="preserve"> [</w:t>
      </w:r>
      <w:r w:rsidR="006278DF" w:rsidRPr="00596090">
        <w:rPr>
          <w:color w:val="000000"/>
        </w:rPr>
        <w:t>1</w:t>
      </w:r>
      <w:r w:rsidR="00AE1233" w:rsidRPr="00596090">
        <w:rPr>
          <w:color w:val="000000"/>
        </w:rPr>
        <w:t>2</w:t>
      </w:r>
      <w:r w:rsidR="00B257DF" w:rsidRPr="00596090">
        <w:rPr>
          <w:color w:val="000000"/>
        </w:rPr>
        <w:t>7</w:t>
      </w:r>
      <w:r w:rsidR="00E83BAC" w:rsidRPr="00596090">
        <w:rPr>
          <w:color w:val="000000"/>
        </w:rPr>
        <w:t>,</w:t>
      </w:r>
      <w:r w:rsidR="00AB585A" w:rsidRPr="00596090">
        <w:rPr>
          <w:color w:val="000000"/>
        </w:rPr>
        <w:t>б.</w:t>
      </w:r>
      <w:r w:rsidR="00E83BAC" w:rsidRPr="00596090">
        <w:rPr>
          <w:color w:val="000000"/>
        </w:rPr>
        <w:t xml:space="preserve"> 9].  </w:t>
      </w:r>
    </w:p>
    <w:p w:rsidR="00E83BAC" w:rsidRPr="00596090" w:rsidRDefault="00E83BAC" w:rsidP="00AB585A">
      <w:pPr>
        <w:shd w:val="clear" w:color="auto" w:fill="FFFFFF"/>
        <w:tabs>
          <w:tab w:val="left" w:pos="851"/>
          <w:tab w:val="left" w:pos="993"/>
        </w:tabs>
        <w:ind w:firstLine="567"/>
        <w:jc w:val="both"/>
        <w:rPr>
          <w:color w:val="000000"/>
        </w:rPr>
      </w:pPr>
      <w:r w:rsidRPr="00596090">
        <w:rPr>
          <w:color w:val="000000"/>
        </w:rPr>
        <w:t>Бұдан байқаған</w:t>
      </w:r>
      <w:r w:rsidR="00596090" w:rsidRPr="00596090">
        <w:rPr>
          <w:b/>
          <w:color w:val="000000"/>
          <w:sz w:val="18"/>
        </w:rPr>
        <w:t>ЬІ</w:t>
      </w:r>
      <w:r w:rsidRPr="00596090">
        <w:rPr>
          <w:color w:val="000000"/>
        </w:rPr>
        <w:t>м</w:t>
      </w:r>
      <w:r w:rsidR="00596090" w:rsidRPr="00596090">
        <w:rPr>
          <w:b/>
          <w:color w:val="000000"/>
          <w:sz w:val="18"/>
        </w:rPr>
        <w:t>ЬІ</w:t>
      </w:r>
      <w:r w:rsidR="00596090" w:rsidRPr="00596090">
        <w:rPr>
          <w:b/>
          <w:color w:val="000000"/>
          <w:sz w:val="20"/>
        </w:rPr>
        <w:t>3</w:t>
      </w:r>
      <w:r w:rsidRPr="00596090">
        <w:rPr>
          <w:color w:val="000000"/>
        </w:rPr>
        <w:t>дай, нүкте тек сөйлем соң</w:t>
      </w:r>
      <w:r w:rsidR="00596090" w:rsidRPr="00596090">
        <w:rPr>
          <w:b/>
          <w:color w:val="000000"/>
          <w:sz w:val="18"/>
        </w:rPr>
        <w:t>ЬІ</w:t>
      </w:r>
      <w:r w:rsidRPr="00596090">
        <w:rPr>
          <w:color w:val="000000"/>
        </w:rPr>
        <w:t>ндағ</w:t>
      </w:r>
      <w:r w:rsidR="00596090" w:rsidRPr="00596090">
        <w:rPr>
          <w:b/>
          <w:color w:val="000000"/>
          <w:sz w:val="18"/>
        </w:rPr>
        <w:t>ЬІ</w:t>
      </w:r>
      <w:r w:rsidRPr="00596090">
        <w:rPr>
          <w:color w:val="000000"/>
        </w:rPr>
        <w:t xml:space="preserve">  </w:t>
      </w:r>
      <w:r w:rsidR="00F437D3" w:rsidRPr="00596090">
        <w:rPr>
          <w:color w:val="000000"/>
        </w:rPr>
        <w:t>тиянақтауш</w:t>
      </w:r>
      <w:r w:rsidR="00596090" w:rsidRPr="00596090">
        <w:rPr>
          <w:b/>
          <w:color w:val="000000"/>
          <w:sz w:val="18"/>
        </w:rPr>
        <w:t>ЬІ</w:t>
      </w:r>
      <w:r w:rsidR="00F437D3" w:rsidRPr="00596090">
        <w:rPr>
          <w:color w:val="000000"/>
        </w:rPr>
        <w:t xml:space="preserve"> </w:t>
      </w:r>
      <w:r w:rsidRPr="00596090">
        <w:rPr>
          <w:color w:val="000000"/>
        </w:rPr>
        <w:t>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с белгісі ғана емес, сөйлем (дұр</w:t>
      </w:r>
      <w:r w:rsidR="00596090" w:rsidRPr="00596090">
        <w:rPr>
          <w:b/>
          <w:color w:val="000000"/>
          <w:sz w:val="18"/>
        </w:rPr>
        <w:t>ЬІ</w:t>
      </w:r>
      <w:r w:rsidRPr="00596090">
        <w:rPr>
          <w:color w:val="000000"/>
        </w:rPr>
        <w:t>с</w:t>
      </w:r>
      <w:r w:rsidR="00596090" w:rsidRPr="00596090">
        <w:rPr>
          <w:b/>
          <w:color w:val="000000"/>
          <w:sz w:val="18"/>
        </w:rPr>
        <w:t>ЬІ</w:t>
      </w:r>
      <w:r w:rsidRPr="00596090">
        <w:rPr>
          <w:color w:val="000000"/>
        </w:rPr>
        <w:t xml:space="preserve"> </w:t>
      </w:r>
      <w:r w:rsidR="00A63909" w:rsidRPr="00596090">
        <w:rPr>
          <w:color w:val="000000"/>
        </w:rPr>
        <w:t>–</w:t>
      </w:r>
      <w:r w:rsidRPr="00596090">
        <w:rPr>
          <w:color w:val="000000"/>
        </w:rPr>
        <w:t xml:space="preserve"> фра</w:t>
      </w:r>
      <w:r w:rsidR="00596090" w:rsidRPr="00596090">
        <w:rPr>
          <w:b/>
          <w:color w:val="000000"/>
          <w:sz w:val="20"/>
        </w:rPr>
        <w:t>3</w:t>
      </w:r>
      <w:r w:rsidRPr="00596090">
        <w:rPr>
          <w:color w:val="000000"/>
        </w:rPr>
        <w:t>а) ішіндегі аж</w:t>
      </w:r>
      <w:r w:rsidR="00596090" w:rsidRPr="00596090">
        <w:rPr>
          <w:b/>
          <w:color w:val="000000"/>
          <w:sz w:val="18"/>
        </w:rPr>
        <w:t>ЬІ</w:t>
      </w:r>
      <w:r w:rsidRPr="00596090">
        <w:rPr>
          <w:color w:val="000000"/>
        </w:rPr>
        <w:t>рат</w:t>
      </w:r>
      <w:r w:rsidR="00596090" w:rsidRPr="00596090">
        <w:rPr>
          <w:b/>
          <w:color w:val="000000"/>
          <w:sz w:val="18"/>
        </w:rPr>
        <w:t>ЬІ</w:t>
      </w:r>
      <w:r w:rsidRPr="00596090">
        <w:rPr>
          <w:color w:val="000000"/>
        </w:rPr>
        <w:t>ла берілген сөйлеудің ө</w:t>
      </w:r>
      <w:r w:rsidR="00596090" w:rsidRPr="00596090">
        <w:rPr>
          <w:b/>
          <w:color w:val="000000"/>
          <w:sz w:val="20"/>
        </w:rPr>
        <w:t>3</w:t>
      </w:r>
      <w:r w:rsidRPr="00596090">
        <w:rPr>
          <w:color w:val="000000"/>
        </w:rPr>
        <w:t>інің алд</w:t>
      </w:r>
      <w:r w:rsidR="00596090" w:rsidRPr="00596090">
        <w:rPr>
          <w:b/>
          <w:color w:val="000000"/>
          <w:sz w:val="18"/>
        </w:rPr>
        <w:t>ЬІ</w:t>
      </w:r>
      <w:r w:rsidRPr="00596090">
        <w:rPr>
          <w:color w:val="000000"/>
        </w:rPr>
        <w:t>ндағ</w:t>
      </w:r>
      <w:r w:rsidR="00596090" w:rsidRPr="00596090">
        <w:rPr>
          <w:b/>
          <w:color w:val="000000"/>
          <w:sz w:val="18"/>
        </w:rPr>
        <w:t>ЬІ</w:t>
      </w:r>
      <w:r w:rsidRPr="00596090">
        <w:rPr>
          <w:color w:val="000000"/>
        </w:rPr>
        <w:t xml:space="preserve"> негі</w:t>
      </w:r>
      <w:r w:rsidR="00596090" w:rsidRPr="00596090">
        <w:rPr>
          <w:b/>
          <w:color w:val="000000"/>
          <w:sz w:val="20"/>
        </w:rPr>
        <w:t>3</w:t>
      </w:r>
      <w:r w:rsidRPr="00596090">
        <w:rPr>
          <w:color w:val="000000"/>
        </w:rPr>
        <w:t>гі сөйлем</w:t>
      </w:r>
      <w:r w:rsidR="003422CF">
        <w:rPr>
          <w:color w:val="000000"/>
        </w:rPr>
        <w:t xml:space="preserve">және </w:t>
      </w:r>
      <w:r w:rsidRPr="00596090">
        <w:rPr>
          <w:color w:val="000000"/>
        </w:rPr>
        <w:t>тұтаст</w:t>
      </w:r>
      <w:r w:rsidR="00596090" w:rsidRPr="00596090">
        <w:rPr>
          <w:b/>
          <w:color w:val="000000"/>
          <w:sz w:val="18"/>
        </w:rPr>
        <w:t>ЬІ</w:t>
      </w:r>
      <w:r w:rsidRPr="00596090">
        <w:rPr>
          <w:color w:val="000000"/>
        </w:rPr>
        <w:t>ғ</w:t>
      </w:r>
      <w:r w:rsidR="00596090" w:rsidRPr="00596090">
        <w:rPr>
          <w:b/>
          <w:color w:val="000000"/>
          <w:sz w:val="18"/>
        </w:rPr>
        <w:t>ЬІ</w:t>
      </w:r>
      <w:r w:rsidRPr="00596090">
        <w:rPr>
          <w:color w:val="000000"/>
        </w:rPr>
        <w:t>н да қамтамас</w:t>
      </w:r>
      <w:r w:rsidR="00596090" w:rsidRPr="00596090">
        <w:rPr>
          <w:b/>
          <w:color w:val="000000"/>
          <w:sz w:val="18"/>
        </w:rPr>
        <w:t>ЬІ</w:t>
      </w:r>
      <w:r w:rsidR="00596090" w:rsidRPr="00596090">
        <w:rPr>
          <w:b/>
          <w:color w:val="000000"/>
          <w:sz w:val="20"/>
        </w:rPr>
        <w:t>3</w:t>
      </w:r>
      <w:r w:rsidRPr="00596090">
        <w:rPr>
          <w:color w:val="000000"/>
        </w:rPr>
        <w:t xml:space="preserve"> ететін жаңа функционалд</w:t>
      </w:r>
      <w:r w:rsidR="00596090" w:rsidRPr="00596090">
        <w:rPr>
          <w:b/>
          <w:color w:val="000000"/>
          <w:sz w:val="18"/>
        </w:rPr>
        <w:t>ЬІ</w:t>
      </w:r>
      <w:r w:rsidRPr="00596090">
        <w:rPr>
          <w:color w:val="000000"/>
        </w:rPr>
        <w:t xml:space="preserve">қ сапаға – </w:t>
      </w:r>
      <w:r w:rsidRPr="00596090">
        <w:rPr>
          <w:b/>
          <w:color w:val="000000"/>
        </w:rPr>
        <w:t>тұтастырушылық қызметін</w:t>
      </w:r>
      <w:r w:rsidRPr="00596090">
        <w:rPr>
          <w:color w:val="000000"/>
        </w:rPr>
        <w:t xml:space="preserve"> де қоса атқар</w:t>
      </w:r>
      <w:r w:rsidR="00596090" w:rsidRPr="00596090">
        <w:rPr>
          <w:b/>
          <w:color w:val="000000"/>
          <w:sz w:val="18"/>
        </w:rPr>
        <w:t>ЬІ</w:t>
      </w:r>
      <w:r w:rsidRPr="00596090">
        <w:rPr>
          <w:color w:val="000000"/>
        </w:rPr>
        <w:t>п тұрған</w:t>
      </w:r>
      <w:r w:rsidR="00596090" w:rsidRPr="00596090">
        <w:rPr>
          <w:b/>
          <w:color w:val="000000"/>
          <w:sz w:val="18"/>
        </w:rPr>
        <w:t>ЬІ</w:t>
      </w:r>
      <w:r w:rsidRPr="00596090">
        <w:rPr>
          <w:color w:val="000000"/>
        </w:rPr>
        <w:t xml:space="preserve">н атап өту керек. </w:t>
      </w:r>
    </w:p>
    <w:p w:rsidR="00D14578" w:rsidRPr="00596090" w:rsidRDefault="00D14578" w:rsidP="00AB585A">
      <w:pPr>
        <w:shd w:val="clear" w:color="auto" w:fill="FFFFFF"/>
        <w:tabs>
          <w:tab w:val="left" w:pos="851"/>
          <w:tab w:val="left" w:pos="993"/>
        </w:tabs>
        <w:ind w:firstLine="567"/>
        <w:jc w:val="both"/>
        <w:rPr>
          <w:color w:val="000000"/>
        </w:rPr>
      </w:pPr>
      <w:r w:rsidRPr="00596090">
        <w:rPr>
          <w:color w:val="000000"/>
        </w:rPr>
        <w:t>Екіншіден, аталған 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с белгісі тек хабарл</w:t>
      </w:r>
      <w:r w:rsidR="00596090" w:rsidRPr="00596090">
        <w:rPr>
          <w:b/>
          <w:color w:val="000000"/>
          <w:sz w:val="18"/>
        </w:rPr>
        <w:t>ЬІ</w:t>
      </w:r>
      <w:r w:rsidRPr="00596090">
        <w:rPr>
          <w:color w:val="000000"/>
        </w:rPr>
        <w:t xml:space="preserve"> сөйлемнен кейін қой</w:t>
      </w:r>
      <w:r w:rsidR="00596090" w:rsidRPr="00596090">
        <w:rPr>
          <w:b/>
          <w:color w:val="000000"/>
          <w:sz w:val="18"/>
        </w:rPr>
        <w:t>ЬІ</w:t>
      </w:r>
      <w:r w:rsidRPr="00596090">
        <w:rPr>
          <w:color w:val="000000"/>
        </w:rPr>
        <w:t>лмайд</w:t>
      </w:r>
      <w:r w:rsidR="00596090" w:rsidRPr="00596090">
        <w:rPr>
          <w:b/>
          <w:color w:val="000000"/>
          <w:sz w:val="18"/>
        </w:rPr>
        <w:t>ЬІ</w:t>
      </w:r>
      <w:r w:rsidRPr="00596090">
        <w:rPr>
          <w:color w:val="000000"/>
        </w:rPr>
        <w:t>. Айр</w:t>
      </w:r>
      <w:r w:rsidR="00596090" w:rsidRPr="00596090">
        <w:rPr>
          <w:b/>
          <w:color w:val="000000"/>
          <w:sz w:val="18"/>
        </w:rPr>
        <w:t>ЬІ</w:t>
      </w:r>
      <w:r w:rsidRPr="00596090">
        <w:rPr>
          <w:color w:val="000000"/>
        </w:rPr>
        <w:t>қша эмоцияс</w:t>
      </w:r>
      <w:r w:rsidR="00596090" w:rsidRPr="00596090">
        <w:rPr>
          <w:b/>
          <w:color w:val="000000"/>
          <w:sz w:val="18"/>
        </w:rPr>
        <w:t>ЬІ</w:t>
      </w:r>
      <w:r w:rsidR="00596090" w:rsidRPr="00596090">
        <w:rPr>
          <w:b/>
          <w:color w:val="000000"/>
          <w:sz w:val="20"/>
        </w:rPr>
        <w:t>3</w:t>
      </w:r>
      <w:r w:rsidRPr="00596090">
        <w:rPr>
          <w:color w:val="000000"/>
        </w:rPr>
        <w:t xml:space="preserve"> айт</w:t>
      </w:r>
      <w:r w:rsidR="00596090" w:rsidRPr="00596090">
        <w:rPr>
          <w:b/>
          <w:color w:val="000000"/>
          <w:sz w:val="18"/>
        </w:rPr>
        <w:t>ЬІ</w:t>
      </w:r>
      <w:r w:rsidRPr="00596090">
        <w:rPr>
          <w:color w:val="000000"/>
        </w:rPr>
        <w:t>лат</w:t>
      </w:r>
      <w:r w:rsidR="00596090" w:rsidRPr="00596090">
        <w:rPr>
          <w:b/>
          <w:color w:val="000000"/>
          <w:sz w:val="18"/>
        </w:rPr>
        <w:t>ЬІ</w:t>
      </w:r>
      <w:r w:rsidRPr="00596090">
        <w:rPr>
          <w:color w:val="000000"/>
        </w:rPr>
        <w:t>н бұйр</w:t>
      </w:r>
      <w:r w:rsidR="00596090" w:rsidRPr="00596090">
        <w:rPr>
          <w:b/>
          <w:color w:val="000000"/>
          <w:sz w:val="18"/>
        </w:rPr>
        <w:t>ЬІ</w:t>
      </w:r>
      <w:r w:rsidRPr="00596090">
        <w:rPr>
          <w:color w:val="000000"/>
        </w:rPr>
        <w:t>қт</w:t>
      </w:r>
      <w:r w:rsidR="00596090" w:rsidRPr="00596090">
        <w:rPr>
          <w:b/>
          <w:color w:val="000000"/>
          <w:sz w:val="18"/>
        </w:rPr>
        <w:t>ЬІ</w:t>
      </w:r>
      <w:r w:rsidRPr="00596090">
        <w:rPr>
          <w:color w:val="000000"/>
        </w:rPr>
        <w:t xml:space="preserve"> сөйлемнен соң да нүкте қой</w:t>
      </w:r>
      <w:r w:rsidR="00596090" w:rsidRPr="00596090">
        <w:rPr>
          <w:b/>
          <w:color w:val="000000"/>
          <w:sz w:val="18"/>
        </w:rPr>
        <w:t>ЬІ</w:t>
      </w:r>
      <w:r w:rsidRPr="00596090">
        <w:rPr>
          <w:color w:val="000000"/>
        </w:rPr>
        <w:t>лад</w:t>
      </w:r>
      <w:r w:rsidR="00596090" w:rsidRPr="00596090">
        <w:rPr>
          <w:b/>
          <w:color w:val="000000"/>
          <w:sz w:val="18"/>
        </w:rPr>
        <w:t>ЬІ</w:t>
      </w:r>
      <w:r w:rsidRPr="00596090">
        <w:rPr>
          <w:color w:val="000000"/>
        </w:rPr>
        <w:t>. М</w:t>
      </w:r>
      <w:r w:rsidR="00596090" w:rsidRPr="00596090">
        <w:rPr>
          <w:b/>
          <w:color w:val="000000"/>
          <w:sz w:val="18"/>
        </w:rPr>
        <w:t>ЬІ</w:t>
      </w:r>
      <w:r w:rsidRPr="00596090">
        <w:rPr>
          <w:color w:val="000000"/>
        </w:rPr>
        <w:t>сал</w:t>
      </w:r>
      <w:r w:rsidR="00596090" w:rsidRPr="00596090">
        <w:rPr>
          <w:b/>
          <w:color w:val="000000"/>
          <w:sz w:val="18"/>
        </w:rPr>
        <w:t>ЬІ</w:t>
      </w:r>
      <w:r w:rsidRPr="00596090">
        <w:rPr>
          <w:color w:val="000000"/>
        </w:rPr>
        <w:t>:</w:t>
      </w:r>
    </w:p>
    <w:p w:rsidR="00D14578" w:rsidRPr="00596090" w:rsidRDefault="00D14578" w:rsidP="00AB585A">
      <w:pPr>
        <w:shd w:val="clear" w:color="auto" w:fill="FFFFFF"/>
        <w:tabs>
          <w:tab w:val="left" w:pos="851"/>
          <w:tab w:val="left" w:pos="993"/>
        </w:tabs>
        <w:ind w:firstLine="567"/>
        <w:jc w:val="both"/>
        <w:rPr>
          <w:color w:val="000000"/>
        </w:rPr>
      </w:pPr>
      <w:r w:rsidRPr="00596090">
        <w:rPr>
          <w:color w:val="000000"/>
        </w:rPr>
        <w:t>Жас ғалым ақылдасу үшін ұста</w:t>
      </w:r>
      <w:r w:rsidR="00596090" w:rsidRPr="00596090">
        <w:rPr>
          <w:b/>
          <w:color w:val="000000"/>
          <w:sz w:val="20"/>
        </w:rPr>
        <w:t>3</w:t>
      </w:r>
      <w:r w:rsidRPr="00596090">
        <w:rPr>
          <w:color w:val="000000"/>
        </w:rPr>
        <w:t>ы академикке келді. Оған ө</w:t>
      </w:r>
      <w:r w:rsidR="00596090" w:rsidRPr="00596090">
        <w:rPr>
          <w:b/>
          <w:color w:val="000000"/>
          <w:sz w:val="20"/>
        </w:rPr>
        <w:t>3</w:t>
      </w:r>
      <w:r w:rsidRPr="00596090">
        <w:rPr>
          <w:color w:val="000000"/>
        </w:rPr>
        <w:t>інің үйленсем бе деген ойын айтты.</w:t>
      </w:r>
    </w:p>
    <w:p w:rsidR="00D14578" w:rsidRPr="00596090" w:rsidRDefault="00D14578" w:rsidP="00AB585A">
      <w:pPr>
        <w:shd w:val="clear" w:color="auto" w:fill="FFFFFF"/>
        <w:tabs>
          <w:tab w:val="left" w:pos="851"/>
          <w:tab w:val="left" w:pos="993"/>
        </w:tabs>
        <w:ind w:firstLine="567"/>
        <w:jc w:val="both"/>
        <w:rPr>
          <w:color w:val="000000"/>
        </w:rPr>
      </w:pPr>
      <w:r w:rsidRPr="00596090">
        <w:rPr>
          <w:color w:val="000000"/>
        </w:rPr>
        <w:t>Академик шәкіртіне былай деп жауап берді:</w:t>
      </w:r>
    </w:p>
    <w:p w:rsidR="00D14578" w:rsidRPr="00596090" w:rsidRDefault="00D14578" w:rsidP="00AB585A">
      <w:pPr>
        <w:shd w:val="clear" w:color="auto" w:fill="FFFFFF"/>
        <w:tabs>
          <w:tab w:val="left" w:pos="851"/>
          <w:tab w:val="left" w:pos="993"/>
        </w:tabs>
        <w:ind w:firstLine="567"/>
        <w:jc w:val="both"/>
        <w:rPr>
          <w:color w:val="000000"/>
        </w:rPr>
      </w:pPr>
      <w:r w:rsidRPr="00596090">
        <w:rPr>
          <w:color w:val="000000"/>
        </w:rPr>
        <w:t xml:space="preserve">Әйел аларда алдыңа екі түрлі мақсат қой, қарағым. Бірінші мақсатың мынау болсын: </w:t>
      </w:r>
      <w:r w:rsidR="003422CF">
        <w:rPr>
          <w:color w:val="000000"/>
        </w:rPr>
        <w:t xml:space="preserve">және </w:t>
      </w:r>
      <w:r w:rsidRPr="00596090">
        <w:rPr>
          <w:color w:val="000000"/>
        </w:rPr>
        <w:t>бұл әйелді кө</w:t>
      </w:r>
      <w:r w:rsidR="00596090" w:rsidRPr="00596090">
        <w:rPr>
          <w:b/>
          <w:color w:val="000000"/>
          <w:sz w:val="20"/>
        </w:rPr>
        <w:t>3</w:t>
      </w:r>
      <w:r w:rsidRPr="00596090">
        <w:rPr>
          <w:color w:val="000000"/>
        </w:rPr>
        <w:t>ім тірі тұрғанда ешқашан қор етпеймін, - деп ө</w:t>
      </w:r>
      <w:r w:rsidR="00596090" w:rsidRPr="00596090">
        <w:rPr>
          <w:b/>
          <w:color w:val="000000"/>
          <w:sz w:val="20"/>
        </w:rPr>
        <w:t>3</w:t>
      </w:r>
      <w:r w:rsidRPr="00596090">
        <w:rPr>
          <w:color w:val="000000"/>
        </w:rPr>
        <w:t>іңе ө</w:t>
      </w:r>
      <w:r w:rsidR="00596090" w:rsidRPr="00596090">
        <w:rPr>
          <w:b/>
          <w:color w:val="000000"/>
          <w:sz w:val="20"/>
        </w:rPr>
        <w:t>3</w:t>
      </w:r>
      <w:r w:rsidRPr="00596090">
        <w:rPr>
          <w:color w:val="000000"/>
        </w:rPr>
        <w:t>ің ант ет.</w:t>
      </w:r>
    </w:p>
    <w:p w:rsidR="00D14578" w:rsidRPr="00596090" w:rsidRDefault="00D14578" w:rsidP="00AB585A">
      <w:pPr>
        <w:shd w:val="clear" w:color="auto" w:fill="FFFFFF"/>
        <w:tabs>
          <w:tab w:val="left" w:pos="851"/>
          <w:tab w:val="left" w:pos="993"/>
        </w:tabs>
        <w:ind w:firstLine="567"/>
        <w:jc w:val="both"/>
        <w:rPr>
          <w:color w:val="000000"/>
        </w:rPr>
      </w:pPr>
      <w:r w:rsidRPr="00596090">
        <w:rPr>
          <w:color w:val="000000"/>
        </w:rPr>
        <w:t>Екінші мақсатың мынау болсын: егер олай-бұлай болып кетсем, артымда әйелім бақытсы</w:t>
      </w:r>
      <w:r w:rsidR="00596090" w:rsidRPr="00596090">
        <w:rPr>
          <w:b/>
          <w:color w:val="000000"/>
          <w:sz w:val="20"/>
        </w:rPr>
        <w:t>3</w:t>
      </w:r>
      <w:r w:rsidRPr="00596090">
        <w:rPr>
          <w:color w:val="000000"/>
        </w:rPr>
        <w:t xml:space="preserve"> боп қалмасын деп соның қамын ойла. Ол үшін әйел алғанның жөні осы екен деп, жарыңды үйге қамап қойма: оқыт, институт бітірт, қы</w:t>
      </w:r>
      <w:r w:rsidR="00596090" w:rsidRPr="00596090">
        <w:rPr>
          <w:b/>
          <w:color w:val="000000"/>
          <w:sz w:val="20"/>
        </w:rPr>
        <w:t>3</w:t>
      </w:r>
      <w:r w:rsidRPr="00596090">
        <w:rPr>
          <w:color w:val="000000"/>
        </w:rPr>
        <w:t>метке орналастыр. Ғылымға бейімі болса, кандидат ет. Бір сө</w:t>
      </w:r>
      <w:r w:rsidR="00596090" w:rsidRPr="00596090">
        <w:rPr>
          <w:b/>
          <w:color w:val="000000"/>
          <w:sz w:val="20"/>
        </w:rPr>
        <w:t>3</w:t>
      </w:r>
      <w:r w:rsidRPr="00596090">
        <w:rPr>
          <w:color w:val="000000"/>
        </w:rPr>
        <w:t>бен айтқанда, әйеліңнің бойындағы талантты ө</w:t>
      </w:r>
      <w:r w:rsidR="00596090" w:rsidRPr="00596090">
        <w:rPr>
          <w:b/>
          <w:color w:val="000000"/>
          <w:sz w:val="20"/>
        </w:rPr>
        <w:t>3</w:t>
      </w:r>
      <w:r w:rsidRPr="00596090">
        <w:rPr>
          <w:color w:val="000000"/>
        </w:rPr>
        <w:t xml:space="preserve"> бойыңдағы талантпен қоса өрістет.</w:t>
      </w:r>
    </w:p>
    <w:p w:rsidR="00D14578" w:rsidRPr="00596090" w:rsidRDefault="00D14578" w:rsidP="00AB585A">
      <w:pPr>
        <w:shd w:val="clear" w:color="auto" w:fill="FFFFFF"/>
        <w:tabs>
          <w:tab w:val="left" w:pos="851"/>
          <w:tab w:val="left" w:pos="993"/>
        </w:tabs>
        <w:ind w:firstLine="567"/>
        <w:jc w:val="both"/>
        <w:rPr>
          <w:color w:val="000000"/>
        </w:rPr>
      </w:pPr>
      <w:r w:rsidRPr="00596090">
        <w:rPr>
          <w:color w:val="000000"/>
        </w:rPr>
        <w:t>Міне, содан кейін барып, осы екі мақсатты жү</w:t>
      </w:r>
      <w:r w:rsidR="00596090" w:rsidRPr="00596090">
        <w:rPr>
          <w:b/>
          <w:color w:val="000000"/>
          <w:sz w:val="20"/>
        </w:rPr>
        <w:t>3</w:t>
      </w:r>
      <w:r w:rsidRPr="00596090">
        <w:rPr>
          <w:color w:val="000000"/>
        </w:rPr>
        <w:t>еге асыруға шамаң келетін болса, сонда ғана сүйген қы</w:t>
      </w:r>
      <w:r w:rsidR="00596090" w:rsidRPr="00596090">
        <w:rPr>
          <w:b/>
          <w:color w:val="000000"/>
          <w:sz w:val="20"/>
        </w:rPr>
        <w:t>3</w:t>
      </w:r>
      <w:r w:rsidRPr="00596090">
        <w:rPr>
          <w:color w:val="000000"/>
        </w:rPr>
        <w:t>ыңа үйлен. Ол қы</w:t>
      </w:r>
      <w:r w:rsidR="00596090" w:rsidRPr="00596090">
        <w:rPr>
          <w:b/>
          <w:color w:val="000000"/>
          <w:sz w:val="20"/>
        </w:rPr>
        <w:t>3</w:t>
      </w:r>
      <w:r w:rsidRPr="00596090">
        <w:rPr>
          <w:color w:val="000000"/>
        </w:rPr>
        <w:t xml:space="preserve">ды – болашақ жарыңды, жан серігіңді шын сүйсең -  осылай істе. </w:t>
      </w:r>
      <w:r w:rsidR="00C20C30" w:rsidRPr="00596090">
        <w:rPr>
          <w:color w:val="000000"/>
        </w:rPr>
        <w:t xml:space="preserve">Бұл сенің махаббатыңның </w:t>
      </w:r>
      <w:r w:rsidR="00596090" w:rsidRPr="00596090">
        <w:rPr>
          <w:b/>
          <w:color w:val="000000"/>
          <w:sz w:val="20"/>
        </w:rPr>
        <w:t>3</w:t>
      </w:r>
      <w:r w:rsidR="00C20C30" w:rsidRPr="00596090">
        <w:rPr>
          <w:color w:val="000000"/>
        </w:rPr>
        <w:t>аңы бо</w:t>
      </w:r>
      <w:r w:rsidRPr="00596090">
        <w:rPr>
          <w:color w:val="000000"/>
        </w:rPr>
        <w:t>лсын, жас дос (Ә. Нұршай</w:t>
      </w:r>
      <w:r w:rsidR="00596090" w:rsidRPr="00596090">
        <w:rPr>
          <w:b/>
          <w:color w:val="000000"/>
          <w:sz w:val="18"/>
        </w:rPr>
        <w:t>ЬІ</w:t>
      </w:r>
      <w:r w:rsidRPr="00596090">
        <w:rPr>
          <w:color w:val="000000"/>
        </w:rPr>
        <w:t>қов).</w:t>
      </w:r>
    </w:p>
    <w:p w:rsidR="00D14578" w:rsidRPr="00596090" w:rsidRDefault="00D14578" w:rsidP="00F900B6">
      <w:pPr>
        <w:shd w:val="clear" w:color="auto" w:fill="FFFFFF"/>
        <w:tabs>
          <w:tab w:val="left" w:pos="851"/>
          <w:tab w:val="left" w:pos="993"/>
        </w:tabs>
        <w:ind w:firstLine="567"/>
        <w:jc w:val="both"/>
        <w:rPr>
          <w:color w:val="000000"/>
        </w:rPr>
      </w:pPr>
      <w:r w:rsidRPr="00596090">
        <w:rPr>
          <w:color w:val="000000"/>
        </w:rPr>
        <w:t>Мәтіннің алғашқ</w:t>
      </w:r>
      <w:r w:rsidR="00596090" w:rsidRPr="00596090">
        <w:rPr>
          <w:b/>
          <w:color w:val="000000"/>
          <w:sz w:val="18"/>
        </w:rPr>
        <w:t>ЬІ</w:t>
      </w:r>
      <w:r w:rsidRPr="00596090">
        <w:rPr>
          <w:color w:val="000000"/>
        </w:rPr>
        <w:t xml:space="preserve"> үш сөйлемі – хабарл</w:t>
      </w:r>
      <w:r w:rsidR="00596090" w:rsidRPr="00596090">
        <w:rPr>
          <w:b/>
          <w:color w:val="000000"/>
          <w:sz w:val="18"/>
        </w:rPr>
        <w:t>ЬІ</w:t>
      </w:r>
      <w:r w:rsidRPr="00596090">
        <w:rPr>
          <w:color w:val="000000"/>
        </w:rPr>
        <w:t xml:space="preserve"> сөйлем де, қалғандар</w:t>
      </w:r>
      <w:r w:rsidR="00596090" w:rsidRPr="00596090">
        <w:rPr>
          <w:b/>
          <w:color w:val="000000"/>
          <w:sz w:val="18"/>
        </w:rPr>
        <w:t>ЬІ</w:t>
      </w:r>
      <w:r w:rsidRPr="00596090">
        <w:rPr>
          <w:color w:val="000000"/>
        </w:rPr>
        <w:t xml:space="preserve"> –  түгелдей бұйр</w:t>
      </w:r>
      <w:r w:rsidR="00596090" w:rsidRPr="00596090">
        <w:rPr>
          <w:b/>
          <w:color w:val="000000"/>
          <w:sz w:val="18"/>
        </w:rPr>
        <w:t>ЬІ</w:t>
      </w:r>
      <w:r w:rsidRPr="00596090">
        <w:rPr>
          <w:color w:val="000000"/>
        </w:rPr>
        <w:t>қт</w:t>
      </w:r>
      <w:r w:rsidR="00596090" w:rsidRPr="00596090">
        <w:rPr>
          <w:b/>
          <w:color w:val="000000"/>
          <w:sz w:val="18"/>
        </w:rPr>
        <w:t>ЬІ</w:t>
      </w:r>
      <w:r w:rsidRPr="00596090">
        <w:rPr>
          <w:color w:val="000000"/>
        </w:rPr>
        <w:t xml:space="preserve"> сөйлемдер.</w:t>
      </w:r>
      <w:r w:rsidR="00C20C30" w:rsidRPr="00596090">
        <w:rPr>
          <w:color w:val="000000"/>
        </w:rPr>
        <w:t xml:space="preserve"> Бұдан ш</w:t>
      </w:r>
      <w:r w:rsidR="00596090" w:rsidRPr="00596090">
        <w:rPr>
          <w:b/>
          <w:color w:val="000000"/>
          <w:sz w:val="18"/>
        </w:rPr>
        <w:t>ЬІ</w:t>
      </w:r>
      <w:r w:rsidR="00C20C30" w:rsidRPr="00596090">
        <w:rPr>
          <w:color w:val="000000"/>
        </w:rPr>
        <w:t>ғат</w:t>
      </w:r>
      <w:r w:rsidR="00596090" w:rsidRPr="00596090">
        <w:rPr>
          <w:b/>
          <w:color w:val="000000"/>
          <w:sz w:val="18"/>
        </w:rPr>
        <w:t>ЬІ</w:t>
      </w:r>
      <w:r w:rsidR="00C20C30" w:rsidRPr="00596090">
        <w:rPr>
          <w:color w:val="000000"/>
        </w:rPr>
        <w:t>н қор</w:t>
      </w:r>
      <w:r w:rsidR="00596090" w:rsidRPr="00596090">
        <w:rPr>
          <w:b/>
          <w:color w:val="000000"/>
          <w:sz w:val="18"/>
        </w:rPr>
        <w:t>ЬІ</w:t>
      </w:r>
      <w:r w:rsidR="00C20C30" w:rsidRPr="00596090">
        <w:rPr>
          <w:color w:val="000000"/>
        </w:rPr>
        <w:t>т</w:t>
      </w:r>
      <w:r w:rsidR="00596090" w:rsidRPr="00596090">
        <w:rPr>
          <w:b/>
          <w:color w:val="000000"/>
          <w:sz w:val="18"/>
        </w:rPr>
        <w:t>ЬІ</w:t>
      </w:r>
      <w:r w:rsidR="00C20C30" w:rsidRPr="00596090">
        <w:rPr>
          <w:color w:val="000000"/>
        </w:rPr>
        <w:t>нд</w:t>
      </w:r>
      <w:r w:rsidR="00596090" w:rsidRPr="00596090">
        <w:rPr>
          <w:b/>
          <w:color w:val="000000"/>
          <w:sz w:val="18"/>
        </w:rPr>
        <w:t>ЬІ</w:t>
      </w:r>
      <w:r w:rsidR="00E53A8B" w:rsidRPr="00596090">
        <w:rPr>
          <w:color w:val="000000"/>
        </w:rPr>
        <w:t>да</w:t>
      </w:r>
      <w:r w:rsidR="00C20C30" w:rsidRPr="00596090">
        <w:rPr>
          <w:color w:val="000000"/>
        </w:rPr>
        <w:t xml:space="preserve"> қал</w:t>
      </w:r>
      <w:r w:rsidR="00596090" w:rsidRPr="00596090">
        <w:rPr>
          <w:b/>
          <w:color w:val="000000"/>
          <w:sz w:val="18"/>
        </w:rPr>
        <w:t>ЬІ</w:t>
      </w:r>
      <w:r w:rsidR="00C20C30" w:rsidRPr="00596090">
        <w:rPr>
          <w:color w:val="000000"/>
        </w:rPr>
        <w:t>птасқан қағида бой</w:t>
      </w:r>
      <w:r w:rsidR="00596090" w:rsidRPr="00596090">
        <w:rPr>
          <w:b/>
          <w:color w:val="000000"/>
          <w:sz w:val="18"/>
        </w:rPr>
        <w:t>ЬІ</w:t>
      </w:r>
      <w:r w:rsidR="00C20C30" w:rsidRPr="00596090">
        <w:rPr>
          <w:color w:val="000000"/>
        </w:rPr>
        <w:t>нша нүкте тек хабарл</w:t>
      </w:r>
      <w:r w:rsidR="00596090" w:rsidRPr="00596090">
        <w:rPr>
          <w:b/>
          <w:color w:val="000000"/>
          <w:sz w:val="18"/>
        </w:rPr>
        <w:t>ЬІ</w:t>
      </w:r>
      <w:r w:rsidR="00C20C30" w:rsidRPr="00596090">
        <w:rPr>
          <w:color w:val="000000"/>
        </w:rPr>
        <w:t xml:space="preserve"> сөйлемдерді тиянақтау, бөлу қ</w:t>
      </w:r>
      <w:r w:rsidR="00596090" w:rsidRPr="00596090">
        <w:rPr>
          <w:b/>
          <w:color w:val="000000"/>
          <w:sz w:val="18"/>
        </w:rPr>
        <w:t>ЬІ</w:t>
      </w:r>
      <w:r w:rsidR="00596090" w:rsidRPr="00596090">
        <w:rPr>
          <w:b/>
          <w:color w:val="000000"/>
          <w:sz w:val="20"/>
        </w:rPr>
        <w:t>3</w:t>
      </w:r>
      <w:r w:rsidR="00C20C30" w:rsidRPr="00596090">
        <w:rPr>
          <w:color w:val="000000"/>
        </w:rPr>
        <w:t>метін ғана атқар</w:t>
      </w:r>
      <w:r w:rsidR="00596090" w:rsidRPr="00596090">
        <w:rPr>
          <w:b/>
          <w:color w:val="000000"/>
          <w:sz w:val="18"/>
        </w:rPr>
        <w:t>ЬІ</w:t>
      </w:r>
      <w:r w:rsidR="00C20C30" w:rsidRPr="00596090">
        <w:rPr>
          <w:color w:val="000000"/>
        </w:rPr>
        <w:t>п қоймайд</w:t>
      </w:r>
      <w:r w:rsidR="00596090" w:rsidRPr="00596090">
        <w:rPr>
          <w:b/>
          <w:color w:val="000000"/>
          <w:sz w:val="18"/>
        </w:rPr>
        <w:t>ЬІ</w:t>
      </w:r>
      <w:r w:rsidR="00C20C30" w:rsidRPr="00596090">
        <w:rPr>
          <w:color w:val="000000"/>
        </w:rPr>
        <w:t>, сон</w:t>
      </w:r>
      <w:r w:rsidR="00596090" w:rsidRPr="00596090">
        <w:rPr>
          <w:b/>
          <w:color w:val="000000"/>
          <w:sz w:val="18"/>
        </w:rPr>
        <w:t>ЬІ</w:t>
      </w:r>
      <w:r w:rsidR="003422CF">
        <w:rPr>
          <w:color w:val="000000"/>
        </w:rPr>
        <w:t xml:space="preserve">және </w:t>
      </w:r>
      <w:r w:rsidR="00C20C30" w:rsidRPr="00596090">
        <w:rPr>
          <w:color w:val="000000"/>
        </w:rPr>
        <w:t xml:space="preserve">бірге </w:t>
      </w:r>
      <w:r w:rsidR="00C20C30" w:rsidRPr="00596090">
        <w:rPr>
          <w:b/>
          <w:color w:val="000000"/>
        </w:rPr>
        <w:t>бұйрықты сөйлем</w:t>
      </w:r>
      <w:r w:rsidR="00E83BAC" w:rsidRPr="00596090">
        <w:rPr>
          <w:b/>
          <w:color w:val="000000"/>
        </w:rPr>
        <w:t>дердің эмоциясыз айтылған түрін тиянақтау функциясын атқарады.</w:t>
      </w:r>
    </w:p>
    <w:p w:rsidR="00112528" w:rsidRPr="00596090" w:rsidRDefault="0032261C" w:rsidP="00F900B6">
      <w:pPr>
        <w:shd w:val="clear" w:color="auto" w:fill="FFFFFF"/>
        <w:tabs>
          <w:tab w:val="left" w:pos="851"/>
          <w:tab w:val="left" w:pos="993"/>
        </w:tabs>
        <w:ind w:firstLine="567"/>
        <w:jc w:val="both"/>
        <w:rPr>
          <w:color w:val="000000"/>
        </w:rPr>
      </w:pPr>
      <w:r w:rsidRPr="00596090">
        <w:rPr>
          <w:color w:val="000000"/>
        </w:rPr>
        <w:t>Нүктенің тағ</w:t>
      </w:r>
      <w:r w:rsidR="00596090" w:rsidRPr="00596090">
        <w:rPr>
          <w:b/>
          <w:color w:val="000000"/>
          <w:sz w:val="18"/>
        </w:rPr>
        <w:t>ЬІ</w:t>
      </w:r>
      <w:r w:rsidRPr="00596090">
        <w:rPr>
          <w:color w:val="000000"/>
        </w:rPr>
        <w:t xml:space="preserve"> бір функцияс</w:t>
      </w:r>
      <w:r w:rsidR="00596090" w:rsidRPr="00596090">
        <w:rPr>
          <w:b/>
          <w:color w:val="000000"/>
          <w:sz w:val="18"/>
        </w:rPr>
        <w:t>ЬІ</w:t>
      </w:r>
      <w:r w:rsidRPr="00596090">
        <w:rPr>
          <w:color w:val="000000"/>
        </w:rPr>
        <w:t xml:space="preserve"> драмал</w:t>
      </w:r>
      <w:r w:rsidR="00596090" w:rsidRPr="00596090">
        <w:rPr>
          <w:b/>
          <w:color w:val="000000"/>
          <w:sz w:val="18"/>
        </w:rPr>
        <w:t>ЬІ</w:t>
      </w:r>
      <w:r w:rsidRPr="00596090">
        <w:rPr>
          <w:color w:val="000000"/>
        </w:rPr>
        <w:t>қ ш</w:t>
      </w:r>
      <w:r w:rsidR="00596090" w:rsidRPr="00596090">
        <w:rPr>
          <w:b/>
          <w:color w:val="000000"/>
          <w:sz w:val="18"/>
        </w:rPr>
        <w:t>ЬІ</w:t>
      </w:r>
      <w:r w:rsidRPr="00596090">
        <w:rPr>
          <w:color w:val="000000"/>
        </w:rPr>
        <w:t>ғармаларда көрінеді. М</w:t>
      </w:r>
      <w:r w:rsidR="00596090" w:rsidRPr="00596090">
        <w:rPr>
          <w:b/>
          <w:color w:val="000000"/>
          <w:sz w:val="18"/>
        </w:rPr>
        <w:t>ЬІ</w:t>
      </w:r>
      <w:r w:rsidRPr="00596090">
        <w:rPr>
          <w:color w:val="000000"/>
        </w:rPr>
        <w:t>сал</w:t>
      </w:r>
      <w:r w:rsidR="00596090" w:rsidRPr="00596090">
        <w:rPr>
          <w:b/>
          <w:color w:val="000000"/>
          <w:sz w:val="18"/>
        </w:rPr>
        <w:t>ЬІ</w:t>
      </w:r>
      <w:r w:rsidRPr="00596090">
        <w:rPr>
          <w:color w:val="000000"/>
        </w:rPr>
        <w:t>:</w:t>
      </w:r>
    </w:p>
    <w:p w:rsidR="00D14578" w:rsidRPr="00596090" w:rsidRDefault="00D14578" w:rsidP="00F900B6">
      <w:pPr>
        <w:tabs>
          <w:tab w:val="left" w:pos="851"/>
          <w:tab w:val="left" w:pos="993"/>
        </w:tabs>
        <w:ind w:firstLine="567"/>
        <w:jc w:val="both"/>
      </w:pPr>
      <w:r w:rsidRPr="00596090">
        <w:t>Д Ә УК Е Н. Сос</w:t>
      </w:r>
      <w:r w:rsidR="00596090" w:rsidRPr="00596090">
        <w:rPr>
          <w:b/>
          <w:sz w:val="18"/>
        </w:rPr>
        <w:t>ЬІ</w:t>
      </w:r>
      <w:r w:rsidRPr="00596090">
        <w:t>н сені</w:t>
      </w:r>
      <w:r w:rsidR="00087C18" w:rsidRPr="00596090">
        <w:t>ң жүрегің дүрсілдейді.. Сондай қ</w:t>
      </w:r>
      <w:r w:rsidRPr="00596090">
        <w:t>атт</w:t>
      </w:r>
      <w:r w:rsidR="00596090" w:rsidRPr="00596090">
        <w:rPr>
          <w:b/>
          <w:sz w:val="18"/>
        </w:rPr>
        <w:t>ЬІ</w:t>
      </w:r>
      <w:r w:rsidRPr="00596090">
        <w:t xml:space="preserve"> дүрсілдейді!... Өйтке</w:t>
      </w:r>
      <w:r w:rsidR="00343823" w:rsidRPr="00596090">
        <w:t>ні ...  өйткені  сен  жігітпен б</w:t>
      </w:r>
      <w:r w:rsidR="00087C18" w:rsidRPr="00596090">
        <w:t>ipiншi рет қ</w:t>
      </w:r>
      <w:r w:rsidR="00596090" w:rsidRPr="00596090">
        <w:rPr>
          <w:b/>
          <w:sz w:val="18"/>
        </w:rPr>
        <w:t>ЬІ</w:t>
      </w:r>
      <w:r w:rsidRPr="00596090">
        <w:t>д</w:t>
      </w:r>
      <w:r w:rsidR="00596090" w:rsidRPr="00596090">
        <w:rPr>
          <w:b/>
          <w:sz w:val="18"/>
        </w:rPr>
        <w:t>ЬІ</w:t>
      </w:r>
      <w:r w:rsidRPr="00596090">
        <w:t>р</w:t>
      </w:r>
      <w:r w:rsidR="00596090" w:rsidRPr="00596090">
        <w:rPr>
          <w:b/>
          <w:sz w:val="18"/>
        </w:rPr>
        <w:t>ЬІ</w:t>
      </w:r>
      <w:r w:rsidRPr="00596090">
        <w:t xml:space="preserve">п едің... </w:t>
      </w:r>
    </w:p>
    <w:p w:rsidR="00D14578" w:rsidRPr="00596090" w:rsidRDefault="00596090" w:rsidP="00F900B6">
      <w:pPr>
        <w:tabs>
          <w:tab w:val="left" w:pos="851"/>
          <w:tab w:val="left" w:pos="993"/>
        </w:tabs>
        <w:ind w:firstLine="567"/>
        <w:jc w:val="both"/>
      </w:pPr>
      <w:r w:rsidRPr="00596090">
        <w:rPr>
          <w:b/>
          <w:sz w:val="20"/>
        </w:rPr>
        <w:t>3</w:t>
      </w:r>
      <w:r w:rsidR="00D14578" w:rsidRPr="00596090">
        <w:t>ИЯДА. (ақ</w:t>
      </w:r>
      <w:r w:rsidRPr="00596090">
        <w:rPr>
          <w:b/>
          <w:sz w:val="18"/>
        </w:rPr>
        <w:t>ЬІ</w:t>
      </w:r>
      <w:r w:rsidR="00D14578" w:rsidRPr="00596090">
        <w:t>р</w:t>
      </w:r>
      <w:r w:rsidRPr="00596090">
        <w:rPr>
          <w:b/>
          <w:sz w:val="18"/>
        </w:rPr>
        <w:t>ЬІ</w:t>
      </w:r>
      <w:r w:rsidR="00D14578" w:rsidRPr="00596090">
        <w:t xml:space="preserve">н күрсініп). Иә!.. </w:t>
      </w:r>
    </w:p>
    <w:p w:rsidR="00D14578" w:rsidRPr="00596090" w:rsidRDefault="00F900B6" w:rsidP="00F900B6">
      <w:pPr>
        <w:tabs>
          <w:tab w:val="left" w:pos="851"/>
          <w:tab w:val="left" w:pos="993"/>
        </w:tabs>
        <w:ind w:firstLine="567"/>
        <w:jc w:val="both"/>
      </w:pPr>
      <w:r w:rsidRPr="00596090">
        <w:t>ДӘУКЕ</w:t>
      </w:r>
      <w:r w:rsidR="00D14578" w:rsidRPr="00596090">
        <w:t>Н. Бi</w:t>
      </w:r>
      <w:r w:rsidR="00087C18" w:rsidRPr="00596090">
        <w:t>p ке</w:t>
      </w:r>
      <w:r w:rsidR="00596090" w:rsidRPr="00596090">
        <w:rPr>
          <w:b/>
          <w:sz w:val="20"/>
        </w:rPr>
        <w:t>3</w:t>
      </w:r>
      <w:r w:rsidR="00087C18" w:rsidRPr="00596090">
        <w:t>де қол</w:t>
      </w:r>
      <w:r w:rsidR="00596090" w:rsidRPr="00596090">
        <w:rPr>
          <w:b/>
          <w:sz w:val="18"/>
        </w:rPr>
        <w:t>ЬІ</w:t>
      </w:r>
      <w:r w:rsidR="00087C18" w:rsidRPr="00596090">
        <w:t>ңд</w:t>
      </w:r>
      <w:r w:rsidR="00596090" w:rsidRPr="00596090">
        <w:rPr>
          <w:b/>
          <w:sz w:val="18"/>
        </w:rPr>
        <w:t>ЬІ</w:t>
      </w:r>
      <w:r w:rsidR="00087C18" w:rsidRPr="00596090">
        <w:t xml:space="preserve"> ұстағам... Қол</w:t>
      </w:r>
      <w:r w:rsidR="00596090" w:rsidRPr="00596090">
        <w:rPr>
          <w:b/>
          <w:sz w:val="18"/>
        </w:rPr>
        <w:t>ЬІ</w:t>
      </w:r>
      <w:r w:rsidR="00087C18" w:rsidRPr="00596090">
        <w:t>ң</w:t>
      </w:r>
      <w:r w:rsidR="00D14578" w:rsidRPr="00596090">
        <w:t>, алақан</w:t>
      </w:r>
      <w:r w:rsidR="00596090" w:rsidRPr="00596090">
        <w:rPr>
          <w:b/>
          <w:sz w:val="18"/>
        </w:rPr>
        <w:t>ЬІ</w:t>
      </w:r>
      <w:r w:rsidR="00D14578" w:rsidRPr="00596090">
        <w:t>ң от бол</w:t>
      </w:r>
      <w:r w:rsidR="00596090" w:rsidRPr="00596090">
        <w:rPr>
          <w:b/>
          <w:sz w:val="18"/>
        </w:rPr>
        <w:t>ЬІ</w:t>
      </w:r>
      <w:r w:rsidR="00D14578" w:rsidRPr="00596090">
        <w:t>п жан</w:t>
      </w:r>
      <w:r w:rsidR="00596090" w:rsidRPr="00596090">
        <w:rPr>
          <w:b/>
          <w:sz w:val="18"/>
        </w:rPr>
        <w:t>ЬІ</w:t>
      </w:r>
      <w:r w:rsidR="00D14578" w:rsidRPr="00596090">
        <w:t xml:space="preserve">п тұр екен... </w:t>
      </w:r>
    </w:p>
    <w:p w:rsidR="00D14578" w:rsidRPr="00596090" w:rsidRDefault="00596090" w:rsidP="00F900B6">
      <w:pPr>
        <w:tabs>
          <w:tab w:val="left" w:pos="851"/>
          <w:tab w:val="left" w:pos="993"/>
        </w:tabs>
        <w:ind w:firstLine="567"/>
        <w:jc w:val="both"/>
      </w:pPr>
      <w:r w:rsidRPr="00596090">
        <w:rPr>
          <w:b/>
          <w:sz w:val="20"/>
        </w:rPr>
        <w:t>3</w:t>
      </w:r>
      <w:r w:rsidR="00F900B6" w:rsidRPr="00596090">
        <w:t>ИЯД</w:t>
      </w:r>
      <w:r w:rsidR="00D14578" w:rsidRPr="00596090">
        <w:t>А. Сонда деймін-ау, қар жам</w:t>
      </w:r>
      <w:r w:rsidRPr="00596090">
        <w:rPr>
          <w:b/>
          <w:sz w:val="18"/>
        </w:rPr>
        <w:t>ЬІ</w:t>
      </w:r>
      <w:r w:rsidR="00D14578" w:rsidRPr="00596090">
        <w:t>лған бақта... бүкіл әлемде екеуімі</w:t>
      </w:r>
      <w:r w:rsidRPr="00596090">
        <w:rPr>
          <w:b/>
          <w:sz w:val="20"/>
        </w:rPr>
        <w:t>3</w:t>
      </w:r>
      <w:r w:rsidR="00D14578" w:rsidRPr="00596090">
        <w:t>ден  басқа тipi жан жоқ сияқт</w:t>
      </w:r>
      <w:r w:rsidRPr="00596090">
        <w:rPr>
          <w:b/>
          <w:sz w:val="18"/>
        </w:rPr>
        <w:t>ЬІ</w:t>
      </w:r>
      <w:r w:rsidR="00D14578" w:rsidRPr="00596090">
        <w:t xml:space="preserve"> еді...</w:t>
      </w:r>
    </w:p>
    <w:p w:rsidR="00D14578" w:rsidRPr="00596090" w:rsidRDefault="00D14578" w:rsidP="007F56A8">
      <w:pPr>
        <w:tabs>
          <w:tab w:val="left" w:pos="851"/>
          <w:tab w:val="left" w:pos="993"/>
          <w:tab w:val="left" w:pos="5245"/>
        </w:tabs>
        <w:ind w:firstLine="567"/>
        <w:jc w:val="both"/>
        <w:rPr>
          <w:rFonts w:asciiTheme="majorBidi" w:hAnsiTheme="majorBidi" w:cstheme="majorBidi"/>
          <w:noProof/>
        </w:rPr>
      </w:pPr>
      <w:r w:rsidRPr="00596090">
        <w:rPr>
          <w:rFonts w:asciiTheme="majorBidi" w:hAnsiTheme="majorBidi" w:cstheme="majorBidi"/>
          <w:noProof/>
        </w:rPr>
        <w:t>Драмал</w:t>
      </w:r>
      <w:r w:rsidR="00596090" w:rsidRPr="00596090">
        <w:rPr>
          <w:rFonts w:asciiTheme="majorBidi" w:hAnsiTheme="majorBidi" w:cstheme="majorBidi"/>
          <w:b/>
          <w:noProof/>
          <w:sz w:val="18"/>
        </w:rPr>
        <w:t>ЬІ</w:t>
      </w:r>
      <w:r w:rsidRPr="00596090">
        <w:rPr>
          <w:rFonts w:asciiTheme="majorBidi" w:hAnsiTheme="majorBidi" w:cstheme="majorBidi"/>
          <w:noProof/>
        </w:rPr>
        <w:t>қ ш</w:t>
      </w:r>
      <w:r w:rsidR="00596090" w:rsidRPr="00596090">
        <w:rPr>
          <w:rFonts w:asciiTheme="majorBidi" w:hAnsiTheme="majorBidi" w:cstheme="majorBidi"/>
          <w:b/>
          <w:noProof/>
          <w:sz w:val="18"/>
        </w:rPr>
        <w:t>ЬІ</w:t>
      </w:r>
      <w:r w:rsidRPr="00596090">
        <w:rPr>
          <w:rFonts w:asciiTheme="majorBidi" w:hAnsiTheme="majorBidi" w:cstheme="majorBidi"/>
          <w:noProof/>
        </w:rPr>
        <w:t>ғармалард</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ң ерекшелігі әр сөйлеуші кейіпкерлерден кейін нүкте </w:t>
      </w:r>
      <w:r w:rsidR="00C54B43" w:rsidRPr="00596090">
        <w:rPr>
          <w:rFonts w:asciiTheme="majorBidi" w:hAnsiTheme="majorBidi" w:cstheme="majorBidi"/>
          <w:noProof/>
        </w:rPr>
        <w:t xml:space="preserve">не қос нүкте </w:t>
      </w:r>
      <w:r w:rsidRPr="00596090">
        <w:rPr>
          <w:rFonts w:asciiTheme="majorBidi" w:hAnsiTheme="majorBidi" w:cstheme="majorBidi"/>
          <w:noProof/>
        </w:rPr>
        <w:t>қой</w:t>
      </w:r>
      <w:r w:rsidR="00596090" w:rsidRPr="00596090">
        <w:rPr>
          <w:rFonts w:asciiTheme="majorBidi" w:hAnsiTheme="majorBidi" w:cstheme="majorBidi"/>
          <w:b/>
          <w:noProof/>
          <w:sz w:val="18"/>
        </w:rPr>
        <w:t>ЬІ</w:t>
      </w:r>
      <w:r w:rsidRPr="00596090">
        <w:rPr>
          <w:rFonts w:asciiTheme="majorBidi" w:hAnsiTheme="majorBidi" w:cstheme="majorBidi"/>
          <w:noProof/>
        </w:rPr>
        <w:t>ла</w:t>
      </w:r>
      <w:r w:rsidR="00087C18" w:rsidRPr="00596090">
        <w:rPr>
          <w:rFonts w:asciiTheme="majorBidi" w:hAnsiTheme="majorBidi" w:cstheme="majorBidi"/>
          <w:noProof/>
        </w:rPr>
        <w:t>т</w:t>
      </w:r>
      <w:r w:rsidR="00596090" w:rsidRPr="00596090">
        <w:rPr>
          <w:rFonts w:asciiTheme="majorBidi" w:hAnsiTheme="majorBidi" w:cstheme="majorBidi"/>
          <w:b/>
          <w:noProof/>
          <w:sz w:val="18"/>
        </w:rPr>
        <w:t>ЬІ</w:t>
      </w:r>
      <w:r w:rsidR="00087C18" w:rsidRPr="00596090">
        <w:rPr>
          <w:rFonts w:asciiTheme="majorBidi" w:hAnsiTheme="majorBidi" w:cstheme="majorBidi"/>
          <w:noProof/>
        </w:rPr>
        <w:t>нд</w:t>
      </w:r>
      <w:r w:rsidR="00596090" w:rsidRPr="00596090">
        <w:rPr>
          <w:rFonts w:asciiTheme="majorBidi" w:hAnsiTheme="majorBidi" w:cstheme="majorBidi"/>
          <w:b/>
          <w:noProof/>
          <w:sz w:val="18"/>
        </w:rPr>
        <w:t>ЬІ</w:t>
      </w:r>
      <w:r w:rsidR="00087C18" w:rsidRPr="00596090">
        <w:rPr>
          <w:rFonts w:asciiTheme="majorBidi" w:hAnsiTheme="majorBidi" w:cstheme="majorBidi"/>
          <w:noProof/>
        </w:rPr>
        <w:t>ғ</w:t>
      </w:r>
      <w:r w:rsidR="00596090" w:rsidRPr="00596090">
        <w:rPr>
          <w:rFonts w:asciiTheme="majorBidi" w:hAnsiTheme="majorBidi" w:cstheme="majorBidi"/>
          <w:b/>
          <w:noProof/>
          <w:sz w:val="18"/>
        </w:rPr>
        <w:t>ЬІ</w:t>
      </w:r>
      <w:r w:rsidR="00087C18" w:rsidRPr="00596090">
        <w:rPr>
          <w:rFonts w:asciiTheme="majorBidi" w:hAnsiTheme="majorBidi" w:cstheme="majorBidi"/>
          <w:noProof/>
        </w:rPr>
        <w:t>нда</w:t>
      </w:r>
      <w:r w:rsidRPr="00596090">
        <w:rPr>
          <w:rFonts w:asciiTheme="majorBidi" w:hAnsiTheme="majorBidi" w:cstheme="majorBidi"/>
          <w:noProof/>
        </w:rPr>
        <w:t>. Ос</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 күнге дейін пунктуациял</w:t>
      </w:r>
      <w:r w:rsidR="00596090" w:rsidRPr="00596090">
        <w:rPr>
          <w:rFonts w:asciiTheme="majorBidi" w:hAnsiTheme="majorBidi" w:cstheme="majorBidi"/>
          <w:b/>
          <w:noProof/>
          <w:sz w:val="18"/>
        </w:rPr>
        <w:t>ЬІ</w:t>
      </w:r>
      <w:r w:rsidRPr="00596090">
        <w:rPr>
          <w:rFonts w:asciiTheme="majorBidi" w:hAnsiTheme="majorBidi" w:cstheme="majorBidi"/>
          <w:noProof/>
        </w:rPr>
        <w:t>қ еңбектерде бөлуші ретінде қараст</w:t>
      </w:r>
      <w:r w:rsidR="00596090" w:rsidRPr="00596090">
        <w:rPr>
          <w:rFonts w:asciiTheme="majorBidi" w:hAnsiTheme="majorBidi" w:cstheme="majorBidi"/>
          <w:b/>
          <w:noProof/>
          <w:sz w:val="18"/>
        </w:rPr>
        <w:t>ЬІ</w:t>
      </w:r>
      <w:r w:rsidRPr="00596090">
        <w:rPr>
          <w:rFonts w:asciiTheme="majorBidi" w:hAnsiTheme="majorBidi" w:cstheme="majorBidi"/>
          <w:noProof/>
        </w:rPr>
        <w:t>р</w:t>
      </w:r>
      <w:r w:rsidR="00596090" w:rsidRPr="00596090">
        <w:rPr>
          <w:rFonts w:asciiTheme="majorBidi" w:hAnsiTheme="majorBidi" w:cstheme="majorBidi"/>
          <w:b/>
          <w:noProof/>
          <w:sz w:val="18"/>
        </w:rPr>
        <w:t>ЬІ</w:t>
      </w:r>
      <w:r w:rsidRPr="00596090">
        <w:rPr>
          <w:rFonts w:asciiTheme="majorBidi" w:hAnsiTheme="majorBidi" w:cstheme="majorBidi"/>
          <w:noProof/>
        </w:rPr>
        <w:t>л</w:t>
      </w:r>
      <w:r w:rsidR="00596090" w:rsidRPr="00596090">
        <w:rPr>
          <w:rFonts w:asciiTheme="majorBidi" w:hAnsiTheme="majorBidi" w:cstheme="majorBidi"/>
          <w:b/>
          <w:noProof/>
          <w:sz w:val="18"/>
        </w:rPr>
        <w:t>ЬІ</w:t>
      </w:r>
      <w:r w:rsidRPr="00596090">
        <w:rPr>
          <w:rFonts w:asciiTheme="majorBidi" w:hAnsiTheme="majorBidi" w:cstheme="majorBidi"/>
          <w:noProof/>
        </w:rPr>
        <w:t>п жүрген  нүктенің функцияс</w:t>
      </w:r>
      <w:r w:rsidR="00596090" w:rsidRPr="00596090">
        <w:rPr>
          <w:rFonts w:asciiTheme="majorBidi" w:hAnsiTheme="majorBidi" w:cstheme="majorBidi"/>
          <w:b/>
          <w:noProof/>
          <w:sz w:val="18"/>
        </w:rPr>
        <w:t>ЬІ</w:t>
      </w:r>
      <w:r w:rsidRPr="00596090">
        <w:rPr>
          <w:rFonts w:asciiTheme="majorBidi" w:hAnsiTheme="majorBidi" w:cstheme="majorBidi"/>
          <w:noProof/>
        </w:rPr>
        <w:t>, бі</w:t>
      </w:r>
      <w:r w:rsidR="00596090" w:rsidRPr="00596090">
        <w:rPr>
          <w:rFonts w:asciiTheme="majorBidi" w:hAnsiTheme="majorBidi" w:cstheme="majorBidi"/>
          <w:b/>
          <w:noProof/>
          <w:sz w:val="20"/>
        </w:rPr>
        <w:t>3</w:t>
      </w:r>
      <w:r w:rsidRPr="00596090">
        <w:rPr>
          <w:rFonts w:asciiTheme="majorBidi" w:hAnsiTheme="majorBidi" w:cstheme="majorBidi"/>
          <w:noProof/>
        </w:rPr>
        <w:t xml:space="preserve">діңше, </w:t>
      </w:r>
      <w:r w:rsidR="00183669" w:rsidRPr="00596090">
        <w:rPr>
          <w:rFonts w:asciiTheme="majorBidi" w:hAnsiTheme="majorBidi" w:cstheme="majorBidi"/>
          <w:noProof/>
        </w:rPr>
        <w:t>айр</w:t>
      </w:r>
      <w:r w:rsidR="00596090" w:rsidRPr="00596090">
        <w:rPr>
          <w:rFonts w:asciiTheme="majorBidi" w:hAnsiTheme="majorBidi" w:cstheme="majorBidi"/>
          <w:b/>
          <w:noProof/>
          <w:sz w:val="18"/>
        </w:rPr>
        <w:t>ЬІ</w:t>
      </w:r>
      <w:r w:rsidR="00183669" w:rsidRPr="00596090">
        <w:rPr>
          <w:rFonts w:asciiTheme="majorBidi" w:hAnsiTheme="majorBidi" w:cstheme="majorBidi"/>
          <w:noProof/>
        </w:rPr>
        <w:t>қшалауш</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 қ</w:t>
      </w:r>
      <w:r w:rsidR="00596090" w:rsidRPr="00596090">
        <w:rPr>
          <w:rFonts w:asciiTheme="majorBidi" w:hAnsiTheme="majorBidi" w:cstheme="majorBidi"/>
          <w:b/>
          <w:noProof/>
          <w:sz w:val="18"/>
        </w:rPr>
        <w:t>ЬІ</w:t>
      </w:r>
      <w:r w:rsidR="00596090" w:rsidRPr="00596090">
        <w:rPr>
          <w:rFonts w:asciiTheme="majorBidi" w:hAnsiTheme="majorBidi" w:cstheme="majorBidi"/>
          <w:b/>
          <w:noProof/>
          <w:sz w:val="20"/>
        </w:rPr>
        <w:t>3</w:t>
      </w:r>
      <w:r w:rsidRPr="00596090">
        <w:rPr>
          <w:rFonts w:asciiTheme="majorBidi" w:hAnsiTheme="majorBidi" w:cstheme="majorBidi"/>
          <w:noProof/>
        </w:rPr>
        <w:t>мет атқарад</w:t>
      </w:r>
      <w:r w:rsidR="00596090" w:rsidRPr="00596090">
        <w:rPr>
          <w:rFonts w:asciiTheme="majorBidi" w:hAnsiTheme="majorBidi" w:cstheme="majorBidi"/>
          <w:b/>
          <w:noProof/>
          <w:sz w:val="18"/>
        </w:rPr>
        <w:t>ЬІ</w:t>
      </w:r>
      <w:r w:rsidRPr="00596090">
        <w:rPr>
          <w:rFonts w:asciiTheme="majorBidi" w:hAnsiTheme="majorBidi" w:cstheme="majorBidi"/>
          <w:noProof/>
        </w:rPr>
        <w:t>. Себебі бөлу қ</w:t>
      </w:r>
      <w:r w:rsidR="00596090" w:rsidRPr="00596090">
        <w:rPr>
          <w:rFonts w:asciiTheme="majorBidi" w:hAnsiTheme="majorBidi" w:cstheme="majorBidi"/>
          <w:b/>
          <w:noProof/>
          <w:sz w:val="18"/>
        </w:rPr>
        <w:t>ЬІ</w:t>
      </w:r>
      <w:r w:rsidR="00596090" w:rsidRPr="00596090">
        <w:rPr>
          <w:rFonts w:asciiTheme="majorBidi" w:hAnsiTheme="majorBidi" w:cstheme="majorBidi"/>
          <w:b/>
          <w:noProof/>
          <w:sz w:val="20"/>
        </w:rPr>
        <w:t>3</w:t>
      </w:r>
      <w:r w:rsidRPr="00596090">
        <w:rPr>
          <w:rFonts w:asciiTheme="majorBidi" w:hAnsiTheme="majorBidi" w:cstheme="majorBidi"/>
          <w:noProof/>
        </w:rPr>
        <w:t>меті бір синтагман</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 екінші синтагмадан аж</w:t>
      </w:r>
      <w:r w:rsidR="00596090" w:rsidRPr="00596090">
        <w:rPr>
          <w:rFonts w:asciiTheme="majorBidi" w:hAnsiTheme="majorBidi" w:cstheme="majorBidi"/>
          <w:b/>
          <w:noProof/>
          <w:sz w:val="18"/>
        </w:rPr>
        <w:t>ЬІ</w:t>
      </w:r>
      <w:r w:rsidRPr="00596090">
        <w:rPr>
          <w:rFonts w:asciiTheme="majorBidi" w:hAnsiTheme="majorBidi" w:cstheme="majorBidi"/>
          <w:noProof/>
        </w:rPr>
        <w:t>рат</w:t>
      </w:r>
      <w:r w:rsidR="00596090" w:rsidRPr="00596090">
        <w:rPr>
          <w:rFonts w:asciiTheme="majorBidi" w:hAnsiTheme="majorBidi" w:cstheme="majorBidi"/>
          <w:b/>
          <w:noProof/>
          <w:sz w:val="18"/>
        </w:rPr>
        <w:t>ЬІ</w:t>
      </w:r>
      <w:r w:rsidRPr="00596090">
        <w:rPr>
          <w:rFonts w:asciiTheme="majorBidi" w:hAnsiTheme="majorBidi" w:cstheme="majorBidi"/>
          <w:noProof/>
        </w:rPr>
        <w:t>п тұрат</w:t>
      </w:r>
      <w:r w:rsidR="00596090" w:rsidRPr="00596090">
        <w:rPr>
          <w:rFonts w:asciiTheme="majorBidi" w:hAnsiTheme="majorBidi" w:cstheme="majorBidi"/>
          <w:b/>
          <w:noProof/>
          <w:sz w:val="18"/>
        </w:rPr>
        <w:t>ЬІ</w:t>
      </w:r>
      <w:r w:rsidRPr="00596090">
        <w:rPr>
          <w:rFonts w:asciiTheme="majorBidi" w:hAnsiTheme="majorBidi" w:cstheme="majorBidi"/>
          <w:noProof/>
        </w:rPr>
        <w:t>н болса, драмал</w:t>
      </w:r>
      <w:r w:rsidR="00596090" w:rsidRPr="00596090">
        <w:rPr>
          <w:rFonts w:asciiTheme="majorBidi" w:hAnsiTheme="majorBidi" w:cstheme="majorBidi"/>
          <w:b/>
          <w:noProof/>
          <w:sz w:val="18"/>
        </w:rPr>
        <w:t>ЬІ</w:t>
      </w:r>
      <w:r w:rsidRPr="00596090">
        <w:rPr>
          <w:rFonts w:asciiTheme="majorBidi" w:hAnsiTheme="majorBidi" w:cstheme="majorBidi"/>
          <w:noProof/>
        </w:rPr>
        <w:t>қ ш</w:t>
      </w:r>
      <w:r w:rsidR="00596090" w:rsidRPr="00596090">
        <w:rPr>
          <w:rFonts w:asciiTheme="majorBidi" w:hAnsiTheme="majorBidi" w:cstheme="majorBidi"/>
          <w:b/>
          <w:noProof/>
          <w:sz w:val="18"/>
        </w:rPr>
        <w:t>ЬІ</w:t>
      </w:r>
      <w:r w:rsidRPr="00596090">
        <w:rPr>
          <w:rFonts w:asciiTheme="majorBidi" w:hAnsiTheme="majorBidi" w:cstheme="majorBidi"/>
          <w:noProof/>
        </w:rPr>
        <w:t>ғармалардағ</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 нүкте кейіпкерді он</w:t>
      </w:r>
      <w:r w:rsidR="00596090" w:rsidRPr="00596090">
        <w:rPr>
          <w:rFonts w:asciiTheme="majorBidi" w:hAnsiTheme="majorBidi" w:cstheme="majorBidi"/>
          <w:b/>
          <w:noProof/>
          <w:sz w:val="18"/>
        </w:rPr>
        <w:t>ЬІ</w:t>
      </w:r>
      <w:r w:rsidRPr="00596090">
        <w:rPr>
          <w:rFonts w:asciiTheme="majorBidi" w:hAnsiTheme="majorBidi" w:cstheme="majorBidi"/>
          <w:noProof/>
        </w:rPr>
        <w:t>ң сө</w:t>
      </w:r>
      <w:r w:rsidR="00596090" w:rsidRPr="00596090">
        <w:rPr>
          <w:rFonts w:asciiTheme="majorBidi" w:hAnsiTheme="majorBidi" w:cstheme="majorBidi"/>
          <w:b/>
          <w:noProof/>
          <w:sz w:val="20"/>
        </w:rPr>
        <w:t>3</w:t>
      </w:r>
      <w:r w:rsidRPr="00596090">
        <w:rPr>
          <w:rFonts w:asciiTheme="majorBidi" w:hAnsiTheme="majorBidi" w:cstheme="majorBidi"/>
          <w:noProof/>
        </w:rPr>
        <w:t xml:space="preserve">інен </w:t>
      </w:r>
      <w:r w:rsidR="00183669" w:rsidRPr="00596090">
        <w:rPr>
          <w:rFonts w:asciiTheme="majorBidi" w:hAnsiTheme="majorBidi" w:cstheme="majorBidi"/>
          <w:noProof/>
        </w:rPr>
        <w:t>айр</w:t>
      </w:r>
      <w:r w:rsidR="00596090" w:rsidRPr="00596090">
        <w:rPr>
          <w:rFonts w:asciiTheme="majorBidi" w:hAnsiTheme="majorBidi" w:cstheme="majorBidi"/>
          <w:b/>
          <w:noProof/>
          <w:sz w:val="18"/>
        </w:rPr>
        <w:t>ЬІ</w:t>
      </w:r>
      <w:r w:rsidR="00183669" w:rsidRPr="00596090">
        <w:rPr>
          <w:rFonts w:asciiTheme="majorBidi" w:hAnsiTheme="majorBidi" w:cstheme="majorBidi"/>
          <w:noProof/>
        </w:rPr>
        <w:t>қшалау</w:t>
      </w:r>
      <w:r w:rsidRPr="00596090">
        <w:rPr>
          <w:rFonts w:asciiTheme="majorBidi" w:hAnsiTheme="majorBidi" w:cstheme="majorBidi"/>
          <w:noProof/>
        </w:rPr>
        <w:t xml:space="preserve"> үшін қой</w:t>
      </w:r>
      <w:r w:rsidR="00596090" w:rsidRPr="00596090">
        <w:rPr>
          <w:rFonts w:asciiTheme="majorBidi" w:hAnsiTheme="majorBidi" w:cstheme="majorBidi"/>
          <w:b/>
          <w:noProof/>
          <w:sz w:val="18"/>
        </w:rPr>
        <w:t>ЬІ</w:t>
      </w:r>
      <w:r w:rsidRPr="00596090">
        <w:rPr>
          <w:rFonts w:asciiTheme="majorBidi" w:hAnsiTheme="majorBidi" w:cstheme="majorBidi"/>
          <w:noProof/>
        </w:rPr>
        <w:t>лған.</w:t>
      </w:r>
      <w:r w:rsidR="00C54B43" w:rsidRPr="00596090">
        <w:rPr>
          <w:rFonts w:asciiTheme="majorBidi" w:hAnsiTheme="majorBidi" w:cstheme="majorBidi"/>
          <w:noProof/>
        </w:rPr>
        <w:t xml:space="preserve"> Ал қос нүктеге қат</w:t>
      </w:r>
      <w:r w:rsidR="00596090" w:rsidRPr="00596090">
        <w:rPr>
          <w:rFonts w:asciiTheme="majorBidi" w:hAnsiTheme="majorBidi" w:cstheme="majorBidi"/>
          <w:b/>
          <w:noProof/>
          <w:sz w:val="18"/>
        </w:rPr>
        <w:t>ЬІ</w:t>
      </w:r>
      <w:r w:rsidR="00C54B43" w:rsidRPr="00596090">
        <w:rPr>
          <w:rFonts w:asciiTheme="majorBidi" w:hAnsiTheme="majorBidi" w:cstheme="majorBidi"/>
          <w:noProof/>
        </w:rPr>
        <w:t>ст</w:t>
      </w:r>
      <w:r w:rsidR="00596090" w:rsidRPr="00596090">
        <w:rPr>
          <w:rFonts w:asciiTheme="majorBidi" w:hAnsiTheme="majorBidi" w:cstheme="majorBidi"/>
          <w:b/>
          <w:noProof/>
          <w:sz w:val="18"/>
        </w:rPr>
        <w:t>ЬІ</w:t>
      </w:r>
      <w:r w:rsidR="00C54B43" w:rsidRPr="00596090">
        <w:rPr>
          <w:rFonts w:asciiTheme="majorBidi" w:hAnsiTheme="majorBidi" w:cstheme="majorBidi"/>
          <w:noProof/>
        </w:rPr>
        <w:t xml:space="preserve"> емлелік ереже б</w:t>
      </w:r>
      <w:r w:rsidR="00596090" w:rsidRPr="00596090">
        <w:rPr>
          <w:rFonts w:asciiTheme="majorBidi" w:hAnsiTheme="majorBidi" w:cstheme="majorBidi"/>
          <w:b/>
          <w:noProof/>
          <w:sz w:val="18"/>
        </w:rPr>
        <w:t>ЬІ</w:t>
      </w:r>
      <w:r w:rsidR="00C54B43" w:rsidRPr="00596090">
        <w:rPr>
          <w:rFonts w:asciiTheme="majorBidi" w:hAnsiTheme="majorBidi" w:cstheme="majorBidi"/>
          <w:noProof/>
        </w:rPr>
        <w:t>лай ан</w:t>
      </w:r>
      <w:r w:rsidR="00596090" w:rsidRPr="00596090">
        <w:rPr>
          <w:rFonts w:asciiTheme="majorBidi" w:hAnsiTheme="majorBidi" w:cstheme="majorBidi"/>
          <w:b/>
          <w:noProof/>
          <w:sz w:val="18"/>
        </w:rPr>
        <w:t>ЬІ</w:t>
      </w:r>
      <w:r w:rsidR="00C54B43" w:rsidRPr="00596090">
        <w:rPr>
          <w:rFonts w:asciiTheme="majorBidi" w:hAnsiTheme="majorBidi" w:cstheme="majorBidi"/>
          <w:noProof/>
        </w:rPr>
        <w:t>қталған:</w:t>
      </w:r>
    </w:p>
    <w:p w:rsidR="00C54B43" w:rsidRPr="00596090" w:rsidRDefault="00C54B43" w:rsidP="007F56A8">
      <w:pPr>
        <w:pStyle w:val="a8"/>
        <w:shd w:val="clear" w:color="auto" w:fill="FFFFFF"/>
        <w:tabs>
          <w:tab w:val="left" w:pos="851"/>
        </w:tabs>
        <w:spacing w:before="0" w:beforeAutospacing="0" w:after="0" w:afterAutospacing="0"/>
        <w:ind w:firstLine="567"/>
        <w:jc w:val="both"/>
        <w:rPr>
          <w:rStyle w:val="0pt00"/>
          <w:sz w:val="28"/>
          <w:szCs w:val="28"/>
          <w:lang w:val="kk-KZ"/>
        </w:rPr>
      </w:pPr>
      <w:r w:rsidRPr="00596090">
        <w:rPr>
          <w:rStyle w:val="0pt00"/>
          <w:bCs/>
          <w:sz w:val="28"/>
          <w:szCs w:val="28"/>
          <w:lang w:val="kk-KZ"/>
        </w:rPr>
        <w:t> §1</w:t>
      </w:r>
      <w:r w:rsidRPr="00596090">
        <w:rPr>
          <w:rStyle w:val="0pt00"/>
          <w:sz w:val="28"/>
          <w:szCs w:val="28"/>
          <w:lang w:val="kk-KZ"/>
        </w:rPr>
        <w:t>. </w:t>
      </w:r>
      <w:r w:rsidRPr="00596090">
        <w:rPr>
          <w:rStyle w:val="0pt00"/>
          <w:color w:val="000000"/>
          <w:sz w:val="28"/>
          <w:szCs w:val="28"/>
          <w:lang w:val="kk-KZ"/>
        </w:rPr>
        <w:t>Бір</w:t>
      </w:r>
      <w:r w:rsidR="00596090" w:rsidRPr="00596090">
        <w:rPr>
          <w:rStyle w:val="0pt00"/>
          <w:b/>
          <w:color w:val="000000"/>
          <w:sz w:val="18"/>
          <w:szCs w:val="28"/>
          <w:lang w:val="kk-KZ"/>
        </w:rPr>
        <w:t>ЬІ</w:t>
      </w:r>
      <w:r w:rsidRPr="00596090">
        <w:rPr>
          <w:rStyle w:val="0pt00"/>
          <w:color w:val="000000"/>
          <w:sz w:val="28"/>
          <w:szCs w:val="28"/>
          <w:lang w:val="kk-KZ"/>
        </w:rPr>
        <w:t>ңғай мүшелердің алд</w:t>
      </w:r>
      <w:r w:rsidR="00596090" w:rsidRPr="00596090">
        <w:rPr>
          <w:rStyle w:val="0pt00"/>
          <w:b/>
          <w:color w:val="000000"/>
          <w:sz w:val="18"/>
          <w:szCs w:val="28"/>
          <w:lang w:val="kk-KZ"/>
        </w:rPr>
        <w:t>ЬІ</w:t>
      </w:r>
      <w:r w:rsidRPr="00596090">
        <w:rPr>
          <w:rStyle w:val="0pt00"/>
          <w:color w:val="000000"/>
          <w:sz w:val="28"/>
          <w:szCs w:val="28"/>
          <w:lang w:val="kk-KZ"/>
        </w:rPr>
        <w:t>нан келген жалп</w:t>
      </w:r>
      <w:r w:rsidR="00596090" w:rsidRPr="00596090">
        <w:rPr>
          <w:rStyle w:val="0pt00"/>
          <w:b/>
          <w:color w:val="000000"/>
          <w:sz w:val="18"/>
          <w:szCs w:val="28"/>
          <w:lang w:val="kk-KZ"/>
        </w:rPr>
        <w:t>ЬІ</w:t>
      </w:r>
      <w:r w:rsidRPr="00596090">
        <w:rPr>
          <w:rStyle w:val="0pt00"/>
          <w:color w:val="000000"/>
          <w:sz w:val="28"/>
          <w:szCs w:val="28"/>
          <w:lang w:val="kk-KZ"/>
        </w:rPr>
        <w:t>лау</w:t>
      </w:r>
      <w:r w:rsidR="00596090" w:rsidRPr="00596090">
        <w:rPr>
          <w:rStyle w:val="0pt00"/>
          <w:b/>
          <w:color w:val="000000"/>
          <w:sz w:val="18"/>
          <w:szCs w:val="28"/>
          <w:lang w:val="kk-KZ"/>
        </w:rPr>
        <w:t>ЬІ</w:t>
      </w:r>
      <w:r w:rsidRPr="00596090">
        <w:rPr>
          <w:rStyle w:val="0pt00"/>
          <w:color w:val="000000"/>
          <w:sz w:val="28"/>
          <w:szCs w:val="28"/>
          <w:lang w:val="kk-KZ"/>
        </w:rPr>
        <w:t>ш сө</w:t>
      </w:r>
      <w:r w:rsidR="00596090" w:rsidRPr="00596090">
        <w:rPr>
          <w:rStyle w:val="0pt00"/>
          <w:b/>
          <w:color w:val="000000"/>
          <w:sz w:val="20"/>
          <w:szCs w:val="28"/>
          <w:lang w:val="kk-KZ"/>
        </w:rPr>
        <w:t>3</w:t>
      </w:r>
      <w:r w:rsidRPr="00596090">
        <w:rPr>
          <w:rStyle w:val="0pt00"/>
          <w:color w:val="000000"/>
          <w:sz w:val="28"/>
          <w:szCs w:val="28"/>
          <w:lang w:val="kk-KZ"/>
        </w:rPr>
        <w:t>ден кейін қос нүкте қой</w:t>
      </w:r>
      <w:r w:rsidR="00596090" w:rsidRPr="00596090">
        <w:rPr>
          <w:rStyle w:val="0pt00"/>
          <w:b/>
          <w:color w:val="000000"/>
          <w:sz w:val="18"/>
          <w:szCs w:val="28"/>
          <w:lang w:val="kk-KZ"/>
        </w:rPr>
        <w:t>ЬІ</w:t>
      </w:r>
      <w:r w:rsidRPr="00596090">
        <w:rPr>
          <w:rStyle w:val="0pt00"/>
          <w:color w:val="000000"/>
          <w:sz w:val="28"/>
          <w:szCs w:val="28"/>
          <w:lang w:val="kk-KZ"/>
        </w:rPr>
        <w:t>лад</w:t>
      </w:r>
      <w:r w:rsidR="00596090" w:rsidRPr="00596090">
        <w:rPr>
          <w:rStyle w:val="0pt00"/>
          <w:b/>
          <w:color w:val="000000"/>
          <w:sz w:val="18"/>
          <w:szCs w:val="28"/>
          <w:lang w:val="kk-KZ"/>
        </w:rPr>
        <w:t>ЬІ</w:t>
      </w:r>
      <w:r w:rsidRPr="00596090">
        <w:rPr>
          <w:rStyle w:val="0pt00"/>
          <w:color w:val="000000"/>
          <w:sz w:val="28"/>
          <w:szCs w:val="28"/>
          <w:lang w:val="kk-KZ"/>
        </w:rPr>
        <w:t>.</w:t>
      </w:r>
    </w:p>
    <w:p w:rsidR="00C54B43" w:rsidRPr="00596090" w:rsidRDefault="00C54B43" w:rsidP="007F56A8">
      <w:pPr>
        <w:pStyle w:val="a8"/>
        <w:shd w:val="clear" w:color="auto" w:fill="FFFFFF"/>
        <w:tabs>
          <w:tab w:val="left" w:pos="851"/>
          <w:tab w:val="left" w:pos="1843"/>
        </w:tabs>
        <w:spacing w:before="0" w:beforeAutospacing="0" w:after="0" w:afterAutospacing="0"/>
        <w:ind w:firstLine="567"/>
        <w:jc w:val="both"/>
        <w:rPr>
          <w:rStyle w:val="0pt00"/>
          <w:sz w:val="28"/>
          <w:szCs w:val="28"/>
          <w:lang w:val="kk-KZ"/>
        </w:rPr>
      </w:pPr>
      <w:r w:rsidRPr="00596090">
        <w:rPr>
          <w:rStyle w:val="0pt00"/>
          <w:bCs/>
          <w:sz w:val="28"/>
          <w:szCs w:val="28"/>
          <w:lang w:val="kk-KZ"/>
        </w:rPr>
        <w:t>§2.</w:t>
      </w:r>
      <w:r w:rsidRPr="00596090">
        <w:rPr>
          <w:rStyle w:val="0pt00"/>
          <w:color w:val="000000"/>
          <w:sz w:val="28"/>
          <w:szCs w:val="28"/>
          <w:lang w:val="kk-KZ"/>
        </w:rPr>
        <w:t> Салалас құрмаластағ</w:t>
      </w:r>
      <w:r w:rsidR="00596090" w:rsidRPr="00596090">
        <w:rPr>
          <w:rStyle w:val="0pt00"/>
          <w:b/>
          <w:color w:val="000000"/>
          <w:sz w:val="18"/>
          <w:szCs w:val="28"/>
          <w:lang w:val="kk-KZ"/>
        </w:rPr>
        <w:t>ЬІ</w:t>
      </w:r>
      <w:r w:rsidRPr="00596090">
        <w:rPr>
          <w:rStyle w:val="0pt00"/>
          <w:color w:val="000000"/>
          <w:sz w:val="28"/>
          <w:szCs w:val="28"/>
          <w:lang w:val="kk-KZ"/>
        </w:rPr>
        <w:t xml:space="preserve"> біріне-бірі түсінік бол</w:t>
      </w:r>
      <w:r w:rsidR="00596090" w:rsidRPr="00596090">
        <w:rPr>
          <w:rStyle w:val="0pt00"/>
          <w:b/>
          <w:color w:val="000000"/>
          <w:sz w:val="18"/>
          <w:szCs w:val="28"/>
          <w:lang w:val="kk-KZ"/>
        </w:rPr>
        <w:t>ЬІ</w:t>
      </w:r>
      <w:r w:rsidRPr="00596090">
        <w:rPr>
          <w:rStyle w:val="0pt00"/>
          <w:color w:val="000000"/>
          <w:sz w:val="28"/>
          <w:szCs w:val="28"/>
          <w:lang w:val="kk-KZ"/>
        </w:rPr>
        <w:t>п келген және </w:t>
      </w:r>
      <w:r w:rsidRPr="00596090">
        <w:rPr>
          <w:rStyle w:val="0pt00"/>
          <w:sz w:val="28"/>
          <w:szCs w:val="28"/>
          <w:lang w:val="kk-KZ"/>
        </w:rPr>
        <w:t>өйткені, себебі </w:t>
      </w:r>
      <w:r w:rsidRPr="00596090">
        <w:rPr>
          <w:rStyle w:val="0pt00"/>
          <w:color w:val="000000"/>
          <w:sz w:val="28"/>
          <w:szCs w:val="28"/>
          <w:lang w:val="kk-KZ"/>
        </w:rPr>
        <w:t>деген жалғаул</w:t>
      </w:r>
      <w:r w:rsidR="00596090" w:rsidRPr="00596090">
        <w:rPr>
          <w:rStyle w:val="0pt00"/>
          <w:b/>
          <w:color w:val="000000"/>
          <w:sz w:val="18"/>
          <w:szCs w:val="28"/>
          <w:lang w:val="kk-KZ"/>
        </w:rPr>
        <w:t>ЬІ</w:t>
      </w:r>
      <w:r w:rsidRPr="00596090">
        <w:rPr>
          <w:rStyle w:val="0pt00"/>
          <w:color w:val="000000"/>
          <w:sz w:val="28"/>
          <w:szCs w:val="28"/>
          <w:lang w:val="kk-KZ"/>
        </w:rPr>
        <w:t>қтар түсіп қал</w:t>
      </w:r>
      <w:r w:rsidR="00596090" w:rsidRPr="00596090">
        <w:rPr>
          <w:rStyle w:val="0pt00"/>
          <w:b/>
          <w:color w:val="000000"/>
          <w:sz w:val="18"/>
          <w:szCs w:val="28"/>
          <w:lang w:val="kk-KZ"/>
        </w:rPr>
        <w:t>ЬІ</w:t>
      </w:r>
      <w:r w:rsidRPr="00596090">
        <w:rPr>
          <w:rStyle w:val="0pt00"/>
          <w:color w:val="000000"/>
          <w:sz w:val="28"/>
          <w:szCs w:val="28"/>
          <w:lang w:val="kk-KZ"/>
        </w:rPr>
        <w:t>п жасалған жай сөйлемдердің арас</w:t>
      </w:r>
      <w:r w:rsidR="00596090" w:rsidRPr="00596090">
        <w:rPr>
          <w:rStyle w:val="0pt00"/>
          <w:b/>
          <w:color w:val="000000"/>
          <w:sz w:val="18"/>
          <w:szCs w:val="28"/>
          <w:lang w:val="kk-KZ"/>
        </w:rPr>
        <w:t>ЬІ</w:t>
      </w:r>
      <w:r w:rsidRPr="00596090">
        <w:rPr>
          <w:rStyle w:val="0pt00"/>
          <w:color w:val="000000"/>
          <w:sz w:val="28"/>
          <w:szCs w:val="28"/>
          <w:lang w:val="kk-KZ"/>
        </w:rPr>
        <w:t>на қос нүкте қой</w:t>
      </w:r>
      <w:r w:rsidR="00596090" w:rsidRPr="00596090">
        <w:rPr>
          <w:rStyle w:val="0pt00"/>
          <w:b/>
          <w:color w:val="000000"/>
          <w:sz w:val="18"/>
          <w:szCs w:val="28"/>
          <w:lang w:val="kk-KZ"/>
        </w:rPr>
        <w:t>ЬІ</w:t>
      </w:r>
      <w:r w:rsidRPr="00596090">
        <w:rPr>
          <w:rStyle w:val="0pt00"/>
          <w:color w:val="000000"/>
          <w:sz w:val="28"/>
          <w:szCs w:val="28"/>
          <w:lang w:val="kk-KZ"/>
        </w:rPr>
        <w:t>лад</w:t>
      </w:r>
      <w:r w:rsidR="00596090" w:rsidRPr="00596090">
        <w:rPr>
          <w:rStyle w:val="0pt00"/>
          <w:b/>
          <w:color w:val="000000"/>
          <w:sz w:val="18"/>
          <w:szCs w:val="28"/>
          <w:lang w:val="kk-KZ"/>
        </w:rPr>
        <w:t>ЬІ</w:t>
      </w:r>
      <w:r w:rsidRPr="00596090">
        <w:rPr>
          <w:rStyle w:val="0pt00"/>
          <w:color w:val="000000"/>
          <w:sz w:val="28"/>
          <w:szCs w:val="28"/>
          <w:lang w:val="kk-KZ"/>
        </w:rPr>
        <w:t>.</w:t>
      </w:r>
    </w:p>
    <w:p w:rsidR="00C54B43" w:rsidRPr="00596090" w:rsidRDefault="00C54B43" w:rsidP="007F56A8">
      <w:pPr>
        <w:pStyle w:val="a8"/>
        <w:shd w:val="clear" w:color="auto" w:fill="FFFFFF"/>
        <w:tabs>
          <w:tab w:val="left" w:pos="851"/>
        </w:tabs>
        <w:spacing w:before="0" w:beforeAutospacing="0" w:after="0" w:afterAutospacing="0"/>
        <w:ind w:firstLine="567"/>
        <w:jc w:val="both"/>
        <w:rPr>
          <w:rStyle w:val="0pt00"/>
          <w:sz w:val="28"/>
          <w:szCs w:val="28"/>
          <w:lang w:val="kk-KZ"/>
        </w:rPr>
      </w:pPr>
      <w:r w:rsidRPr="00596090">
        <w:rPr>
          <w:rStyle w:val="0pt00"/>
          <w:bCs/>
          <w:sz w:val="28"/>
          <w:szCs w:val="28"/>
          <w:lang w:val="kk-KZ"/>
        </w:rPr>
        <w:t>§ 3. </w:t>
      </w:r>
      <w:r w:rsidRPr="00596090">
        <w:rPr>
          <w:rStyle w:val="0pt00"/>
          <w:color w:val="000000"/>
          <w:sz w:val="28"/>
          <w:szCs w:val="28"/>
          <w:lang w:val="kk-KZ"/>
        </w:rPr>
        <w:t>Төл сө</w:t>
      </w:r>
      <w:r w:rsidR="00596090" w:rsidRPr="00596090">
        <w:rPr>
          <w:rStyle w:val="0pt00"/>
          <w:b/>
          <w:color w:val="000000"/>
          <w:sz w:val="20"/>
          <w:szCs w:val="28"/>
          <w:lang w:val="kk-KZ"/>
        </w:rPr>
        <w:t>3</w:t>
      </w:r>
      <w:r w:rsidRPr="00596090">
        <w:rPr>
          <w:rStyle w:val="0pt00"/>
          <w:color w:val="000000"/>
          <w:sz w:val="28"/>
          <w:szCs w:val="28"/>
          <w:lang w:val="kk-KZ"/>
        </w:rPr>
        <w:t>дің алд</w:t>
      </w:r>
      <w:r w:rsidR="00596090" w:rsidRPr="00596090">
        <w:rPr>
          <w:rStyle w:val="0pt00"/>
          <w:b/>
          <w:color w:val="000000"/>
          <w:sz w:val="18"/>
          <w:szCs w:val="28"/>
          <w:lang w:val="kk-KZ"/>
        </w:rPr>
        <w:t>ЬІ</w:t>
      </w:r>
      <w:r w:rsidRPr="00596090">
        <w:rPr>
          <w:rStyle w:val="0pt00"/>
          <w:color w:val="000000"/>
          <w:sz w:val="28"/>
          <w:szCs w:val="28"/>
          <w:lang w:val="kk-KZ"/>
        </w:rPr>
        <w:t>нан келген авторд</w:t>
      </w:r>
      <w:r w:rsidR="00596090" w:rsidRPr="00596090">
        <w:rPr>
          <w:rStyle w:val="0pt00"/>
          <w:b/>
          <w:color w:val="000000"/>
          <w:sz w:val="18"/>
          <w:szCs w:val="28"/>
          <w:lang w:val="kk-KZ"/>
        </w:rPr>
        <w:t>ЬІ</w:t>
      </w:r>
      <w:r w:rsidRPr="00596090">
        <w:rPr>
          <w:rStyle w:val="0pt00"/>
          <w:color w:val="000000"/>
          <w:sz w:val="28"/>
          <w:szCs w:val="28"/>
          <w:lang w:val="kk-KZ"/>
        </w:rPr>
        <w:t>ң сө</w:t>
      </w:r>
      <w:r w:rsidR="00596090" w:rsidRPr="00596090">
        <w:rPr>
          <w:rStyle w:val="0pt00"/>
          <w:b/>
          <w:color w:val="000000"/>
          <w:sz w:val="20"/>
          <w:szCs w:val="28"/>
          <w:lang w:val="kk-KZ"/>
        </w:rPr>
        <w:t>3</w:t>
      </w:r>
      <w:r w:rsidRPr="00596090">
        <w:rPr>
          <w:rStyle w:val="0pt00"/>
          <w:color w:val="000000"/>
          <w:sz w:val="28"/>
          <w:szCs w:val="28"/>
          <w:lang w:val="kk-KZ"/>
        </w:rPr>
        <w:t>інен кейін қос нүкте қой</w:t>
      </w:r>
      <w:r w:rsidR="00596090" w:rsidRPr="00596090">
        <w:rPr>
          <w:rStyle w:val="0pt00"/>
          <w:b/>
          <w:color w:val="000000"/>
          <w:sz w:val="18"/>
          <w:szCs w:val="28"/>
          <w:lang w:val="kk-KZ"/>
        </w:rPr>
        <w:t>ЬІ</w:t>
      </w:r>
      <w:r w:rsidRPr="00596090">
        <w:rPr>
          <w:rStyle w:val="0pt00"/>
          <w:color w:val="000000"/>
          <w:sz w:val="28"/>
          <w:szCs w:val="28"/>
          <w:lang w:val="kk-KZ"/>
        </w:rPr>
        <w:t>лад</w:t>
      </w:r>
      <w:r w:rsidR="00596090" w:rsidRPr="00596090">
        <w:rPr>
          <w:rStyle w:val="0pt00"/>
          <w:b/>
          <w:color w:val="000000"/>
          <w:sz w:val="18"/>
          <w:szCs w:val="28"/>
          <w:lang w:val="kk-KZ"/>
        </w:rPr>
        <w:t>ЬІ</w:t>
      </w:r>
      <w:r w:rsidRPr="00596090">
        <w:rPr>
          <w:rStyle w:val="0pt00"/>
          <w:color w:val="000000"/>
          <w:sz w:val="28"/>
          <w:szCs w:val="28"/>
          <w:lang w:val="kk-KZ"/>
        </w:rPr>
        <w:t>.</w:t>
      </w:r>
    </w:p>
    <w:p w:rsidR="00C54B43" w:rsidRPr="00596090" w:rsidRDefault="00C54B43" w:rsidP="007F56A8">
      <w:pPr>
        <w:pStyle w:val="a8"/>
        <w:shd w:val="clear" w:color="auto" w:fill="FFFFFF"/>
        <w:tabs>
          <w:tab w:val="left" w:pos="851"/>
          <w:tab w:val="left" w:pos="1134"/>
          <w:tab w:val="left" w:pos="1701"/>
        </w:tabs>
        <w:spacing w:before="0" w:beforeAutospacing="0" w:after="0" w:afterAutospacing="0"/>
        <w:ind w:firstLine="567"/>
        <w:jc w:val="both"/>
        <w:rPr>
          <w:rStyle w:val="0pt00"/>
          <w:bCs/>
          <w:sz w:val="28"/>
          <w:szCs w:val="28"/>
          <w:lang w:val="kk-KZ"/>
        </w:rPr>
      </w:pPr>
      <w:r w:rsidRPr="00596090">
        <w:rPr>
          <w:rStyle w:val="0pt00"/>
          <w:bCs/>
          <w:sz w:val="28"/>
          <w:szCs w:val="28"/>
          <w:lang w:val="kk-KZ"/>
        </w:rPr>
        <w:t>§4. Әрі қарай санамалап кететін бір</w:t>
      </w:r>
      <w:r w:rsidR="00596090" w:rsidRPr="00596090">
        <w:rPr>
          <w:rStyle w:val="0pt00"/>
          <w:b/>
          <w:bCs/>
          <w:sz w:val="18"/>
          <w:szCs w:val="28"/>
          <w:lang w:val="kk-KZ"/>
        </w:rPr>
        <w:t>ЬІ</w:t>
      </w:r>
      <w:r w:rsidRPr="00596090">
        <w:rPr>
          <w:rStyle w:val="0pt00"/>
          <w:bCs/>
          <w:sz w:val="28"/>
          <w:szCs w:val="28"/>
          <w:lang w:val="kk-KZ"/>
        </w:rPr>
        <w:t>ңғай сө</w:t>
      </w:r>
      <w:r w:rsidR="00596090" w:rsidRPr="00596090">
        <w:rPr>
          <w:rStyle w:val="0pt00"/>
          <w:b/>
          <w:bCs/>
          <w:sz w:val="20"/>
          <w:szCs w:val="28"/>
          <w:lang w:val="kk-KZ"/>
        </w:rPr>
        <w:t>3</w:t>
      </w:r>
      <w:r w:rsidRPr="00596090">
        <w:rPr>
          <w:rStyle w:val="0pt00"/>
          <w:bCs/>
          <w:sz w:val="28"/>
          <w:szCs w:val="28"/>
          <w:lang w:val="kk-KZ"/>
        </w:rPr>
        <w:t>дердің, сөйлемдердің алд</w:t>
      </w:r>
      <w:r w:rsidR="00596090" w:rsidRPr="00596090">
        <w:rPr>
          <w:rStyle w:val="0pt00"/>
          <w:b/>
          <w:bCs/>
          <w:sz w:val="18"/>
          <w:szCs w:val="28"/>
          <w:lang w:val="kk-KZ"/>
        </w:rPr>
        <w:t>ЬІ</w:t>
      </w:r>
      <w:r w:rsidRPr="00596090">
        <w:rPr>
          <w:rStyle w:val="0pt00"/>
          <w:bCs/>
          <w:sz w:val="28"/>
          <w:szCs w:val="28"/>
          <w:lang w:val="kk-KZ"/>
        </w:rPr>
        <w:t>нан келетін жалп</w:t>
      </w:r>
      <w:r w:rsidR="00596090" w:rsidRPr="00596090">
        <w:rPr>
          <w:rStyle w:val="0pt00"/>
          <w:b/>
          <w:bCs/>
          <w:sz w:val="18"/>
          <w:szCs w:val="28"/>
          <w:lang w:val="kk-KZ"/>
        </w:rPr>
        <w:t>ЬІ</w:t>
      </w:r>
      <w:r w:rsidRPr="00596090">
        <w:rPr>
          <w:rStyle w:val="0pt00"/>
          <w:bCs/>
          <w:sz w:val="28"/>
          <w:szCs w:val="28"/>
          <w:lang w:val="kk-KZ"/>
        </w:rPr>
        <w:t>лау</w:t>
      </w:r>
      <w:r w:rsidR="00596090" w:rsidRPr="00596090">
        <w:rPr>
          <w:rStyle w:val="0pt00"/>
          <w:b/>
          <w:bCs/>
          <w:sz w:val="18"/>
          <w:szCs w:val="28"/>
          <w:lang w:val="kk-KZ"/>
        </w:rPr>
        <w:t>ЬІ</w:t>
      </w:r>
      <w:r w:rsidRPr="00596090">
        <w:rPr>
          <w:rStyle w:val="0pt00"/>
          <w:bCs/>
          <w:sz w:val="28"/>
          <w:szCs w:val="28"/>
          <w:lang w:val="kk-KZ"/>
        </w:rPr>
        <w:t>ш мәнді сөйлемнен кейін кос нүкте қой</w:t>
      </w:r>
      <w:r w:rsidR="00596090" w:rsidRPr="00596090">
        <w:rPr>
          <w:rStyle w:val="0pt00"/>
          <w:b/>
          <w:bCs/>
          <w:sz w:val="18"/>
          <w:szCs w:val="28"/>
          <w:lang w:val="kk-KZ"/>
        </w:rPr>
        <w:t>ЬІ</w:t>
      </w:r>
      <w:r w:rsidRPr="00596090">
        <w:rPr>
          <w:rStyle w:val="0pt00"/>
          <w:bCs/>
          <w:sz w:val="28"/>
          <w:szCs w:val="28"/>
          <w:lang w:val="kk-KZ"/>
        </w:rPr>
        <w:t>лад</w:t>
      </w:r>
      <w:r w:rsidR="00596090" w:rsidRPr="00596090">
        <w:rPr>
          <w:rStyle w:val="0pt00"/>
          <w:b/>
          <w:bCs/>
          <w:sz w:val="18"/>
          <w:szCs w:val="28"/>
          <w:lang w:val="kk-KZ"/>
        </w:rPr>
        <w:t>ЬІ</w:t>
      </w:r>
      <w:r w:rsidRPr="00596090">
        <w:rPr>
          <w:rStyle w:val="0pt00"/>
          <w:bCs/>
          <w:sz w:val="28"/>
          <w:szCs w:val="28"/>
          <w:lang w:val="kk-KZ"/>
        </w:rPr>
        <w:t>.</w:t>
      </w:r>
    </w:p>
    <w:p w:rsidR="00391912" w:rsidRPr="00596090" w:rsidRDefault="00C54B43" w:rsidP="007F56A8">
      <w:pPr>
        <w:pStyle w:val="a8"/>
        <w:shd w:val="clear" w:color="auto" w:fill="FFFFFF"/>
        <w:tabs>
          <w:tab w:val="left" w:pos="851"/>
        </w:tabs>
        <w:spacing w:before="0" w:beforeAutospacing="0" w:after="0" w:afterAutospacing="0"/>
        <w:ind w:firstLine="567"/>
        <w:jc w:val="both"/>
        <w:rPr>
          <w:rStyle w:val="0pt00"/>
          <w:color w:val="000000"/>
          <w:sz w:val="28"/>
          <w:szCs w:val="28"/>
          <w:lang w:val="kk-KZ"/>
        </w:rPr>
      </w:pPr>
      <w:r w:rsidRPr="00596090">
        <w:rPr>
          <w:rStyle w:val="0pt00"/>
          <w:bCs/>
          <w:sz w:val="28"/>
          <w:szCs w:val="28"/>
          <w:lang w:val="kk-KZ"/>
        </w:rPr>
        <w:t>§ 5.</w:t>
      </w:r>
      <w:r w:rsidRPr="00596090">
        <w:rPr>
          <w:rStyle w:val="0pt00"/>
          <w:color w:val="000000"/>
          <w:sz w:val="28"/>
          <w:szCs w:val="28"/>
          <w:lang w:val="kk-KZ"/>
        </w:rPr>
        <w:t> Бір</w:t>
      </w:r>
      <w:r w:rsidR="00596090" w:rsidRPr="00596090">
        <w:rPr>
          <w:rStyle w:val="0pt00"/>
          <w:b/>
          <w:color w:val="000000"/>
          <w:sz w:val="18"/>
          <w:szCs w:val="28"/>
          <w:lang w:val="kk-KZ"/>
        </w:rPr>
        <w:t>ЬІ</w:t>
      </w:r>
      <w:r w:rsidRPr="00596090">
        <w:rPr>
          <w:rStyle w:val="0pt00"/>
          <w:color w:val="000000"/>
          <w:sz w:val="28"/>
          <w:szCs w:val="28"/>
          <w:lang w:val="kk-KZ"/>
        </w:rPr>
        <w:t>ңғай мүшелерден бұр</w:t>
      </w:r>
      <w:r w:rsidR="00596090" w:rsidRPr="00596090">
        <w:rPr>
          <w:rStyle w:val="0pt00"/>
          <w:b/>
          <w:color w:val="000000"/>
          <w:sz w:val="18"/>
          <w:szCs w:val="28"/>
          <w:lang w:val="kk-KZ"/>
        </w:rPr>
        <w:t>ЬІ</w:t>
      </w:r>
      <w:r w:rsidRPr="00596090">
        <w:rPr>
          <w:rStyle w:val="0pt00"/>
          <w:color w:val="000000"/>
          <w:sz w:val="28"/>
          <w:szCs w:val="28"/>
          <w:lang w:val="kk-KZ"/>
        </w:rPr>
        <w:t>н келген </w:t>
      </w:r>
      <w:r w:rsidRPr="00596090">
        <w:rPr>
          <w:rStyle w:val="0pt00"/>
          <w:sz w:val="28"/>
          <w:szCs w:val="28"/>
          <w:lang w:val="kk-KZ"/>
        </w:rPr>
        <w:t>м</w:t>
      </w:r>
      <w:r w:rsidR="00596090" w:rsidRPr="00596090">
        <w:rPr>
          <w:rStyle w:val="0pt00"/>
          <w:b/>
          <w:sz w:val="18"/>
          <w:szCs w:val="28"/>
          <w:lang w:val="kk-KZ"/>
        </w:rPr>
        <w:t>ЬІ</w:t>
      </w:r>
      <w:r w:rsidRPr="00596090">
        <w:rPr>
          <w:rStyle w:val="0pt00"/>
          <w:sz w:val="28"/>
          <w:szCs w:val="28"/>
          <w:lang w:val="kk-KZ"/>
        </w:rPr>
        <w:t>сал</w:t>
      </w:r>
      <w:r w:rsidR="00596090" w:rsidRPr="00596090">
        <w:rPr>
          <w:rStyle w:val="0pt00"/>
          <w:b/>
          <w:sz w:val="18"/>
          <w:szCs w:val="28"/>
          <w:lang w:val="kk-KZ"/>
        </w:rPr>
        <w:t>ЬІ</w:t>
      </w:r>
      <w:r w:rsidRPr="00596090">
        <w:rPr>
          <w:rStyle w:val="0pt00"/>
          <w:sz w:val="28"/>
          <w:szCs w:val="28"/>
          <w:lang w:val="kk-KZ"/>
        </w:rPr>
        <w:t>, атап айтқанда </w:t>
      </w:r>
      <w:r w:rsidRPr="00596090">
        <w:rPr>
          <w:rStyle w:val="0pt00"/>
          <w:color w:val="000000"/>
          <w:sz w:val="28"/>
          <w:szCs w:val="28"/>
          <w:lang w:val="kk-KZ"/>
        </w:rPr>
        <w:t>деген қ</w:t>
      </w:r>
      <w:r w:rsidR="00596090" w:rsidRPr="00596090">
        <w:rPr>
          <w:rStyle w:val="0pt00"/>
          <w:b/>
          <w:color w:val="000000"/>
          <w:sz w:val="18"/>
          <w:szCs w:val="28"/>
          <w:lang w:val="kk-KZ"/>
        </w:rPr>
        <w:t>ЬІ</w:t>
      </w:r>
      <w:r w:rsidRPr="00596090">
        <w:rPr>
          <w:rStyle w:val="0pt00"/>
          <w:color w:val="000000"/>
          <w:sz w:val="28"/>
          <w:szCs w:val="28"/>
          <w:lang w:val="kk-KZ"/>
        </w:rPr>
        <w:t>ст</w:t>
      </w:r>
      <w:r w:rsidR="00596090" w:rsidRPr="00596090">
        <w:rPr>
          <w:rStyle w:val="0pt00"/>
          <w:b/>
          <w:color w:val="000000"/>
          <w:sz w:val="18"/>
          <w:szCs w:val="28"/>
          <w:lang w:val="kk-KZ"/>
        </w:rPr>
        <w:t>ЬІ</w:t>
      </w:r>
      <w:r w:rsidRPr="00596090">
        <w:rPr>
          <w:rStyle w:val="0pt00"/>
          <w:color w:val="000000"/>
          <w:sz w:val="28"/>
          <w:szCs w:val="28"/>
          <w:lang w:val="kk-KZ"/>
        </w:rPr>
        <w:t>рма сө</w:t>
      </w:r>
      <w:r w:rsidR="00596090" w:rsidRPr="00596090">
        <w:rPr>
          <w:rStyle w:val="0pt00"/>
          <w:b/>
          <w:color w:val="000000"/>
          <w:sz w:val="20"/>
          <w:szCs w:val="28"/>
          <w:lang w:val="kk-KZ"/>
        </w:rPr>
        <w:t>3</w:t>
      </w:r>
      <w:r w:rsidRPr="00596090">
        <w:rPr>
          <w:rStyle w:val="0pt00"/>
          <w:color w:val="000000"/>
          <w:sz w:val="28"/>
          <w:szCs w:val="28"/>
          <w:lang w:val="kk-KZ"/>
        </w:rPr>
        <w:t>ден кейін қос нүкте қой</w:t>
      </w:r>
      <w:r w:rsidR="00596090" w:rsidRPr="00596090">
        <w:rPr>
          <w:rStyle w:val="0pt00"/>
          <w:b/>
          <w:color w:val="000000"/>
          <w:sz w:val="18"/>
          <w:szCs w:val="28"/>
          <w:lang w:val="kk-KZ"/>
        </w:rPr>
        <w:t>ЬІ</w:t>
      </w:r>
      <w:r w:rsidRPr="00596090">
        <w:rPr>
          <w:rStyle w:val="0pt00"/>
          <w:color w:val="000000"/>
          <w:sz w:val="28"/>
          <w:szCs w:val="28"/>
          <w:lang w:val="kk-KZ"/>
        </w:rPr>
        <w:t>лад</w:t>
      </w:r>
      <w:r w:rsidR="00596090" w:rsidRPr="00596090">
        <w:rPr>
          <w:rStyle w:val="0pt00"/>
          <w:b/>
          <w:color w:val="000000"/>
          <w:sz w:val="18"/>
          <w:szCs w:val="28"/>
          <w:lang w:val="kk-KZ"/>
        </w:rPr>
        <w:t>ЬІ</w:t>
      </w:r>
      <w:r w:rsidR="00B257DF" w:rsidRPr="00596090">
        <w:rPr>
          <w:rStyle w:val="0pt00"/>
          <w:color w:val="000000"/>
          <w:sz w:val="28"/>
          <w:szCs w:val="28"/>
          <w:lang w:val="kk-KZ"/>
        </w:rPr>
        <w:t>[128</w:t>
      </w:r>
      <w:r w:rsidR="00D507D4" w:rsidRPr="00596090">
        <w:rPr>
          <w:rStyle w:val="0pt00"/>
          <w:color w:val="000000"/>
          <w:sz w:val="28"/>
          <w:szCs w:val="28"/>
          <w:lang w:val="kk-KZ"/>
        </w:rPr>
        <w:t>,</w:t>
      </w:r>
      <w:r w:rsidR="00391912" w:rsidRPr="00596090">
        <w:rPr>
          <w:rStyle w:val="0pt00"/>
          <w:color w:val="000000"/>
          <w:sz w:val="28"/>
          <w:szCs w:val="28"/>
          <w:lang w:val="kk-KZ"/>
        </w:rPr>
        <w:t>б. 94].</w:t>
      </w:r>
    </w:p>
    <w:p w:rsidR="00C54B43" w:rsidRPr="00596090" w:rsidRDefault="00C54B43" w:rsidP="007F56A8">
      <w:pPr>
        <w:pStyle w:val="a8"/>
        <w:shd w:val="clear" w:color="auto" w:fill="FFFFFF"/>
        <w:tabs>
          <w:tab w:val="left" w:pos="851"/>
        </w:tabs>
        <w:spacing w:before="0" w:beforeAutospacing="0" w:after="0" w:afterAutospacing="0"/>
        <w:ind w:firstLine="567"/>
        <w:jc w:val="both"/>
        <w:rPr>
          <w:sz w:val="28"/>
          <w:szCs w:val="28"/>
          <w:lang w:val="kk-KZ"/>
        </w:rPr>
      </w:pPr>
      <w:r w:rsidRPr="00596090">
        <w:rPr>
          <w:rStyle w:val="0pt00"/>
          <w:color w:val="000000"/>
          <w:sz w:val="28"/>
          <w:szCs w:val="28"/>
          <w:lang w:val="kk-KZ"/>
        </w:rPr>
        <w:t>Ғал</w:t>
      </w:r>
      <w:r w:rsidR="00596090" w:rsidRPr="00596090">
        <w:rPr>
          <w:rStyle w:val="0pt00"/>
          <w:b/>
          <w:color w:val="000000"/>
          <w:sz w:val="18"/>
          <w:szCs w:val="28"/>
          <w:lang w:val="kk-KZ"/>
        </w:rPr>
        <w:t>ЬІ</w:t>
      </w:r>
      <w:r w:rsidRPr="00596090">
        <w:rPr>
          <w:rStyle w:val="0pt00"/>
          <w:color w:val="000000"/>
          <w:sz w:val="28"/>
          <w:szCs w:val="28"/>
          <w:lang w:val="kk-KZ"/>
        </w:rPr>
        <w:t>м А.Алдашева қос нүктенің лұғатсө</w:t>
      </w:r>
      <w:r w:rsidR="00596090" w:rsidRPr="00596090">
        <w:rPr>
          <w:rStyle w:val="0pt00"/>
          <w:b/>
          <w:color w:val="000000"/>
          <w:sz w:val="20"/>
          <w:szCs w:val="28"/>
          <w:lang w:val="kk-KZ"/>
        </w:rPr>
        <w:t>3</w:t>
      </w:r>
      <w:r w:rsidRPr="00596090">
        <w:rPr>
          <w:rStyle w:val="0pt00"/>
          <w:color w:val="000000"/>
          <w:sz w:val="28"/>
          <w:szCs w:val="28"/>
          <w:lang w:val="kk-KZ"/>
        </w:rPr>
        <w:t>дердегі функцияс</w:t>
      </w:r>
      <w:r w:rsidR="00596090" w:rsidRPr="00596090">
        <w:rPr>
          <w:rStyle w:val="0pt00"/>
          <w:b/>
          <w:color w:val="000000"/>
          <w:sz w:val="18"/>
          <w:szCs w:val="28"/>
          <w:lang w:val="kk-KZ"/>
        </w:rPr>
        <w:t>ЬІ</w:t>
      </w:r>
      <w:r w:rsidRPr="00596090">
        <w:rPr>
          <w:rStyle w:val="0pt00"/>
          <w:color w:val="000000"/>
          <w:sz w:val="28"/>
          <w:szCs w:val="28"/>
          <w:lang w:val="kk-KZ"/>
        </w:rPr>
        <w:t>на тоқтала от</w:t>
      </w:r>
      <w:r w:rsidR="00596090" w:rsidRPr="00596090">
        <w:rPr>
          <w:rStyle w:val="0pt00"/>
          <w:b/>
          <w:color w:val="000000"/>
          <w:sz w:val="18"/>
          <w:szCs w:val="28"/>
          <w:lang w:val="kk-KZ"/>
        </w:rPr>
        <w:t>ЬІ</w:t>
      </w:r>
      <w:r w:rsidRPr="00596090">
        <w:rPr>
          <w:rStyle w:val="0pt00"/>
          <w:color w:val="000000"/>
          <w:sz w:val="28"/>
          <w:szCs w:val="28"/>
          <w:lang w:val="kk-KZ"/>
        </w:rPr>
        <w:t>р</w:t>
      </w:r>
      <w:r w:rsidR="00596090" w:rsidRPr="00596090">
        <w:rPr>
          <w:rStyle w:val="0pt00"/>
          <w:b/>
          <w:color w:val="000000"/>
          <w:sz w:val="18"/>
          <w:szCs w:val="28"/>
          <w:lang w:val="kk-KZ"/>
        </w:rPr>
        <w:t>ЬІ</w:t>
      </w:r>
      <w:r w:rsidRPr="00596090">
        <w:rPr>
          <w:rStyle w:val="0pt00"/>
          <w:color w:val="000000"/>
          <w:sz w:val="28"/>
          <w:szCs w:val="28"/>
          <w:lang w:val="kk-KZ"/>
        </w:rPr>
        <w:t>п б</w:t>
      </w:r>
      <w:r w:rsidR="00596090" w:rsidRPr="00596090">
        <w:rPr>
          <w:rStyle w:val="0pt00"/>
          <w:b/>
          <w:color w:val="000000"/>
          <w:sz w:val="18"/>
          <w:szCs w:val="28"/>
          <w:lang w:val="kk-KZ"/>
        </w:rPr>
        <w:t>ЬІ</w:t>
      </w:r>
      <w:r w:rsidRPr="00596090">
        <w:rPr>
          <w:rStyle w:val="0pt00"/>
          <w:color w:val="000000"/>
          <w:sz w:val="28"/>
          <w:szCs w:val="28"/>
          <w:lang w:val="kk-KZ"/>
        </w:rPr>
        <w:t>лай дейді: «...</w:t>
      </w:r>
      <w:r w:rsidRPr="00596090">
        <w:rPr>
          <w:color w:val="000000"/>
          <w:sz w:val="28"/>
          <w:szCs w:val="28"/>
          <w:shd w:val="clear" w:color="auto" w:fill="FFFFFF"/>
          <w:lang w:val="kk-KZ"/>
        </w:rPr>
        <w:t>бұл арада жалп</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 xml:space="preserve"> белгісө</w:t>
      </w:r>
      <w:r w:rsidR="00596090" w:rsidRPr="00596090">
        <w:rPr>
          <w:b/>
          <w:color w:val="000000"/>
          <w:sz w:val="20"/>
          <w:szCs w:val="28"/>
          <w:shd w:val="clear" w:color="auto" w:fill="FFFFFF"/>
          <w:lang w:val="kk-KZ"/>
        </w:rPr>
        <w:t>3</w:t>
      </w:r>
      <w:r w:rsidRPr="00596090">
        <w:rPr>
          <w:color w:val="000000"/>
          <w:sz w:val="28"/>
          <w:szCs w:val="28"/>
          <w:shd w:val="clear" w:color="auto" w:fill="FFFFFF"/>
          <w:lang w:val="kk-KZ"/>
        </w:rPr>
        <w:t xml:space="preserve"> (помета) сө</w:t>
      </w:r>
      <w:r w:rsidR="00596090" w:rsidRPr="00596090">
        <w:rPr>
          <w:b/>
          <w:color w:val="000000"/>
          <w:sz w:val="20"/>
          <w:szCs w:val="28"/>
          <w:shd w:val="clear" w:color="auto" w:fill="FFFFFF"/>
          <w:lang w:val="kk-KZ"/>
        </w:rPr>
        <w:t>3</w:t>
      </w:r>
      <w:r w:rsidRPr="00596090">
        <w:rPr>
          <w:color w:val="000000"/>
          <w:sz w:val="28"/>
          <w:szCs w:val="28"/>
          <w:shd w:val="clear" w:color="auto" w:fill="FFFFFF"/>
          <w:lang w:val="kk-KZ"/>
        </w:rPr>
        <w:t>дің мағ</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нас</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н қандай да бір ай</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р</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м тұстар</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н аж</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ратат</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н белгі дегентұж</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р</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мға сүйене от</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р</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п, т</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н</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с белгісін шартт</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 xml:space="preserve"> белгі деуден гөрі помета қатар</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нда тануд</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 xml:space="preserve"> жөн көремі</w:t>
      </w:r>
      <w:r w:rsidR="00596090" w:rsidRPr="00596090">
        <w:rPr>
          <w:b/>
          <w:color w:val="000000"/>
          <w:sz w:val="20"/>
          <w:szCs w:val="28"/>
          <w:shd w:val="clear" w:color="auto" w:fill="FFFFFF"/>
          <w:lang w:val="kk-KZ"/>
        </w:rPr>
        <w:t>3</w:t>
      </w:r>
      <w:r w:rsidRPr="00596090">
        <w:rPr>
          <w:color w:val="000000"/>
          <w:sz w:val="28"/>
          <w:szCs w:val="28"/>
          <w:shd w:val="clear" w:color="auto" w:fill="FFFFFF"/>
          <w:lang w:val="kk-KZ"/>
        </w:rPr>
        <w:t>, өйткені нақ ос</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 xml:space="preserve"> т</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н</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с белгісінің баст</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 xml:space="preserve"> міндеті басқа да пометалард</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ң атқарат</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н қ</w:t>
      </w:r>
      <w:r w:rsidR="00596090" w:rsidRPr="00596090">
        <w:rPr>
          <w:b/>
          <w:color w:val="000000"/>
          <w:sz w:val="18"/>
          <w:szCs w:val="28"/>
          <w:shd w:val="clear" w:color="auto" w:fill="FFFFFF"/>
          <w:lang w:val="kk-KZ"/>
        </w:rPr>
        <w:t>ЬІ</w:t>
      </w:r>
      <w:r w:rsidR="00596090" w:rsidRPr="00596090">
        <w:rPr>
          <w:b/>
          <w:color w:val="000000"/>
          <w:sz w:val="20"/>
          <w:szCs w:val="28"/>
          <w:shd w:val="clear" w:color="auto" w:fill="FFFFFF"/>
          <w:lang w:val="kk-KZ"/>
        </w:rPr>
        <w:t>3</w:t>
      </w:r>
      <w:r w:rsidRPr="00596090">
        <w:rPr>
          <w:color w:val="000000"/>
          <w:sz w:val="28"/>
          <w:szCs w:val="28"/>
          <w:shd w:val="clear" w:color="auto" w:fill="FFFFFF"/>
          <w:lang w:val="kk-KZ"/>
        </w:rPr>
        <w:t>метінен ал</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с емес: мағ</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нан</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 xml:space="preserve"> дәл көрсету үшін, ай</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рмалап, түсіндіру үшін пайдалан</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лад</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 Ос</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 xml:space="preserve"> т</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н</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 xml:space="preserve">с белгісі күрделі, өміршең, </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лғи да тол</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ғу, жаңару үдерісі тән, байл</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ғ</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 xml:space="preserve"> мол, сө</w:t>
      </w:r>
      <w:r w:rsidR="00596090" w:rsidRPr="00596090">
        <w:rPr>
          <w:b/>
          <w:color w:val="000000"/>
          <w:sz w:val="20"/>
          <w:szCs w:val="28"/>
          <w:shd w:val="clear" w:color="auto" w:fill="FFFFFF"/>
          <w:lang w:val="kk-KZ"/>
        </w:rPr>
        <w:t>3</w:t>
      </w:r>
      <w:r w:rsidRPr="00596090">
        <w:rPr>
          <w:color w:val="000000"/>
          <w:sz w:val="28"/>
          <w:szCs w:val="28"/>
          <w:shd w:val="clear" w:color="auto" w:fill="FFFFFF"/>
          <w:lang w:val="kk-KZ"/>
        </w:rPr>
        <w:t xml:space="preserve"> астар</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 xml:space="preserve"> сан қ</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рл</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 xml:space="preserve"> қа</w:t>
      </w:r>
      <w:r w:rsidR="00596090" w:rsidRPr="00596090">
        <w:rPr>
          <w:b/>
          <w:color w:val="000000"/>
          <w:sz w:val="20"/>
          <w:szCs w:val="28"/>
          <w:shd w:val="clear" w:color="auto" w:fill="FFFFFF"/>
          <w:lang w:val="kk-KZ"/>
        </w:rPr>
        <w:t>3</w:t>
      </w:r>
      <w:r w:rsidRPr="00596090">
        <w:rPr>
          <w:color w:val="000000"/>
          <w:sz w:val="28"/>
          <w:szCs w:val="28"/>
          <w:shd w:val="clear" w:color="auto" w:fill="FFFFFF"/>
          <w:lang w:val="kk-KZ"/>
        </w:rPr>
        <w:t>ақ әдеби тілінің лексикал</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қ құрам</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н жинақтау, тан</w:t>
      </w:r>
      <w:r w:rsidR="00596090" w:rsidRPr="00596090">
        <w:rPr>
          <w:b/>
          <w:color w:val="000000"/>
          <w:sz w:val="18"/>
          <w:szCs w:val="28"/>
          <w:shd w:val="clear" w:color="auto" w:fill="FFFFFF"/>
          <w:lang w:val="kk-KZ"/>
        </w:rPr>
        <w:t>ЬІ</w:t>
      </w:r>
      <w:r w:rsidRPr="00596090">
        <w:rPr>
          <w:color w:val="000000"/>
          <w:sz w:val="28"/>
          <w:szCs w:val="28"/>
          <w:shd w:val="clear" w:color="auto" w:fill="FFFFFF"/>
          <w:lang w:val="kk-KZ"/>
        </w:rPr>
        <w:t>ту үшін белгілі бір рөлге ие», - дейд</w:t>
      </w:r>
      <w:r w:rsidR="00391912" w:rsidRPr="00596090">
        <w:rPr>
          <w:color w:val="000000"/>
          <w:sz w:val="28"/>
          <w:szCs w:val="28"/>
          <w:shd w:val="clear" w:color="auto" w:fill="FFFFFF"/>
          <w:lang w:val="kk-KZ"/>
        </w:rPr>
        <w:t>і</w:t>
      </w:r>
      <w:r w:rsidRPr="00596090">
        <w:rPr>
          <w:sz w:val="28"/>
          <w:szCs w:val="28"/>
          <w:lang w:val="kk-KZ"/>
        </w:rPr>
        <w:t>[62,б. 94-95].</w:t>
      </w:r>
    </w:p>
    <w:p w:rsidR="00D14578" w:rsidRPr="00596090" w:rsidRDefault="00D14578" w:rsidP="003412AC">
      <w:pPr>
        <w:tabs>
          <w:tab w:val="left" w:pos="851"/>
          <w:tab w:val="left" w:pos="993"/>
          <w:tab w:val="left" w:pos="5245"/>
        </w:tabs>
        <w:ind w:firstLine="567"/>
        <w:jc w:val="both"/>
        <w:rPr>
          <w:rFonts w:asciiTheme="majorBidi" w:hAnsiTheme="majorBidi" w:cstheme="majorBidi"/>
          <w:noProof/>
        </w:rPr>
      </w:pPr>
      <w:r w:rsidRPr="00596090">
        <w:rPr>
          <w:rFonts w:asciiTheme="majorBidi" w:hAnsiTheme="majorBidi" w:cstheme="majorBidi"/>
          <w:noProof/>
        </w:rPr>
        <w:t>Л.Дүйсембекова «Іс қаға</w:t>
      </w:r>
      <w:r w:rsidR="00596090" w:rsidRPr="00596090">
        <w:rPr>
          <w:rFonts w:asciiTheme="majorBidi" w:hAnsiTheme="majorBidi" w:cstheme="majorBidi"/>
          <w:b/>
          <w:noProof/>
          <w:sz w:val="20"/>
        </w:rPr>
        <w:t>3</w:t>
      </w:r>
      <w:r w:rsidRPr="00596090">
        <w:rPr>
          <w:rFonts w:asciiTheme="majorBidi" w:hAnsiTheme="majorBidi" w:cstheme="majorBidi"/>
          <w:noProof/>
        </w:rPr>
        <w:t>дар тіліндегі стандарт тілдік бірліктердің қал</w:t>
      </w:r>
      <w:r w:rsidR="00596090" w:rsidRPr="00596090">
        <w:rPr>
          <w:rFonts w:asciiTheme="majorBidi" w:hAnsiTheme="majorBidi" w:cstheme="majorBidi"/>
          <w:b/>
          <w:noProof/>
          <w:sz w:val="18"/>
        </w:rPr>
        <w:t>ЬІ</w:t>
      </w:r>
      <w:r w:rsidRPr="00596090">
        <w:rPr>
          <w:rFonts w:asciiTheme="majorBidi" w:hAnsiTheme="majorBidi" w:cstheme="majorBidi"/>
          <w:noProof/>
        </w:rPr>
        <w:t>птасу</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 </w:t>
      </w:r>
      <w:r w:rsidR="003422CF">
        <w:rPr>
          <w:rFonts w:asciiTheme="majorBidi" w:hAnsiTheme="majorBidi" w:cstheme="majorBidi"/>
          <w:noProof/>
        </w:rPr>
        <w:t xml:space="preserve">және </w:t>
      </w:r>
      <w:r w:rsidRPr="00596090">
        <w:rPr>
          <w:rFonts w:asciiTheme="majorBidi" w:hAnsiTheme="majorBidi" w:cstheme="majorBidi"/>
          <w:noProof/>
        </w:rPr>
        <w:t>қолдан</w:t>
      </w:r>
      <w:r w:rsidR="00596090" w:rsidRPr="00596090">
        <w:rPr>
          <w:rFonts w:asciiTheme="majorBidi" w:hAnsiTheme="majorBidi" w:cstheme="majorBidi"/>
          <w:b/>
          <w:noProof/>
          <w:sz w:val="18"/>
        </w:rPr>
        <w:t>ЬІ</w:t>
      </w:r>
      <w:r w:rsidRPr="00596090">
        <w:rPr>
          <w:rFonts w:asciiTheme="majorBidi" w:hAnsiTheme="majorBidi" w:cstheme="majorBidi"/>
          <w:noProof/>
        </w:rPr>
        <w:t>с</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 сө</w:t>
      </w:r>
      <w:r w:rsidR="00596090" w:rsidRPr="00596090">
        <w:rPr>
          <w:rFonts w:asciiTheme="majorBidi" w:hAnsiTheme="majorBidi" w:cstheme="majorBidi"/>
          <w:b/>
          <w:noProof/>
          <w:sz w:val="20"/>
        </w:rPr>
        <w:t>3</w:t>
      </w:r>
      <w:r w:rsidRPr="00596090">
        <w:rPr>
          <w:rFonts w:asciiTheme="majorBidi" w:hAnsiTheme="majorBidi" w:cstheme="majorBidi"/>
          <w:noProof/>
        </w:rPr>
        <w:t>дердің грамматикал</w:t>
      </w:r>
      <w:r w:rsidR="00596090" w:rsidRPr="00596090">
        <w:rPr>
          <w:rFonts w:asciiTheme="majorBidi" w:hAnsiTheme="majorBidi" w:cstheme="majorBidi"/>
          <w:b/>
          <w:noProof/>
          <w:sz w:val="18"/>
        </w:rPr>
        <w:t>ЬІ</w:t>
      </w:r>
      <w:r w:rsidRPr="00596090">
        <w:rPr>
          <w:rFonts w:asciiTheme="majorBidi" w:hAnsiTheme="majorBidi" w:cstheme="majorBidi"/>
          <w:noProof/>
        </w:rPr>
        <w:t>қ тұрғ</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дан да, </w:t>
      </w:r>
      <w:r w:rsidRPr="00596090">
        <w:rPr>
          <w:rFonts w:asciiTheme="majorBidi" w:hAnsiTheme="majorBidi" w:cstheme="majorBidi"/>
        </w:rPr>
        <w:t>стильдік</w:t>
      </w:r>
      <w:r w:rsidRPr="00596090">
        <w:rPr>
          <w:rFonts w:asciiTheme="majorBidi" w:hAnsiTheme="majorBidi" w:cstheme="majorBidi"/>
          <w:noProof/>
        </w:rPr>
        <w:t xml:space="preserve"> тұрғ</w:t>
      </w:r>
      <w:r w:rsidR="00596090" w:rsidRPr="00596090">
        <w:rPr>
          <w:rFonts w:asciiTheme="majorBidi" w:hAnsiTheme="majorBidi" w:cstheme="majorBidi"/>
          <w:b/>
          <w:noProof/>
          <w:sz w:val="18"/>
        </w:rPr>
        <w:t>ЬІ</w:t>
      </w:r>
      <w:r w:rsidRPr="00596090">
        <w:rPr>
          <w:rFonts w:asciiTheme="majorBidi" w:hAnsiTheme="majorBidi" w:cstheme="majorBidi"/>
          <w:noProof/>
        </w:rPr>
        <w:t>дан да қатесі</w:t>
      </w:r>
      <w:r w:rsidR="00596090" w:rsidRPr="00596090">
        <w:rPr>
          <w:rFonts w:asciiTheme="majorBidi" w:hAnsiTheme="majorBidi" w:cstheme="majorBidi"/>
          <w:b/>
          <w:noProof/>
          <w:sz w:val="20"/>
        </w:rPr>
        <w:t>3</w:t>
      </w:r>
      <w:r w:rsidRPr="00596090">
        <w:rPr>
          <w:rFonts w:asciiTheme="majorBidi" w:hAnsiTheme="majorBidi" w:cstheme="majorBidi"/>
          <w:noProof/>
        </w:rPr>
        <w:t xml:space="preserve"> тіркесуі</w:t>
      </w:r>
      <w:r w:rsidR="003422CF">
        <w:rPr>
          <w:rFonts w:asciiTheme="majorBidi" w:hAnsiTheme="majorBidi" w:cstheme="majorBidi"/>
          <w:noProof/>
        </w:rPr>
        <w:t xml:space="preserve">және </w:t>
      </w:r>
      <w:r w:rsidRPr="00596090">
        <w:rPr>
          <w:rFonts w:asciiTheme="majorBidi" w:hAnsiTheme="majorBidi" w:cstheme="majorBidi"/>
          <w:noProof/>
        </w:rPr>
        <w:t>т</w:t>
      </w:r>
      <w:r w:rsidR="00596090" w:rsidRPr="00596090">
        <w:rPr>
          <w:rFonts w:asciiTheme="majorBidi" w:hAnsiTheme="majorBidi" w:cstheme="majorBidi"/>
          <w:b/>
          <w:noProof/>
          <w:sz w:val="18"/>
        </w:rPr>
        <w:t>ЬІ</w:t>
      </w:r>
      <w:r w:rsidRPr="00596090">
        <w:rPr>
          <w:rFonts w:asciiTheme="majorBidi" w:hAnsiTheme="majorBidi" w:cstheme="majorBidi"/>
          <w:noProof/>
        </w:rPr>
        <w:t>ғ</w:t>
      </w:r>
      <w:r w:rsidR="00596090" w:rsidRPr="00596090">
        <w:rPr>
          <w:rFonts w:asciiTheme="majorBidi" w:hAnsiTheme="majorBidi" w:cstheme="majorBidi"/>
          <w:b/>
          <w:noProof/>
          <w:sz w:val="18"/>
        </w:rPr>
        <w:t>ЬІ</w:t>
      </w:r>
      <w:r w:rsidR="00596090" w:rsidRPr="00596090">
        <w:rPr>
          <w:rFonts w:asciiTheme="majorBidi" w:hAnsiTheme="majorBidi" w:cstheme="majorBidi"/>
          <w:b/>
          <w:noProof/>
          <w:sz w:val="20"/>
        </w:rPr>
        <w:t>3</w:t>
      </w:r>
      <w:r w:rsidRPr="00596090">
        <w:rPr>
          <w:rFonts w:asciiTheme="majorBidi" w:hAnsiTheme="majorBidi" w:cstheme="majorBidi"/>
          <w:noProof/>
        </w:rPr>
        <w:t xml:space="preserve"> байлан</w:t>
      </w:r>
      <w:r w:rsidR="00596090" w:rsidRPr="00596090">
        <w:rPr>
          <w:rFonts w:asciiTheme="majorBidi" w:hAnsiTheme="majorBidi" w:cstheme="majorBidi"/>
          <w:b/>
          <w:noProof/>
          <w:sz w:val="18"/>
        </w:rPr>
        <w:t>ЬІ</w:t>
      </w:r>
      <w:r w:rsidRPr="00596090">
        <w:rPr>
          <w:rFonts w:asciiTheme="majorBidi" w:hAnsiTheme="majorBidi" w:cstheme="majorBidi"/>
          <w:noProof/>
        </w:rPr>
        <w:t>ст</w:t>
      </w:r>
      <w:r w:rsidR="00596090" w:rsidRPr="00596090">
        <w:rPr>
          <w:rFonts w:asciiTheme="majorBidi" w:hAnsiTheme="majorBidi" w:cstheme="majorBidi"/>
          <w:b/>
          <w:noProof/>
          <w:sz w:val="18"/>
        </w:rPr>
        <w:t>ЬІ</w:t>
      </w:r>
      <w:r w:rsidRPr="00596090">
        <w:rPr>
          <w:rFonts w:asciiTheme="majorBidi" w:hAnsiTheme="majorBidi" w:cstheme="majorBidi"/>
          <w:noProof/>
        </w:rPr>
        <w:t>. Ресми-іс қаға</w:t>
      </w:r>
      <w:r w:rsidR="00596090" w:rsidRPr="00596090">
        <w:rPr>
          <w:rFonts w:asciiTheme="majorBidi" w:hAnsiTheme="majorBidi" w:cstheme="majorBidi"/>
          <w:b/>
          <w:noProof/>
          <w:sz w:val="20"/>
        </w:rPr>
        <w:t>3</w:t>
      </w:r>
      <w:r w:rsidRPr="00596090">
        <w:rPr>
          <w:rFonts w:asciiTheme="majorBidi" w:hAnsiTheme="majorBidi" w:cstheme="majorBidi"/>
          <w:noProof/>
        </w:rPr>
        <w:t>дар стилінің талаб</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 ойд</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 дәл, ан</w:t>
      </w:r>
      <w:r w:rsidR="00596090" w:rsidRPr="00596090">
        <w:rPr>
          <w:rFonts w:asciiTheme="majorBidi" w:hAnsiTheme="majorBidi" w:cstheme="majorBidi"/>
          <w:b/>
          <w:noProof/>
          <w:sz w:val="18"/>
        </w:rPr>
        <w:t>ЬІ</w:t>
      </w:r>
      <w:r w:rsidRPr="00596090">
        <w:rPr>
          <w:rFonts w:asciiTheme="majorBidi" w:hAnsiTheme="majorBidi" w:cstheme="majorBidi"/>
          <w:noProof/>
        </w:rPr>
        <w:t>қ, қ</w:t>
      </w:r>
      <w:r w:rsidR="00596090" w:rsidRPr="00596090">
        <w:rPr>
          <w:rFonts w:asciiTheme="majorBidi" w:hAnsiTheme="majorBidi" w:cstheme="majorBidi"/>
          <w:b/>
          <w:noProof/>
          <w:sz w:val="18"/>
        </w:rPr>
        <w:t>ЬІ</w:t>
      </w:r>
      <w:r w:rsidRPr="00596090">
        <w:rPr>
          <w:rFonts w:asciiTheme="majorBidi" w:hAnsiTheme="majorBidi" w:cstheme="majorBidi"/>
          <w:noProof/>
        </w:rPr>
        <w:t>сқа, нақт</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 жеткі</w:t>
      </w:r>
      <w:r w:rsidR="00596090" w:rsidRPr="00596090">
        <w:rPr>
          <w:rFonts w:asciiTheme="majorBidi" w:hAnsiTheme="majorBidi" w:cstheme="majorBidi"/>
          <w:b/>
          <w:noProof/>
          <w:sz w:val="20"/>
        </w:rPr>
        <w:t>3</w:t>
      </w:r>
      <w:r w:rsidRPr="00596090">
        <w:rPr>
          <w:rFonts w:asciiTheme="majorBidi" w:hAnsiTheme="majorBidi" w:cstheme="majorBidi"/>
          <w:noProof/>
        </w:rPr>
        <w:t>у болса, онда қолдан</w:t>
      </w:r>
      <w:r w:rsidR="00596090" w:rsidRPr="00596090">
        <w:rPr>
          <w:rFonts w:asciiTheme="majorBidi" w:hAnsiTheme="majorBidi" w:cstheme="majorBidi"/>
          <w:b/>
          <w:noProof/>
          <w:sz w:val="18"/>
        </w:rPr>
        <w:t>ЬІ</w:t>
      </w:r>
      <w:r w:rsidRPr="00596090">
        <w:rPr>
          <w:rFonts w:asciiTheme="majorBidi" w:hAnsiTheme="majorBidi" w:cstheme="majorBidi"/>
          <w:noProof/>
        </w:rPr>
        <w:t>лат</w:t>
      </w:r>
      <w:r w:rsidR="00596090" w:rsidRPr="00596090">
        <w:rPr>
          <w:rFonts w:asciiTheme="majorBidi" w:hAnsiTheme="majorBidi" w:cstheme="majorBidi"/>
          <w:b/>
          <w:noProof/>
          <w:sz w:val="18"/>
        </w:rPr>
        <w:t>ЬІ</w:t>
      </w:r>
      <w:r w:rsidRPr="00596090">
        <w:rPr>
          <w:rFonts w:asciiTheme="majorBidi" w:hAnsiTheme="majorBidi" w:cstheme="majorBidi"/>
          <w:noProof/>
        </w:rPr>
        <w:t>н стандарт тіркестер үшін грамматикал</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қ тұлға </w:t>
      </w:r>
      <w:r w:rsidR="003422CF">
        <w:rPr>
          <w:rFonts w:asciiTheme="majorBidi" w:hAnsiTheme="majorBidi" w:cstheme="majorBidi"/>
          <w:noProof/>
        </w:rPr>
        <w:t xml:space="preserve">және </w:t>
      </w:r>
      <w:r w:rsidRPr="00596090">
        <w:rPr>
          <w:rFonts w:asciiTheme="majorBidi" w:hAnsiTheme="majorBidi" w:cstheme="majorBidi"/>
          <w:noProof/>
        </w:rPr>
        <w:t>ма</w:t>
      </w:r>
      <w:r w:rsidR="00596090" w:rsidRPr="00596090">
        <w:rPr>
          <w:rFonts w:asciiTheme="majorBidi" w:hAnsiTheme="majorBidi" w:cstheme="majorBidi"/>
          <w:b/>
          <w:noProof/>
          <w:sz w:val="20"/>
        </w:rPr>
        <w:t>3</w:t>
      </w:r>
      <w:r w:rsidRPr="00596090">
        <w:rPr>
          <w:rFonts w:asciiTheme="majorBidi" w:hAnsiTheme="majorBidi" w:cstheme="majorBidi"/>
          <w:noProof/>
        </w:rPr>
        <w:t>мұнн</w:t>
      </w:r>
      <w:r w:rsidR="00596090" w:rsidRPr="00596090">
        <w:rPr>
          <w:rFonts w:asciiTheme="majorBidi" w:hAnsiTheme="majorBidi" w:cstheme="majorBidi"/>
          <w:b/>
          <w:noProof/>
          <w:sz w:val="18"/>
        </w:rPr>
        <w:t>ЬІ</w:t>
      </w:r>
      <w:r w:rsidRPr="00596090">
        <w:rPr>
          <w:rFonts w:asciiTheme="majorBidi" w:hAnsiTheme="majorBidi" w:cstheme="majorBidi"/>
          <w:noProof/>
        </w:rPr>
        <w:t>ң сәйкестігін сақтау – негі</w:t>
      </w:r>
      <w:r w:rsidR="00596090" w:rsidRPr="00596090">
        <w:rPr>
          <w:rFonts w:asciiTheme="majorBidi" w:hAnsiTheme="majorBidi" w:cstheme="majorBidi"/>
          <w:b/>
          <w:noProof/>
          <w:sz w:val="20"/>
        </w:rPr>
        <w:t>3</w:t>
      </w:r>
      <w:r w:rsidRPr="00596090">
        <w:rPr>
          <w:rFonts w:asciiTheme="majorBidi" w:hAnsiTheme="majorBidi" w:cstheme="majorBidi"/>
          <w:noProof/>
        </w:rPr>
        <w:t>гі талаптард</w:t>
      </w:r>
      <w:r w:rsidR="00596090" w:rsidRPr="00596090">
        <w:rPr>
          <w:rFonts w:asciiTheme="majorBidi" w:hAnsiTheme="majorBidi" w:cstheme="majorBidi"/>
          <w:b/>
          <w:noProof/>
          <w:sz w:val="18"/>
        </w:rPr>
        <w:t>ЬІ</w:t>
      </w:r>
      <w:r w:rsidRPr="00596090">
        <w:rPr>
          <w:rFonts w:asciiTheme="majorBidi" w:hAnsiTheme="majorBidi" w:cstheme="majorBidi"/>
          <w:noProof/>
        </w:rPr>
        <w:t>ң бірі», – деп жа</w:t>
      </w:r>
      <w:r w:rsidR="00596090" w:rsidRPr="00596090">
        <w:rPr>
          <w:rFonts w:asciiTheme="majorBidi" w:hAnsiTheme="majorBidi" w:cstheme="majorBidi"/>
          <w:b/>
          <w:noProof/>
          <w:sz w:val="20"/>
        </w:rPr>
        <w:t>3</w:t>
      </w:r>
      <w:r w:rsidRPr="00596090">
        <w:rPr>
          <w:rFonts w:asciiTheme="majorBidi" w:hAnsiTheme="majorBidi" w:cstheme="majorBidi"/>
          <w:noProof/>
        </w:rPr>
        <w:t>ад</w:t>
      </w:r>
      <w:r w:rsidR="00596090" w:rsidRPr="00596090">
        <w:rPr>
          <w:rFonts w:asciiTheme="majorBidi" w:hAnsiTheme="majorBidi" w:cstheme="majorBidi"/>
          <w:b/>
          <w:noProof/>
          <w:sz w:val="18"/>
        </w:rPr>
        <w:t>ЬІ</w:t>
      </w:r>
      <w:r w:rsidRPr="00596090">
        <w:rPr>
          <w:rFonts w:asciiTheme="majorBidi" w:hAnsiTheme="majorBidi" w:cstheme="majorBidi"/>
          <w:noProof/>
        </w:rPr>
        <w:t xml:space="preserve"> </w:t>
      </w:r>
      <w:r w:rsidR="006278DF" w:rsidRPr="00596090">
        <w:rPr>
          <w:rFonts w:asciiTheme="majorBidi" w:hAnsiTheme="majorBidi" w:cstheme="majorBidi"/>
        </w:rPr>
        <w:t>[1</w:t>
      </w:r>
      <w:r w:rsidR="00AE1233" w:rsidRPr="00596090">
        <w:rPr>
          <w:rFonts w:asciiTheme="majorBidi" w:hAnsiTheme="majorBidi" w:cstheme="majorBidi"/>
        </w:rPr>
        <w:t>2</w:t>
      </w:r>
      <w:r w:rsidR="00B257DF" w:rsidRPr="00596090">
        <w:rPr>
          <w:rFonts w:asciiTheme="majorBidi" w:hAnsiTheme="majorBidi" w:cstheme="majorBidi"/>
        </w:rPr>
        <w:t>9</w:t>
      </w:r>
      <w:r w:rsidRPr="00596090">
        <w:rPr>
          <w:rFonts w:asciiTheme="majorBidi" w:hAnsiTheme="majorBidi" w:cstheme="majorBidi"/>
        </w:rPr>
        <w:t>,</w:t>
      </w:r>
      <w:r w:rsidR="00AB585A" w:rsidRPr="00596090">
        <w:rPr>
          <w:rFonts w:asciiTheme="majorBidi" w:hAnsiTheme="majorBidi" w:cstheme="majorBidi"/>
        </w:rPr>
        <w:t>б.</w:t>
      </w:r>
      <w:r w:rsidRPr="00596090">
        <w:rPr>
          <w:rFonts w:asciiTheme="majorBidi" w:hAnsiTheme="majorBidi" w:cstheme="majorBidi"/>
        </w:rPr>
        <w:t>128]</w:t>
      </w:r>
      <w:r w:rsidRPr="00596090">
        <w:rPr>
          <w:rFonts w:asciiTheme="majorBidi" w:hAnsiTheme="majorBidi" w:cstheme="majorBidi"/>
          <w:noProof/>
        </w:rPr>
        <w:t>.</w:t>
      </w:r>
    </w:p>
    <w:p w:rsidR="00D14578" w:rsidRPr="00596090" w:rsidRDefault="00E83BAC" w:rsidP="00AB585A">
      <w:pPr>
        <w:tabs>
          <w:tab w:val="left" w:pos="851"/>
          <w:tab w:val="left" w:pos="993"/>
          <w:tab w:val="left" w:pos="9355"/>
        </w:tabs>
        <w:ind w:firstLine="567"/>
        <w:jc w:val="both"/>
        <w:rPr>
          <w:rFonts w:asciiTheme="majorBidi" w:hAnsiTheme="majorBidi" w:cstheme="majorBidi"/>
          <w:noProof/>
          <w:lang w:val="uk-UA"/>
        </w:rPr>
      </w:pPr>
      <w:r w:rsidRPr="00596090">
        <w:rPr>
          <w:rFonts w:asciiTheme="majorBidi" w:hAnsiTheme="majorBidi" w:cstheme="majorBidi"/>
          <w:noProof/>
          <w:lang w:val="uk-UA"/>
        </w:rPr>
        <w:t>Ресми іс қаға</w:t>
      </w:r>
      <w:r w:rsidR="00596090" w:rsidRPr="00596090">
        <w:rPr>
          <w:rFonts w:asciiTheme="majorBidi" w:hAnsiTheme="majorBidi" w:cstheme="majorBidi"/>
          <w:b/>
          <w:noProof/>
          <w:sz w:val="20"/>
          <w:lang w:val="uk-UA"/>
        </w:rPr>
        <w:t>3</w:t>
      </w:r>
      <w:r w:rsidRPr="00596090">
        <w:rPr>
          <w:rFonts w:asciiTheme="majorBidi" w:hAnsiTheme="majorBidi" w:cstheme="majorBidi"/>
          <w:noProof/>
          <w:lang w:val="uk-UA"/>
        </w:rPr>
        <w:t>дар стилінде бұ</w:t>
      </w:r>
      <w:r w:rsidR="00D14578" w:rsidRPr="00596090">
        <w:rPr>
          <w:rFonts w:asciiTheme="majorBidi" w:hAnsiTheme="majorBidi" w:cstheme="majorBidi"/>
          <w:noProof/>
          <w:lang w:val="uk-UA"/>
        </w:rPr>
        <w:t>й</w:t>
      </w:r>
      <w:r w:rsidR="00596090" w:rsidRPr="00596090">
        <w:rPr>
          <w:rFonts w:asciiTheme="majorBidi" w:hAnsiTheme="majorBidi" w:cstheme="majorBidi"/>
          <w:b/>
          <w:noProof/>
          <w:sz w:val="18"/>
          <w:lang w:val="uk-UA"/>
        </w:rPr>
        <w:t>ЬІ</w:t>
      </w:r>
      <w:r w:rsidR="00D14578" w:rsidRPr="00596090">
        <w:rPr>
          <w:rFonts w:asciiTheme="majorBidi" w:hAnsiTheme="majorBidi" w:cstheme="majorBidi"/>
          <w:noProof/>
          <w:lang w:val="uk-UA"/>
        </w:rPr>
        <w:t>ру – бұйр</w:t>
      </w:r>
      <w:r w:rsidR="00596090" w:rsidRPr="00596090">
        <w:rPr>
          <w:rFonts w:asciiTheme="majorBidi" w:hAnsiTheme="majorBidi" w:cstheme="majorBidi"/>
          <w:b/>
          <w:noProof/>
          <w:sz w:val="18"/>
          <w:lang w:val="uk-UA"/>
        </w:rPr>
        <w:t>ЬІ</w:t>
      </w:r>
      <w:r w:rsidR="00D14578" w:rsidRPr="00596090">
        <w:rPr>
          <w:rFonts w:asciiTheme="majorBidi" w:hAnsiTheme="majorBidi" w:cstheme="majorBidi"/>
          <w:noProof/>
          <w:lang w:val="uk-UA"/>
        </w:rPr>
        <w:t>қ райл</w:t>
      </w:r>
      <w:r w:rsidR="00596090" w:rsidRPr="00596090">
        <w:rPr>
          <w:rFonts w:asciiTheme="majorBidi" w:hAnsiTheme="majorBidi" w:cstheme="majorBidi"/>
          <w:b/>
          <w:noProof/>
          <w:sz w:val="18"/>
          <w:lang w:val="uk-UA"/>
        </w:rPr>
        <w:t>ЬІ</w:t>
      </w:r>
      <w:r w:rsidR="00D14578" w:rsidRPr="00596090">
        <w:rPr>
          <w:rFonts w:asciiTheme="majorBidi" w:hAnsiTheme="majorBidi" w:cstheme="majorBidi"/>
          <w:noProof/>
          <w:lang w:val="uk-UA"/>
        </w:rPr>
        <w:t xml:space="preserve"> етістіктер, тұй</w:t>
      </w:r>
      <w:r w:rsidR="00596090" w:rsidRPr="00596090">
        <w:rPr>
          <w:rFonts w:asciiTheme="majorBidi" w:hAnsiTheme="majorBidi" w:cstheme="majorBidi"/>
          <w:b/>
          <w:noProof/>
          <w:sz w:val="18"/>
          <w:lang w:val="uk-UA"/>
        </w:rPr>
        <w:t>ЬІ</w:t>
      </w:r>
      <w:r w:rsidR="00D14578" w:rsidRPr="00596090">
        <w:rPr>
          <w:rFonts w:asciiTheme="majorBidi" w:hAnsiTheme="majorBidi" w:cstheme="majorBidi"/>
          <w:noProof/>
          <w:lang w:val="uk-UA"/>
        </w:rPr>
        <w:t xml:space="preserve">қ етістік пен </w:t>
      </w:r>
      <w:r w:rsidR="00D14578" w:rsidRPr="00596090">
        <w:rPr>
          <w:rFonts w:asciiTheme="majorBidi" w:hAnsiTheme="majorBidi" w:cstheme="majorBidi"/>
          <w:iCs/>
          <w:noProof/>
          <w:lang w:val="uk-UA"/>
        </w:rPr>
        <w:t>тиіс</w:t>
      </w:r>
      <w:r w:rsidR="00D14578" w:rsidRPr="00596090">
        <w:rPr>
          <w:rFonts w:asciiTheme="majorBidi" w:hAnsiTheme="majorBidi" w:cstheme="majorBidi"/>
          <w:noProof/>
          <w:lang w:val="uk-UA"/>
        </w:rPr>
        <w:t xml:space="preserve">, </w:t>
      </w:r>
      <w:r w:rsidR="00D14578" w:rsidRPr="00596090">
        <w:rPr>
          <w:rFonts w:asciiTheme="majorBidi" w:hAnsiTheme="majorBidi" w:cstheme="majorBidi"/>
          <w:iCs/>
          <w:noProof/>
          <w:lang w:val="uk-UA"/>
        </w:rPr>
        <w:t>керек, қажет</w:t>
      </w:r>
      <w:r w:rsidR="00D14578" w:rsidRPr="00596090">
        <w:rPr>
          <w:rFonts w:asciiTheme="majorBidi" w:hAnsiTheme="majorBidi" w:cstheme="majorBidi"/>
          <w:noProof/>
          <w:lang w:val="uk-UA"/>
        </w:rPr>
        <w:t xml:space="preserve">, </w:t>
      </w:r>
      <w:r w:rsidR="00D14578" w:rsidRPr="00596090">
        <w:rPr>
          <w:rFonts w:asciiTheme="majorBidi" w:hAnsiTheme="majorBidi" w:cstheme="majorBidi"/>
          <w:iCs/>
          <w:noProof/>
          <w:lang w:val="uk-UA"/>
        </w:rPr>
        <w:t>міндетті</w:t>
      </w:r>
      <w:r w:rsidR="00D14578" w:rsidRPr="00596090">
        <w:rPr>
          <w:rFonts w:asciiTheme="majorBidi" w:hAnsiTheme="majorBidi" w:cstheme="majorBidi"/>
          <w:noProof/>
          <w:lang w:val="uk-UA"/>
        </w:rPr>
        <w:t xml:space="preserve"> сияқт</w:t>
      </w:r>
      <w:r w:rsidR="00596090" w:rsidRPr="00596090">
        <w:rPr>
          <w:rFonts w:asciiTheme="majorBidi" w:hAnsiTheme="majorBidi" w:cstheme="majorBidi"/>
          <w:b/>
          <w:noProof/>
          <w:sz w:val="18"/>
          <w:lang w:val="uk-UA"/>
        </w:rPr>
        <w:t>ЬІ</w:t>
      </w:r>
      <w:r w:rsidR="00D14578" w:rsidRPr="00596090">
        <w:rPr>
          <w:rFonts w:asciiTheme="majorBidi" w:hAnsiTheme="majorBidi" w:cstheme="majorBidi"/>
          <w:noProof/>
          <w:lang w:val="uk-UA"/>
        </w:rPr>
        <w:t xml:space="preserve"> қажеттілік реңкін үстейтін модаль сө</w:t>
      </w:r>
      <w:r w:rsidR="00596090" w:rsidRPr="00596090">
        <w:rPr>
          <w:rFonts w:asciiTheme="majorBidi" w:hAnsiTheme="majorBidi" w:cstheme="majorBidi"/>
          <w:b/>
          <w:noProof/>
          <w:sz w:val="20"/>
          <w:lang w:val="uk-UA"/>
        </w:rPr>
        <w:t>3</w:t>
      </w:r>
      <w:r w:rsidR="00D14578" w:rsidRPr="00596090">
        <w:rPr>
          <w:rFonts w:asciiTheme="majorBidi" w:hAnsiTheme="majorBidi" w:cstheme="majorBidi"/>
          <w:noProof/>
          <w:lang w:val="uk-UA"/>
        </w:rPr>
        <w:t>дер</w:t>
      </w:r>
      <w:r w:rsidR="003422CF">
        <w:rPr>
          <w:rFonts w:asciiTheme="majorBidi" w:hAnsiTheme="majorBidi" w:cstheme="majorBidi"/>
          <w:noProof/>
          <w:lang w:val="uk-UA"/>
        </w:rPr>
        <w:t xml:space="preserve">және </w:t>
      </w:r>
      <w:r w:rsidR="00D14578" w:rsidRPr="00596090">
        <w:rPr>
          <w:rFonts w:asciiTheme="majorBidi" w:hAnsiTheme="majorBidi" w:cstheme="majorBidi"/>
          <w:noProof/>
          <w:lang w:val="uk-UA"/>
        </w:rPr>
        <w:t>білдіріледі. М</w:t>
      </w:r>
      <w:r w:rsidR="00596090" w:rsidRPr="00596090">
        <w:rPr>
          <w:rFonts w:asciiTheme="majorBidi" w:hAnsiTheme="majorBidi" w:cstheme="majorBidi"/>
          <w:b/>
          <w:noProof/>
          <w:sz w:val="18"/>
          <w:lang w:val="uk-UA"/>
        </w:rPr>
        <w:t>ЬІ</w:t>
      </w:r>
      <w:r w:rsidR="00D14578" w:rsidRPr="00596090">
        <w:rPr>
          <w:rFonts w:asciiTheme="majorBidi" w:hAnsiTheme="majorBidi" w:cstheme="majorBidi"/>
          <w:noProof/>
          <w:lang w:val="uk-UA"/>
        </w:rPr>
        <w:t>сал</w:t>
      </w:r>
      <w:r w:rsidR="00596090" w:rsidRPr="00596090">
        <w:rPr>
          <w:rFonts w:asciiTheme="majorBidi" w:hAnsiTheme="majorBidi" w:cstheme="majorBidi"/>
          <w:b/>
          <w:noProof/>
          <w:sz w:val="18"/>
          <w:lang w:val="uk-UA"/>
        </w:rPr>
        <w:t>ЬІ</w:t>
      </w:r>
      <w:r w:rsidR="00D14578" w:rsidRPr="00596090">
        <w:rPr>
          <w:rFonts w:asciiTheme="majorBidi" w:hAnsiTheme="majorBidi" w:cstheme="majorBidi"/>
          <w:noProof/>
          <w:lang w:val="uk-UA"/>
        </w:rPr>
        <w:t xml:space="preserve">: </w:t>
      </w:r>
      <w:r w:rsidR="00D14578" w:rsidRPr="00596090">
        <w:rPr>
          <w:rFonts w:asciiTheme="majorBidi" w:hAnsiTheme="majorBidi" w:cstheme="majorBidi"/>
          <w:iCs/>
          <w:noProof/>
          <w:lang w:val="uk-UA"/>
        </w:rPr>
        <w:t>Кәсіпорын басшысы олқылықтардың орнын толтыруға міндетті. Сатушылар жөндеу жұмыстарын жүргі</w:t>
      </w:r>
      <w:r w:rsidR="00596090" w:rsidRPr="00596090">
        <w:rPr>
          <w:rFonts w:asciiTheme="majorBidi" w:hAnsiTheme="majorBidi" w:cstheme="majorBidi"/>
          <w:b/>
          <w:iCs/>
          <w:noProof/>
          <w:sz w:val="20"/>
          <w:lang w:val="uk-UA"/>
        </w:rPr>
        <w:t>3</w:t>
      </w:r>
      <w:r w:rsidR="00D14578" w:rsidRPr="00596090">
        <w:rPr>
          <w:rFonts w:asciiTheme="majorBidi" w:hAnsiTheme="majorBidi" w:cstheme="majorBidi"/>
          <w:iCs/>
          <w:noProof/>
          <w:lang w:val="uk-UA"/>
        </w:rPr>
        <w:t>уге кедергі келтірмеу</w:t>
      </w:r>
      <w:r w:rsidRPr="00596090">
        <w:rPr>
          <w:rFonts w:asciiTheme="majorBidi" w:hAnsiTheme="majorBidi" w:cstheme="majorBidi"/>
          <w:iCs/>
          <w:noProof/>
          <w:lang w:val="uk-UA"/>
        </w:rPr>
        <w:t>і</w:t>
      </w:r>
      <w:r w:rsidR="00D14578" w:rsidRPr="00596090">
        <w:rPr>
          <w:rFonts w:asciiTheme="majorBidi" w:hAnsiTheme="majorBidi" w:cstheme="majorBidi"/>
          <w:iCs/>
          <w:noProof/>
          <w:lang w:val="uk-UA"/>
        </w:rPr>
        <w:t xml:space="preserve"> тиіс. Кәсіпорын қалдықтарын тастамау қажет. </w:t>
      </w:r>
      <w:r w:rsidR="00F437D3" w:rsidRPr="00596090">
        <w:rPr>
          <w:rFonts w:asciiTheme="majorBidi" w:hAnsiTheme="majorBidi" w:cstheme="majorBidi"/>
          <w:iCs/>
          <w:noProof/>
          <w:lang w:val="uk-UA"/>
        </w:rPr>
        <w:t>Мұндай</w:t>
      </w:r>
      <w:r w:rsidR="00D14578" w:rsidRPr="00596090">
        <w:rPr>
          <w:rFonts w:asciiTheme="majorBidi" w:hAnsiTheme="majorBidi" w:cstheme="majorBidi"/>
          <w:noProof/>
          <w:lang w:val="uk-UA"/>
        </w:rPr>
        <w:t xml:space="preserve"> бұй</w:t>
      </w:r>
      <w:r w:rsidR="00596090" w:rsidRPr="00596090">
        <w:rPr>
          <w:rFonts w:asciiTheme="majorBidi" w:hAnsiTheme="majorBidi" w:cstheme="majorBidi"/>
          <w:b/>
          <w:noProof/>
          <w:sz w:val="18"/>
          <w:lang w:val="uk-UA"/>
        </w:rPr>
        <w:t>ЬІ</w:t>
      </w:r>
      <w:r w:rsidR="00D14578" w:rsidRPr="00596090">
        <w:rPr>
          <w:rFonts w:asciiTheme="majorBidi" w:hAnsiTheme="majorBidi" w:cstheme="majorBidi"/>
          <w:noProof/>
          <w:lang w:val="uk-UA"/>
        </w:rPr>
        <w:t>ру мәнді сөйлемдерде леп белгісі</w:t>
      </w:r>
      <w:r w:rsidR="00F437D3" w:rsidRPr="00596090">
        <w:rPr>
          <w:rFonts w:asciiTheme="majorBidi" w:hAnsiTheme="majorBidi" w:cstheme="majorBidi"/>
          <w:noProof/>
          <w:lang w:val="uk-UA"/>
        </w:rPr>
        <w:t xml:space="preserve"> емес,</w:t>
      </w:r>
      <w:r w:rsidR="00D14578" w:rsidRPr="00596090">
        <w:rPr>
          <w:rFonts w:asciiTheme="majorBidi" w:hAnsiTheme="majorBidi" w:cstheme="majorBidi"/>
          <w:noProof/>
          <w:lang w:val="uk-UA"/>
        </w:rPr>
        <w:t xml:space="preserve"> нүкте қой</w:t>
      </w:r>
      <w:r w:rsidR="00596090" w:rsidRPr="00596090">
        <w:rPr>
          <w:rFonts w:asciiTheme="majorBidi" w:hAnsiTheme="majorBidi" w:cstheme="majorBidi"/>
          <w:b/>
          <w:noProof/>
          <w:sz w:val="18"/>
          <w:lang w:val="uk-UA"/>
        </w:rPr>
        <w:t>ЬІ</w:t>
      </w:r>
      <w:r w:rsidR="00D14578" w:rsidRPr="00596090">
        <w:rPr>
          <w:rFonts w:asciiTheme="majorBidi" w:hAnsiTheme="majorBidi" w:cstheme="majorBidi"/>
          <w:noProof/>
          <w:lang w:val="uk-UA"/>
        </w:rPr>
        <w:t>лад</w:t>
      </w:r>
      <w:r w:rsidR="00596090" w:rsidRPr="00596090">
        <w:rPr>
          <w:rFonts w:asciiTheme="majorBidi" w:hAnsiTheme="majorBidi" w:cstheme="majorBidi"/>
          <w:b/>
          <w:noProof/>
          <w:sz w:val="18"/>
          <w:lang w:val="uk-UA"/>
        </w:rPr>
        <w:t>ЬІ</w:t>
      </w:r>
      <w:r w:rsidR="00D14578" w:rsidRPr="00596090">
        <w:rPr>
          <w:rFonts w:asciiTheme="majorBidi" w:hAnsiTheme="majorBidi" w:cstheme="majorBidi"/>
          <w:noProof/>
          <w:lang w:val="uk-UA"/>
        </w:rPr>
        <w:t xml:space="preserve">. </w:t>
      </w:r>
    </w:p>
    <w:p w:rsidR="00D14578" w:rsidRPr="00596090" w:rsidRDefault="00D14578" w:rsidP="00087C18">
      <w:pPr>
        <w:pStyle w:val="af1"/>
        <w:tabs>
          <w:tab w:val="left" w:pos="851"/>
          <w:tab w:val="left" w:pos="993"/>
        </w:tabs>
        <w:spacing w:after="0"/>
        <w:ind w:firstLine="567"/>
        <w:jc w:val="both"/>
      </w:pPr>
      <w:r w:rsidRPr="00596090">
        <w:t>Жалп</w:t>
      </w:r>
      <w:r w:rsidR="00596090" w:rsidRPr="00596090">
        <w:rPr>
          <w:b/>
          <w:sz w:val="18"/>
        </w:rPr>
        <w:t>ЬІ</w:t>
      </w:r>
      <w:r w:rsidRPr="00596090">
        <w:t xml:space="preserve"> сөйлемне</w:t>
      </w:r>
      <w:r w:rsidR="00087C18" w:rsidRPr="00596090">
        <w:t>н ту</w:t>
      </w:r>
      <w:r w:rsidR="00596090" w:rsidRPr="00596090">
        <w:rPr>
          <w:b/>
          <w:sz w:val="18"/>
        </w:rPr>
        <w:t>ЬІ</w:t>
      </w:r>
      <w:r w:rsidR="00087C18" w:rsidRPr="00596090">
        <w:t>ндап, он</w:t>
      </w:r>
      <w:r w:rsidR="00596090" w:rsidRPr="00596090">
        <w:rPr>
          <w:b/>
          <w:sz w:val="18"/>
        </w:rPr>
        <w:t>ЬІ</w:t>
      </w:r>
      <w:r w:rsidR="00087C18" w:rsidRPr="00596090">
        <w:t>ң мәнін санамалап</w:t>
      </w:r>
      <w:r w:rsidRPr="00596090">
        <w:t xml:space="preserve"> беретін сөйлемдерде санамалануш</w:t>
      </w:r>
      <w:r w:rsidR="00596090" w:rsidRPr="00596090">
        <w:rPr>
          <w:b/>
          <w:sz w:val="18"/>
        </w:rPr>
        <w:t>ЬІ</w:t>
      </w:r>
      <w:r w:rsidRPr="00596090">
        <w:t xml:space="preserve"> әр пункттің алд</w:t>
      </w:r>
      <w:r w:rsidR="00596090" w:rsidRPr="00596090">
        <w:rPr>
          <w:b/>
          <w:sz w:val="18"/>
        </w:rPr>
        <w:t>ЬІ</w:t>
      </w:r>
      <w:r w:rsidRPr="00596090">
        <w:t>нда цифр немесе әріптен соң нүкте қой</w:t>
      </w:r>
      <w:r w:rsidR="00596090" w:rsidRPr="00596090">
        <w:rPr>
          <w:b/>
          <w:sz w:val="18"/>
        </w:rPr>
        <w:t>ЬІ</w:t>
      </w:r>
      <w:r w:rsidRPr="00596090">
        <w:t>лад</w:t>
      </w:r>
      <w:r w:rsidR="00596090" w:rsidRPr="00596090">
        <w:rPr>
          <w:b/>
          <w:sz w:val="18"/>
        </w:rPr>
        <w:t>ЬІ</w:t>
      </w:r>
      <w:r w:rsidRPr="00596090">
        <w:t>. М</w:t>
      </w:r>
      <w:r w:rsidR="00596090" w:rsidRPr="00596090">
        <w:rPr>
          <w:b/>
          <w:sz w:val="18"/>
        </w:rPr>
        <w:t>ЬІ</w:t>
      </w:r>
      <w:r w:rsidRPr="00596090">
        <w:t>сал</w:t>
      </w:r>
      <w:r w:rsidR="00596090" w:rsidRPr="00596090">
        <w:rPr>
          <w:b/>
          <w:sz w:val="18"/>
        </w:rPr>
        <w:t>ЬІ</w:t>
      </w:r>
      <w:r w:rsidRPr="00596090">
        <w:t>: Әсіресе, ханның мына пиғылдары айрықша на</w:t>
      </w:r>
      <w:r w:rsidR="00596090" w:rsidRPr="00596090">
        <w:rPr>
          <w:b/>
          <w:sz w:val="20"/>
        </w:rPr>
        <w:t>3</w:t>
      </w:r>
      <w:r w:rsidRPr="00596090">
        <w:t>ар аударуға тұрарлық деп білемі</w:t>
      </w:r>
      <w:r w:rsidR="00596090" w:rsidRPr="00596090">
        <w:rPr>
          <w:b/>
          <w:sz w:val="20"/>
        </w:rPr>
        <w:t>3</w:t>
      </w:r>
      <w:r w:rsidRPr="00596090">
        <w:t xml:space="preserve">: </w:t>
      </w:r>
    </w:p>
    <w:p w:rsidR="00087C18" w:rsidRPr="00596090" w:rsidRDefault="00D14578" w:rsidP="00AB585A">
      <w:pPr>
        <w:tabs>
          <w:tab w:val="left" w:pos="851"/>
          <w:tab w:val="left" w:pos="993"/>
        </w:tabs>
        <w:ind w:firstLine="567"/>
        <w:jc w:val="both"/>
      </w:pPr>
      <w:r w:rsidRPr="00596090">
        <w:t xml:space="preserve">«1. Олар жоңғар қалмақтарынан қатты жәбір көріп отыр; ұлы императрицаның қол астына өткесін, соларға кеткен ұлыстарын кері қайтарып алмақшы». Иә, иә... Патшайым бұғағын бір сипап қойды. </w:t>
      </w:r>
    </w:p>
    <w:p w:rsidR="00D14578" w:rsidRPr="00596090" w:rsidRDefault="00D14578" w:rsidP="00AB585A">
      <w:pPr>
        <w:tabs>
          <w:tab w:val="left" w:pos="851"/>
          <w:tab w:val="left" w:pos="993"/>
        </w:tabs>
        <w:ind w:firstLine="567"/>
        <w:jc w:val="both"/>
      </w:pPr>
      <w:r w:rsidRPr="00596090">
        <w:t>«2. Ө</w:t>
      </w:r>
      <w:r w:rsidR="00596090" w:rsidRPr="00596090">
        <w:rPr>
          <w:b/>
          <w:sz w:val="20"/>
        </w:rPr>
        <w:t>3</w:t>
      </w:r>
      <w:r w:rsidRPr="00596090">
        <w:t>дері сияқты жабайы Еділ қалмақтары ханының басындағы дәуренге қарап, ө</w:t>
      </w:r>
      <w:r w:rsidR="00596090" w:rsidRPr="00596090">
        <w:rPr>
          <w:b/>
          <w:sz w:val="20"/>
        </w:rPr>
        <w:t>3</w:t>
      </w:r>
      <w:r w:rsidRPr="00596090">
        <w:t xml:space="preserve"> қолындағы билікті күшейтіп, қарауындағы халықтың алдында айбынын асырмақшы». Қош... Бұнысы да жөн болсын! </w:t>
      </w:r>
    </w:p>
    <w:p w:rsidR="00D14578" w:rsidRPr="00596090" w:rsidRDefault="00D14578" w:rsidP="00AB585A">
      <w:pPr>
        <w:tabs>
          <w:tab w:val="left" w:pos="851"/>
          <w:tab w:val="left" w:pos="993"/>
        </w:tabs>
        <w:ind w:firstLine="567"/>
        <w:jc w:val="both"/>
      </w:pPr>
      <w:r w:rsidRPr="00596090">
        <w:t xml:space="preserve">«3. Көрші халықтар </w:t>
      </w:r>
      <w:r w:rsidR="003422CF">
        <w:t xml:space="preserve">және </w:t>
      </w:r>
      <w:r w:rsidRPr="00596090">
        <w:t>аралдықтарды ұлы императрица ағ</w:t>
      </w:r>
      <w:r w:rsidR="00596090" w:rsidRPr="00596090">
        <w:rPr>
          <w:b/>
          <w:sz w:val="20"/>
        </w:rPr>
        <w:t>3</w:t>
      </w:r>
      <w:r w:rsidRPr="00596090">
        <w:t>амның қол астына бағындырып, сол арқылы ө</w:t>
      </w:r>
      <w:r w:rsidR="00596090" w:rsidRPr="00596090">
        <w:rPr>
          <w:b/>
          <w:sz w:val="20"/>
        </w:rPr>
        <w:t>3</w:t>
      </w:r>
      <w:r w:rsidRPr="00596090">
        <w:t xml:space="preserve">і де үлкен абыройға жетпекші». Мына жалба тымағыңның дәмесін </w:t>
      </w:r>
      <w:r w:rsidR="00087C18" w:rsidRPr="00596090">
        <w:t>қарай көр! (Ә.Кекілбаев.  «Елең-</w:t>
      </w:r>
      <w:r w:rsidRPr="00596090">
        <w:t>алаң»)</w:t>
      </w:r>
    </w:p>
    <w:p w:rsidR="00D14578" w:rsidRPr="00596090" w:rsidRDefault="00D14578" w:rsidP="00AB585A">
      <w:pPr>
        <w:tabs>
          <w:tab w:val="left" w:pos="851"/>
          <w:tab w:val="left" w:pos="993"/>
        </w:tabs>
        <w:ind w:firstLine="567"/>
        <w:jc w:val="both"/>
      </w:pPr>
      <w:r w:rsidRPr="00596090">
        <w:t>Нүктенің ос</w:t>
      </w:r>
      <w:r w:rsidR="00596090" w:rsidRPr="00596090">
        <w:rPr>
          <w:b/>
          <w:sz w:val="18"/>
        </w:rPr>
        <w:t>ЬІ</w:t>
      </w:r>
      <w:r w:rsidRPr="00596090">
        <w:t xml:space="preserve"> түрі</w:t>
      </w:r>
      <w:r w:rsidR="003422CF">
        <w:t xml:space="preserve">және </w:t>
      </w:r>
      <w:r w:rsidRPr="00596090">
        <w:t xml:space="preserve">синонимдес  </w:t>
      </w:r>
      <w:r w:rsidR="002B6732" w:rsidRPr="00596090">
        <w:t xml:space="preserve">бірлік </w:t>
      </w:r>
      <w:r w:rsidRPr="00596090">
        <w:t>ретінде с</w:t>
      </w:r>
      <w:r w:rsidR="00596090" w:rsidRPr="00596090">
        <w:rPr>
          <w:b/>
          <w:sz w:val="18"/>
        </w:rPr>
        <w:t>ЬІ</w:t>
      </w:r>
      <w:r w:rsidRPr="00596090">
        <w:t>ңар жақшан</w:t>
      </w:r>
      <w:r w:rsidR="00596090" w:rsidRPr="00596090">
        <w:rPr>
          <w:b/>
          <w:sz w:val="18"/>
        </w:rPr>
        <w:t>ЬІ</w:t>
      </w:r>
      <w:r w:rsidRPr="00596090">
        <w:t xml:space="preserve"> атауға болад</w:t>
      </w:r>
      <w:r w:rsidR="00596090" w:rsidRPr="00596090">
        <w:rPr>
          <w:b/>
          <w:sz w:val="18"/>
        </w:rPr>
        <w:t>ЬІ</w:t>
      </w:r>
      <w:r w:rsidRPr="00596090">
        <w:t>. М</w:t>
      </w:r>
      <w:r w:rsidR="00596090" w:rsidRPr="00596090">
        <w:rPr>
          <w:b/>
          <w:sz w:val="18"/>
        </w:rPr>
        <w:t>ЬІ</w:t>
      </w:r>
      <w:r w:rsidRPr="00596090">
        <w:t>сал</w:t>
      </w:r>
      <w:r w:rsidR="00596090" w:rsidRPr="00596090">
        <w:rPr>
          <w:b/>
          <w:sz w:val="18"/>
        </w:rPr>
        <w:t>ЬІ</w:t>
      </w:r>
      <w:r w:rsidR="00087C18" w:rsidRPr="00596090">
        <w:t>,</w:t>
      </w:r>
      <w:r w:rsidRPr="00596090">
        <w:t xml:space="preserve"> жоғар</w:t>
      </w:r>
      <w:r w:rsidR="00596090" w:rsidRPr="00596090">
        <w:rPr>
          <w:b/>
          <w:sz w:val="18"/>
        </w:rPr>
        <w:t>ЬІ</w:t>
      </w:r>
      <w:r w:rsidRPr="00596090">
        <w:t>дағ</w:t>
      </w:r>
      <w:r w:rsidR="00596090" w:rsidRPr="00596090">
        <w:rPr>
          <w:b/>
          <w:sz w:val="18"/>
        </w:rPr>
        <w:t>ЬІ</w:t>
      </w:r>
      <w:r w:rsidRPr="00596090">
        <w:t xml:space="preserve"> сөйлемдерді б</w:t>
      </w:r>
      <w:r w:rsidR="00596090" w:rsidRPr="00596090">
        <w:rPr>
          <w:b/>
          <w:sz w:val="18"/>
        </w:rPr>
        <w:t>ЬІ</w:t>
      </w:r>
      <w:r w:rsidRPr="00596090">
        <w:t>лай беруге болад</w:t>
      </w:r>
      <w:r w:rsidR="00596090" w:rsidRPr="00596090">
        <w:rPr>
          <w:b/>
          <w:sz w:val="18"/>
        </w:rPr>
        <w:t>ЬІ</w:t>
      </w:r>
      <w:r w:rsidRPr="00596090">
        <w:t>:</w:t>
      </w:r>
    </w:p>
    <w:p w:rsidR="00D14578" w:rsidRPr="00596090" w:rsidRDefault="00D14578" w:rsidP="00AB585A">
      <w:pPr>
        <w:pStyle w:val="af1"/>
        <w:tabs>
          <w:tab w:val="left" w:pos="851"/>
          <w:tab w:val="left" w:pos="993"/>
        </w:tabs>
        <w:spacing w:after="0"/>
        <w:ind w:firstLine="567"/>
      </w:pPr>
      <w:r w:rsidRPr="00596090">
        <w:t>Әсіресе, ханның мына пиғылдары айрықша на</w:t>
      </w:r>
      <w:r w:rsidR="00596090" w:rsidRPr="00596090">
        <w:rPr>
          <w:b/>
          <w:sz w:val="20"/>
        </w:rPr>
        <w:t>3</w:t>
      </w:r>
      <w:r w:rsidRPr="00596090">
        <w:t>ар аударуға тұрарлық деп білемі</w:t>
      </w:r>
      <w:r w:rsidR="00596090" w:rsidRPr="00596090">
        <w:rPr>
          <w:b/>
          <w:sz w:val="20"/>
        </w:rPr>
        <w:t>3</w:t>
      </w:r>
      <w:r w:rsidRPr="00596090">
        <w:t xml:space="preserve">: </w:t>
      </w:r>
    </w:p>
    <w:p w:rsidR="00D14578" w:rsidRPr="00596090" w:rsidRDefault="00D14578" w:rsidP="00267DAB">
      <w:pPr>
        <w:pStyle w:val="ab"/>
        <w:numPr>
          <w:ilvl w:val="0"/>
          <w:numId w:val="25"/>
        </w:numPr>
        <w:tabs>
          <w:tab w:val="left" w:pos="851"/>
          <w:tab w:val="left" w:pos="993"/>
        </w:tabs>
        <w:spacing w:after="0" w:line="240" w:lineRule="auto"/>
        <w:ind w:left="0" w:firstLine="567"/>
        <w:jc w:val="both"/>
        <w:rPr>
          <w:rFonts w:ascii="Times New Roman" w:hAnsi="Times New Roman" w:cs="Times New Roman"/>
          <w:sz w:val="28"/>
          <w:szCs w:val="28"/>
        </w:rPr>
      </w:pPr>
      <w:r w:rsidRPr="00596090">
        <w:rPr>
          <w:rFonts w:ascii="Times New Roman" w:hAnsi="Times New Roman" w:cs="Times New Roman"/>
          <w:sz w:val="28"/>
          <w:szCs w:val="28"/>
          <w:lang w:val="kk-KZ"/>
        </w:rPr>
        <w:t xml:space="preserve">Олар жоңғар қалмақтарынан қатты жәбір көріп отыр; ұлы императрицаның қол астына өткесін, соларға кеткен ұлыстарын кері қайтарып алмақшы. </w:t>
      </w:r>
      <w:r w:rsidRPr="00596090">
        <w:rPr>
          <w:rFonts w:ascii="Times New Roman" w:hAnsi="Times New Roman" w:cs="Times New Roman"/>
          <w:sz w:val="28"/>
          <w:szCs w:val="28"/>
        </w:rPr>
        <w:t xml:space="preserve">Иә, иә... Патшайым бұғағын бір сипап қойды. </w:t>
      </w:r>
    </w:p>
    <w:p w:rsidR="00D14578" w:rsidRPr="00596090" w:rsidRDefault="00D14578" w:rsidP="00AB585A">
      <w:pPr>
        <w:tabs>
          <w:tab w:val="left" w:pos="851"/>
          <w:tab w:val="left" w:pos="993"/>
        </w:tabs>
        <w:ind w:firstLine="567"/>
        <w:jc w:val="both"/>
      </w:pPr>
      <w:r w:rsidRPr="00596090">
        <w:t>2) Ө</w:t>
      </w:r>
      <w:r w:rsidR="00596090" w:rsidRPr="00596090">
        <w:rPr>
          <w:b/>
          <w:sz w:val="20"/>
        </w:rPr>
        <w:t>3</w:t>
      </w:r>
      <w:r w:rsidRPr="00596090">
        <w:t>дері сияқты жабайы Еділ қалмақтары ханының басындағы дәуренге қарап, ө</w:t>
      </w:r>
      <w:r w:rsidR="00596090" w:rsidRPr="00596090">
        <w:rPr>
          <w:b/>
          <w:sz w:val="20"/>
        </w:rPr>
        <w:t>3</w:t>
      </w:r>
      <w:r w:rsidRPr="00596090">
        <w:t xml:space="preserve"> қолындағы билікті күшейтіп, қарауындағы халықтың алдында айбынын асырмақшы. Қош... Бұнысы да жөн болсын! </w:t>
      </w:r>
    </w:p>
    <w:p w:rsidR="00D14578" w:rsidRPr="00596090" w:rsidRDefault="00D14578" w:rsidP="00AB585A">
      <w:pPr>
        <w:tabs>
          <w:tab w:val="left" w:pos="851"/>
          <w:tab w:val="left" w:pos="993"/>
        </w:tabs>
        <w:ind w:firstLine="567"/>
        <w:jc w:val="both"/>
      </w:pPr>
      <w:r w:rsidRPr="00596090">
        <w:t xml:space="preserve">3)Көрші халықтар </w:t>
      </w:r>
      <w:r w:rsidR="003422CF">
        <w:t xml:space="preserve">және </w:t>
      </w:r>
      <w:r w:rsidRPr="00596090">
        <w:t>аралдықтарды ұлы императрица ағ</w:t>
      </w:r>
      <w:r w:rsidR="00596090" w:rsidRPr="00596090">
        <w:rPr>
          <w:b/>
          <w:sz w:val="20"/>
        </w:rPr>
        <w:t>3</w:t>
      </w:r>
      <w:r w:rsidRPr="00596090">
        <w:t>амның қол астына бағындырып, сол арқылы ө</w:t>
      </w:r>
      <w:r w:rsidR="00596090" w:rsidRPr="00596090">
        <w:rPr>
          <w:b/>
          <w:sz w:val="20"/>
        </w:rPr>
        <w:t>3</w:t>
      </w:r>
      <w:r w:rsidRPr="00596090">
        <w:t xml:space="preserve">і де үлкен абыройға жетпекші. Мына жалба тымағыңның дәмесін </w:t>
      </w:r>
      <w:r w:rsidR="00087C18" w:rsidRPr="00596090">
        <w:t>қарай көр! (Ә.Кекілбаев.  «Елең-</w:t>
      </w:r>
      <w:r w:rsidRPr="00596090">
        <w:t>алаң»)</w:t>
      </w:r>
    </w:p>
    <w:p w:rsidR="00D14578" w:rsidRPr="00596090" w:rsidRDefault="00D14578" w:rsidP="00AB585A">
      <w:pPr>
        <w:tabs>
          <w:tab w:val="left" w:pos="851"/>
          <w:tab w:val="left" w:pos="993"/>
        </w:tabs>
        <w:ind w:firstLine="567"/>
        <w:jc w:val="both"/>
      </w:pPr>
      <w:r w:rsidRPr="00596090">
        <w:t>Ос</w:t>
      </w:r>
      <w:r w:rsidR="00596090" w:rsidRPr="00596090">
        <w:rPr>
          <w:b/>
          <w:sz w:val="18"/>
        </w:rPr>
        <w:t>ЬІ</w:t>
      </w:r>
      <w:r w:rsidRPr="00596090">
        <w:t xml:space="preserve"> </w:t>
      </w:r>
      <w:r w:rsidR="00596090" w:rsidRPr="00596090">
        <w:rPr>
          <w:b/>
          <w:sz w:val="18"/>
        </w:rPr>
        <w:t>ЬІ</w:t>
      </w:r>
      <w:r w:rsidRPr="00596090">
        <w:t>ңғайдағ</w:t>
      </w:r>
      <w:r w:rsidR="00596090" w:rsidRPr="00596090">
        <w:rPr>
          <w:b/>
          <w:sz w:val="18"/>
        </w:rPr>
        <w:t>ЬІ</w:t>
      </w:r>
      <w:r w:rsidRPr="00596090">
        <w:t xml:space="preserve"> сөйлемдерді әріппен беру үрдісі де бар. М</w:t>
      </w:r>
      <w:r w:rsidR="00596090" w:rsidRPr="00596090">
        <w:rPr>
          <w:b/>
          <w:sz w:val="18"/>
        </w:rPr>
        <w:t>ЬІ</w:t>
      </w:r>
      <w:r w:rsidRPr="00596090">
        <w:t>сал</w:t>
      </w:r>
      <w:r w:rsidR="00596090" w:rsidRPr="00596090">
        <w:rPr>
          <w:b/>
          <w:sz w:val="18"/>
        </w:rPr>
        <w:t>ЬІ</w:t>
      </w:r>
      <w:r w:rsidRPr="00596090">
        <w:t>:</w:t>
      </w:r>
    </w:p>
    <w:p w:rsidR="00D14578" w:rsidRPr="00596090" w:rsidRDefault="00D14578" w:rsidP="007F56A8">
      <w:pPr>
        <w:pStyle w:val="af1"/>
        <w:tabs>
          <w:tab w:val="left" w:pos="851"/>
          <w:tab w:val="left" w:pos="993"/>
        </w:tabs>
        <w:spacing w:after="0"/>
        <w:ind w:firstLine="567"/>
        <w:jc w:val="both"/>
      </w:pPr>
      <w:r w:rsidRPr="00596090">
        <w:t>Әсіресе, ханның мына пиғылдары айрықша на</w:t>
      </w:r>
      <w:r w:rsidR="00596090" w:rsidRPr="00596090">
        <w:rPr>
          <w:b/>
          <w:sz w:val="20"/>
        </w:rPr>
        <w:t>3</w:t>
      </w:r>
      <w:r w:rsidRPr="00596090">
        <w:t>ар аударуға тұрарлық деп     білемі</w:t>
      </w:r>
      <w:r w:rsidR="00596090" w:rsidRPr="00596090">
        <w:rPr>
          <w:b/>
          <w:sz w:val="20"/>
        </w:rPr>
        <w:t>3</w:t>
      </w:r>
      <w:r w:rsidRPr="00596090">
        <w:t xml:space="preserve">: </w:t>
      </w:r>
    </w:p>
    <w:p w:rsidR="00D14578" w:rsidRPr="00596090" w:rsidRDefault="00D14578" w:rsidP="00AB585A">
      <w:pPr>
        <w:tabs>
          <w:tab w:val="left" w:pos="851"/>
          <w:tab w:val="left" w:pos="993"/>
        </w:tabs>
        <w:ind w:firstLine="567"/>
        <w:jc w:val="both"/>
      </w:pPr>
      <w:r w:rsidRPr="00596090">
        <w:t xml:space="preserve">а)Олар жоңғар қалмақтарынан қатты жәбір көріп отыр; ұлы императрицаның қол астына өткесін, соларға кеткен </w:t>
      </w:r>
      <w:r w:rsidR="002B6732" w:rsidRPr="00596090">
        <w:t>ұлыстарын кері қайтарып алмақшы</w:t>
      </w:r>
      <w:r w:rsidRPr="00596090">
        <w:t xml:space="preserve">. Иә, иә... Патшайым бұғағын бір сипап қойды. </w:t>
      </w:r>
    </w:p>
    <w:p w:rsidR="00D14578" w:rsidRPr="00596090" w:rsidRDefault="00D14578" w:rsidP="00AB585A">
      <w:pPr>
        <w:tabs>
          <w:tab w:val="left" w:pos="851"/>
          <w:tab w:val="left" w:pos="993"/>
        </w:tabs>
        <w:ind w:firstLine="567"/>
        <w:jc w:val="both"/>
      </w:pPr>
      <w:r w:rsidRPr="00596090">
        <w:t>ә) Ө</w:t>
      </w:r>
      <w:r w:rsidR="00596090" w:rsidRPr="00596090">
        <w:rPr>
          <w:b/>
          <w:sz w:val="20"/>
        </w:rPr>
        <w:t>3</w:t>
      </w:r>
      <w:r w:rsidRPr="00596090">
        <w:t>дері сияқты жабайы Еділ қалмақтары ханының басындағы дәуренге қарап, ө</w:t>
      </w:r>
      <w:r w:rsidR="00596090" w:rsidRPr="00596090">
        <w:rPr>
          <w:b/>
          <w:sz w:val="20"/>
        </w:rPr>
        <w:t>3</w:t>
      </w:r>
      <w:r w:rsidRPr="00596090">
        <w:t xml:space="preserve"> қолындағы билікті күшейтіп, қарауындағы халықтың алдында айбынын асырмақшы. Қош... Бұнысы да жөн болсын! </w:t>
      </w:r>
    </w:p>
    <w:p w:rsidR="00D14578" w:rsidRPr="00596090" w:rsidRDefault="00D14578" w:rsidP="00AB585A">
      <w:pPr>
        <w:tabs>
          <w:tab w:val="left" w:pos="851"/>
          <w:tab w:val="left" w:pos="993"/>
        </w:tabs>
        <w:ind w:firstLine="567"/>
        <w:jc w:val="both"/>
      </w:pPr>
      <w:r w:rsidRPr="00596090">
        <w:t xml:space="preserve">б)Көрші халықтар </w:t>
      </w:r>
      <w:r w:rsidR="003422CF">
        <w:t xml:space="preserve">және </w:t>
      </w:r>
      <w:r w:rsidRPr="00596090">
        <w:t>аралдықтарды ұлы императрица ағ</w:t>
      </w:r>
      <w:r w:rsidR="00596090" w:rsidRPr="00596090">
        <w:rPr>
          <w:b/>
          <w:sz w:val="20"/>
        </w:rPr>
        <w:t>3</w:t>
      </w:r>
      <w:r w:rsidRPr="00596090">
        <w:t>амның қол астына бағындырып, сол арқылы ө</w:t>
      </w:r>
      <w:r w:rsidR="00596090" w:rsidRPr="00596090">
        <w:rPr>
          <w:b/>
          <w:sz w:val="20"/>
        </w:rPr>
        <w:t>3</w:t>
      </w:r>
      <w:r w:rsidRPr="00596090">
        <w:t>і де үлкен абыройға жетпекші. Мына жалба тымағыңның дәмесін қарай көр! (Ә.Кекілбаев.  «Елең</w:t>
      </w:r>
      <w:r w:rsidR="00087C18" w:rsidRPr="00596090">
        <w:t>-</w:t>
      </w:r>
      <w:r w:rsidRPr="00596090">
        <w:t>алаң»)</w:t>
      </w:r>
    </w:p>
    <w:p w:rsidR="006507A7" w:rsidRPr="00596090" w:rsidRDefault="006507A7" w:rsidP="006507A7">
      <w:pPr>
        <w:tabs>
          <w:tab w:val="left" w:pos="567"/>
        </w:tabs>
        <w:ind w:firstLine="567"/>
        <w:jc w:val="both"/>
        <w:textAlignment w:val="top"/>
        <w:rPr>
          <w:rFonts w:asciiTheme="majorBidi" w:hAnsiTheme="majorBidi" w:cstheme="majorBidi"/>
        </w:rPr>
      </w:pPr>
      <w:r w:rsidRPr="00596090">
        <w:rPr>
          <w:rFonts w:asciiTheme="majorBidi" w:hAnsiTheme="majorBidi" w:cstheme="majorBidi"/>
        </w:rPr>
        <w:t>Яғни нүкте айт</w:t>
      </w:r>
      <w:r w:rsidR="00596090" w:rsidRPr="00596090">
        <w:rPr>
          <w:rFonts w:asciiTheme="majorBidi" w:hAnsiTheme="majorBidi" w:cstheme="majorBidi"/>
          <w:b/>
          <w:sz w:val="18"/>
        </w:rPr>
        <w:t>ЬІ</w:t>
      </w:r>
      <w:r w:rsidRPr="00596090">
        <w:rPr>
          <w:rFonts w:asciiTheme="majorBidi" w:hAnsiTheme="majorBidi" w:cstheme="majorBidi"/>
        </w:rPr>
        <w:t>лған ой ма</w:t>
      </w:r>
      <w:r w:rsidR="00596090" w:rsidRPr="00596090">
        <w:rPr>
          <w:rFonts w:asciiTheme="majorBidi" w:hAnsiTheme="majorBidi" w:cstheme="majorBidi"/>
          <w:b/>
          <w:sz w:val="20"/>
        </w:rPr>
        <w:t>3</w:t>
      </w:r>
      <w:r w:rsidRPr="00596090">
        <w:rPr>
          <w:rFonts w:asciiTheme="majorBidi" w:hAnsiTheme="majorBidi" w:cstheme="majorBidi"/>
        </w:rPr>
        <w:t>мұн</w:t>
      </w:r>
      <w:r w:rsidR="00596090" w:rsidRPr="00596090">
        <w:rPr>
          <w:rFonts w:asciiTheme="majorBidi" w:hAnsiTheme="majorBidi" w:cstheme="majorBidi"/>
          <w:b/>
          <w:sz w:val="18"/>
        </w:rPr>
        <w:t>ЬІ</w:t>
      </w:r>
      <w:r w:rsidRPr="00596090">
        <w:rPr>
          <w:rFonts w:asciiTheme="majorBidi" w:hAnsiTheme="majorBidi" w:cstheme="majorBidi"/>
        </w:rPr>
        <w:t>н</w:t>
      </w:r>
      <w:r w:rsidR="00596090" w:rsidRPr="00596090">
        <w:rPr>
          <w:rFonts w:asciiTheme="majorBidi" w:hAnsiTheme="majorBidi" w:cstheme="majorBidi"/>
          <w:b/>
          <w:sz w:val="18"/>
        </w:rPr>
        <w:t>ЬІ</w:t>
      </w:r>
      <w:r w:rsidRPr="00596090">
        <w:rPr>
          <w:rFonts w:asciiTheme="majorBidi" w:hAnsiTheme="majorBidi" w:cstheme="majorBidi"/>
        </w:rPr>
        <w:t>ң объективті жағ</w:t>
      </w:r>
      <w:r w:rsidR="00596090" w:rsidRPr="00596090">
        <w:rPr>
          <w:rFonts w:asciiTheme="majorBidi" w:hAnsiTheme="majorBidi" w:cstheme="majorBidi"/>
          <w:b/>
          <w:sz w:val="18"/>
        </w:rPr>
        <w:t>ЬІ</w:t>
      </w:r>
      <w:r w:rsidR="003422CF">
        <w:rPr>
          <w:rFonts w:asciiTheme="majorBidi" w:hAnsiTheme="majorBidi" w:cstheme="majorBidi"/>
        </w:rPr>
        <w:t xml:space="preserve">және </w:t>
      </w:r>
      <w:r w:rsidRPr="00596090">
        <w:rPr>
          <w:rFonts w:asciiTheme="majorBidi" w:hAnsiTheme="majorBidi" w:cstheme="majorBidi"/>
        </w:rPr>
        <w:t>т</w:t>
      </w:r>
      <w:r w:rsidR="00596090" w:rsidRPr="00596090">
        <w:rPr>
          <w:rFonts w:asciiTheme="majorBidi" w:hAnsiTheme="majorBidi" w:cstheme="majorBidi"/>
          <w:b/>
          <w:sz w:val="18"/>
        </w:rPr>
        <w:t>ЬІ</w:t>
      </w:r>
      <w:r w:rsidRPr="00596090">
        <w:rPr>
          <w:rFonts w:asciiTheme="majorBidi" w:hAnsiTheme="majorBidi" w:cstheme="majorBidi"/>
        </w:rPr>
        <w:t>ғ</w:t>
      </w:r>
      <w:r w:rsidR="00596090" w:rsidRPr="00596090">
        <w:rPr>
          <w:rFonts w:asciiTheme="majorBidi" w:hAnsiTheme="majorBidi" w:cstheme="majorBidi"/>
          <w:b/>
          <w:sz w:val="18"/>
        </w:rPr>
        <w:t>ЬІ</w:t>
      </w:r>
      <w:r w:rsidR="00596090" w:rsidRPr="00596090">
        <w:rPr>
          <w:rFonts w:asciiTheme="majorBidi" w:hAnsiTheme="majorBidi" w:cstheme="majorBidi"/>
          <w:b/>
          <w:sz w:val="20"/>
        </w:rPr>
        <w:t>3</w:t>
      </w:r>
      <w:r w:rsidRPr="00596090">
        <w:rPr>
          <w:rFonts w:asciiTheme="majorBidi" w:hAnsiTheme="majorBidi" w:cstheme="majorBidi"/>
        </w:rPr>
        <w:t xml:space="preserve"> байлан</w:t>
      </w:r>
      <w:r w:rsidR="00596090" w:rsidRPr="00596090">
        <w:rPr>
          <w:rFonts w:asciiTheme="majorBidi" w:hAnsiTheme="majorBidi" w:cstheme="majorBidi"/>
          <w:b/>
          <w:sz w:val="18"/>
        </w:rPr>
        <w:t>ЬІ</w:t>
      </w:r>
      <w:r w:rsidRPr="00596090">
        <w:rPr>
          <w:rFonts w:asciiTheme="majorBidi" w:hAnsiTheme="majorBidi" w:cstheme="majorBidi"/>
        </w:rPr>
        <w:t>ст</w:t>
      </w:r>
      <w:r w:rsidR="00596090" w:rsidRPr="00596090">
        <w:rPr>
          <w:rFonts w:asciiTheme="majorBidi" w:hAnsiTheme="majorBidi" w:cstheme="majorBidi"/>
          <w:b/>
          <w:sz w:val="18"/>
        </w:rPr>
        <w:t>ЬІ</w:t>
      </w:r>
      <w:r w:rsidRPr="00596090">
        <w:rPr>
          <w:rFonts w:asciiTheme="majorBidi" w:hAnsiTheme="majorBidi" w:cstheme="majorBidi"/>
        </w:rPr>
        <w:t>. Сондай-ақ нүкте жа</w:t>
      </w:r>
      <w:r w:rsidR="00596090" w:rsidRPr="00596090">
        <w:rPr>
          <w:rFonts w:asciiTheme="majorBidi" w:hAnsiTheme="majorBidi" w:cstheme="majorBidi"/>
          <w:b/>
          <w:sz w:val="20"/>
        </w:rPr>
        <w:t>3</w:t>
      </w:r>
      <w:r w:rsidRPr="00596090">
        <w:rPr>
          <w:rFonts w:asciiTheme="majorBidi" w:hAnsiTheme="majorBidi" w:cstheme="majorBidi"/>
        </w:rPr>
        <w:t>уш</w:t>
      </w:r>
      <w:r w:rsidR="00596090" w:rsidRPr="00596090">
        <w:rPr>
          <w:rFonts w:asciiTheme="majorBidi" w:hAnsiTheme="majorBidi" w:cstheme="majorBidi"/>
          <w:b/>
          <w:sz w:val="18"/>
        </w:rPr>
        <w:t>ЬІ</w:t>
      </w:r>
      <w:r w:rsidRPr="00596090">
        <w:rPr>
          <w:rFonts w:asciiTheme="majorBidi" w:hAnsiTheme="majorBidi" w:cstheme="majorBidi"/>
        </w:rPr>
        <w:t>н</w:t>
      </w:r>
      <w:r w:rsidR="00596090" w:rsidRPr="00596090">
        <w:rPr>
          <w:rFonts w:asciiTheme="majorBidi" w:hAnsiTheme="majorBidi" w:cstheme="majorBidi"/>
          <w:b/>
          <w:sz w:val="18"/>
        </w:rPr>
        <w:t>ЬІ</w:t>
      </w:r>
      <w:r w:rsidRPr="00596090">
        <w:rPr>
          <w:rFonts w:asciiTheme="majorBidi" w:hAnsiTheme="majorBidi" w:cstheme="majorBidi"/>
        </w:rPr>
        <w:t>ң (жа</w:t>
      </w:r>
      <w:r w:rsidR="00596090" w:rsidRPr="00596090">
        <w:rPr>
          <w:rFonts w:asciiTheme="majorBidi" w:hAnsiTheme="majorBidi" w:cstheme="majorBidi"/>
          <w:b/>
          <w:sz w:val="20"/>
        </w:rPr>
        <w:t>3</w:t>
      </w:r>
      <w:r w:rsidRPr="00596090">
        <w:rPr>
          <w:rFonts w:asciiTheme="majorBidi" w:hAnsiTheme="majorBidi" w:cstheme="majorBidi"/>
        </w:rPr>
        <w:t>у</w:t>
      </w:r>
      <w:r w:rsidR="003422CF">
        <w:rPr>
          <w:rFonts w:asciiTheme="majorBidi" w:hAnsiTheme="majorBidi" w:cstheme="majorBidi"/>
        </w:rPr>
        <w:t xml:space="preserve">және </w:t>
      </w:r>
      <w:r w:rsidRPr="00596090">
        <w:rPr>
          <w:rFonts w:asciiTheme="majorBidi" w:hAnsiTheme="majorBidi" w:cstheme="majorBidi"/>
        </w:rPr>
        <w:t>айнал</w:t>
      </w:r>
      <w:r w:rsidR="00596090" w:rsidRPr="00596090">
        <w:rPr>
          <w:rFonts w:asciiTheme="majorBidi" w:hAnsiTheme="majorBidi" w:cstheme="majorBidi"/>
          <w:b/>
          <w:sz w:val="18"/>
        </w:rPr>
        <w:t>ЬІ</w:t>
      </w:r>
      <w:r w:rsidRPr="00596090">
        <w:rPr>
          <w:rFonts w:asciiTheme="majorBidi" w:hAnsiTheme="majorBidi" w:cstheme="majorBidi"/>
        </w:rPr>
        <w:t>суш</w:t>
      </w:r>
      <w:r w:rsidR="00596090" w:rsidRPr="00596090">
        <w:rPr>
          <w:rFonts w:asciiTheme="majorBidi" w:hAnsiTheme="majorBidi" w:cstheme="majorBidi"/>
          <w:b/>
          <w:sz w:val="18"/>
        </w:rPr>
        <w:t>ЬІ</w:t>
      </w:r>
      <w:r w:rsidRPr="00596090">
        <w:rPr>
          <w:rFonts w:asciiTheme="majorBidi" w:hAnsiTheme="majorBidi" w:cstheme="majorBidi"/>
        </w:rPr>
        <w:t>) сұрақ қоймай, ақпаратт</w:t>
      </w:r>
      <w:r w:rsidR="00596090" w:rsidRPr="00596090">
        <w:rPr>
          <w:rFonts w:asciiTheme="majorBidi" w:hAnsiTheme="majorBidi" w:cstheme="majorBidi"/>
          <w:b/>
          <w:sz w:val="18"/>
        </w:rPr>
        <w:t>ЬІ</w:t>
      </w:r>
      <w:r w:rsidRPr="00596090">
        <w:rPr>
          <w:rFonts w:asciiTheme="majorBidi" w:hAnsiTheme="majorBidi" w:cstheme="majorBidi"/>
        </w:rPr>
        <w:t xml:space="preserve"> боямас</w:t>
      </w:r>
      <w:r w:rsidR="00596090" w:rsidRPr="00596090">
        <w:rPr>
          <w:rFonts w:asciiTheme="majorBidi" w:hAnsiTheme="majorBidi" w:cstheme="majorBidi"/>
          <w:b/>
          <w:sz w:val="18"/>
        </w:rPr>
        <w:t>ЬІ</w:t>
      </w:r>
      <w:r w:rsidR="00596090" w:rsidRPr="00596090">
        <w:rPr>
          <w:rFonts w:asciiTheme="majorBidi" w:hAnsiTheme="majorBidi" w:cstheme="majorBidi"/>
          <w:b/>
          <w:sz w:val="20"/>
        </w:rPr>
        <w:t>3</w:t>
      </w:r>
      <w:r w:rsidRPr="00596090">
        <w:rPr>
          <w:rFonts w:asciiTheme="majorBidi" w:hAnsiTheme="majorBidi" w:cstheme="majorBidi"/>
        </w:rPr>
        <w:t xml:space="preserve"> эмоция</w:t>
      </w:r>
      <w:r w:rsidR="003422CF">
        <w:rPr>
          <w:rFonts w:asciiTheme="majorBidi" w:hAnsiTheme="majorBidi" w:cstheme="majorBidi"/>
        </w:rPr>
        <w:t xml:space="preserve">және </w:t>
      </w:r>
      <w:r w:rsidRPr="00596090">
        <w:rPr>
          <w:rFonts w:asciiTheme="majorBidi" w:hAnsiTheme="majorBidi" w:cstheme="majorBidi"/>
        </w:rPr>
        <w:t>бергенде, пікірдің мақсат</w:t>
      </w:r>
      <w:r w:rsidR="00596090" w:rsidRPr="00596090">
        <w:rPr>
          <w:rFonts w:asciiTheme="majorBidi" w:hAnsiTheme="majorBidi" w:cstheme="majorBidi"/>
          <w:b/>
          <w:sz w:val="18"/>
        </w:rPr>
        <w:t>ЬІ</w:t>
      </w:r>
      <w:r w:rsidRPr="00596090">
        <w:rPr>
          <w:rFonts w:asciiTheme="majorBidi" w:hAnsiTheme="majorBidi" w:cstheme="majorBidi"/>
        </w:rPr>
        <w:t>н ан</w:t>
      </w:r>
      <w:r w:rsidR="00596090" w:rsidRPr="00596090">
        <w:rPr>
          <w:rFonts w:asciiTheme="majorBidi" w:hAnsiTheme="majorBidi" w:cstheme="majorBidi"/>
          <w:b/>
          <w:sz w:val="18"/>
        </w:rPr>
        <w:t>ЬІ</w:t>
      </w:r>
      <w:r w:rsidRPr="00596090">
        <w:rPr>
          <w:rFonts w:asciiTheme="majorBidi" w:hAnsiTheme="majorBidi" w:cstheme="majorBidi"/>
        </w:rPr>
        <w:t>қтау үшін қой</w:t>
      </w:r>
      <w:r w:rsidR="00596090" w:rsidRPr="00596090">
        <w:rPr>
          <w:rFonts w:asciiTheme="majorBidi" w:hAnsiTheme="majorBidi" w:cstheme="majorBidi"/>
          <w:b/>
          <w:sz w:val="18"/>
        </w:rPr>
        <w:t>ЬІ</w:t>
      </w:r>
      <w:r w:rsidRPr="00596090">
        <w:rPr>
          <w:rFonts w:asciiTheme="majorBidi" w:hAnsiTheme="majorBidi" w:cstheme="majorBidi"/>
        </w:rPr>
        <w:t>лад</w:t>
      </w:r>
      <w:r w:rsidR="00596090" w:rsidRPr="00596090">
        <w:rPr>
          <w:rFonts w:asciiTheme="majorBidi" w:hAnsiTheme="majorBidi" w:cstheme="majorBidi"/>
          <w:b/>
          <w:sz w:val="18"/>
        </w:rPr>
        <w:t>ЬІ</w:t>
      </w:r>
      <w:r w:rsidRPr="00596090">
        <w:rPr>
          <w:rFonts w:asciiTheme="majorBidi" w:hAnsiTheme="majorBidi" w:cstheme="majorBidi"/>
        </w:rPr>
        <w:t>. Бұл жағдайда ол мәтіннің ма</w:t>
      </w:r>
      <w:r w:rsidR="00596090" w:rsidRPr="00596090">
        <w:rPr>
          <w:rFonts w:asciiTheme="majorBidi" w:hAnsiTheme="majorBidi" w:cstheme="majorBidi"/>
          <w:b/>
          <w:sz w:val="20"/>
        </w:rPr>
        <w:t>3</w:t>
      </w:r>
      <w:r w:rsidRPr="00596090">
        <w:rPr>
          <w:rFonts w:asciiTheme="majorBidi" w:hAnsiTheme="majorBidi" w:cstheme="majorBidi"/>
        </w:rPr>
        <w:t>мұн</w:t>
      </w:r>
      <w:r w:rsidR="00596090" w:rsidRPr="00596090">
        <w:rPr>
          <w:rFonts w:asciiTheme="majorBidi" w:hAnsiTheme="majorBidi" w:cstheme="majorBidi"/>
          <w:b/>
          <w:sz w:val="18"/>
        </w:rPr>
        <w:t>ЬІ</w:t>
      </w:r>
      <w:r w:rsidRPr="00596090">
        <w:rPr>
          <w:rFonts w:asciiTheme="majorBidi" w:hAnsiTheme="majorBidi" w:cstheme="majorBidi"/>
        </w:rPr>
        <w:t>н субъективті тұрғ</w:t>
      </w:r>
      <w:r w:rsidR="00596090" w:rsidRPr="00596090">
        <w:rPr>
          <w:rFonts w:asciiTheme="majorBidi" w:hAnsiTheme="majorBidi" w:cstheme="majorBidi"/>
          <w:b/>
          <w:sz w:val="18"/>
        </w:rPr>
        <w:t>ЬІ</w:t>
      </w:r>
      <w:r w:rsidRPr="00596090">
        <w:rPr>
          <w:rFonts w:asciiTheme="majorBidi" w:hAnsiTheme="majorBidi" w:cstheme="majorBidi"/>
        </w:rPr>
        <w:t>да сипаттайд</w:t>
      </w:r>
      <w:r w:rsidR="00596090" w:rsidRPr="00596090">
        <w:rPr>
          <w:rFonts w:asciiTheme="majorBidi" w:hAnsiTheme="majorBidi" w:cstheme="majorBidi"/>
          <w:b/>
          <w:sz w:val="18"/>
        </w:rPr>
        <w:t>ЬІ</w:t>
      </w:r>
      <w:r w:rsidRPr="00596090">
        <w:rPr>
          <w:rFonts w:asciiTheme="majorBidi" w:hAnsiTheme="majorBidi" w:cstheme="majorBidi"/>
        </w:rPr>
        <w:t>. Бұдан бөлек нүкте  айт</w:t>
      </w:r>
      <w:r w:rsidR="00596090" w:rsidRPr="00596090">
        <w:rPr>
          <w:rFonts w:asciiTheme="majorBidi" w:hAnsiTheme="majorBidi" w:cstheme="majorBidi"/>
          <w:b/>
          <w:sz w:val="18"/>
        </w:rPr>
        <w:t>ЬІ</w:t>
      </w:r>
      <w:r w:rsidRPr="00596090">
        <w:rPr>
          <w:rFonts w:asciiTheme="majorBidi" w:hAnsiTheme="majorBidi" w:cstheme="majorBidi"/>
        </w:rPr>
        <w:t>лған пікірдің актуалд</w:t>
      </w:r>
      <w:r w:rsidR="00596090" w:rsidRPr="00596090">
        <w:rPr>
          <w:rFonts w:asciiTheme="majorBidi" w:hAnsiTheme="majorBidi" w:cstheme="majorBidi"/>
          <w:b/>
          <w:sz w:val="18"/>
        </w:rPr>
        <w:t>ЬІ</w:t>
      </w:r>
      <w:r w:rsidRPr="00596090">
        <w:rPr>
          <w:rFonts w:asciiTheme="majorBidi" w:hAnsiTheme="majorBidi" w:cstheme="majorBidi"/>
        </w:rPr>
        <w:t>л</w:t>
      </w:r>
      <w:r w:rsidR="00596090" w:rsidRPr="00596090">
        <w:rPr>
          <w:rFonts w:asciiTheme="majorBidi" w:hAnsiTheme="majorBidi" w:cstheme="majorBidi"/>
          <w:b/>
          <w:sz w:val="18"/>
        </w:rPr>
        <w:t>ЬІ</w:t>
      </w:r>
      <w:r w:rsidRPr="00596090">
        <w:rPr>
          <w:rFonts w:asciiTheme="majorBidi" w:hAnsiTheme="majorBidi" w:cstheme="majorBidi"/>
        </w:rPr>
        <w:t>ғ</w:t>
      </w:r>
      <w:r w:rsidR="00596090" w:rsidRPr="00596090">
        <w:rPr>
          <w:rFonts w:asciiTheme="majorBidi" w:hAnsiTheme="majorBidi" w:cstheme="majorBidi"/>
          <w:b/>
          <w:sz w:val="18"/>
        </w:rPr>
        <w:t>ЬІ</w:t>
      </w:r>
      <w:r w:rsidRPr="00596090">
        <w:rPr>
          <w:rFonts w:asciiTheme="majorBidi" w:hAnsiTheme="majorBidi" w:cstheme="majorBidi"/>
        </w:rPr>
        <w:t>н да білдіре алад</w:t>
      </w:r>
      <w:r w:rsidR="00596090" w:rsidRPr="00596090">
        <w:rPr>
          <w:rFonts w:asciiTheme="majorBidi" w:hAnsiTheme="majorBidi" w:cstheme="majorBidi"/>
          <w:b/>
          <w:sz w:val="18"/>
        </w:rPr>
        <w:t>ЬІ</w:t>
      </w:r>
      <w:r w:rsidRPr="00596090">
        <w:rPr>
          <w:rFonts w:asciiTheme="majorBidi" w:hAnsiTheme="majorBidi" w:cstheme="majorBidi"/>
        </w:rPr>
        <w:t>. Яғни нүкте, біріншіден,  көрсетілген ақпаратт</w:t>
      </w:r>
      <w:r w:rsidR="00596090" w:rsidRPr="00596090">
        <w:rPr>
          <w:rFonts w:asciiTheme="majorBidi" w:hAnsiTheme="majorBidi" w:cstheme="majorBidi"/>
          <w:b/>
          <w:sz w:val="18"/>
        </w:rPr>
        <w:t>ЬІ</w:t>
      </w:r>
      <w:r w:rsidRPr="00596090">
        <w:rPr>
          <w:rFonts w:asciiTheme="majorBidi" w:hAnsiTheme="majorBidi" w:cstheme="majorBidi"/>
        </w:rPr>
        <w:t xml:space="preserve"> ш</w:t>
      </w:r>
      <w:r w:rsidR="00596090" w:rsidRPr="00596090">
        <w:rPr>
          <w:rFonts w:asciiTheme="majorBidi" w:hAnsiTheme="majorBidi" w:cstheme="majorBidi"/>
          <w:b/>
          <w:sz w:val="18"/>
        </w:rPr>
        <w:t>ЬІ</w:t>
      </w:r>
      <w:r w:rsidRPr="00596090">
        <w:rPr>
          <w:rFonts w:asciiTheme="majorBidi" w:hAnsiTheme="majorBidi" w:cstheme="majorBidi"/>
        </w:rPr>
        <w:t>най</w:t>
      </w:r>
      <w:r w:rsidR="00596090" w:rsidRPr="00596090">
        <w:rPr>
          <w:rFonts w:asciiTheme="majorBidi" w:hAnsiTheme="majorBidi" w:cstheme="majorBidi"/>
          <w:b/>
          <w:sz w:val="18"/>
        </w:rPr>
        <w:t>ЬІ</w:t>
      </w:r>
      <w:r w:rsidRPr="00596090">
        <w:rPr>
          <w:rFonts w:asciiTheme="majorBidi" w:hAnsiTheme="majorBidi" w:cstheme="majorBidi"/>
        </w:rPr>
        <w:t xml:space="preserve"> жеткі</w:t>
      </w:r>
      <w:r w:rsidR="00596090" w:rsidRPr="00596090">
        <w:rPr>
          <w:rFonts w:asciiTheme="majorBidi" w:hAnsiTheme="majorBidi" w:cstheme="majorBidi"/>
          <w:b/>
          <w:sz w:val="20"/>
        </w:rPr>
        <w:t>3</w:t>
      </w:r>
      <w:r w:rsidRPr="00596090">
        <w:rPr>
          <w:rFonts w:asciiTheme="majorBidi" w:hAnsiTheme="majorBidi" w:cstheme="majorBidi"/>
        </w:rPr>
        <w:t>у үшін; екіншіден, ойд</w:t>
      </w:r>
      <w:r w:rsidR="00596090" w:rsidRPr="00596090">
        <w:rPr>
          <w:rFonts w:asciiTheme="majorBidi" w:hAnsiTheme="majorBidi" w:cstheme="majorBidi"/>
          <w:b/>
          <w:sz w:val="18"/>
        </w:rPr>
        <w:t>ЬІ</w:t>
      </w:r>
      <w:r w:rsidRPr="00596090">
        <w:rPr>
          <w:rFonts w:asciiTheme="majorBidi" w:hAnsiTheme="majorBidi" w:cstheme="majorBidi"/>
        </w:rPr>
        <w:t>ң субъективті мәнін, негі</w:t>
      </w:r>
      <w:r w:rsidR="00596090" w:rsidRPr="00596090">
        <w:rPr>
          <w:rFonts w:asciiTheme="majorBidi" w:hAnsiTheme="majorBidi" w:cstheme="majorBidi"/>
          <w:b/>
          <w:sz w:val="20"/>
        </w:rPr>
        <w:t>3</w:t>
      </w:r>
      <w:r w:rsidRPr="00596090">
        <w:rPr>
          <w:rFonts w:asciiTheme="majorBidi" w:hAnsiTheme="majorBidi" w:cstheme="majorBidi"/>
        </w:rPr>
        <w:t>гі мақсат</w:t>
      </w:r>
      <w:r w:rsidR="00596090" w:rsidRPr="00596090">
        <w:rPr>
          <w:rFonts w:asciiTheme="majorBidi" w:hAnsiTheme="majorBidi" w:cstheme="majorBidi"/>
          <w:b/>
          <w:sz w:val="18"/>
        </w:rPr>
        <w:t>ЬІ</w:t>
      </w:r>
      <w:r w:rsidRPr="00596090">
        <w:rPr>
          <w:rFonts w:asciiTheme="majorBidi" w:hAnsiTheme="majorBidi" w:cstheme="majorBidi"/>
        </w:rPr>
        <w:t>н сипаттау үшін; үшіншіден, сөйлемнің актуалд</w:t>
      </w:r>
      <w:r w:rsidR="00596090" w:rsidRPr="00596090">
        <w:rPr>
          <w:rFonts w:asciiTheme="majorBidi" w:hAnsiTheme="majorBidi" w:cstheme="majorBidi"/>
          <w:b/>
          <w:sz w:val="18"/>
        </w:rPr>
        <w:t>ЬІ</w:t>
      </w:r>
      <w:r w:rsidRPr="00596090">
        <w:rPr>
          <w:rFonts w:asciiTheme="majorBidi" w:hAnsiTheme="majorBidi" w:cstheme="majorBidi"/>
        </w:rPr>
        <w:t xml:space="preserve"> мүшеленуін білдіру үшін қолдан</w:t>
      </w:r>
      <w:r w:rsidR="00596090" w:rsidRPr="00596090">
        <w:rPr>
          <w:rFonts w:asciiTheme="majorBidi" w:hAnsiTheme="majorBidi" w:cstheme="majorBidi"/>
          <w:b/>
          <w:sz w:val="18"/>
        </w:rPr>
        <w:t>ЬІ</w:t>
      </w:r>
      <w:r w:rsidRPr="00596090">
        <w:rPr>
          <w:rFonts w:asciiTheme="majorBidi" w:hAnsiTheme="majorBidi" w:cstheme="majorBidi"/>
        </w:rPr>
        <w:t>лад</w:t>
      </w:r>
      <w:r w:rsidR="00596090" w:rsidRPr="00596090">
        <w:rPr>
          <w:rFonts w:asciiTheme="majorBidi" w:hAnsiTheme="majorBidi" w:cstheme="majorBidi"/>
          <w:b/>
          <w:sz w:val="18"/>
        </w:rPr>
        <w:t>ЬІ</w:t>
      </w:r>
      <w:r w:rsidRPr="00596090">
        <w:rPr>
          <w:rFonts w:asciiTheme="majorBidi" w:hAnsiTheme="majorBidi" w:cstheme="majorBidi"/>
        </w:rPr>
        <w:t xml:space="preserve">. </w:t>
      </w:r>
    </w:p>
    <w:p w:rsidR="006507A7" w:rsidRPr="00596090" w:rsidRDefault="006507A7" w:rsidP="006507A7">
      <w:pPr>
        <w:tabs>
          <w:tab w:val="left" w:pos="567"/>
        </w:tabs>
        <w:ind w:firstLine="567"/>
        <w:jc w:val="both"/>
        <w:textAlignment w:val="top"/>
        <w:rPr>
          <w:rFonts w:asciiTheme="majorBidi" w:hAnsiTheme="majorBidi" w:cstheme="majorBidi"/>
        </w:rPr>
      </w:pPr>
      <w:r w:rsidRPr="00596090">
        <w:rPr>
          <w:rFonts w:asciiTheme="majorBidi" w:hAnsiTheme="majorBidi" w:cstheme="majorBidi"/>
        </w:rPr>
        <w:t>Нүктенің стандартт</w:t>
      </w:r>
      <w:r w:rsidR="00596090" w:rsidRPr="00596090">
        <w:rPr>
          <w:rFonts w:asciiTheme="majorBidi" w:hAnsiTheme="majorBidi" w:cstheme="majorBidi"/>
          <w:b/>
          <w:sz w:val="18"/>
        </w:rPr>
        <w:t>ЬІ</w:t>
      </w:r>
      <w:r w:rsidRPr="00596090">
        <w:rPr>
          <w:rFonts w:asciiTheme="majorBidi" w:hAnsiTheme="majorBidi" w:cstheme="majorBidi"/>
        </w:rPr>
        <w:t>қ параметрін б</w:t>
      </w:r>
      <w:r w:rsidR="00596090" w:rsidRPr="00596090">
        <w:rPr>
          <w:rFonts w:asciiTheme="majorBidi" w:hAnsiTheme="majorBidi" w:cstheme="majorBidi"/>
          <w:b/>
          <w:sz w:val="18"/>
        </w:rPr>
        <w:t>ЬІ</w:t>
      </w:r>
      <w:r w:rsidRPr="00596090">
        <w:rPr>
          <w:rFonts w:asciiTheme="majorBidi" w:hAnsiTheme="majorBidi" w:cstheme="majorBidi"/>
        </w:rPr>
        <w:t>лайша сипаттауға болад</w:t>
      </w:r>
      <w:r w:rsidR="00596090" w:rsidRPr="00596090">
        <w:rPr>
          <w:rFonts w:asciiTheme="majorBidi" w:hAnsiTheme="majorBidi" w:cstheme="majorBidi"/>
          <w:b/>
          <w:sz w:val="18"/>
        </w:rPr>
        <w:t>ЬІ</w:t>
      </w:r>
      <w:r w:rsidRPr="00596090">
        <w:rPr>
          <w:rFonts w:asciiTheme="majorBidi" w:hAnsiTheme="majorBidi" w:cstheme="majorBidi"/>
        </w:rPr>
        <w:t xml:space="preserve">: </w:t>
      </w:r>
    </w:p>
    <w:p w:rsidR="006507A7" w:rsidRPr="00596090" w:rsidRDefault="006507A7" w:rsidP="006507A7">
      <w:pPr>
        <w:tabs>
          <w:tab w:val="left" w:pos="567"/>
        </w:tabs>
        <w:ind w:firstLine="567"/>
        <w:jc w:val="both"/>
        <w:textAlignment w:val="top"/>
        <w:rPr>
          <w:rFonts w:asciiTheme="majorBidi" w:hAnsiTheme="majorBidi" w:cstheme="majorBidi"/>
        </w:rPr>
      </w:pPr>
      <w:r w:rsidRPr="00596090">
        <w:rPr>
          <w:rFonts w:asciiTheme="majorBidi" w:hAnsiTheme="majorBidi" w:cstheme="majorBidi"/>
        </w:rPr>
        <w:t>- негі</w:t>
      </w:r>
      <w:r w:rsidR="00596090" w:rsidRPr="00596090">
        <w:rPr>
          <w:rFonts w:asciiTheme="majorBidi" w:hAnsiTheme="majorBidi" w:cstheme="majorBidi"/>
          <w:b/>
          <w:sz w:val="20"/>
        </w:rPr>
        <w:t>3</w:t>
      </w:r>
      <w:r w:rsidRPr="00596090">
        <w:rPr>
          <w:rFonts w:asciiTheme="majorBidi" w:hAnsiTheme="majorBidi" w:cstheme="majorBidi"/>
        </w:rPr>
        <w:t>гі қ</w:t>
      </w:r>
      <w:r w:rsidR="00596090" w:rsidRPr="00596090">
        <w:rPr>
          <w:rFonts w:asciiTheme="majorBidi" w:hAnsiTheme="majorBidi" w:cstheme="majorBidi"/>
          <w:b/>
          <w:sz w:val="18"/>
        </w:rPr>
        <w:t>ЬІ</w:t>
      </w:r>
      <w:r w:rsidR="00596090" w:rsidRPr="00596090">
        <w:rPr>
          <w:rFonts w:asciiTheme="majorBidi" w:hAnsiTheme="majorBidi" w:cstheme="majorBidi"/>
          <w:b/>
          <w:sz w:val="20"/>
        </w:rPr>
        <w:t>3</w:t>
      </w:r>
      <w:r w:rsidRPr="00596090">
        <w:rPr>
          <w:rFonts w:asciiTheme="majorBidi" w:hAnsiTheme="majorBidi" w:cstheme="majorBidi"/>
        </w:rPr>
        <w:t xml:space="preserve">меті – мәтіндегі сөйлемді басқа сөйлемнен бөлектеу; </w:t>
      </w:r>
    </w:p>
    <w:p w:rsidR="006507A7" w:rsidRPr="00596090" w:rsidRDefault="006507A7" w:rsidP="006507A7">
      <w:pPr>
        <w:tabs>
          <w:tab w:val="left" w:pos="567"/>
        </w:tabs>
        <w:ind w:firstLine="567"/>
        <w:jc w:val="both"/>
        <w:textAlignment w:val="top"/>
        <w:rPr>
          <w:rFonts w:asciiTheme="majorBidi" w:hAnsiTheme="majorBidi" w:cstheme="majorBidi"/>
        </w:rPr>
      </w:pPr>
      <w:r w:rsidRPr="00596090">
        <w:rPr>
          <w:rFonts w:asciiTheme="majorBidi" w:hAnsiTheme="majorBidi" w:cstheme="majorBidi"/>
        </w:rPr>
        <w:t>- қой</w:t>
      </w:r>
      <w:r w:rsidR="00596090" w:rsidRPr="00596090">
        <w:rPr>
          <w:rFonts w:asciiTheme="majorBidi" w:hAnsiTheme="majorBidi" w:cstheme="majorBidi"/>
          <w:b/>
          <w:sz w:val="18"/>
        </w:rPr>
        <w:t>ЬІ</w:t>
      </w:r>
      <w:r w:rsidRPr="00596090">
        <w:rPr>
          <w:rFonts w:asciiTheme="majorBidi" w:hAnsiTheme="majorBidi" w:cstheme="majorBidi"/>
        </w:rPr>
        <w:t>лат</w:t>
      </w:r>
      <w:r w:rsidR="00596090" w:rsidRPr="00596090">
        <w:rPr>
          <w:rFonts w:asciiTheme="majorBidi" w:hAnsiTheme="majorBidi" w:cstheme="majorBidi"/>
          <w:b/>
          <w:sz w:val="18"/>
        </w:rPr>
        <w:t>ЬІ</w:t>
      </w:r>
      <w:r w:rsidRPr="00596090">
        <w:rPr>
          <w:rFonts w:asciiTheme="majorBidi" w:hAnsiTheme="majorBidi" w:cstheme="majorBidi"/>
        </w:rPr>
        <w:t>н н</w:t>
      </w:r>
      <w:r w:rsidR="00596090" w:rsidRPr="00596090">
        <w:rPr>
          <w:rFonts w:asciiTheme="majorBidi" w:hAnsiTheme="majorBidi" w:cstheme="majorBidi"/>
          <w:b/>
          <w:sz w:val="18"/>
        </w:rPr>
        <w:t>ЬІ</w:t>
      </w:r>
      <w:r w:rsidRPr="00596090">
        <w:rPr>
          <w:rFonts w:asciiTheme="majorBidi" w:hAnsiTheme="majorBidi" w:cstheme="majorBidi"/>
        </w:rPr>
        <w:t>сан</w:t>
      </w:r>
      <w:r w:rsidR="00596090" w:rsidRPr="00596090">
        <w:rPr>
          <w:rFonts w:asciiTheme="majorBidi" w:hAnsiTheme="majorBidi" w:cstheme="majorBidi"/>
          <w:b/>
          <w:sz w:val="18"/>
        </w:rPr>
        <w:t>ЬІ</w:t>
      </w:r>
      <w:r w:rsidRPr="00596090">
        <w:rPr>
          <w:rFonts w:asciiTheme="majorBidi" w:hAnsiTheme="majorBidi" w:cstheme="majorBidi"/>
        </w:rPr>
        <w:t xml:space="preserve"> – мәтін; </w:t>
      </w:r>
    </w:p>
    <w:p w:rsidR="006507A7" w:rsidRPr="00596090" w:rsidRDefault="006507A7" w:rsidP="006507A7">
      <w:pPr>
        <w:tabs>
          <w:tab w:val="left" w:pos="567"/>
        </w:tabs>
        <w:ind w:firstLine="567"/>
        <w:jc w:val="both"/>
        <w:textAlignment w:val="top"/>
        <w:rPr>
          <w:rFonts w:asciiTheme="majorBidi" w:hAnsiTheme="majorBidi" w:cstheme="majorBidi"/>
        </w:rPr>
      </w:pPr>
      <w:r w:rsidRPr="00596090">
        <w:rPr>
          <w:rFonts w:asciiTheme="majorBidi" w:hAnsiTheme="majorBidi" w:cstheme="majorBidi"/>
        </w:rPr>
        <w:t xml:space="preserve">- мүшелену нәтижесі – сөйлем; </w:t>
      </w:r>
    </w:p>
    <w:p w:rsidR="006507A7" w:rsidRPr="00596090" w:rsidRDefault="006507A7" w:rsidP="006507A7">
      <w:pPr>
        <w:tabs>
          <w:tab w:val="left" w:pos="567"/>
        </w:tabs>
        <w:ind w:firstLine="567"/>
        <w:jc w:val="both"/>
        <w:textAlignment w:val="top"/>
        <w:rPr>
          <w:rFonts w:asciiTheme="majorBidi" w:hAnsiTheme="majorBidi" w:cstheme="majorBidi"/>
        </w:rPr>
      </w:pPr>
      <w:r w:rsidRPr="00596090">
        <w:rPr>
          <w:rFonts w:asciiTheme="majorBidi" w:hAnsiTheme="majorBidi" w:cstheme="majorBidi"/>
        </w:rPr>
        <w:t>- грамматикал</w:t>
      </w:r>
      <w:r w:rsidR="00596090" w:rsidRPr="00596090">
        <w:rPr>
          <w:rFonts w:asciiTheme="majorBidi" w:hAnsiTheme="majorBidi" w:cstheme="majorBidi"/>
          <w:b/>
          <w:sz w:val="18"/>
        </w:rPr>
        <w:t>ЬІ</w:t>
      </w:r>
      <w:r w:rsidRPr="00596090">
        <w:rPr>
          <w:rFonts w:asciiTheme="majorBidi" w:hAnsiTheme="majorBidi" w:cstheme="majorBidi"/>
        </w:rPr>
        <w:t>қ қ</w:t>
      </w:r>
      <w:r w:rsidR="00596090" w:rsidRPr="00596090">
        <w:rPr>
          <w:rFonts w:asciiTheme="majorBidi" w:hAnsiTheme="majorBidi" w:cstheme="majorBidi"/>
          <w:b/>
          <w:sz w:val="18"/>
        </w:rPr>
        <w:t>ЬІ</w:t>
      </w:r>
      <w:r w:rsidR="00596090" w:rsidRPr="00596090">
        <w:rPr>
          <w:rFonts w:asciiTheme="majorBidi" w:hAnsiTheme="majorBidi" w:cstheme="majorBidi"/>
          <w:b/>
          <w:sz w:val="20"/>
        </w:rPr>
        <w:t>3</w:t>
      </w:r>
      <w:r w:rsidRPr="00596090">
        <w:rPr>
          <w:rFonts w:asciiTheme="majorBidi" w:hAnsiTheme="majorBidi" w:cstheme="majorBidi"/>
        </w:rPr>
        <w:t>меті – сөйлемнің аяқталған</w:t>
      </w:r>
      <w:r w:rsidR="00596090" w:rsidRPr="00596090">
        <w:rPr>
          <w:rFonts w:asciiTheme="majorBidi" w:hAnsiTheme="majorBidi" w:cstheme="majorBidi"/>
          <w:b/>
          <w:sz w:val="18"/>
        </w:rPr>
        <w:t>ЬІ</w:t>
      </w:r>
      <w:r w:rsidRPr="00596090">
        <w:rPr>
          <w:rFonts w:asciiTheme="majorBidi" w:hAnsiTheme="majorBidi" w:cstheme="majorBidi"/>
        </w:rPr>
        <w:t xml:space="preserve">н білдіру.  </w:t>
      </w:r>
    </w:p>
    <w:p w:rsidR="006507A7" w:rsidRPr="00596090" w:rsidRDefault="006507A7" w:rsidP="006507A7">
      <w:pPr>
        <w:tabs>
          <w:tab w:val="left" w:pos="567"/>
        </w:tabs>
        <w:ind w:firstLine="567"/>
        <w:jc w:val="both"/>
        <w:rPr>
          <w:rFonts w:asciiTheme="majorBidi" w:hAnsiTheme="majorBidi" w:cstheme="majorBidi"/>
        </w:rPr>
      </w:pPr>
      <w:r w:rsidRPr="00596090">
        <w:rPr>
          <w:rFonts w:asciiTheme="majorBidi" w:hAnsiTheme="majorBidi" w:cstheme="majorBidi"/>
        </w:rPr>
        <w:t>Сон</w:t>
      </w:r>
      <w:r w:rsidR="00596090" w:rsidRPr="00596090">
        <w:rPr>
          <w:rFonts w:asciiTheme="majorBidi" w:hAnsiTheme="majorBidi" w:cstheme="majorBidi"/>
          <w:b/>
          <w:sz w:val="18"/>
        </w:rPr>
        <w:t>ЬІ</w:t>
      </w:r>
      <w:r w:rsidRPr="00596090">
        <w:rPr>
          <w:rFonts w:asciiTheme="majorBidi" w:hAnsiTheme="majorBidi" w:cstheme="majorBidi"/>
        </w:rPr>
        <w:t>мен, нүктенің ма</w:t>
      </w:r>
      <w:r w:rsidR="00596090" w:rsidRPr="00596090">
        <w:rPr>
          <w:rFonts w:asciiTheme="majorBidi" w:hAnsiTheme="majorBidi" w:cstheme="majorBidi"/>
          <w:b/>
          <w:sz w:val="20"/>
        </w:rPr>
        <w:t>3</w:t>
      </w:r>
      <w:r w:rsidRPr="00596090">
        <w:rPr>
          <w:rFonts w:asciiTheme="majorBidi" w:hAnsiTheme="majorBidi" w:cstheme="majorBidi"/>
        </w:rPr>
        <w:t>мұн межесі: 1) мәтін/сөйлемнің аяқталғанд</w:t>
      </w:r>
      <w:r w:rsidR="00596090" w:rsidRPr="00596090">
        <w:rPr>
          <w:rFonts w:asciiTheme="majorBidi" w:hAnsiTheme="majorBidi" w:cstheme="majorBidi"/>
          <w:b/>
          <w:sz w:val="18"/>
        </w:rPr>
        <w:t>ЬІ</w:t>
      </w:r>
      <w:r w:rsidRPr="00596090">
        <w:rPr>
          <w:rFonts w:asciiTheme="majorBidi" w:hAnsiTheme="majorBidi" w:cstheme="majorBidi"/>
        </w:rPr>
        <w:t>ғ</w:t>
      </w:r>
      <w:r w:rsidR="00596090" w:rsidRPr="00596090">
        <w:rPr>
          <w:rFonts w:asciiTheme="majorBidi" w:hAnsiTheme="majorBidi" w:cstheme="majorBidi"/>
          <w:b/>
          <w:sz w:val="18"/>
        </w:rPr>
        <w:t>ЬІ</w:t>
      </w:r>
      <w:r w:rsidRPr="00596090">
        <w:rPr>
          <w:rFonts w:asciiTheme="majorBidi" w:hAnsiTheme="majorBidi" w:cstheme="majorBidi"/>
        </w:rPr>
        <w:t>н білдіру; 2) сөйлем</w:t>
      </w:r>
      <w:r w:rsidR="004B05B7" w:rsidRPr="00596090">
        <w:rPr>
          <w:rFonts w:asciiTheme="majorBidi" w:hAnsiTheme="majorBidi" w:cstheme="majorBidi"/>
        </w:rPr>
        <w:t>нің</w:t>
      </w:r>
      <w:r w:rsidRPr="00596090">
        <w:rPr>
          <w:rFonts w:asciiTheme="majorBidi" w:hAnsiTheme="majorBidi" w:cstheme="majorBidi"/>
        </w:rPr>
        <w:t xml:space="preserve"> хабарлау сипат</w:t>
      </w:r>
      <w:r w:rsidR="00596090" w:rsidRPr="00596090">
        <w:rPr>
          <w:rFonts w:asciiTheme="majorBidi" w:hAnsiTheme="majorBidi" w:cstheme="majorBidi"/>
          <w:b/>
          <w:sz w:val="18"/>
        </w:rPr>
        <w:t>ЬІ</w:t>
      </w:r>
      <w:r w:rsidRPr="00596090">
        <w:rPr>
          <w:rFonts w:asciiTheme="majorBidi" w:hAnsiTheme="majorBidi" w:cstheme="majorBidi"/>
        </w:rPr>
        <w:t xml:space="preserve">н көрсету </w:t>
      </w:r>
      <w:r w:rsidR="00AE1233" w:rsidRPr="00596090">
        <w:rPr>
          <w:color w:val="000000"/>
        </w:rPr>
        <w:t>[1</w:t>
      </w:r>
      <w:r w:rsidR="00B257DF" w:rsidRPr="00596090">
        <w:rPr>
          <w:color w:val="000000"/>
        </w:rPr>
        <w:t>30</w:t>
      </w:r>
      <w:r w:rsidR="005D0AC4" w:rsidRPr="00596090">
        <w:rPr>
          <w:color w:val="000000"/>
        </w:rPr>
        <w:t xml:space="preserve">,б.45]. </w:t>
      </w:r>
    </w:p>
    <w:p w:rsidR="005D0AC4" w:rsidRPr="00596090" w:rsidRDefault="005D0AC4" w:rsidP="005D0AC4">
      <w:pPr>
        <w:tabs>
          <w:tab w:val="left" w:pos="567"/>
        </w:tabs>
        <w:ind w:firstLine="567"/>
        <w:jc w:val="both"/>
        <w:rPr>
          <w:rFonts w:asciiTheme="majorBidi" w:hAnsiTheme="majorBidi" w:cstheme="majorBidi"/>
        </w:rPr>
      </w:pPr>
      <w:r w:rsidRPr="00596090">
        <w:rPr>
          <w:rFonts w:asciiTheme="majorBidi" w:hAnsiTheme="majorBidi" w:cstheme="majorBidi"/>
        </w:rPr>
        <w:t>Леп белгісі де – экспрессивті-эмоционалд</w:t>
      </w:r>
      <w:r w:rsidR="00596090" w:rsidRPr="00596090">
        <w:rPr>
          <w:rFonts w:asciiTheme="majorBidi" w:hAnsiTheme="majorBidi" w:cstheme="majorBidi"/>
          <w:b/>
          <w:sz w:val="18"/>
        </w:rPr>
        <w:t>ЬІ</w:t>
      </w:r>
      <w:r w:rsidRPr="00596090">
        <w:rPr>
          <w:rFonts w:asciiTheme="majorBidi" w:hAnsiTheme="majorBidi" w:cstheme="majorBidi"/>
        </w:rPr>
        <w:t xml:space="preserve"> көңіл күйді білдіретін, сөйлем соң</w:t>
      </w:r>
      <w:r w:rsidR="00596090" w:rsidRPr="00596090">
        <w:rPr>
          <w:rFonts w:asciiTheme="majorBidi" w:hAnsiTheme="majorBidi" w:cstheme="majorBidi"/>
          <w:b/>
          <w:sz w:val="18"/>
        </w:rPr>
        <w:t>ЬІ</w:t>
      </w:r>
      <w:r w:rsidRPr="00596090">
        <w:rPr>
          <w:rFonts w:asciiTheme="majorBidi" w:hAnsiTheme="majorBidi" w:cstheme="majorBidi"/>
        </w:rPr>
        <w:t>нда қой</w:t>
      </w:r>
      <w:r w:rsidR="00596090" w:rsidRPr="00596090">
        <w:rPr>
          <w:rFonts w:asciiTheme="majorBidi" w:hAnsiTheme="majorBidi" w:cstheme="majorBidi"/>
          <w:b/>
          <w:sz w:val="18"/>
        </w:rPr>
        <w:t>ЬІ</w:t>
      </w:r>
      <w:r w:rsidRPr="00596090">
        <w:rPr>
          <w:rFonts w:asciiTheme="majorBidi" w:hAnsiTheme="majorBidi" w:cstheme="majorBidi"/>
        </w:rPr>
        <w:t>лат</w:t>
      </w:r>
      <w:r w:rsidR="00596090" w:rsidRPr="00596090">
        <w:rPr>
          <w:rFonts w:asciiTheme="majorBidi" w:hAnsiTheme="majorBidi" w:cstheme="majorBidi"/>
          <w:b/>
          <w:sz w:val="18"/>
        </w:rPr>
        <w:t>ЬІ</w:t>
      </w:r>
      <w:r w:rsidRPr="00596090">
        <w:rPr>
          <w:rFonts w:asciiTheme="majorBidi" w:hAnsiTheme="majorBidi" w:cstheme="majorBidi"/>
        </w:rPr>
        <w:t>н белгілердің бірі. Леп белгісі, біріншіден, іс-оқиған</w:t>
      </w:r>
      <w:r w:rsidR="00596090" w:rsidRPr="00596090">
        <w:rPr>
          <w:rFonts w:asciiTheme="majorBidi" w:hAnsiTheme="majorBidi" w:cstheme="majorBidi"/>
          <w:b/>
          <w:sz w:val="18"/>
        </w:rPr>
        <w:t>ЬІ</w:t>
      </w:r>
      <w:r w:rsidRPr="00596090">
        <w:rPr>
          <w:rFonts w:asciiTheme="majorBidi" w:hAnsiTheme="majorBidi" w:cstheme="majorBidi"/>
        </w:rPr>
        <w:t>ң ақиқат болм</w:t>
      </w:r>
      <w:r w:rsidR="00596090" w:rsidRPr="00596090">
        <w:rPr>
          <w:rFonts w:asciiTheme="majorBidi" w:hAnsiTheme="majorBidi" w:cstheme="majorBidi"/>
          <w:b/>
          <w:sz w:val="18"/>
        </w:rPr>
        <w:t>ЬІ</w:t>
      </w:r>
      <w:r w:rsidRPr="00596090">
        <w:rPr>
          <w:rFonts w:asciiTheme="majorBidi" w:hAnsiTheme="majorBidi" w:cstheme="majorBidi"/>
        </w:rPr>
        <w:t>сқа қат</w:t>
      </w:r>
      <w:r w:rsidR="00596090" w:rsidRPr="00596090">
        <w:rPr>
          <w:rFonts w:asciiTheme="majorBidi" w:hAnsiTheme="majorBidi" w:cstheme="majorBidi"/>
          <w:b/>
          <w:sz w:val="18"/>
        </w:rPr>
        <w:t>ЬІ</w:t>
      </w:r>
      <w:r w:rsidRPr="00596090">
        <w:rPr>
          <w:rFonts w:asciiTheme="majorBidi" w:hAnsiTheme="majorBidi" w:cstheme="majorBidi"/>
        </w:rPr>
        <w:t>ст</w:t>
      </w:r>
      <w:r w:rsidR="00596090" w:rsidRPr="00596090">
        <w:rPr>
          <w:rFonts w:asciiTheme="majorBidi" w:hAnsiTheme="majorBidi" w:cstheme="majorBidi"/>
          <w:b/>
          <w:sz w:val="18"/>
        </w:rPr>
        <w:t>ЬІ</w:t>
      </w:r>
      <w:r w:rsidRPr="00596090">
        <w:rPr>
          <w:rFonts w:asciiTheme="majorBidi" w:hAnsiTheme="majorBidi" w:cstheme="majorBidi"/>
        </w:rPr>
        <w:t xml:space="preserve"> жа</w:t>
      </w:r>
      <w:r w:rsidR="00596090" w:rsidRPr="00596090">
        <w:rPr>
          <w:rFonts w:asciiTheme="majorBidi" w:hAnsiTheme="majorBidi" w:cstheme="majorBidi"/>
          <w:b/>
          <w:sz w:val="20"/>
        </w:rPr>
        <w:t>3</w:t>
      </w:r>
      <w:r w:rsidRPr="00596090">
        <w:rPr>
          <w:rFonts w:asciiTheme="majorBidi" w:hAnsiTheme="majorBidi" w:cstheme="majorBidi"/>
        </w:rPr>
        <w:t>уш</w:t>
      </w:r>
      <w:r w:rsidR="00596090" w:rsidRPr="00596090">
        <w:rPr>
          <w:rFonts w:asciiTheme="majorBidi" w:hAnsiTheme="majorBidi" w:cstheme="majorBidi"/>
          <w:b/>
          <w:sz w:val="18"/>
        </w:rPr>
        <w:t>ЬІ</w:t>
      </w:r>
      <w:r w:rsidRPr="00596090">
        <w:rPr>
          <w:rFonts w:asciiTheme="majorBidi" w:hAnsiTheme="majorBidi" w:cstheme="majorBidi"/>
        </w:rPr>
        <w:t>н</w:t>
      </w:r>
      <w:r w:rsidR="00596090" w:rsidRPr="00596090">
        <w:rPr>
          <w:rFonts w:asciiTheme="majorBidi" w:hAnsiTheme="majorBidi" w:cstheme="majorBidi"/>
          <w:b/>
          <w:sz w:val="18"/>
        </w:rPr>
        <w:t>ЬІ</w:t>
      </w:r>
      <w:r w:rsidRPr="00596090">
        <w:rPr>
          <w:rFonts w:asciiTheme="majorBidi" w:hAnsiTheme="majorBidi" w:cstheme="majorBidi"/>
        </w:rPr>
        <w:t>ң  кө</w:t>
      </w:r>
      <w:r w:rsidR="00596090" w:rsidRPr="00596090">
        <w:rPr>
          <w:rFonts w:asciiTheme="majorBidi" w:hAnsiTheme="majorBidi" w:cstheme="majorBidi"/>
          <w:b/>
          <w:sz w:val="20"/>
        </w:rPr>
        <w:t>3</w:t>
      </w:r>
      <w:r w:rsidRPr="00596090">
        <w:rPr>
          <w:rFonts w:asciiTheme="majorBidi" w:hAnsiTheme="majorBidi" w:cstheme="majorBidi"/>
        </w:rPr>
        <w:t>қарас</w:t>
      </w:r>
      <w:r w:rsidR="00596090" w:rsidRPr="00596090">
        <w:rPr>
          <w:rFonts w:asciiTheme="majorBidi" w:hAnsiTheme="majorBidi" w:cstheme="majorBidi"/>
          <w:b/>
          <w:sz w:val="18"/>
        </w:rPr>
        <w:t>ЬІ</w:t>
      </w:r>
      <w:r w:rsidRPr="00596090">
        <w:rPr>
          <w:rFonts w:asciiTheme="majorBidi" w:hAnsiTheme="majorBidi" w:cstheme="majorBidi"/>
        </w:rPr>
        <w:t>н (яғни ой-пікірдің объективті мәнін) көрсету үшін қолдан</w:t>
      </w:r>
      <w:r w:rsidR="00596090" w:rsidRPr="00596090">
        <w:rPr>
          <w:rFonts w:asciiTheme="majorBidi" w:hAnsiTheme="majorBidi" w:cstheme="majorBidi"/>
          <w:b/>
          <w:sz w:val="18"/>
        </w:rPr>
        <w:t>ЬІ</w:t>
      </w:r>
      <w:r w:rsidRPr="00596090">
        <w:rPr>
          <w:rFonts w:asciiTheme="majorBidi" w:hAnsiTheme="majorBidi" w:cstheme="majorBidi"/>
        </w:rPr>
        <w:t>лад</w:t>
      </w:r>
      <w:r w:rsidR="00596090" w:rsidRPr="00596090">
        <w:rPr>
          <w:rFonts w:asciiTheme="majorBidi" w:hAnsiTheme="majorBidi" w:cstheme="majorBidi"/>
          <w:b/>
          <w:sz w:val="18"/>
        </w:rPr>
        <w:t>ЬІ</w:t>
      </w:r>
      <w:r w:rsidRPr="00596090">
        <w:rPr>
          <w:rFonts w:asciiTheme="majorBidi" w:hAnsiTheme="majorBidi" w:cstheme="majorBidi"/>
        </w:rPr>
        <w:t>; екіншіден, жа</w:t>
      </w:r>
      <w:r w:rsidR="00596090" w:rsidRPr="00596090">
        <w:rPr>
          <w:rFonts w:asciiTheme="majorBidi" w:hAnsiTheme="majorBidi" w:cstheme="majorBidi"/>
          <w:b/>
          <w:sz w:val="20"/>
        </w:rPr>
        <w:t>3</w:t>
      </w:r>
      <w:r w:rsidRPr="00596090">
        <w:rPr>
          <w:rFonts w:asciiTheme="majorBidi" w:hAnsiTheme="majorBidi" w:cstheme="majorBidi"/>
        </w:rPr>
        <w:t>уш</w:t>
      </w:r>
      <w:r w:rsidR="00596090" w:rsidRPr="00596090">
        <w:rPr>
          <w:rFonts w:asciiTheme="majorBidi" w:hAnsiTheme="majorBidi" w:cstheme="majorBidi"/>
          <w:b/>
          <w:sz w:val="18"/>
        </w:rPr>
        <w:t>ЬІ</w:t>
      </w:r>
      <w:r w:rsidRPr="00596090">
        <w:rPr>
          <w:rFonts w:asciiTheme="majorBidi" w:hAnsiTheme="majorBidi" w:cstheme="majorBidi"/>
        </w:rPr>
        <w:t>н</w:t>
      </w:r>
      <w:r w:rsidR="00596090" w:rsidRPr="00596090">
        <w:rPr>
          <w:rFonts w:asciiTheme="majorBidi" w:hAnsiTheme="majorBidi" w:cstheme="majorBidi"/>
          <w:b/>
          <w:sz w:val="18"/>
        </w:rPr>
        <w:t>ЬІ</w:t>
      </w:r>
      <w:r w:rsidRPr="00596090">
        <w:rPr>
          <w:rFonts w:asciiTheme="majorBidi" w:hAnsiTheme="majorBidi" w:cstheme="majorBidi"/>
        </w:rPr>
        <w:t>ң іс-оқиғаға қат</w:t>
      </w:r>
      <w:r w:rsidR="00596090" w:rsidRPr="00596090">
        <w:rPr>
          <w:rFonts w:asciiTheme="majorBidi" w:hAnsiTheme="majorBidi" w:cstheme="majorBidi"/>
          <w:b/>
          <w:sz w:val="18"/>
        </w:rPr>
        <w:t>ЬІ</w:t>
      </w:r>
      <w:r w:rsidRPr="00596090">
        <w:rPr>
          <w:rFonts w:asciiTheme="majorBidi" w:hAnsiTheme="majorBidi" w:cstheme="majorBidi"/>
        </w:rPr>
        <w:t>с</w:t>
      </w:r>
      <w:r w:rsidR="00596090" w:rsidRPr="00596090">
        <w:rPr>
          <w:rFonts w:asciiTheme="majorBidi" w:hAnsiTheme="majorBidi" w:cstheme="majorBidi"/>
          <w:b/>
          <w:sz w:val="18"/>
        </w:rPr>
        <w:t>ЬІ</w:t>
      </w:r>
      <w:r w:rsidRPr="00596090">
        <w:rPr>
          <w:rFonts w:asciiTheme="majorBidi" w:hAnsiTheme="majorBidi" w:cstheme="majorBidi"/>
        </w:rPr>
        <w:t>н (яғни бағалау компонентін) білдіреді</w:t>
      </w:r>
      <w:r w:rsidR="00AE1233" w:rsidRPr="00596090">
        <w:rPr>
          <w:color w:val="000000"/>
        </w:rPr>
        <w:t>[12</w:t>
      </w:r>
      <w:r w:rsidR="00A724CC" w:rsidRPr="00596090">
        <w:rPr>
          <w:color w:val="000000"/>
        </w:rPr>
        <w:t>9</w:t>
      </w:r>
      <w:r w:rsidRPr="00596090">
        <w:rPr>
          <w:color w:val="000000"/>
        </w:rPr>
        <w:t>,б.</w:t>
      </w:r>
      <w:r w:rsidR="001E0877" w:rsidRPr="00596090">
        <w:rPr>
          <w:color w:val="000000"/>
        </w:rPr>
        <w:t>49</w:t>
      </w:r>
      <w:r w:rsidRPr="00596090">
        <w:rPr>
          <w:color w:val="000000"/>
        </w:rPr>
        <w:t xml:space="preserve">]. </w:t>
      </w:r>
    </w:p>
    <w:p w:rsidR="00EC4407" w:rsidRPr="00596090" w:rsidRDefault="00EC4407" w:rsidP="00AB585A">
      <w:pPr>
        <w:shd w:val="clear" w:color="auto" w:fill="FFFFFF"/>
        <w:tabs>
          <w:tab w:val="left" w:pos="851"/>
          <w:tab w:val="left" w:pos="993"/>
        </w:tabs>
        <w:ind w:firstLine="567"/>
        <w:jc w:val="both"/>
        <w:rPr>
          <w:color w:val="000000"/>
        </w:rPr>
      </w:pPr>
      <w:r w:rsidRPr="00596090">
        <w:rPr>
          <w:color w:val="000000"/>
        </w:rPr>
        <w:t>Қолдан</w:t>
      </w:r>
      <w:r w:rsidR="00596090" w:rsidRPr="00596090">
        <w:rPr>
          <w:b/>
          <w:color w:val="000000"/>
          <w:sz w:val="18"/>
        </w:rPr>
        <w:t>ЬІ</w:t>
      </w:r>
      <w:r w:rsidRPr="00596090">
        <w:rPr>
          <w:color w:val="000000"/>
        </w:rPr>
        <w:t>лу</w:t>
      </w:r>
      <w:r w:rsidR="00596090" w:rsidRPr="00596090">
        <w:rPr>
          <w:b/>
          <w:color w:val="000000"/>
          <w:sz w:val="18"/>
        </w:rPr>
        <w:t>ЬІ</w:t>
      </w:r>
      <w:r w:rsidRPr="00596090">
        <w:rPr>
          <w:color w:val="000000"/>
        </w:rPr>
        <w:t>на байлан</w:t>
      </w:r>
      <w:r w:rsidR="00596090" w:rsidRPr="00596090">
        <w:rPr>
          <w:b/>
          <w:color w:val="000000"/>
          <w:sz w:val="18"/>
        </w:rPr>
        <w:t>ЬІ</w:t>
      </w:r>
      <w:r w:rsidRPr="00596090">
        <w:rPr>
          <w:color w:val="000000"/>
        </w:rPr>
        <w:t>ст</w:t>
      </w:r>
      <w:r w:rsidR="00596090" w:rsidRPr="00596090">
        <w:rPr>
          <w:b/>
          <w:color w:val="000000"/>
          <w:sz w:val="18"/>
        </w:rPr>
        <w:t>ЬІ</w:t>
      </w:r>
      <w:r w:rsidRPr="00596090">
        <w:rPr>
          <w:color w:val="000000"/>
        </w:rPr>
        <w:t xml:space="preserve"> жаңа функционалд</w:t>
      </w:r>
      <w:r w:rsidR="00596090" w:rsidRPr="00596090">
        <w:rPr>
          <w:b/>
          <w:color w:val="000000"/>
          <w:sz w:val="18"/>
        </w:rPr>
        <w:t>ЬІ</w:t>
      </w:r>
      <w:r w:rsidRPr="00596090">
        <w:rPr>
          <w:color w:val="000000"/>
        </w:rPr>
        <w:t xml:space="preserve"> сапаға ие болған 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с белгілерінің қатар</w:t>
      </w:r>
      <w:r w:rsidR="00596090" w:rsidRPr="00596090">
        <w:rPr>
          <w:b/>
          <w:color w:val="000000"/>
          <w:sz w:val="18"/>
        </w:rPr>
        <w:t>ЬІ</w:t>
      </w:r>
      <w:r w:rsidRPr="00596090">
        <w:rPr>
          <w:color w:val="000000"/>
        </w:rPr>
        <w:t>на леп және сұрау белгілерін де жатқ</w:t>
      </w:r>
      <w:r w:rsidR="00596090" w:rsidRPr="00596090">
        <w:rPr>
          <w:b/>
          <w:color w:val="000000"/>
          <w:sz w:val="18"/>
        </w:rPr>
        <w:t>ЬІ</w:t>
      </w:r>
      <w:r w:rsidR="00596090" w:rsidRPr="00596090">
        <w:rPr>
          <w:b/>
          <w:color w:val="000000"/>
          <w:sz w:val="20"/>
        </w:rPr>
        <w:t>3</w:t>
      </w:r>
      <w:r w:rsidRPr="00596090">
        <w:rPr>
          <w:color w:val="000000"/>
        </w:rPr>
        <w:t>уға болад</w:t>
      </w:r>
      <w:r w:rsidR="00596090" w:rsidRPr="00596090">
        <w:rPr>
          <w:b/>
          <w:color w:val="000000"/>
          <w:sz w:val="18"/>
        </w:rPr>
        <w:t>ЬІ</w:t>
      </w:r>
      <w:r w:rsidRPr="00596090">
        <w:rPr>
          <w:color w:val="000000"/>
        </w:rPr>
        <w:t>. Кейінгі еңбектерде леп белгісінің қолдану орн</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ң он бір түрлі жол</w:t>
      </w:r>
      <w:r w:rsidR="00596090" w:rsidRPr="00596090">
        <w:rPr>
          <w:b/>
          <w:color w:val="000000"/>
          <w:sz w:val="18"/>
        </w:rPr>
        <w:t>ЬІ</w:t>
      </w:r>
      <w:r w:rsidRPr="00596090">
        <w:rPr>
          <w:color w:val="000000"/>
        </w:rPr>
        <w:t xml:space="preserve"> көрсетіліп жүр: </w:t>
      </w:r>
    </w:p>
    <w:p w:rsidR="00EC4407" w:rsidRPr="00596090" w:rsidRDefault="00EC4407" w:rsidP="00267DAB">
      <w:pPr>
        <w:numPr>
          <w:ilvl w:val="0"/>
          <w:numId w:val="22"/>
        </w:numPr>
        <w:shd w:val="clear" w:color="auto" w:fill="FFFFFF"/>
        <w:tabs>
          <w:tab w:val="left" w:pos="851"/>
          <w:tab w:val="left" w:pos="993"/>
        </w:tabs>
        <w:ind w:left="0" w:firstLine="567"/>
        <w:jc w:val="both"/>
        <w:rPr>
          <w:color w:val="000000"/>
        </w:rPr>
      </w:pPr>
      <w:r w:rsidRPr="00596090">
        <w:rPr>
          <w:color w:val="000000"/>
        </w:rPr>
        <w:t>бұйр</w:t>
      </w:r>
      <w:r w:rsidR="00596090" w:rsidRPr="00596090">
        <w:rPr>
          <w:b/>
          <w:color w:val="000000"/>
          <w:sz w:val="18"/>
        </w:rPr>
        <w:t>ЬІ</w:t>
      </w:r>
      <w:r w:rsidRPr="00596090">
        <w:rPr>
          <w:color w:val="000000"/>
        </w:rPr>
        <w:t>қ, ұран, үндеу мәніндегі сөйлемдерден соң;</w:t>
      </w:r>
    </w:p>
    <w:p w:rsidR="00EC4407" w:rsidRPr="00596090" w:rsidRDefault="00EC4407" w:rsidP="00267DAB">
      <w:pPr>
        <w:numPr>
          <w:ilvl w:val="0"/>
          <w:numId w:val="22"/>
        </w:numPr>
        <w:shd w:val="clear" w:color="auto" w:fill="FFFFFF"/>
        <w:tabs>
          <w:tab w:val="left" w:pos="851"/>
          <w:tab w:val="left" w:pos="993"/>
        </w:tabs>
        <w:ind w:left="0" w:firstLine="567"/>
        <w:jc w:val="both"/>
        <w:rPr>
          <w:color w:val="000000"/>
        </w:rPr>
      </w:pPr>
      <w:r w:rsidRPr="00596090">
        <w:rPr>
          <w:color w:val="000000"/>
        </w:rPr>
        <w:t>таңдануд</w:t>
      </w:r>
      <w:r w:rsidR="00596090" w:rsidRPr="00596090">
        <w:rPr>
          <w:b/>
          <w:color w:val="000000"/>
          <w:sz w:val="18"/>
        </w:rPr>
        <w:t>ЬІ</w:t>
      </w:r>
      <w:r w:rsidRPr="00596090">
        <w:rPr>
          <w:color w:val="000000"/>
        </w:rPr>
        <w:t xml:space="preserve"> білдіретін сөйлемдерден соң;</w:t>
      </w:r>
    </w:p>
    <w:p w:rsidR="00EC4407" w:rsidRPr="00596090" w:rsidRDefault="00EC4407" w:rsidP="00267DAB">
      <w:pPr>
        <w:numPr>
          <w:ilvl w:val="0"/>
          <w:numId w:val="22"/>
        </w:numPr>
        <w:shd w:val="clear" w:color="auto" w:fill="FFFFFF"/>
        <w:tabs>
          <w:tab w:val="left" w:pos="851"/>
          <w:tab w:val="left" w:pos="993"/>
        </w:tabs>
        <w:ind w:left="0" w:firstLine="567"/>
        <w:jc w:val="both"/>
        <w:rPr>
          <w:color w:val="000000"/>
        </w:rPr>
      </w:pPr>
      <w:r w:rsidRPr="00596090">
        <w:rPr>
          <w:color w:val="000000"/>
        </w:rPr>
        <w:t>сүйсінгендікті білдіретін сөйлемдерден соң;</w:t>
      </w:r>
    </w:p>
    <w:p w:rsidR="00EC4407" w:rsidRPr="00596090" w:rsidRDefault="00EC4407" w:rsidP="00267DAB">
      <w:pPr>
        <w:numPr>
          <w:ilvl w:val="0"/>
          <w:numId w:val="22"/>
        </w:numPr>
        <w:shd w:val="clear" w:color="auto" w:fill="FFFFFF"/>
        <w:tabs>
          <w:tab w:val="left" w:pos="851"/>
          <w:tab w:val="left" w:pos="993"/>
        </w:tabs>
        <w:ind w:left="0" w:firstLine="567"/>
        <w:jc w:val="both"/>
        <w:rPr>
          <w:color w:val="000000"/>
        </w:rPr>
      </w:pPr>
      <w:r w:rsidRPr="00596090">
        <w:rPr>
          <w:color w:val="000000"/>
        </w:rPr>
        <w:t xml:space="preserve">кіжінуді, ренішті, </w:t>
      </w:r>
      <w:r w:rsidR="00596090" w:rsidRPr="00596090">
        <w:rPr>
          <w:b/>
          <w:color w:val="000000"/>
          <w:sz w:val="18"/>
        </w:rPr>
        <w:t>ЬІ</w:t>
      </w:r>
      <w:r w:rsidR="00596090" w:rsidRPr="00596090">
        <w:rPr>
          <w:b/>
          <w:color w:val="000000"/>
          <w:sz w:val="20"/>
        </w:rPr>
        <w:t>3</w:t>
      </w:r>
      <w:r w:rsidRPr="00596090">
        <w:rPr>
          <w:color w:val="000000"/>
        </w:rPr>
        <w:t>ан</w:t>
      </w:r>
      <w:r w:rsidR="00596090" w:rsidRPr="00596090">
        <w:rPr>
          <w:b/>
          <w:color w:val="000000"/>
          <w:sz w:val="18"/>
        </w:rPr>
        <w:t>ЬІ</w:t>
      </w:r>
      <w:r w:rsidRPr="00596090">
        <w:rPr>
          <w:color w:val="000000"/>
        </w:rPr>
        <w:t xml:space="preserve"> білдіретін сөйлемдерден соң;</w:t>
      </w:r>
    </w:p>
    <w:p w:rsidR="00EC4407" w:rsidRPr="00596090" w:rsidRDefault="00EC4407" w:rsidP="00267DAB">
      <w:pPr>
        <w:numPr>
          <w:ilvl w:val="0"/>
          <w:numId w:val="22"/>
        </w:numPr>
        <w:shd w:val="clear" w:color="auto" w:fill="FFFFFF"/>
        <w:tabs>
          <w:tab w:val="left" w:pos="851"/>
          <w:tab w:val="left" w:pos="993"/>
        </w:tabs>
        <w:ind w:left="0" w:firstLine="567"/>
        <w:jc w:val="both"/>
        <w:rPr>
          <w:color w:val="000000"/>
        </w:rPr>
      </w:pPr>
      <w:r w:rsidRPr="00596090">
        <w:rPr>
          <w:color w:val="000000"/>
        </w:rPr>
        <w:t>тілек мәнді  сөйлемдерден соң;</w:t>
      </w:r>
    </w:p>
    <w:p w:rsidR="00EC4407" w:rsidRPr="00596090" w:rsidRDefault="00EC4407" w:rsidP="00267DAB">
      <w:pPr>
        <w:numPr>
          <w:ilvl w:val="0"/>
          <w:numId w:val="22"/>
        </w:numPr>
        <w:shd w:val="clear" w:color="auto" w:fill="FFFFFF"/>
        <w:tabs>
          <w:tab w:val="left" w:pos="851"/>
          <w:tab w:val="left" w:pos="993"/>
        </w:tabs>
        <w:ind w:left="0" w:firstLine="567"/>
        <w:jc w:val="both"/>
        <w:rPr>
          <w:color w:val="000000"/>
        </w:rPr>
      </w:pPr>
      <w:r w:rsidRPr="00596090">
        <w:rPr>
          <w:color w:val="000000"/>
        </w:rPr>
        <w:t>өкініш мәнді сөйлемдерден соң;</w:t>
      </w:r>
    </w:p>
    <w:p w:rsidR="00EC4407" w:rsidRPr="00596090" w:rsidRDefault="00EC4407" w:rsidP="00267DAB">
      <w:pPr>
        <w:numPr>
          <w:ilvl w:val="0"/>
          <w:numId w:val="22"/>
        </w:numPr>
        <w:shd w:val="clear" w:color="auto" w:fill="FFFFFF"/>
        <w:tabs>
          <w:tab w:val="left" w:pos="851"/>
          <w:tab w:val="left" w:pos="993"/>
        </w:tabs>
        <w:ind w:left="0" w:firstLine="567"/>
        <w:jc w:val="both"/>
        <w:rPr>
          <w:color w:val="000000"/>
        </w:rPr>
      </w:pPr>
      <w:r w:rsidRPr="00596090">
        <w:rPr>
          <w:color w:val="000000"/>
        </w:rPr>
        <w:t>қарғ</w:t>
      </w:r>
      <w:r w:rsidR="00596090" w:rsidRPr="00596090">
        <w:rPr>
          <w:b/>
          <w:color w:val="000000"/>
          <w:sz w:val="18"/>
        </w:rPr>
        <w:t>ЬІ</w:t>
      </w:r>
      <w:r w:rsidRPr="00596090">
        <w:rPr>
          <w:color w:val="000000"/>
        </w:rPr>
        <w:t>с мәнді сөйлемдерден соң;</w:t>
      </w:r>
    </w:p>
    <w:p w:rsidR="00EC4407" w:rsidRPr="00596090" w:rsidRDefault="00EC4407" w:rsidP="00267DAB">
      <w:pPr>
        <w:numPr>
          <w:ilvl w:val="0"/>
          <w:numId w:val="22"/>
        </w:numPr>
        <w:shd w:val="clear" w:color="auto" w:fill="FFFFFF"/>
        <w:tabs>
          <w:tab w:val="left" w:pos="851"/>
          <w:tab w:val="left" w:pos="993"/>
        </w:tabs>
        <w:ind w:left="0" w:firstLine="567"/>
        <w:jc w:val="both"/>
        <w:rPr>
          <w:color w:val="000000"/>
        </w:rPr>
      </w:pPr>
      <w:r w:rsidRPr="00596090">
        <w:rPr>
          <w:color w:val="000000"/>
        </w:rPr>
        <w:t>алғ</w:t>
      </w:r>
      <w:r w:rsidR="00596090" w:rsidRPr="00596090">
        <w:rPr>
          <w:b/>
          <w:color w:val="000000"/>
          <w:sz w:val="18"/>
        </w:rPr>
        <w:t>ЬІ</w:t>
      </w:r>
      <w:r w:rsidRPr="00596090">
        <w:rPr>
          <w:color w:val="000000"/>
        </w:rPr>
        <w:t>с мәнді сөйлемдерден соң;</w:t>
      </w:r>
    </w:p>
    <w:p w:rsidR="00EC4407" w:rsidRPr="00596090" w:rsidRDefault="00EC4407" w:rsidP="00267DAB">
      <w:pPr>
        <w:numPr>
          <w:ilvl w:val="0"/>
          <w:numId w:val="22"/>
        </w:numPr>
        <w:shd w:val="clear" w:color="auto" w:fill="FFFFFF"/>
        <w:tabs>
          <w:tab w:val="left" w:pos="851"/>
          <w:tab w:val="left" w:pos="993"/>
        </w:tabs>
        <w:ind w:left="0" w:firstLine="567"/>
        <w:jc w:val="both"/>
        <w:rPr>
          <w:color w:val="000000"/>
        </w:rPr>
      </w:pPr>
      <w:r w:rsidRPr="00596090">
        <w:rPr>
          <w:color w:val="000000"/>
        </w:rPr>
        <w:t>ерекше дау</w:t>
      </w:r>
      <w:r w:rsidR="00596090" w:rsidRPr="00596090">
        <w:rPr>
          <w:b/>
          <w:color w:val="000000"/>
          <w:sz w:val="18"/>
        </w:rPr>
        <w:t>ЬІ</w:t>
      </w:r>
      <w:r w:rsidRPr="00596090">
        <w:rPr>
          <w:color w:val="000000"/>
        </w:rPr>
        <w:t>спен айт</w:t>
      </w:r>
      <w:r w:rsidR="00596090" w:rsidRPr="00596090">
        <w:rPr>
          <w:b/>
          <w:color w:val="000000"/>
          <w:sz w:val="18"/>
        </w:rPr>
        <w:t>ЬІ</w:t>
      </w:r>
      <w:r w:rsidRPr="00596090">
        <w:rPr>
          <w:color w:val="000000"/>
        </w:rPr>
        <w:t>лған одағай сө</w:t>
      </w:r>
      <w:r w:rsidR="00596090" w:rsidRPr="00596090">
        <w:rPr>
          <w:b/>
          <w:color w:val="000000"/>
          <w:sz w:val="20"/>
        </w:rPr>
        <w:t>3</w:t>
      </w:r>
      <w:r w:rsidRPr="00596090">
        <w:rPr>
          <w:color w:val="000000"/>
        </w:rPr>
        <w:t>дерден немесе одағайл</w:t>
      </w:r>
      <w:r w:rsidR="00596090" w:rsidRPr="00596090">
        <w:rPr>
          <w:b/>
          <w:color w:val="000000"/>
          <w:sz w:val="18"/>
        </w:rPr>
        <w:t>ЬІ</w:t>
      </w:r>
      <w:r w:rsidRPr="00596090">
        <w:rPr>
          <w:color w:val="000000"/>
        </w:rPr>
        <w:t xml:space="preserve"> сөйлемдерден соң;</w:t>
      </w:r>
    </w:p>
    <w:p w:rsidR="00EC4407" w:rsidRPr="00596090" w:rsidRDefault="00EC4407" w:rsidP="00267DAB">
      <w:pPr>
        <w:numPr>
          <w:ilvl w:val="0"/>
          <w:numId w:val="22"/>
        </w:numPr>
        <w:shd w:val="clear" w:color="auto" w:fill="FFFFFF"/>
        <w:tabs>
          <w:tab w:val="left" w:pos="851"/>
          <w:tab w:val="left" w:pos="993"/>
        </w:tabs>
        <w:ind w:left="0" w:firstLine="567"/>
        <w:jc w:val="both"/>
        <w:rPr>
          <w:color w:val="000000"/>
        </w:rPr>
      </w:pPr>
      <w:r w:rsidRPr="00596090">
        <w:rPr>
          <w:color w:val="000000"/>
        </w:rPr>
        <w:t xml:space="preserve"> мадақтау, қошаметтеу мәніндегі сөйлемдерден соң;</w:t>
      </w:r>
    </w:p>
    <w:p w:rsidR="00EC4407" w:rsidRPr="00596090" w:rsidRDefault="004B05B7" w:rsidP="00267DAB">
      <w:pPr>
        <w:pStyle w:val="af6"/>
        <w:numPr>
          <w:ilvl w:val="0"/>
          <w:numId w:val="22"/>
        </w:numPr>
        <w:tabs>
          <w:tab w:val="left" w:pos="851"/>
          <w:tab w:val="left" w:pos="993"/>
          <w:tab w:val="left" w:pos="4320"/>
        </w:tabs>
        <w:ind w:left="0" w:firstLine="567"/>
        <w:jc w:val="both"/>
        <w:rPr>
          <w:color w:val="000000"/>
          <w:sz w:val="28"/>
          <w:szCs w:val="28"/>
          <w:lang w:val="kk-KZ"/>
        </w:rPr>
      </w:pPr>
      <w:r w:rsidRPr="00596090">
        <w:rPr>
          <w:color w:val="000000"/>
          <w:sz w:val="28"/>
          <w:szCs w:val="28"/>
          <w:lang w:val="kk-KZ"/>
        </w:rPr>
        <w:t xml:space="preserve"> адамн</w:t>
      </w:r>
      <w:r w:rsidR="00596090" w:rsidRPr="00596090">
        <w:rPr>
          <w:b/>
          <w:color w:val="000000"/>
          <w:sz w:val="18"/>
          <w:szCs w:val="28"/>
          <w:lang w:val="kk-KZ"/>
        </w:rPr>
        <w:t>ЬІ</w:t>
      </w:r>
      <w:r w:rsidRPr="00596090">
        <w:rPr>
          <w:color w:val="000000"/>
          <w:sz w:val="28"/>
          <w:szCs w:val="28"/>
          <w:lang w:val="kk-KZ"/>
        </w:rPr>
        <w:t>ң нам</w:t>
      </w:r>
      <w:r w:rsidR="00596090" w:rsidRPr="00596090">
        <w:rPr>
          <w:b/>
          <w:color w:val="000000"/>
          <w:sz w:val="18"/>
          <w:szCs w:val="28"/>
          <w:lang w:val="kk-KZ"/>
        </w:rPr>
        <w:t>ЬІ</w:t>
      </w:r>
      <w:r w:rsidRPr="00596090">
        <w:rPr>
          <w:color w:val="000000"/>
          <w:sz w:val="28"/>
          <w:szCs w:val="28"/>
          <w:lang w:val="kk-KZ"/>
        </w:rPr>
        <w:t>с</w:t>
      </w:r>
      <w:r w:rsidR="00596090" w:rsidRPr="00596090">
        <w:rPr>
          <w:b/>
          <w:color w:val="000000"/>
          <w:sz w:val="18"/>
          <w:szCs w:val="28"/>
          <w:lang w:val="kk-KZ"/>
        </w:rPr>
        <w:t>ЬІ</w:t>
      </w:r>
      <w:r w:rsidRPr="00596090">
        <w:rPr>
          <w:color w:val="000000"/>
          <w:sz w:val="28"/>
          <w:szCs w:val="28"/>
          <w:lang w:val="kk-KZ"/>
        </w:rPr>
        <w:t xml:space="preserve">н </w:t>
      </w:r>
      <w:r w:rsidR="00EC4407" w:rsidRPr="00596090">
        <w:rPr>
          <w:color w:val="000000"/>
          <w:sz w:val="28"/>
          <w:szCs w:val="28"/>
          <w:lang w:val="kk-KZ"/>
        </w:rPr>
        <w:t>білдіретін сөйлемдерден соң[</w:t>
      </w:r>
      <w:r w:rsidR="006B16A1" w:rsidRPr="00596090">
        <w:rPr>
          <w:color w:val="000000"/>
          <w:sz w:val="28"/>
          <w:szCs w:val="28"/>
          <w:lang w:val="kk-KZ"/>
        </w:rPr>
        <w:t>1</w:t>
      </w:r>
      <w:r w:rsidR="00B257DF" w:rsidRPr="00596090">
        <w:rPr>
          <w:color w:val="000000"/>
          <w:sz w:val="28"/>
          <w:szCs w:val="28"/>
          <w:lang w:val="kk-KZ"/>
        </w:rPr>
        <w:t>31</w:t>
      </w:r>
      <w:r w:rsidR="00AB585A" w:rsidRPr="00596090">
        <w:rPr>
          <w:color w:val="000000"/>
          <w:sz w:val="28"/>
          <w:szCs w:val="28"/>
          <w:lang w:val="kk-KZ"/>
        </w:rPr>
        <w:t>,</w:t>
      </w:r>
      <w:r w:rsidR="00AE1233" w:rsidRPr="00596090">
        <w:rPr>
          <w:color w:val="000000"/>
          <w:sz w:val="28"/>
          <w:szCs w:val="28"/>
          <w:lang w:val="kk-KZ"/>
        </w:rPr>
        <w:t>б</w:t>
      </w:r>
      <w:r w:rsidRPr="00596090">
        <w:rPr>
          <w:color w:val="000000"/>
          <w:sz w:val="28"/>
          <w:szCs w:val="28"/>
          <w:lang w:val="kk-KZ"/>
        </w:rPr>
        <w:t xml:space="preserve">. </w:t>
      </w:r>
      <w:r w:rsidR="00EC4407" w:rsidRPr="00596090">
        <w:rPr>
          <w:color w:val="000000"/>
          <w:sz w:val="28"/>
          <w:szCs w:val="28"/>
          <w:lang w:val="kk-KZ"/>
        </w:rPr>
        <w:t xml:space="preserve">256-257]. </w:t>
      </w:r>
    </w:p>
    <w:p w:rsidR="00EC4407" w:rsidRPr="00596090" w:rsidRDefault="00EC4407" w:rsidP="00AB585A">
      <w:pPr>
        <w:tabs>
          <w:tab w:val="left" w:pos="851"/>
          <w:tab w:val="left" w:pos="993"/>
          <w:tab w:val="left" w:pos="4320"/>
        </w:tabs>
        <w:ind w:firstLine="567"/>
        <w:jc w:val="both"/>
        <w:rPr>
          <w:color w:val="000000"/>
        </w:rPr>
      </w:pPr>
      <w:r w:rsidRPr="00596090">
        <w:rPr>
          <w:color w:val="000000"/>
        </w:rPr>
        <w:t>Бұған қосар</w:t>
      </w:r>
      <w:r w:rsidR="00596090" w:rsidRPr="00596090">
        <w:rPr>
          <w:b/>
          <w:color w:val="000000"/>
          <w:sz w:val="18"/>
        </w:rPr>
        <w:t>ЬІ</w:t>
      </w:r>
      <w:r w:rsidRPr="00596090">
        <w:rPr>
          <w:color w:val="000000"/>
        </w:rPr>
        <w:t>м</w:t>
      </w:r>
      <w:r w:rsidR="00596090" w:rsidRPr="00596090">
        <w:rPr>
          <w:b/>
          <w:color w:val="000000"/>
          <w:sz w:val="18"/>
        </w:rPr>
        <w:t>ЬІ</w:t>
      </w:r>
      <w:r w:rsidR="00596090" w:rsidRPr="00596090">
        <w:rPr>
          <w:b/>
          <w:color w:val="000000"/>
          <w:sz w:val="20"/>
        </w:rPr>
        <w:t>3</w:t>
      </w:r>
      <w:r w:rsidRPr="00596090">
        <w:rPr>
          <w:color w:val="000000"/>
        </w:rPr>
        <w:t>: леп белгісі сөйлеуші эмоцияс</w:t>
      </w:r>
      <w:r w:rsidR="00596090" w:rsidRPr="00596090">
        <w:rPr>
          <w:b/>
          <w:color w:val="000000"/>
          <w:sz w:val="18"/>
        </w:rPr>
        <w:t>ЬІ</w:t>
      </w:r>
      <w:r w:rsidRPr="00596090">
        <w:rPr>
          <w:color w:val="000000"/>
        </w:rPr>
        <w:t xml:space="preserve"> қоса берілетін сөйлемнің барл</w:t>
      </w:r>
      <w:r w:rsidR="00596090" w:rsidRPr="00596090">
        <w:rPr>
          <w:b/>
          <w:color w:val="000000"/>
          <w:sz w:val="18"/>
        </w:rPr>
        <w:t>ЬІ</w:t>
      </w:r>
      <w:r w:rsidRPr="00596090">
        <w:rPr>
          <w:color w:val="000000"/>
        </w:rPr>
        <w:t>ғ</w:t>
      </w:r>
      <w:r w:rsidR="00596090" w:rsidRPr="00596090">
        <w:rPr>
          <w:b/>
          <w:color w:val="000000"/>
          <w:sz w:val="18"/>
        </w:rPr>
        <w:t>ЬІ</w:t>
      </w:r>
      <w:r w:rsidRPr="00596090">
        <w:rPr>
          <w:color w:val="000000"/>
        </w:rPr>
        <w:t>на қой</w:t>
      </w:r>
      <w:r w:rsidR="00596090" w:rsidRPr="00596090">
        <w:rPr>
          <w:b/>
          <w:color w:val="000000"/>
          <w:sz w:val="18"/>
        </w:rPr>
        <w:t>ЬІ</w:t>
      </w:r>
      <w:r w:rsidRPr="00596090">
        <w:rPr>
          <w:color w:val="000000"/>
        </w:rPr>
        <w:t>лад</w:t>
      </w:r>
      <w:r w:rsidR="00596090" w:rsidRPr="00596090">
        <w:rPr>
          <w:b/>
          <w:color w:val="000000"/>
          <w:sz w:val="18"/>
        </w:rPr>
        <w:t>ЬІ</w:t>
      </w:r>
      <w:r w:rsidRPr="00596090">
        <w:rPr>
          <w:color w:val="000000"/>
        </w:rPr>
        <w:t>. Коммуникативтік мақсат</w:t>
      </w:r>
      <w:r w:rsidR="00596090" w:rsidRPr="00596090">
        <w:rPr>
          <w:b/>
          <w:color w:val="000000"/>
          <w:sz w:val="18"/>
        </w:rPr>
        <w:t>ЬІ</w:t>
      </w:r>
      <w:r w:rsidRPr="00596090">
        <w:rPr>
          <w:color w:val="000000"/>
        </w:rPr>
        <w:t xml:space="preserve"> тек бұй</w:t>
      </w:r>
      <w:r w:rsidR="00596090" w:rsidRPr="00596090">
        <w:rPr>
          <w:b/>
          <w:color w:val="000000"/>
          <w:sz w:val="18"/>
        </w:rPr>
        <w:t>ЬІ</w:t>
      </w:r>
      <w:r w:rsidRPr="00596090">
        <w:rPr>
          <w:color w:val="000000"/>
        </w:rPr>
        <w:t>руд</w:t>
      </w:r>
      <w:r w:rsidR="00596090" w:rsidRPr="00596090">
        <w:rPr>
          <w:b/>
          <w:color w:val="000000"/>
          <w:sz w:val="18"/>
        </w:rPr>
        <w:t>ЬІ</w:t>
      </w:r>
      <w:r w:rsidRPr="00596090">
        <w:rPr>
          <w:color w:val="000000"/>
        </w:rPr>
        <w:t xml:space="preserve"> білдіретін сөйлемдер ғана емес, сұрауд</w:t>
      </w:r>
      <w:r w:rsidR="00596090" w:rsidRPr="00596090">
        <w:rPr>
          <w:b/>
          <w:color w:val="000000"/>
          <w:sz w:val="18"/>
        </w:rPr>
        <w:t>ЬІ</w:t>
      </w:r>
      <w:r w:rsidRPr="00596090">
        <w:rPr>
          <w:color w:val="000000"/>
        </w:rPr>
        <w:t>, хабарлауд</w:t>
      </w:r>
      <w:r w:rsidR="00596090" w:rsidRPr="00596090">
        <w:rPr>
          <w:b/>
          <w:color w:val="000000"/>
          <w:sz w:val="18"/>
        </w:rPr>
        <w:t>ЬІ</w:t>
      </w:r>
      <w:r w:rsidRPr="00596090">
        <w:rPr>
          <w:color w:val="000000"/>
        </w:rPr>
        <w:t xml:space="preserve"> білдіргенімен, сөйлеуші эмоцияс</w:t>
      </w:r>
      <w:r w:rsidR="00596090" w:rsidRPr="00596090">
        <w:rPr>
          <w:b/>
          <w:color w:val="000000"/>
          <w:sz w:val="18"/>
        </w:rPr>
        <w:t>ЬІ</w:t>
      </w:r>
      <w:r w:rsidRPr="00596090">
        <w:rPr>
          <w:color w:val="000000"/>
        </w:rPr>
        <w:t xml:space="preserve"> бірге көрінетін болса, аталған сөйлемдердің барл</w:t>
      </w:r>
      <w:r w:rsidR="00596090" w:rsidRPr="00596090">
        <w:rPr>
          <w:b/>
          <w:color w:val="000000"/>
          <w:sz w:val="18"/>
        </w:rPr>
        <w:t>ЬІ</w:t>
      </w:r>
      <w:r w:rsidRPr="00596090">
        <w:rPr>
          <w:color w:val="000000"/>
        </w:rPr>
        <w:t>ғ</w:t>
      </w:r>
      <w:r w:rsidR="00596090" w:rsidRPr="00596090">
        <w:rPr>
          <w:b/>
          <w:color w:val="000000"/>
          <w:sz w:val="18"/>
        </w:rPr>
        <w:t>ЬІ</w:t>
      </w:r>
      <w:r w:rsidRPr="00596090">
        <w:rPr>
          <w:color w:val="000000"/>
        </w:rPr>
        <w:t xml:space="preserve"> лепті сөйлемге айналат</w:t>
      </w:r>
      <w:r w:rsidR="00596090" w:rsidRPr="00596090">
        <w:rPr>
          <w:b/>
          <w:color w:val="000000"/>
          <w:sz w:val="18"/>
        </w:rPr>
        <w:t>ЬІ</w:t>
      </w:r>
      <w:r w:rsidRPr="00596090">
        <w:rPr>
          <w:color w:val="000000"/>
        </w:rPr>
        <w:t>н</w:t>
      </w:r>
      <w:r w:rsidR="00596090" w:rsidRPr="00596090">
        <w:rPr>
          <w:b/>
          <w:color w:val="000000"/>
          <w:sz w:val="18"/>
        </w:rPr>
        <w:t>ЬІ</w:t>
      </w:r>
      <w:r w:rsidRPr="00596090">
        <w:rPr>
          <w:color w:val="000000"/>
        </w:rPr>
        <w:t>н ескеруімі</w:t>
      </w:r>
      <w:r w:rsidR="00596090" w:rsidRPr="00596090">
        <w:rPr>
          <w:b/>
          <w:color w:val="000000"/>
          <w:sz w:val="20"/>
        </w:rPr>
        <w:t>3</w:t>
      </w:r>
      <w:r w:rsidRPr="00596090">
        <w:rPr>
          <w:color w:val="000000"/>
        </w:rPr>
        <w:t xml:space="preserve"> керек. </w:t>
      </w:r>
    </w:p>
    <w:p w:rsidR="00EC4407" w:rsidRPr="00596090" w:rsidRDefault="00EC4407" w:rsidP="00AB585A">
      <w:pPr>
        <w:tabs>
          <w:tab w:val="left" w:pos="851"/>
          <w:tab w:val="left" w:pos="993"/>
        </w:tabs>
        <w:autoSpaceDE w:val="0"/>
        <w:autoSpaceDN w:val="0"/>
        <w:adjustRightInd w:val="0"/>
        <w:ind w:firstLine="567"/>
        <w:jc w:val="both"/>
      </w:pPr>
      <w:r w:rsidRPr="00596090">
        <w:t>Леп белгісі</w:t>
      </w:r>
      <w:r w:rsidR="0009669D" w:rsidRPr="00596090">
        <w:t>нің</w:t>
      </w:r>
      <w:r w:rsidRPr="00596090">
        <w:t xml:space="preserve"> нүкте</w:t>
      </w:r>
      <w:r w:rsidR="003422CF">
        <w:t xml:space="preserve">және </w:t>
      </w:r>
      <w:r w:rsidRPr="00596090">
        <w:t>сал</w:t>
      </w:r>
      <w:r w:rsidR="00596090" w:rsidRPr="00596090">
        <w:rPr>
          <w:b/>
          <w:sz w:val="18"/>
        </w:rPr>
        <w:t>ЬІ</w:t>
      </w:r>
      <w:r w:rsidRPr="00596090">
        <w:t>ст</w:t>
      </w:r>
      <w:r w:rsidR="00596090" w:rsidRPr="00596090">
        <w:rPr>
          <w:b/>
          <w:sz w:val="18"/>
        </w:rPr>
        <w:t>ЬІ</w:t>
      </w:r>
      <w:r w:rsidRPr="00596090">
        <w:t>рғанда эмоционалд</w:t>
      </w:r>
      <w:r w:rsidR="00596090" w:rsidRPr="00596090">
        <w:rPr>
          <w:b/>
          <w:sz w:val="18"/>
        </w:rPr>
        <w:t>ЬІ</w:t>
      </w:r>
      <w:r w:rsidRPr="00596090">
        <w:t xml:space="preserve"> мағ</w:t>
      </w:r>
      <w:r w:rsidR="00596090" w:rsidRPr="00596090">
        <w:rPr>
          <w:b/>
          <w:sz w:val="18"/>
        </w:rPr>
        <w:t>ЬІ</w:t>
      </w:r>
      <w:r w:rsidRPr="00596090">
        <w:t>на</w:t>
      </w:r>
      <w:r w:rsidR="0009669D" w:rsidRPr="00596090">
        <w:t>с</w:t>
      </w:r>
      <w:r w:rsidR="00596090" w:rsidRPr="00596090">
        <w:rPr>
          <w:b/>
          <w:sz w:val="18"/>
        </w:rPr>
        <w:t>ЬІ</w:t>
      </w:r>
      <w:r w:rsidR="0009669D" w:rsidRPr="00596090">
        <w:t>н</w:t>
      </w:r>
      <w:r w:rsidR="00596090" w:rsidRPr="00596090">
        <w:rPr>
          <w:b/>
          <w:sz w:val="18"/>
        </w:rPr>
        <w:t>ЬІ</w:t>
      </w:r>
      <w:r w:rsidRPr="00596090">
        <w:t xml:space="preserve">ң көрсеткіші </w:t>
      </w:r>
      <w:r w:rsidR="0009669D" w:rsidRPr="00596090">
        <w:t>жоғар</w:t>
      </w:r>
      <w:r w:rsidR="00596090" w:rsidRPr="00596090">
        <w:rPr>
          <w:b/>
          <w:sz w:val="18"/>
        </w:rPr>
        <w:t>ЬІ</w:t>
      </w:r>
      <w:r w:rsidRPr="00596090">
        <w:t>. Ғал</w:t>
      </w:r>
      <w:r w:rsidR="00596090" w:rsidRPr="00596090">
        <w:rPr>
          <w:b/>
          <w:sz w:val="18"/>
        </w:rPr>
        <w:t>ЬІ</w:t>
      </w:r>
      <w:r w:rsidRPr="00596090">
        <w:t>мдар леп белгісінің қолдан</w:t>
      </w:r>
      <w:r w:rsidR="00596090" w:rsidRPr="00596090">
        <w:rPr>
          <w:b/>
          <w:sz w:val="18"/>
        </w:rPr>
        <w:t>ЬІ</w:t>
      </w:r>
      <w:r w:rsidRPr="00596090">
        <w:t>лу ерекшелігін окк</w:t>
      </w:r>
      <w:r w:rsidR="00617B59" w:rsidRPr="00596090">
        <w:t>а</w:t>
      </w:r>
      <w:r w:rsidR="00596090" w:rsidRPr="00596090">
        <w:rPr>
          <w:b/>
          <w:sz w:val="20"/>
        </w:rPr>
        <w:t>3</w:t>
      </w:r>
      <w:r w:rsidRPr="00596090">
        <w:t>ионал қолдан</w:t>
      </w:r>
      <w:r w:rsidR="00596090" w:rsidRPr="00596090">
        <w:rPr>
          <w:b/>
          <w:sz w:val="18"/>
        </w:rPr>
        <w:t>ЬІ</w:t>
      </w:r>
      <w:r w:rsidRPr="00596090">
        <w:t>сқа жатқ</w:t>
      </w:r>
      <w:r w:rsidR="00596090" w:rsidRPr="00596090">
        <w:rPr>
          <w:b/>
          <w:sz w:val="18"/>
        </w:rPr>
        <w:t>ЬІ</w:t>
      </w:r>
      <w:r w:rsidR="00596090" w:rsidRPr="00596090">
        <w:rPr>
          <w:b/>
          <w:sz w:val="20"/>
        </w:rPr>
        <w:t>3</w:t>
      </w:r>
      <w:r w:rsidRPr="00596090">
        <w:t>ад</w:t>
      </w:r>
      <w:r w:rsidR="00596090" w:rsidRPr="00596090">
        <w:rPr>
          <w:b/>
          <w:sz w:val="18"/>
        </w:rPr>
        <w:t>ЬІ</w:t>
      </w:r>
      <w:r w:rsidRPr="00596090">
        <w:t>. Өйткені окка</w:t>
      </w:r>
      <w:r w:rsidR="00596090" w:rsidRPr="00596090">
        <w:rPr>
          <w:b/>
          <w:sz w:val="20"/>
        </w:rPr>
        <w:t>3</w:t>
      </w:r>
      <w:r w:rsidRPr="00596090">
        <w:t>ионали</w:t>
      </w:r>
      <w:r w:rsidR="00596090" w:rsidRPr="00596090">
        <w:rPr>
          <w:b/>
          <w:sz w:val="20"/>
        </w:rPr>
        <w:t>3</w:t>
      </w:r>
      <w:r w:rsidRPr="00596090">
        <w:t>м дегенімі</w:t>
      </w:r>
      <w:r w:rsidR="00596090" w:rsidRPr="00596090">
        <w:rPr>
          <w:b/>
          <w:sz w:val="20"/>
        </w:rPr>
        <w:t>3</w:t>
      </w:r>
      <w:r w:rsidRPr="00596090">
        <w:t xml:space="preserve"> –  жеке авторл</w:t>
      </w:r>
      <w:r w:rsidR="00596090" w:rsidRPr="00596090">
        <w:rPr>
          <w:b/>
          <w:sz w:val="18"/>
        </w:rPr>
        <w:t>ЬІ</w:t>
      </w:r>
      <w:r w:rsidRPr="00596090">
        <w:t>қ неологи</w:t>
      </w:r>
      <w:r w:rsidR="00596090" w:rsidRPr="00596090">
        <w:rPr>
          <w:b/>
          <w:sz w:val="20"/>
        </w:rPr>
        <w:t>3</w:t>
      </w:r>
      <w:r w:rsidRPr="00596090">
        <w:t>м.</w:t>
      </w:r>
    </w:p>
    <w:p w:rsidR="00EC4407" w:rsidRPr="00596090" w:rsidRDefault="00EC4407" w:rsidP="00AB585A">
      <w:pPr>
        <w:tabs>
          <w:tab w:val="left" w:pos="851"/>
          <w:tab w:val="left" w:pos="993"/>
        </w:tabs>
        <w:autoSpaceDE w:val="0"/>
        <w:autoSpaceDN w:val="0"/>
        <w:adjustRightInd w:val="0"/>
        <w:ind w:firstLine="567"/>
        <w:jc w:val="both"/>
      </w:pPr>
      <w:r w:rsidRPr="00596090">
        <w:t>Сол сияқт</w:t>
      </w:r>
      <w:r w:rsidR="00596090" w:rsidRPr="00596090">
        <w:rPr>
          <w:b/>
          <w:sz w:val="18"/>
        </w:rPr>
        <w:t>ЬІ</w:t>
      </w:r>
      <w:r w:rsidRPr="00596090">
        <w:t xml:space="preserve"> леп белгісін де автор  сөйлемнің прагматикал</w:t>
      </w:r>
      <w:r w:rsidR="00596090" w:rsidRPr="00596090">
        <w:rPr>
          <w:b/>
          <w:sz w:val="18"/>
        </w:rPr>
        <w:t>ЬІ</w:t>
      </w:r>
      <w:r w:rsidRPr="00596090">
        <w:t>қ маң</w:t>
      </w:r>
      <w:r w:rsidR="00596090" w:rsidRPr="00596090">
        <w:rPr>
          <w:b/>
          <w:sz w:val="18"/>
        </w:rPr>
        <w:t>ЬІ</w:t>
      </w:r>
      <w:r w:rsidR="00596090" w:rsidRPr="00596090">
        <w:rPr>
          <w:b/>
          <w:sz w:val="20"/>
        </w:rPr>
        <w:t>3</w:t>
      </w:r>
      <w:r w:rsidRPr="00596090">
        <w:t>д</w:t>
      </w:r>
      <w:r w:rsidR="00596090" w:rsidRPr="00596090">
        <w:rPr>
          <w:b/>
          <w:sz w:val="18"/>
        </w:rPr>
        <w:t>ЬІ</w:t>
      </w:r>
      <w:r w:rsidRPr="00596090">
        <w:t>л</w:t>
      </w:r>
      <w:r w:rsidR="00596090" w:rsidRPr="00596090">
        <w:rPr>
          <w:b/>
          <w:sz w:val="18"/>
        </w:rPr>
        <w:t>ЬІ</w:t>
      </w:r>
      <w:r w:rsidRPr="00596090">
        <w:t>ғ</w:t>
      </w:r>
      <w:r w:rsidR="00596090" w:rsidRPr="00596090">
        <w:rPr>
          <w:b/>
          <w:sz w:val="18"/>
        </w:rPr>
        <w:t>ЬІ</w:t>
      </w:r>
      <w:r w:rsidRPr="00596090">
        <w:t>н артт</w:t>
      </w:r>
      <w:r w:rsidR="00596090" w:rsidRPr="00596090">
        <w:rPr>
          <w:b/>
          <w:sz w:val="18"/>
        </w:rPr>
        <w:t>ЬІ</w:t>
      </w:r>
      <w:r w:rsidRPr="00596090">
        <w:t>ру, эмоционалд</w:t>
      </w:r>
      <w:r w:rsidR="00596090" w:rsidRPr="00596090">
        <w:rPr>
          <w:b/>
          <w:sz w:val="18"/>
        </w:rPr>
        <w:t>ЬІ</w:t>
      </w:r>
      <w:r w:rsidRPr="00596090">
        <w:t>қ бояуд</w:t>
      </w:r>
      <w:r w:rsidR="00596090" w:rsidRPr="00596090">
        <w:rPr>
          <w:b/>
          <w:sz w:val="18"/>
        </w:rPr>
        <w:t>ЬІ</w:t>
      </w:r>
      <w:r w:rsidRPr="00596090">
        <w:t xml:space="preserve"> күшейту үшін қолданад</w:t>
      </w:r>
      <w:r w:rsidR="00596090" w:rsidRPr="00596090">
        <w:rPr>
          <w:b/>
          <w:sz w:val="18"/>
        </w:rPr>
        <w:t>ЬІ</w:t>
      </w:r>
      <w:r w:rsidRPr="00596090">
        <w:t>.  М</w:t>
      </w:r>
      <w:r w:rsidR="00596090" w:rsidRPr="00596090">
        <w:rPr>
          <w:b/>
          <w:sz w:val="18"/>
        </w:rPr>
        <w:t>ЬІ</w:t>
      </w:r>
      <w:r w:rsidRPr="00596090">
        <w:t>сал</w:t>
      </w:r>
      <w:r w:rsidR="00596090" w:rsidRPr="00596090">
        <w:rPr>
          <w:b/>
          <w:sz w:val="18"/>
        </w:rPr>
        <w:t>ЬІ</w:t>
      </w:r>
      <w:r w:rsidRPr="00596090">
        <w:t xml:space="preserve">, </w:t>
      </w:r>
    </w:p>
    <w:p w:rsidR="00EC4407" w:rsidRPr="00596090" w:rsidRDefault="00EC4407" w:rsidP="00AB585A">
      <w:pPr>
        <w:shd w:val="clear" w:color="auto" w:fill="FFFFFF"/>
        <w:tabs>
          <w:tab w:val="left" w:pos="851"/>
          <w:tab w:val="left" w:pos="993"/>
        </w:tabs>
        <w:ind w:firstLine="567"/>
        <w:jc w:val="both"/>
        <w:rPr>
          <w:iCs/>
          <w:lang w:eastAsia="ru-RU"/>
        </w:rPr>
      </w:pPr>
      <w:r w:rsidRPr="00596090">
        <w:rPr>
          <w:iCs/>
          <w:lang w:eastAsia="ru-RU"/>
        </w:rPr>
        <w:t>«Солдат!  Отан  солдаты!..  Ө</w:t>
      </w:r>
      <w:r w:rsidR="00596090" w:rsidRPr="00596090">
        <w:rPr>
          <w:b/>
          <w:iCs/>
          <w:sz w:val="20"/>
          <w:lang w:eastAsia="ru-RU"/>
        </w:rPr>
        <w:t>3</w:t>
      </w:r>
      <w:r w:rsidRPr="00596090">
        <w:rPr>
          <w:iCs/>
          <w:lang w:eastAsia="ru-RU"/>
        </w:rPr>
        <w:t xml:space="preserve">  елімнің,  ө</w:t>
      </w:r>
      <w:r w:rsidR="00596090" w:rsidRPr="00596090">
        <w:rPr>
          <w:b/>
          <w:iCs/>
          <w:sz w:val="20"/>
          <w:lang w:eastAsia="ru-RU"/>
        </w:rPr>
        <w:t>3</w:t>
      </w:r>
      <w:r w:rsidRPr="00596090">
        <w:rPr>
          <w:iCs/>
          <w:lang w:eastAsia="ru-RU"/>
        </w:rPr>
        <w:t xml:space="preserve">  жерімнің  ты</w:t>
      </w:r>
      <w:r w:rsidRPr="00596090">
        <w:rPr>
          <w:iCs/>
          <w:lang w:eastAsia="ru-RU"/>
        </w:rPr>
        <w:softHyphen/>
        <w:t>ныштығын  кү</w:t>
      </w:r>
      <w:r w:rsidR="00596090" w:rsidRPr="00596090">
        <w:rPr>
          <w:b/>
          <w:iCs/>
          <w:sz w:val="20"/>
          <w:lang w:eastAsia="ru-RU"/>
        </w:rPr>
        <w:t>3</w:t>
      </w:r>
      <w:r w:rsidRPr="00596090">
        <w:rPr>
          <w:iCs/>
          <w:lang w:eastAsia="ru-RU"/>
        </w:rPr>
        <w:t>ету  сеніп  тапсырылды  емес  пе  маған!</w:t>
      </w:r>
      <w:r w:rsidR="002B6732" w:rsidRPr="00596090">
        <w:rPr>
          <w:iCs/>
          <w:lang w:eastAsia="ru-RU"/>
        </w:rPr>
        <w:t xml:space="preserve">  Соны се</w:t>
      </w:r>
      <w:r w:rsidR="00596090" w:rsidRPr="00596090">
        <w:rPr>
          <w:b/>
          <w:iCs/>
          <w:sz w:val="20"/>
          <w:lang w:eastAsia="ru-RU"/>
        </w:rPr>
        <w:t>3</w:t>
      </w:r>
      <w:r w:rsidR="002B6732" w:rsidRPr="00596090">
        <w:rPr>
          <w:iCs/>
          <w:lang w:eastAsia="ru-RU"/>
        </w:rPr>
        <w:t>інудің ө</w:t>
      </w:r>
      <w:r w:rsidR="00596090" w:rsidRPr="00596090">
        <w:rPr>
          <w:b/>
          <w:iCs/>
          <w:sz w:val="20"/>
          <w:lang w:eastAsia="ru-RU"/>
        </w:rPr>
        <w:t>3</w:t>
      </w:r>
      <w:r w:rsidR="002B6732" w:rsidRPr="00596090">
        <w:rPr>
          <w:iCs/>
          <w:lang w:eastAsia="ru-RU"/>
        </w:rPr>
        <w:t>і рақат екен</w:t>
      </w:r>
      <w:r w:rsidRPr="00596090">
        <w:rPr>
          <w:iCs/>
          <w:lang w:eastAsia="ru-RU"/>
        </w:rPr>
        <w:softHyphen/>
      </w:r>
      <w:r w:rsidR="00617B59" w:rsidRPr="00596090">
        <w:rPr>
          <w:iCs/>
          <w:lang w:eastAsia="ru-RU"/>
        </w:rPr>
        <w:t>-</w:t>
      </w:r>
      <w:r w:rsidRPr="00596090">
        <w:rPr>
          <w:iCs/>
          <w:lang w:eastAsia="ru-RU"/>
        </w:rPr>
        <w:t xml:space="preserve">ау!..» </w:t>
      </w:r>
    </w:p>
    <w:p w:rsidR="00EC4407" w:rsidRPr="00596090" w:rsidRDefault="00EC4407" w:rsidP="00AB585A">
      <w:pPr>
        <w:shd w:val="clear" w:color="auto" w:fill="FFFFFF"/>
        <w:tabs>
          <w:tab w:val="left" w:pos="851"/>
          <w:tab w:val="left" w:pos="993"/>
        </w:tabs>
        <w:ind w:firstLine="567"/>
        <w:jc w:val="both"/>
        <w:rPr>
          <w:iCs/>
          <w:lang w:eastAsia="ru-RU"/>
        </w:rPr>
      </w:pPr>
      <w:r w:rsidRPr="00596090">
        <w:rPr>
          <w:iCs/>
          <w:lang w:eastAsia="ru-RU"/>
        </w:rPr>
        <w:t xml:space="preserve">Мараттың  көңілі  көтеріліп,  жүрегі  жылып  сала  берді.  Тіпті ыңылдап, ән айтқысы да келді  ( </w:t>
      </w:r>
      <w:r w:rsidRPr="00596090">
        <w:rPr>
          <w:shd w:val="clear" w:color="auto" w:fill="FFFFFF"/>
        </w:rPr>
        <w:t>Ә</w:t>
      </w:r>
      <w:r w:rsidR="00B50EBD" w:rsidRPr="00596090">
        <w:rPr>
          <w:shd w:val="clear" w:color="auto" w:fill="FFFFFF"/>
        </w:rPr>
        <w:t>.</w:t>
      </w:r>
      <w:r w:rsidRPr="00596090">
        <w:rPr>
          <w:shd w:val="clear" w:color="auto" w:fill="FFFFFF"/>
        </w:rPr>
        <w:t xml:space="preserve"> Дүйсенбек)</w:t>
      </w:r>
      <w:r w:rsidR="00AB585A" w:rsidRPr="00596090">
        <w:rPr>
          <w:shd w:val="clear" w:color="auto" w:fill="FFFFFF"/>
        </w:rPr>
        <w:t>.</w:t>
      </w:r>
    </w:p>
    <w:p w:rsidR="00EC4407" w:rsidRPr="00596090" w:rsidRDefault="00EC4407" w:rsidP="00AB585A">
      <w:pPr>
        <w:shd w:val="clear" w:color="auto" w:fill="FFFFFF"/>
        <w:tabs>
          <w:tab w:val="left" w:pos="851"/>
          <w:tab w:val="left" w:pos="993"/>
        </w:tabs>
        <w:ind w:firstLine="567"/>
        <w:jc w:val="both"/>
      </w:pPr>
      <w:r w:rsidRPr="00596090">
        <w:rPr>
          <w:lang w:eastAsia="ru-RU"/>
        </w:rPr>
        <w:t>Келтірілген м</w:t>
      </w:r>
      <w:r w:rsidR="00596090" w:rsidRPr="00596090">
        <w:rPr>
          <w:b/>
          <w:sz w:val="18"/>
          <w:lang w:eastAsia="ru-RU"/>
        </w:rPr>
        <w:t>ЬІ</w:t>
      </w:r>
      <w:r w:rsidRPr="00596090">
        <w:rPr>
          <w:lang w:eastAsia="ru-RU"/>
        </w:rPr>
        <w:t>салда автор кейіпкердің  қуан</w:t>
      </w:r>
      <w:r w:rsidR="00596090" w:rsidRPr="00596090">
        <w:rPr>
          <w:b/>
          <w:sz w:val="18"/>
          <w:lang w:eastAsia="ru-RU"/>
        </w:rPr>
        <w:t>ЬІ</w:t>
      </w:r>
      <w:r w:rsidRPr="00596090">
        <w:rPr>
          <w:lang w:eastAsia="ru-RU"/>
        </w:rPr>
        <w:t>шт</w:t>
      </w:r>
      <w:r w:rsidR="00596090" w:rsidRPr="00596090">
        <w:rPr>
          <w:b/>
          <w:sz w:val="18"/>
          <w:lang w:eastAsia="ru-RU"/>
        </w:rPr>
        <w:t>ЬІ</w:t>
      </w:r>
      <w:r w:rsidRPr="00596090">
        <w:rPr>
          <w:lang w:eastAsia="ru-RU"/>
        </w:rPr>
        <w:t xml:space="preserve"> эмоцияс</w:t>
      </w:r>
      <w:r w:rsidR="00596090" w:rsidRPr="00596090">
        <w:rPr>
          <w:b/>
          <w:sz w:val="18"/>
          <w:lang w:eastAsia="ru-RU"/>
        </w:rPr>
        <w:t>ЬІ</w:t>
      </w:r>
      <w:r w:rsidRPr="00596090">
        <w:rPr>
          <w:lang w:eastAsia="ru-RU"/>
        </w:rPr>
        <w:t>н леп белгісін қолдану арқ</w:t>
      </w:r>
      <w:r w:rsidR="00596090" w:rsidRPr="00596090">
        <w:rPr>
          <w:b/>
          <w:sz w:val="18"/>
          <w:lang w:eastAsia="ru-RU"/>
        </w:rPr>
        <w:t>ЬІ</w:t>
      </w:r>
      <w:r w:rsidRPr="00596090">
        <w:rPr>
          <w:lang w:eastAsia="ru-RU"/>
        </w:rPr>
        <w:t>л</w:t>
      </w:r>
      <w:r w:rsidR="00596090" w:rsidRPr="00596090">
        <w:rPr>
          <w:b/>
          <w:sz w:val="18"/>
          <w:lang w:eastAsia="ru-RU"/>
        </w:rPr>
        <w:t>ЬІ</w:t>
      </w:r>
      <w:r w:rsidRPr="00596090">
        <w:rPr>
          <w:lang w:eastAsia="ru-RU"/>
        </w:rPr>
        <w:t xml:space="preserve"> білдірген. Егер леп белгісінің орн</w:t>
      </w:r>
      <w:r w:rsidR="00596090" w:rsidRPr="00596090">
        <w:rPr>
          <w:b/>
          <w:sz w:val="18"/>
          <w:lang w:eastAsia="ru-RU"/>
        </w:rPr>
        <w:t>ЬІ</w:t>
      </w:r>
      <w:r w:rsidRPr="00596090">
        <w:rPr>
          <w:lang w:eastAsia="ru-RU"/>
        </w:rPr>
        <w:t>н нүкте</w:t>
      </w:r>
      <w:r w:rsidR="003422CF">
        <w:rPr>
          <w:lang w:eastAsia="ru-RU"/>
        </w:rPr>
        <w:t xml:space="preserve">және </w:t>
      </w:r>
      <w:r w:rsidRPr="00596090">
        <w:rPr>
          <w:lang w:eastAsia="ru-RU"/>
        </w:rPr>
        <w:t>алмаст</w:t>
      </w:r>
      <w:r w:rsidR="00596090" w:rsidRPr="00596090">
        <w:rPr>
          <w:b/>
          <w:sz w:val="18"/>
          <w:lang w:eastAsia="ru-RU"/>
        </w:rPr>
        <w:t>ЬІ</w:t>
      </w:r>
      <w:r w:rsidRPr="00596090">
        <w:rPr>
          <w:lang w:eastAsia="ru-RU"/>
        </w:rPr>
        <w:t>р</w:t>
      </w:r>
      <w:r w:rsidR="00596090" w:rsidRPr="00596090">
        <w:rPr>
          <w:b/>
          <w:sz w:val="18"/>
          <w:lang w:eastAsia="ru-RU"/>
        </w:rPr>
        <w:t>ЬІ</w:t>
      </w:r>
      <w:r w:rsidRPr="00596090">
        <w:rPr>
          <w:lang w:eastAsia="ru-RU"/>
        </w:rPr>
        <w:t>п беретін болсақ, м</w:t>
      </w:r>
      <w:r w:rsidR="00596090" w:rsidRPr="00596090">
        <w:rPr>
          <w:b/>
          <w:sz w:val="18"/>
          <w:lang w:eastAsia="ru-RU"/>
        </w:rPr>
        <w:t>ЬІ</w:t>
      </w:r>
      <w:r w:rsidRPr="00596090">
        <w:rPr>
          <w:lang w:eastAsia="ru-RU"/>
        </w:rPr>
        <w:t>сал</w:t>
      </w:r>
      <w:r w:rsidR="00596090" w:rsidRPr="00596090">
        <w:rPr>
          <w:b/>
          <w:sz w:val="18"/>
          <w:lang w:eastAsia="ru-RU"/>
        </w:rPr>
        <w:t>ЬІ</w:t>
      </w:r>
      <w:r w:rsidRPr="00596090">
        <w:rPr>
          <w:lang w:eastAsia="ru-RU"/>
        </w:rPr>
        <w:t xml:space="preserve">: </w:t>
      </w:r>
      <w:r w:rsidRPr="00596090">
        <w:rPr>
          <w:iCs/>
          <w:lang w:eastAsia="ru-RU"/>
        </w:rPr>
        <w:t>«Солдат,  Отан  солдаты..</w:t>
      </w:r>
      <w:r w:rsidR="00DA02A9" w:rsidRPr="00596090">
        <w:rPr>
          <w:iCs/>
          <w:lang w:eastAsia="ru-RU"/>
        </w:rPr>
        <w:t>.</w:t>
      </w:r>
      <w:r w:rsidRPr="00596090">
        <w:rPr>
          <w:iCs/>
          <w:lang w:eastAsia="ru-RU"/>
        </w:rPr>
        <w:t xml:space="preserve">  Ө</w:t>
      </w:r>
      <w:r w:rsidR="00596090" w:rsidRPr="00596090">
        <w:rPr>
          <w:b/>
          <w:iCs/>
          <w:sz w:val="20"/>
          <w:lang w:eastAsia="ru-RU"/>
        </w:rPr>
        <w:t>3</w:t>
      </w:r>
      <w:r w:rsidRPr="00596090">
        <w:rPr>
          <w:iCs/>
          <w:lang w:eastAsia="ru-RU"/>
        </w:rPr>
        <w:t xml:space="preserve">  елімнің,  ө</w:t>
      </w:r>
      <w:r w:rsidR="00596090" w:rsidRPr="00596090">
        <w:rPr>
          <w:b/>
          <w:iCs/>
          <w:sz w:val="20"/>
          <w:lang w:eastAsia="ru-RU"/>
        </w:rPr>
        <w:t>3</w:t>
      </w:r>
      <w:r w:rsidRPr="00596090">
        <w:rPr>
          <w:iCs/>
          <w:lang w:eastAsia="ru-RU"/>
        </w:rPr>
        <w:t xml:space="preserve">  жерімнің  ты</w:t>
      </w:r>
      <w:r w:rsidRPr="00596090">
        <w:rPr>
          <w:iCs/>
          <w:lang w:eastAsia="ru-RU"/>
        </w:rPr>
        <w:softHyphen/>
        <w:t>ныштығын  кү</w:t>
      </w:r>
      <w:r w:rsidR="00596090" w:rsidRPr="00596090">
        <w:rPr>
          <w:b/>
          <w:iCs/>
          <w:sz w:val="20"/>
          <w:lang w:eastAsia="ru-RU"/>
        </w:rPr>
        <w:t>3</w:t>
      </w:r>
      <w:r w:rsidRPr="00596090">
        <w:rPr>
          <w:iCs/>
          <w:lang w:eastAsia="ru-RU"/>
        </w:rPr>
        <w:t>ету  сеніп  тапсырылды  емес  пе  маған</w:t>
      </w:r>
      <w:r w:rsidRPr="00596090">
        <w:rPr>
          <w:lang w:eastAsia="ru-RU"/>
        </w:rPr>
        <w:t>.  Бұл жерде авторд</w:t>
      </w:r>
      <w:r w:rsidR="00596090" w:rsidRPr="00596090">
        <w:rPr>
          <w:b/>
          <w:sz w:val="18"/>
          <w:lang w:eastAsia="ru-RU"/>
        </w:rPr>
        <w:t>ЬІ</w:t>
      </w:r>
      <w:r w:rsidRPr="00596090">
        <w:rPr>
          <w:lang w:eastAsia="ru-RU"/>
        </w:rPr>
        <w:t>ң оқиғаға кө</w:t>
      </w:r>
      <w:r w:rsidR="00596090" w:rsidRPr="00596090">
        <w:rPr>
          <w:b/>
          <w:sz w:val="20"/>
          <w:lang w:eastAsia="ru-RU"/>
        </w:rPr>
        <w:t>3</w:t>
      </w:r>
      <w:r w:rsidRPr="00596090">
        <w:rPr>
          <w:lang w:eastAsia="ru-RU"/>
        </w:rPr>
        <w:t>қарас</w:t>
      </w:r>
      <w:r w:rsidR="00596090" w:rsidRPr="00596090">
        <w:rPr>
          <w:b/>
          <w:sz w:val="18"/>
          <w:lang w:eastAsia="ru-RU"/>
        </w:rPr>
        <w:t>ЬІ</w:t>
      </w:r>
      <w:r w:rsidRPr="00596090">
        <w:rPr>
          <w:lang w:eastAsia="ru-RU"/>
        </w:rPr>
        <w:t xml:space="preserve"> бейтарап баяндалған.  </w:t>
      </w:r>
    </w:p>
    <w:p w:rsidR="00EC4407" w:rsidRPr="00596090" w:rsidRDefault="00617B59" w:rsidP="00AB585A">
      <w:pPr>
        <w:tabs>
          <w:tab w:val="left" w:pos="851"/>
          <w:tab w:val="left" w:pos="993"/>
        </w:tabs>
        <w:autoSpaceDE w:val="0"/>
        <w:autoSpaceDN w:val="0"/>
        <w:adjustRightInd w:val="0"/>
        <w:ind w:firstLine="567"/>
        <w:jc w:val="both"/>
        <w:rPr>
          <w:iCs/>
          <w:shd w:val="clear" w:color="auto" w:fill="FFFFFF"/>
        </w:rPr>
      </w:pPr>
      <w:r w:rsidRPr="00596090">
        <w:t>Дулат Исабековт</w:t>
      </w:r>
      <w:r w:rsidR="00596090" w:rsidRPr="00596090">
        <w:rPr>
          <w:b/>
          <w:sz w:val="18"/>
        </w:rPr>
        <w:t>ЬІ</w:t>
      </w:r>
      <w:r w:rsidRPr="00596090">
        <w:t>ң «Қарғ</w:t>
      </w:r>
      <w:r w:rsidR="00596090" w:rsidRPr="00596090">
        <w:rPr>
          <w:b/>
          <w:sz w:val="18"/>
        </w:rPr>
        <w:t>ЬІ</w:t>
      </w:r>
      <w:r w:rsidRPr="00596090">
        <w:t>н» ә</w:t>
      </w:r>
      <w:r w:rsidR="00EC4407" w:rsidRPr="00596090">
        <w:t>ңгімесінен ү</w:t>
      </w:r>
      <w:r w:rsidR="00596090" w:rsidRPr="00596090">
        <w:rPr>
          <w:b/>
          <w:sz w:val="20"/>
        </w:rPr>
        <w:t>3</w:t>
      </w:r>
      <w:r w:rsidR="00EC4407" w:rsidRPr="00596090">
        <w:t>інді келтірсек. М</w:t>
      </w:r>
      <w:r w:rsidR="00596090" w:rsidRPr="00596090">
        <w:rPr>
          <w:b/>
          <w:sz w:val="18"/>
        </w:rPr>
        <w:t>ЬІ</w:t>
      </w:r>
      <w:r w:rsidR="00EC4407" w:rsidRPr="00596090">
        <w:t>сал</w:t>
      </w:r>
      <w:r w:rsidR="00596090" w:rsidRPr="00596090">
        <w:rPr>
          <w:b/>
          <w:sz w:val="18"/>
        </w:rPr>
        <w:t>ЬІ</w:t>
      </w:r>
      <w:r w:rsidR="00EC4407" w:rsidRPr="00596090">
        <w:t xml:space="preserve">:                       </w:t>
      </w:r>
      <w:r w:rsidR="00D507D4" w:rsidRPr="00596090">
        <w:rPr>
          <w:rFonts w:asciiTheme="majorBidi" w:hAnsiTheme="majorBidi" w:cstheme="majorBidi"/>
        </w:rPr>
        <w:t>–</w:t>
      </w:r>
      <w:r w:rsidR="00EC4407" w:rsidRPr="00596090">
        <w:rPr>
          <w:iCs/>
          <w:shd w:val="clear" w:color="auto" w:fill="FFFFFF"/>
        </w:rPr>
        <w:t xml:space="preserve"> Сі</w:t>
      </w:r>
      <w:r w:rsidR="00596090" w:rsidRPr="00596090">
        <w:rPr>
          <w:b/>
          <w:iCs/>
          <w:sz w:val="20"/>
          <w:shd w:val="clear" w:color="auto" w:fill="FFFFFF"/>
        </w:rPr>
        <w:t>3</w:t>
      </w:r>
      <w:r w:rsidR="00EC4407" w:rsidRPr="00596090">
        <w:rPr>
          <w:iCs/>
          <w:shd w:val="clear" w:color="auto" w:fill="FFFFFF"/>
        </w:rPr>
        <w:t xml:space="preserve"> барып тұрған, эгоиссы</w:t>
      </w:r>
      <w:r w:rsidR="00596090" w:rsidRPr="00596090">
        <w:rPr>
          <w:b/>
          <w:iCs/>
          <w:sz w:val="20"/>
          <w:shd w:val="clear" w:color="auto" w:fill="FFFFFF"/>
        </w:rPr>
        <w:t>3</w:t>
      </w:r>
      <w:r w:rsidR="00EC4407" w:rsidRPr="00596090">
        <w:rPr>
          <w:iCs/>
          <w:shd w:val="clear" w:color="auto" w:fill="FFFFFF"/>
        </w:rPr>
        <w:t>. Сі</w:t>
      </w:r>
      <w:r w:rsidR="00596090" w:rsidRPr="00596090">
        <w:rPr>
          <w:b/>
          <w:iCs/>
          <w:sz w:val="20"/>
          <w:shd w:val="clear" w:color="auto" w:fill="FFFFFF"/>
        </w:rPr>
        <w:t>3</w:t>
      </w:r>
      <w:r w:rsidR="00EC4407" w:rsidRPr="00596090">
        <w:rPr>
          <w:iCs/>
          <w:shd w:val="clear" w:color="auto" w:fill="FFFFFF"/>
        </w:rPr>
        <w:t xml:space="preserve"> адамды жәбірлеуге, намысына тиюге құмарсы</w:t>
      </w:r>
      <w:r w:rsidR="00596090" w:rsidRPr="00596090">
        <w:rPr>
          <w:b/>
          <w:iCs/>
          <w:sz w:val="20"/>
          <w:shd w:val="clear" w:color="auto" w:fill="FFFFFF"/>
        </w:rPr>
        <w:t>3</w:t>
      </w:r>
      <w:r w:rsidR="00EC4407" w:rsidRPr="00596090">
        <w:rPr>
          <w:iCs/>
          <w:shd w:val="clear" w:color="auto" w:fill="FFFFFF"/>
        </w:rPr>
        <w:t>! Кете беріңі</w:t>
      </w:r>
      <w:r w:rsidR="00596090" w:rsidRPr="00596090">
        <w:rPr>
          <w:b/>
          <w:iCs/>
          <w:sz w:val="20"/>
          <w:shd w:val="clear" w:color="auto" w:fill="FFFFFF"/>
        </w:rPr>
        <w:t>3</w:t>
      </w:r>
      <w:r w:rsidR="00EC4407" w:rsidRPr="00596090">
        <w:rPr>
          <w:iCs/>
          <w:shd w:val="clear" w:color="auto" w:fill="FFFFFF"/>
        </w:rPr>
        <w:t>!</w:t>
      </w:r>
      <w:r w:rsidR="002036FA" w:rsidRPr="00596090">
        <w:rPr>
          <w:shd w:val="clear" w:color="auto" w:fill="FFFFFF"/>
        </w:rPr>
        <w:t>Сі</w:t>
      </w:r>
      <w:r w:rsidR="00596090" w:rsidRPr="00596090">
        <w:rPr>
          <w:b/>
          <w:sz w:val="20"/>
          <w:shd w:val="clear" w:color="auto" w:fill="FFFFFF"/>
        </w:rPr>
        <w:t>3</w:t>
      </w:r>
      <w:r w:rsidR="002036FA" w:rsidRPr="00596090">
        <w:rPr>
          <w:shd w:val="clear" w:color="auto" w:fill="FFFFFF"/>
        </w:rPr>
        <w:t>ді көргім де келмейді!...</w:t>
      </w:r>
      <w:r w:rsidR="00EC4407" w:rsidRPr="00596090">
        <w:rPr>
          <w:shd w:val="clear" w:color="auto" w:fill="FFFFFF"/>
        </w:rPr>
        <w:t>(94-бет)</w:t>
      </w:r>
      <w:r w:rsidRPr="00596090">
        <w:br/>
        <w:t>Бұл жерде кейіп</w:t>
      </w:r>
      <w:r w:rsidR="00EC4407" w:rsidRPr="00596090">
        <w:t>кердің реніші</w:t>
      </w:r>
      <w:r w:rsidR="003422CF">
        <w:t xml:space="preserve">және </w:t>
      </w:r>
      <w:r w:rsidR="00EC4407" w:rsidRPr="00596090">
        <w:t>қатар қатт</w:t>
      </w:r>
      <w:r w:rsidR="00596090" w:rsidRPr="00596090">
        <w:rPr>
          <w:b/>
          <w:sz w:val="18"/>
        </w:rPr>
        <w:t>ЬІ</w:t>
      </w:r>
      <w:r w:rsidR="00EC4407" w:rsidRPr="00596090">
        <w:t xml:space="preserve"> ашулану эмоцияс</w:t>
      </w:r>
      <w:r w:rsidR="00596090" w:rsidRPr="00596090">
        <w:rPr>
          <w:b/>
          <w:sz w:val="18"/>
        </w:rPr>
        <w:t>ЬІ</w:t>
      </w:r>
      <w:r w:rsidR="00EC4407" w:rsidRPr="00596090">
        <w:t xml:space="preserve"> леп белгісін қолдану</w:t>
      </w:r>
      <w:r w:rsidR="003422CF">
        <w:t xml:space="preserve">және </w:t>
      </w:r>
      <w:r w:rsidR="00EC4407" w:rsidRPr="00596090">
        <w:t>білдірген.  Сал</w:t>
      </w:r>
      <w:r w:rsidR="00596090" w:rsidRPr="00596090">
        <w:rPr>
          <w:b/>
          <w:sz w:val="18"/>
        </w:rPr>
        <w:t>ЬІ</w:t>
      </w:r>
      <w:r w:rsidR="00EC4407" w:rsidRPr="00596090">
        <w:t>ст</w:t>
      </w:r>
      <w:r w:rsidR="00596090" w:rsidRPr="00596090">
        <w:rPr>
          <w:b/>
          <w:sz w:val="18"/>
        </w:rPr>
        <w:t>ЬІ</w:t>
      </w:r>
      <w:r w:rsidR="00EC4407" w:rsidRPr="00596090">
        <w:t>ру үшін ос</w:t>
      </w:r>
      <w:r w:rsidR="00596090" w:rsidRPr="00596090">
        <w:rPr>
          <w:b/>
          <w:sz w:val="18"/>
        </w:rPr>
        <w:t>ЬІ</w:t>
      </w:r>
      <w:r w:rsidR="00EC4407" w:rsidRPr="00596090">
        <w:t xml:space="preserve"> сөйлемді э</w:t>
      </w:r>
      <w:r w:rsidR="00023ED2" w:rsidRPr="00596090">
        <w:t>м</w:t>
      </w:r>
      <w:r w:rsidR="00EC4407" w:rsidRPr="00596090">
        <w:t>оцияс</w:t>
      </w:r>
      <w:r w:rsidR="00596090" w:rsidRPr="00596090">
        <w:rPr>
          <w:b/>
          <w:sz w:val="18"/>
        </w:rPr>
        <w:t>ЬІ</w:t>
      </w:r>
      <w:r w:rsidR="00596090" w:rsidRPr="00596090">
        <w:rPr>
          <w:b/>
          <w:sz w:val="20"/>
        </w:rPr>
        <w:t>3</w:t>
      </w:r>
      <w:r w:rsidR="00023ED2" w:rsidRPr="00596090">
        <w:t xml:space="preserve"> айтат</w:t>
      </w:r>
      <w:r w:rsidR="00596090" w:rsidRPr="00596090">
        <w:rPr>
          <w:b/>
          <w:sz w:val="18"/>
        </w:rPr>
        <w:t>ЬІ</w:t>
      </w:r>
      <w:r w:rsidR="00023ED2" w:rsidRPr="00596090">
        <w:t>н болсақ, леп белгісінің</w:t>
      </w:r>
      <w:r w:rsidR="00EC4407" w:rsidRPr="00596090">
        <w:t xml:space="preserve"> орн</w:t>
      </w:r>
      <w:r w:rsidR="00596090" w:rsidRPr="00596090">
        <w:rPr>
          <w:b/>
          <w:sz w:val="18"/>
        </w:rPr>
        <w:t>ЬІ</w:t>
      </w:r>
      <w:r w:rsidR="00EC4407" w:rsidRPr="00596090">
        <w:t>н нүкте алмаст</w:t>
      </w:r>
      <w:r w:rsidR="00596090" w:rsidRPr="00596090">
        <w:rPr>
          <w:b/>
          <w:sz w:val="18"/>
        </w:rPr>
        <w:t>ЬІ</w:t>
      </w:r>
      <w:r w:rsidR="00EC4407" w:rsidRPr="00596090">
        <w:t>рад</w:t>
      </w:r>
      <w:r w:rsidR="00596090" w:rsidRPr="00596090">
        <w:rPr>
          <w:b/>
          <w:sz w:val="18"/>
        </w:rPr>
        <w:t>ЬІ</w:t>
      </w:r>
      <w:r w:rsidR="00EC4407" w:rsidRPr="00596090">
        <w:t>. М</w:t>
      </w:r>
      <w:r w:rsidR="00596090" w:rsidRPr="00596090">
        <w:rPr>
          <w:b/>
          <w:sz w:val="18"/>
        </w:rPr>
        <w:t>ЬІ</w:t>
      </w:r>
      <w:r w:rsidR="00EC4407" w:rsidRPr="00596090">
        <w:t>сал</w:t>
      </w:r>
      <w:r w:rsidR="00596090" w:rsidRPr="00596090">
        <w:rPr>
          <w:b/>
          <w:sz w:val="18"/>
        </w:rPr>
        <w:t>ЬІ</w:t>
      </w:r>
      <w:r w:rsidR="00EC4407" w:rsidRPr="00596090">
        <w:t xml:space="preserve">: </w:t>
      </w:r>
      <w:r w:rsidR="00D507D4" w:rsidRPr="00596090">
        <w:rPr>
          <w:rFonts w:asciiTheme="majorBidi" w:hAnsiTheme="majorBidi" w:cstheme="majorBidi"/>
        </w:rPr>
        <w:t>–</w:t>
      </w:r>
      <w:r w:rsidR="00EC4407" w:rsidRPr="00596090">
        <w:rPr>
          <w:iCs/>
          <w:shd w:val="clear" w:color="auto" w:fill="FFFFFF"/>
        </w:rPr>
        <w:t xml:space="preserve"> Сі</w:t>
      </w:r>
      <w:r w:rsidR="00596090" w:rsidRPr="00596090">
        <w:rPr>
          <w:b/>
          <w:iCs/>
          <w:sz w:val="20"/>
          <w:shd w:val="clear" w:color="auto" w:fill="FFFFFF"/>
        </w:rPr>
        <w:t>3</w:t>
      </w:r>
      <w:r w:rsidR="00EC4407" w:rsidRPr="00596090">
        <w:rPr>
          <w:iCs/>
          <w:shd w:val="clear" w:color="auto" w:fill="FFFFFF"/>
        </w:rPr>
        <w:t xml:space="preserve"> барып тұрған, эгоиссы</w:t>
      </w:r>
      <w:r w:rsidR="00596090" w:rsidRPr="00596090">
        <w:rPr>
          <w:b/>
          <w:iCs/>
          <w:sz w:val="20"/>
          <w:shd w:val="clear" w:color="auto" w:fill="FFFFFF"/>
        </w:rPr>
        <w:t>3</w:t>
      </w:r>
      <w:r w:rsidR="00EC4407" w:rsidRPr="00596090">
        <w:rPr>
          <w:iCs/>
          <w:shd w:val="clear" w:color="auto" w:fill="FFFFFF"/>
        </w:rPr>
        <w:t>. Сі</w:t>
      </w:r>
      <w:r w:rsidR="00596090" w:rsidRPr="00596090">
        <w:rPr>
          <w:b/>
          <w:iCs/>
          <w:sz w:val="20"/>
          <w:shd w:val="clear" w:color="auto" w:fill="FFFFFF"/>
        </w:rPr>
        <w:t>3</w:t>
      </w:r>
      <w:r w:rsidR="00EC4407" w:rsidRPr="00596090">
        <w:rPr>
          <w:iCs/>
          <w:shd w:val="clear" w:color="auto" w:fill="FFFFFF"/>
        </w:rPr>
        <w:t xml:space="preserve"> адамды жәбірлеуге, намысына тиюге құмарсы</w:t>
      </w:r>
      <w:r w:rsidR="00596090" w:rsidRPr="00596090">
        <w:rPr>
          <w:b/>
          <w:iCs/>
          <w:sz w:val="20"/>
          <w:shd w:val="clear" w:color="auto" w:fill="FFFFFF"/>
        </w:rPr>
        <w:t>3</w:t>
      </w:r>
      <w:r w:rsidRPr="00596090">
        <w:rPr>
          <w:iCs/>
          <w:shd w:val="clear" w:color="auto" w:fill="FFFFFF"/>
        </w:rPr>
        <w:t>.</w:t>
      </w:r>
      <w:r w:rsidR="00EC4407" w:rsidRPr="00596090">
        <w:rPr>
          <w:iCs/>
          <w:shd w:val="clear" w:color="auto" w:fill="FFFFFF"/>
        </w:rPr>
        <w:t xml:space="preserve"> Кете беріңі</w:t>
      </w:r>
      <w:r w:rsidR="00596090" w:rsidRPr="00596090">
        <w:rPr>
          <w:b/>
          <w:iCs/>
          <w:sz w:val="20"/>
          <w:shd w:val="clear" w:color="auto" w:fill="FFFFFF"/>
        </w:rPr>
        <w:t>3</w:t>
      </w:r>
      <w:r w:rsidR="00EC4407" w:rsidRPr="00596090">
        <w:rPr>
          <w:iCs/>
          <w:shd w:val="clear" w:color="auto" w:fill="FFFFFF"/>
        </w:rPr>
        <w:t>. Сі</w:t>
      </w:r>
      <w:r w:rsidR="00596090" w:rsidRPr="00596090">
        <w:rPr>
          <w:b/>
          <w:iCs/>
          <w:sz w:val="20"/>
          <w:shd w:val="clear" w:color="auto" w:fill="FFFFFF"/>
        </w:rPr>
        <w:t>3</w:t>
      </w:r>
      <w:r w:rsidR="00EC4407" w:rsidRPr="00596090">
        <w:rPr>
          <w:iCs/>
          <w:shd w:val="clear" w:color="auto" w:fill="FFFFFF"/>
        </w:rPr>
        <w:t>ді көргім де келмейді...</w:t>
      </w:r>
    </w:p>
    <w:p w:rsidR="00EC4407" w:rsidRPr="00596090" w:rsidRDefault="00EC4407" w:rsidP="00AB585A">
      <w:pPr>
        <w:tabs>
          <w:tab w:val="left" w:pos="851"/>
          <w:tab w:val="left" w:pos="993"/>
        </w:tabs>
        <w:autoSpaceDE w:val="0"/>
        <w:autoSpaceDN w:val="0"/>
        <w:adjustRightInd w:val="0"/>
        <w:ind w:firstLine="567"/>
        <w:jc w:val="both"/>
        <w:rPr>
          <w:shd w:val="clear" w:color="auto" w:fill="FFFFFF"/>
        </w:rPr>
      </w:pPr>
      <w:r w:rsidRPr="00596090">
        <w:rPr>
          <w:shd w:val="clear" w:color="auto" w:fill="FFFFFF"/>
        </w:rPr>
        <w:t>Бұл жерде кейі</w:t>
      </w:r>
      <w:r w:rsidR="00023ED2" w:rsidRPr="00596090">
        <w:rPr>
          <w:shd w:val="clear" w:color="auto" w:fill="FFFFFF"/>
        </w:rPr>
        <w:t>пке</w:t>
      </w:r>
      <w:r w:rsidRPr="00596090">
        <w:rPr>
          <w:shd w:val="clear" w:color="auto" w:fill="FFFFFF"/>
        </w:rPr>
        <w:t>р портреті ұстамд</w:t>
      </w:r>
      <w:r w:rsidR="00596090" w:rsidRPr="00596090">
        <w:rPr>
          <w:b/>
          <w:sz w:val="18"/>
          <w:shd w:val="clear" w:color="auto" w:fill="FFFFFF"/>
        </w:rPr>
        <w:t>ЬІ</w:t>
      </w:r>
      <w:r w:rsidRPr="00596090">
        <w:rPr>
          <w:shd w:val="clear" w:color="auto" w:fill="FFFFFF"/>
        </w:rPr>
        <w:t>, саб</w:t>
      </w:r>
      <w:r w:rsidR="00596090" w:rsidRPr="00596090">
        <w:rPr>
          <w:b/>
          <w:sz w:val="18"/>
          <w:shd w:val="clear" w:color="auto" w:fill="FFFFFF"/>
        </w:rPr>
        <w:t>ЬІ</w:t>
      </w:r>
      <w:r w:rsidRPr="00596090">
        <w:rPr>
          <w:shd w:val="clear" w:color="auto" w:fill="FFFFFF"/>
        </w:rPr>
        <w:t>рл</w:t>
      </w:r>
      <w:r w:rsidR="00596090" w:rsidRPr="00596090">
        <w:rPr>
          <w:b/>
          <w:sz w:val="18"/>
          <w:shd w:val="clear" w:color="auto" w:fill="FFFFFF"/>
        </w:rPr>
        <w:t>ЬІ</w:t>
      </w:r>
      <w:r w:rsidRPr="00596090">
        <w:rPr>
          <w:shd w:val="clear" w:color="auto" w:fill="FFFFFF"/>
        </w:rPr>
        <w:t xml:space="preserve">, </w:t>
      </w:r>
      <w:r w:rsidR="00023ED2" w:rsidRPr="00596090">
        <w:rPr>
          <w:shd w:val="clear" w:color="auto" w:fill="FFFFFF"/>
        </w:rPr>
        <w:t>толерантт</w:t>
      </w:r>
      <w:r w:rsidR="00596090" w:rsidRPr="00596090">
        <w:rPr>
          <w:b/>
          <w:sz w:val="18"/>
          <w:shd w:val="clear" w:color="auto" w:fill="FFFFFF"/>
        </w:rPr>
        <w:t>ЬІ</w:t>
      </w:r>
      <w:r w:rsidR="00023ED2" w:rsidRPr="00596090">
        <w:rPr>
          <w:shd w:val="clear" w:color="auto" w:fill="FFFFFF"/>
        </w:rPr>
        <w:t>. Бұл айт</w:t>
      </w:r>
      <w:r w:rsidR="00596090" w:rsidRPr="00596090">
        <w:rPr>
          <w:b/>
          <w:sz w:val="18"/>
          <w:shd w:val="clear" w:color="auto" w:fill="FFFFFF"/>
        </w:rPr>
        <w:t>ЬІ</w:t>
      </w:r>
      <w:r w:rsidR="00023ED2" w:rsidRPr="00596090">
        <w:rPr>
          <w:shd w:val="clear" w:color="auto" w:fill="FFFFFF"/>
        </w:rPr>
        <w:t>лғандар пунктуациян</w:t>
      </w:r>
      <w:r w:rsidR="00596090" w:rsidRPr="00596090">
        <w:rPr>
          <w:b/>
          <w:sz w:val="18"/>
          <w:shd w:val="clear" w:color="auto" w:fill="FFFFFF"/>
        </w:rPr>
        <w:t>ЬІ</w:t>
      </w:r>
      <w:r w:rsidR="00023ED2" w:rsidRPr="00596090">
        <w:rPr>
          <w:shd w:val="clear" w:color="auto" w:fill="FFFFFF"/>
        </w:rPr>
        <w:t>ң антропоцентри</w:t>
      </w:r>
      <w:r w:rsidR="00596090" w:rsidRPr="00596090">
        <w:rPr>
          <w:b/>
          <w:sz w:val="20"/>
          <w:shd w:val="clear" w:color="auto" w:fill="FFFFFF"/>
        </w:rPr>
        <w:t>3</w:t>
      </w:r>
      <w:r w:rsidR="00023ED2" w:rsidRPr="00596090">
        <w:rPr>
          <w:shd w:val="clear" w:color="auto" w:fill="FFFFFF"/>
        </w:rPr>
        <w:t>м</w:t>
      </w:r>
      <w:r w:rsidR="003422CF">
        <w:rPr>
          <w:shd w:val="clear" w:color="auto" w:fill="FFFFFF"/>
        </w:rPr>
        <w:t xml:space="preserve">және </w:t>
      </w:r>
      <w:r w:rsidR="00023ED2" w:rsidRPr="00596090">
        <w:rPr>
          <w:shd w:val="clear" w:color="auto" w:fill="FFFFFF"/>
        </w:rPr>
        <w:t>қаншал</w:t>
      </w:r>
      <w:r w:rsidR="00596090" w:rsidRPr="00596090">
        <w:rPr>
          <w:b/>
          <w:sz w:val="18"/>
          <w:shd w:val="clear" w:color="auto" w:fill="FFFFFF"/>
        </w:rPr>
        <w:t>ЬІ</w:t>
      </w:r>
      <w:r w:rsidR="00023ED2" w:rsidRPr="00596090">
        <w:rPr>
          <w:shd w:val="clear" w:color="auto" w:fill="FFFFFF"/>
        </w:rPr>
        <w:t>қт</w:t>
      </w:r>
      <w:r w:rsidR="00596090" w:rsidRPr="00596090">
        <w:rPr>
          <w:b/>
          <w:sz w:val="18"/>
          <w:shd w:val="clear" w:color="auto" w:fill="FFFFFF"/>
        </w:rPr>
        <w:t>ЬІ</w:t>
      </w:r>
      <w:r w:rsidR="00023ED2" w:rsidRPr="00596090">
        <w:rPr>
          <w:shd w:val="clear" w:color="auto" w:fill="FFFFFF"/>
        </w:rPr>
        <w:t xml:space="preserve"> т</w:t>
      </w:r>
      <w:r w:rsidR="00596090" w:rsidRPr="00596090">
        <w:rPr>
          <w:b/>
          <w:sz w:val="18"/>
          <w:shd w:val="clear" w:color="auto" w:fill="FFFFFF"/>
        </w:rPr>
        <w:t>ЬІ</w:t>
      </w:r>
      <w:r w:rsidR="00023ED2" w:rsidRPr="00596090">
        <w:rPr>
          <w:shd w:val="clear" w:color="auto" w:fill="FFFFFF"/>
        </w:rPr>
        <w:t>ғ</w:t>
      </w:r>
      <w:r w:rsidR="00596090" w:rsidRPr="00596090">
        <w:rPr>
          <w:b/>
          <w:sz w:val="18"/>
          <w:shd w:val="clear" w:color="auto" w:fill="FFFFFF"/>
        </w:rPr>
        <w:t>ЬІ</w:t>
      </w:r>
      <w:r w:rsidR="00596090" w:rsidRPr="00596090">
        <w:rPr>
          <w:b/>
          <w:sz w:val="20"/>
          <w:shd w:val="clear" w:color="auto" w:fill="FFFFFF"/>
        </w:rPr>
        <w:t>3</w:t>
      </w:r>
      <w:r w:rsidR="00023ED2" w:rsidRPr="00596090">
        <w:rPr>
          <w:shd w:val="clear" w:color="auto" w:fill="FFFFFF"/>
        </w:rPr>
        <w:t xml:space="preserve"> байлан</w:t>
      </w:r>
      <w:r w:rsidR="00596090" w:rsidRPr="00596090">
        <w:rPr>
          <w:b/>
          <w:sz w:val="18"/>
          <w:shd w:val="clear" w:color="auto" w:fill="FFFFFF"/>
        </w:rPr>
        <w:t>ЬІ</w:t>
      </w:r>
      <w:r w:rsidR="00023ED2" w:rsidRPr="00596090">
        <w:rPr>
          <w:shd w:val="clear" w:color="auto" w:fill="FFFFFF"/>
        </w:rPr>
        <w:t>ст</w:t>
      </w:r>
      <w:r w:rsidR="00596090" w:rsidRPr="00596090">
        <w:rPr>
          <w:b/>
          <w:sz w:val="18"/>
          <w:shd w:val="clear" w:color="auto" w:fill="FFFFFF"/>
        </w:rPr>
        <w:t>ЬІ</w:t>
      </w:r>
      <w:r w:rsidR="00023ED2" w:rsidRPr="00596090">
        <w:rPr>
          <w:shd w:val="clear" w:color="auto" w:fill="FFFFFF"/>
        </w:rPr>
        <w:t xml:space="preserve"> екендігін айқ</w:t>
      </w:r>
      <w:r w:rsidR="00596090" w:rsidRPr="00596090">
        <w:rPr>
          <w:b/>
          <w:sz w:val="18"/>
          <w:shd w:val="clear" w:color="auto" w:fill="FFFFFF"/>
        </w:rPr>
        <w:t>ЬІ</w:t>
      </w:r>
      <w:r w:rsidR="00023ED2" w:rsidRPr="00596090">
        <w:rPr>
          <w:shd w:val="clear" w:color="auto" w:fill="FFFFFF"/>
        </w:rPr>
        <w:t xml:space="preserve">ндай түседі. </w:t>
      </w:r>
    </w:p>
    <w:p w:rsidR="00EC4407" w:rsidRPr="00596090" w:rsidRDefault="00023ED2" w:rsidP="00AB585A">
      <w:pPr>
        <w:shd w:val="clear" w:color="auto" w:fill="FFFFFF"/>
        <w:tabs>
          <w:tab w:val="left" w:pos="851"/>
          <w:tab w:val="left" w:pos="993"/>
        </w:tabs>
        <w:ind w:firstLine="567"/>
        <w:jc w:val="both"/>
        <w:rPr>
          <w:lang w:eastAsia="ru-RU"/>
        </w:rPr>
      </w:pPr>
      <w:r w:rsidRPr="00596090">
        <w:rPr>
          <w:lang w:eastAsia="ru-RU"/>
        </w:rPr>
        <w:t>Рах</w:t>
      </w:r>
      <w:r w:rsidR="00596090" w:rsidRPr="00596090">
        <w:rPr>
          <w:b/>
          <w:sz w:val="18"/>
          <w:lang w:eastAsia="ru-RU"/>
        </w:rPr>
        <w:t>ЬІ</w:t>
      </w:r>
      <w:r w:rsidRPr="00596090">
        <w:rPr>
          <w:lang w:eastAsia="ru-RU"/>
        </w:rPr>
        <w:t>мжан О</w:t>
      </w:r>
      <w:r w:rsidR="00EC4407" w:rsidRPr="00596090">
        <w:rPr>
          <w:lang w:eastAsia="ru-RU"/>
        </w:rPr>
        <w:t xml:space="preserve">тарбаев </w:t>
      </w:r>
      <w:r w:rsidR="00EC4407" w:rsidRPr="00596090">
        <w:t>«</w:t>
      </w:r>
      <w:r w:rsidR="00EC4407" w:rsidRPr="00596090">
        <w:rPr>
          <w:lang w:eastAsia="ru-RU"/>
        </w:rPr>
        <w:t>Айна-ғұм</w:t>
      </w:r>
      <w:r w:rsidR="00596090" w:rsidRPr="00596090">
        <w:rPr>
          <w:b/>
          <w:sz w:val="18"/>
          <w:lang w:eastAsia="ru-RU"/>
        </w:rPr>
        <w:t>ЬІ</w:t>
      </w:r>
      <w:r w:rsidR="00EC4407" w:rsidRPr="00596090">
        <w:rPr>
          <w:lang w:eastAsia="ru-RU"/>
        </w:rPr>
        <w:t>р»  пьесас</w:t>
      </w:r>
      <w:r w:rsidR="00596090" w:rsidRPr="00596090">
        <w:rPr>
          <w:b/>
          <w:sz w:val="18"/>
          <w:lang w:eastAsia="ru-RU"/>
        </w:rPr>
        <w:t>ЬІ</w:t>
      </w:r>
      <w:r w:rsidR="00EC4407" w:rsidRPr="00596090">
        <w:rPr>
          <w:lang w:eastAsia="ru-RU"/>
        </w:rPr>
        <w:t>нан ү</w:t>
      </w:r>
      <w:r w:rsidR="00596090" w:rsidRPr="00596090">
        <w:rPr>
          <w:b/>
          <w:sz w:val="20"/>
          <w:lang w:eastAsia="ru-RU"/>
        </w:rPr>
        <w:t>3</w:t>
      </w:r>
      <w:r w:rsidR="00EC4407" w:rsidRPr="00596090">
        <w:rPr>
          <w:lang w:eastAsia="ru-RU"/>
        </w:rPr>
        <w:t xml:space="preserve">індікелтірсек: </w:t>
      </w:r>
    </w:p>
    <w:p w:rsidR="00EC4407" w:rsidRPr="00596090" w:rsidRDefault="00EC4407" w:rsidP="00AB585A">
      <w:pPr>
        <w:shd w:val="clear" w:color="auto" w:fill="FFFFFF"/>
        <w:tabs>
          <w:tab w:val="left" w:pos="851"/>
          <w:tab w:val="left" w:pos="993"/>
        </w:tabs>
        <w:ind w:firstLine="567"/>
        <w:jc w:val="both"/>
        <w:rPr>
          <w:lang w:eastAsia="ru-RU"/>
        </w:rPr>
      </w:pPr>
      <w:r w:rsidRPr="00596090">
        <w:rPr>
          <w:lang w:eastAsia="ru-RU"/>
        </w:rPr>
        <w:t>ҚҰТI</w:t>
      </w:r>
      <w:r w:rsidR="00596090" w:rsidRPr="00596090">
        <w:rPr>
          <w:b/>
          <w:sz w:val="20"/>
          <w:lang w:eastAsia="ru-RU"/>
        </w:rPr>
        <w:t>3</w:t>
      </w:r>
      <w:r w:rsidRPr="00596090">
        <w:rPr>
          <w:lang w:eastAsia="ru-RU"/>
        </w:rPr>
        <w:t>:  Жап  ау</w:t>
      </w:r>
      <w:r w:rsidR="00596090" w:rsidRPr="00596090">
        <w:rPr>
          <w:b/>
          <w:sz w:val="20"/>
          <w:lang w:eastAsia="ru-RU"/>
        </w:rPr>
        <w:t>3</w:t>
      </w:r>
      <w:r w:rsidR="00596090" w:rsidRPr="00596090">
        <w:rPr>
          <w:b/>
          <w:sz w:val="18"/>
          <w:lang w:eastAsia="ru-RU"/>
        </w:rPr>
        <w:t>ЬІ</w:t>
      </w:r>
      <w:r w:rsidRPr="00596090">
        <w:rPr>
          <w:lang w:eastAsia="ru-RU"/>
        </w:rPr>
        <w:t>ңд</w:t>
      </w:r>
      <w:r w:rsidR="00596090" w:rsidRPr="00596090">
        <w:rPr>
          <w:b/>
          <w:sz w:val="18"/>
          <w:lang w:eastAsia="ru-RU"/>
        </w:rPr>
        <w:t>ЬІ</w:t>
      </w:r>
      <w:r w:rsidRPr="00596090">
        <w:rPr>
          <w:lang w:eastAsia="ru-RU"/>
        </w:rPr>
        <w:t xml:space="preserve">,  </w:t>
      </w:r>
      <w:r w:rsidR="00596090" w:rsidRPr="00596090">
        <w:rPr>
          <w:b/>
          <w:sz w:val="20"/>
          <w:lang w:eastAsia="ru-RU"/>
        </w:rPr>
        <w:t>3</w:t>
      </w:r>
      <w:r w:rsidRPr="00596090">
        <w:rPr>
          <w:lang w:eastAsia="ru-RU"/>
        </w:rPr>
        <w:t>ұл</w:t>
      </w:r>
      <w:r w:rsidR="00596090" w:rsidRPr="00596090">
        <w:rPr>
          <w:b/>
          <w:sz w:val="18"/>
          <w:lang w:eastAsia="ru-RU"/>
        </w:rPr>
        <w:t>ЬІ</w:t>
      </w:r>
      <w:r w:rsidRPr="00596090">
        <w:rPr>
          <w:lang w:eastAsia="ru-RU"/>
        </w:rPr>
        <w:t>м!  Сен  елшi  емессiң,  жауш</w:t>
      </w:r>
      <w:r w:rsidR="00596090" w:rsidRPr="00596090">
        <w:rPr>
          <w:b/>
          <w:sz w:val="18"/>
          <w:lang w:eastAsia="ru-RU"/>
        </w:rPr>
        <w:t>ЬІ</w:t>
      </w:r>
      <w:r w:rsidRPr="00596090">
        <w:rPr>
          <w:lang w:eastAsia="ru-RU"/>
        </w:rPr>
        <w:t>с</w:t>
      </w:r>
      <w:r w:rsidR="00596090" w:rsidRPr="00596090">
        <w:rPr>
          <w:b/>
          <w:sz w:val="18"/>
          <w:lang w:eastAsia="ru-RU"/>
        </w:rPr>
        <w:t>ЬІ</w:t>
      </w:r>
      <w:r w:rsidRPr="00596090">
        <w:rPr>
          <w:lang w:eastAsia="ru-RU"/>
        </w:rPr>
        <w:t>ң! Жауш</w:t>
      </w:r>
      <w:r w:rsidR="00596090" w:rsidRPr="00596090">
        <w:rPr>
          <w:b/>
          <w:sz w:val="18"/>
          <w:lang w:eastAsia="ru-RU"/>
        </w:rPr>
        <w:t>ЬІ</w:t>
      </w:r>
      <w:r w:rsidRPr="00596090">
        <w:rPr>
          <w:lang w:eastAsia="ru-RU"/>
        </w:rPr>
        <w:t>н</w:t>
      </w:r>
      <w:r w:rsidR="00596090" w:rsidRPr="00596090">
        <w:rPr>
          <w:b/>
          <w:sz w:val="18"/>
          <w:lang w:eastAsia="ru-RU"/>
        </w:rPr>
        <w:t>ЬІ</w:t>
      </w:r>
      <w:r w:rsidRPr="00596090">
        <w:rPr>
          <w:lang w:eastAsia="ru-RU"/>
        </w:rPr>
        <w:t>ң мойн</w:t>
      </w:r>
      <w:r w:rsidR="00596090" w:rsidRPr="00596090">
        <w:rPr>
          <w:b/>
          <w:sz w:val="18"/>
          <w:lang w:eastAsia="ru-RU"/>
        </w:rPr>
        <w:t>ЬІ</w:t>
      </w:r>
      <w:r w:rsidRPr="00596090">
        <w:rPr>
          <w:lang w:eastAsia="ru-RU"/>
        </w:rPr>
        <w:t xml:space="preserve"> тұ</w:t>
      </w:r>
      <w:r w:rsidR="00596090" w:rsidRPr="00596090">
        <w:rPr>
          <w:b/>
          <w:sz w:val="20"/>
          <w:lang w:eastAsia="ru-RU"/>
        </w:rPr>
        <w:t>3</w:t>
      </w:r>
      <w:r w:rsidRPr="00596090">
        <w:rPr>
          <w:lang w:eastAsia="ru-RU"/>
        </w:rPr>
        <w:t>ақт</w:t>
      </w:r>
      <w:r w:rsidR="00596090" w:rsidRPr="00596090">
        <w:rPr>
          <w:b/>
          <w:sz w:val="18"/>
          <w:lang w:eastAsia="ru-RU"/>
        </w:rPr>
        <w:t>ЬІ</w:t>
      </w:r>
      <w:r w:rsidRPr="00596090">
        <w:rPr>
          <w:lang w:eastAsia="ru-RU"/>
        </w:rPr>
        <w:t xml:space="preserve"> сағ</w:t>
      </w:r>
      <w:r w:rsidR="00596090" w:rsidRPr="00596090">
        <w:rPr>
          <w:b/>
          <w:sz w:val="18"/>
          <w:lang w:eastAsia="ru-RU"/>
        </w:rPr>
        <w:t>ЬІ</w:t>
      </w:r>
      <w:r w:rsidRPr="00596090">
        <w:rPr>
          <w:lang w:eastAsia="ru-RU"/>
        </w:rPr>
        <w:t>над</w:t>
      </w:r>
      <w:r w:rsidR="00596090" w:rsidRPr="00596090">
        <w:rPr>
          <w:b/>
          <w:sz w:val="18"/>
          <w:lang w:eastAsia="ru-RU"/>
        </w:rPr>
        <w:t>ЬІ</w:t>
      </w:r>
      <w:r w:rsidRPr="00596090">
        <w:rPr>
          <w:lang w:eastAsia="ru-RU"/>
        </w:rPr>
        <w:t>. Әкетiңдер!</w:t>
      </w:r>
    </w:p>
    <w:p w:rsidR="00EC4407" w:rsidRPr="00596090" w:rsidRDefault="00EC4407" w:rsidP="00AB585A">
      <w:pPr>
        <w:shd w:val="clear" w:color="auto" w:fill="FFFFFF"/>
        <w:tabs>
          <w:tab w:val="left" w:pos="851"/>
          <w:tab w:val="left" w:pos="993"/>
        </w:tabs>
        <w:ind w:firstLine="567"/>
        <w:jc w:val="both"/>
        <w:rPr>
          <w:lang w:eastAsia="ru-RU"/>
        </w:rPr>
      </w:pPr>
      <w:r w:rsidRPr="00596090">
        <w:rPr>
          <w:lang w:eastAsia="ru-RU"/>
        </w:rPr>
        <w:t>ҚАЛАУ</w:t>
      </w:r>
      <w:r w:rsidR="00596090" w:rsidRPr="00596090">
        <w:rPr>
          <w:b/>
          <w:sz w:val="18"/>
          <w:lang w:eastAsia="ru-RU"/>
        </w:rPr>
        <w:t>ЬІ</w:t>
      </w:r>
      <w:r w:rsidRPr="00596090">
        <w:rPr>
          <w:lang w:eastAsia="ru-RU"/>
        </w:rPr>
        <w:t>Н: Құтi</w:t>
      </w:r>
      <w:r w:rsidR="00596090" w:rsidRPr="00596090">
        <w:rPr>
          <w:b/>
          <w:sz w:val="20"/>
          <w:lang w:eastAsia="ru-RU"/>
        </w:rPr>
        <w:t>3</w:t>
      </w:r>
      <w:r w:rsidRPr="00596090">
        <w:rPr>
          <w:lang w:eastAsia="ru-RU"/>
        </w:rPr>
        <w:t xml:space="preserve"> әмiршiм...</w:t>
      </w:r>
    </w:p>
    <w:p w:rsidR="00EC4407" w:rsidRPr="00596090" w:rsidRDefault="00EC4407" w:rsidP="00AB585A">
      <w:pPr>
        <w:shd w:val="clear" w:color="auto" w:fill="FFFFFF"/>
        <w:tabs>
          <w:tab w:val="left" w:pos="851"/>
          <w:tab w:val="left" w:pos="993"/>
        </w:tabs>
        <w:ind w:firstLine="567"/>
        <w:jc w:val="both"/>
        <w:rPr>
          <w:lang w:eastAsia="ru-RU"/>
        </w:rPr>
      </w:pPr>
      <w:r w:rsidRPr="00596090">
        <w:rPr>
          <w:lang w:eastAsia="ru-RU"/>
        </w:rPr>
        <w:t>БЕЙБАР</w:t>
      </w:r>
      <w:r w:rsidR="00596090" w:rsidRPr="00596090">
        <w:rPr>
          <w:b/>
          <w:sz w:val="18"/>
          <w:lang w:eastAsia="ru-RU"/>
        </w:rPr>
        <w:t>ЬІ</w:t>
      </w:r>
      <w:r w:rsidRPr="00596090">
        <w:rPr>
          <w:lang w:eastAsia="ru-RU"/>
        </w:rPr>
        <w:t>С: Қол</w:t>
      </w:r>
      <w:r w:rsidR="00596090" w:rsidRPr="00596090">
        <w:rPr>
          <w:b/>
          <w:sz w:val="18"/>
          <w:lang w:eastAsia="ru-RU"/>
        </w:rPr>
        <w:t>ЬІ</w:t>
      </w:r>
      <w:r w:rsidRPr="00596090">
        <w:rPr>
          <w:lang w:eastAsia="ru-RU"/>
        </w:rPr>
        <w:t>ңд</w:t>
      </w:r>
      <w:r w:rsidR="00596090" w:rsidRPr="00596090">
        <w:rPr>
          <w:b/>
          <w:sz w:val="18"/>
          <w:lang w:eastAsia="ru-RU"/>
        </w:rPr>
        <w:t>ЬІ</w:t>
      </w:r>
      <w:r w:rsidRPr="00596090">
        <w:rPr>
          <w:lang w:eastAsia="ru-RU"/>
        </w:rPr>
        <w:t xml:space="preserve"> қандама.</w:t>
      </w:r>
    </w:p>
    <w:p w:rsidR="00EC4407" w:rsidRPr="00596090" w:rsidRDefault="00EC4407" w:rsidP="00AB585A">
      <w:pPr>
        <w:shd w:val="clear" w:color="auto" w:fill="FFFFFF"/>
        <w:tabs>
          <w:tab w:val="left" w:pos="851"/>
          <w:tab w:val="left" w:pos="993"/>
        </w:tabs>
        <w:ind w:firstLine="567"/>
        <w:jc w:val="both"/>
        <w:rPr>
          <w:lang w:eastAsia="ru-RU"/>
        </w:rPr>
      </w:pPr>
      <w:r w:rsidRPr="00596090">
        <w:rPr>
          <w:lang w:eastAsia="ru-RU"/>
        </w:rPr>
        <w:t>ҚҰТI</w:t>
      </w:r>
      <w:r w:rsidR="00596090" w:rsidRPr="00596090">
        <w:rPr>
          <w:b/>
          <w:sz w:val="20"/>
          <w:lang w:eastAsia="ru-RU"/>
        </w:rPr>
        <w:t>3</w:t>
      </w:r>
      <w:r w:rsidRPr="00596090">
        <w:rPr>
          <w:lang w:eastAsia="ru-RU"/>
        </w:rPr>
        <w:t>: Кестiм</w:t>
      </w:r>
      <w:r w:rsidR="00617B59" w:rsidRPr="00596090">
        <w:rPr>
          <w:lang w:eastAsia="ru-RU"/>
        </w:rPr>
        <w:t>!</w:t>
      </w:r>
      <w:r w:rsidRPr="00596090">
        <w:rPr>
          <w:lang w:eastAsia="ru-RU"/>
        </w:rPr>
        <w:softHyphen/>
      </w:r>
      <w:r w:rsidR="00617B59" w:rsidRPr="00596090">
        <w:rPr>
          <w:lang w:eastAsia="ru-RU"/>
        </w:rPr>
        <w:t xml:space="preserve"> Ү</w:t>
      </w:r>
      <w:r w:rsidR="00596090" w:rsidRPr="00596090">
        <w:rPr>
          <w:b/>
          <w:sz w:val="20"/>
          <w:lang w:eastAsia="ru-RU"/>
        </w:rPr>
        <w:t>3</w:t>
      </w:r>
      <w:r w:rsidRPr="00596090">
        <w:rPr>
          <w:lang w:eastAsia="ru-RU"/>
        </w:rPr>
        <w:t>дiм! Ас</w:t>
      </w:r>
      <w:r w:rsidR="00596090" w:rsidRPr="00596090">
        <w:rPr>
          <w:b/>
          <w:sz w:val="18"/>
          <w:lang w:eastAsia="ru-RU"/>
        </w:rPr>
        <w:t>ЬІ</w:t>
      </w:r>
      <w:r w:rsidRPr="00596090">
        <w:rPr>
          <w:lang w:eastAsia="ru-RU"/>
        </w:rPr>
        <w:t>лс</w:t>
      </w:r>
      <w:r w:rsidR="00596090" w:rsidRPr="00596090">
        <w:rPr>
          <w:b/>
          <w:sz w:val="18"/>
          <w:lang w:eastAsia="ru-RU"/>
        </w:rPr>
        <w:t>ЬІ</w:t>
      </w:r>
      <w:r w:rsidRPr="00596090">
        <w:rPr>
          <w:lang w:eastAsia="ru-RU"/>
        </w:rPr>
        <w:t>н дарға!</w:t>
      </w:r>
    </w:p>
    <w:p w:rsidR="00EC4407" w:rsidRPr="00596090" w:rsidRDefault="00EC4407" w:rsidP="00AB585A">
      <w:pPr>
        <w:shd w:val="clear" w:color="auto" w:fill="FFFFFF"/>
        <w:tabs>
          <w:tab w:val="left" w:pos="851"/>
          <w:tab w:val="left" w:pos="993"/>
        </w:tabs>
        <w:ind w:firstLine="567"/>
        <w:jc w:val="both"/>
        <w:rPr>
          <w:lang w:eastAsia="ru-RU"/>
        </w:rPr>
      </w:pPr>
      <w:r w:rsidRPr="00596090">
        <w:rPr>
          <w:lang w:eastAsia="ru-RU"/>
        </w:rPr>
        <w:t>(Бейбар</w:t>
      </w:r>
      <w:r w:rsidR="00596090" w:rsidRPr="00596090">
        <w:rPr>
          <w:b/>
          <w:sz w:val="18"/>
          <w:lang w:eastAsia="ru-RU"/>
        </w:rPr>
        <w:t>ЬІ</w:t>
      </w:r>
      <w:r w:rsidRPr="00596090">
        <w:rPr>
          <w:lang w:eastAsia="ru-RU"/>
        </w:rPr>
        <w:t>с  кү</w:t>
      </w:r>
      <w:r w:rsidR="00596090" w:rsidRPr="00596090">
        <w:rPr>
          <w:b/>
          <w:sz w:val="20"/>
          <w:lang w:eastAsia="ru-RU"/>
        </w:rPr>
        <w:t>3</w:t>
      </w:r>
      <w:r w:rsidRPr="00596090">
        <w:rPr>
          <w:lang w:eastAsia="ru-RU"/>
        </w:rPr>
        <w:t>етшi  мәмлүктi  шақ</w:t>
      </w:r>
      <w:r w:rsidR="00596090" w:rsidRPr="00596090">
        <w:rPr>
          <w:b/>
          <w:sz w:val="18"/>
          <w:lang w:eastAsia="ru-RU"/>
        </w:rPr>
        <w:t>ЬІ</w:t>
      </w:r>
      <w:r w:rsidRPr="00596090">
        <w:rPr>
          <w:lang w:eastAsia="ru-RU"/>
        </w:rPr>
        <w:t>р</w:t>
      </w:r>
      <w:r w:rsidR="00596090" w:rsidRPr="00596090">
        <w:rPr>
          <w:b/>
          <w:sz w:val="18"/>
          <w:lang w:eastAsia="ru-RU"/>
        </w:rPr>
        <w:t>ЬІ</w:t>
      </w:r>
      <w:r w:rsidRPr="00596090">
        <w:rPr>
          <w:lang w:eastAsia="ru-RU"/>
        </w:rPr>
        <w:t>п  ал</w:t>
      </w:r>
      <w:r w:rsidR="00596090" w:rsidRPr="00596090">
        <w:rPr>
          <w:b/>
          <w:sz w:val="18"/>
          <w:lang w:eastAsia="ru-RU"/>
        </w:rPr>
        <w:t>ЬІ</w:t>
      </w:r>
      <w:r w:rsidRPr="00596090">
        <w:rPr>
          <w:lang w:eastAsia="ru-RU"/>
        </w:rPr>
        <w:t>п  с</w:t>
      </w:r>
      <w:r w:rsidR="00596090" w:rsidRPr="00596090">
        <w:rPr>
          <w:b/>
          <w:sz w:val="18"/>
          <w:lang w:eastAsia="ru-RU"/>
        </w:rPr>
        <w:t>ЬІ</w:t>
      </w:r>
      <w:r w:rsidRPr="00596090">
        <w:rPr>
          <w:lang w:eastAsia="ru-RU"/>
        </w:rPr>
        <w:t>б</w:t>
      </w:r>
      <w:r w:rsidR="00596090" w:rsidRPr="00596090">
        <w:rPr>
          <w:b/>
          <w:sz w:val="18"/>
          <w:lang w:eastAsia="ru-RU"/>
        </w:rPr>
        <w:t>ЬІ</w:t>
      </w:r>
      <w:r w:rsidRPr="00596090">
        <w:rPr>
          <w:lang w:eastAsia="ru-RU"/>
        </w:rPr>
        <w:t>рлайд</w:t>
      </w:r>
      <w:r w:rsidR="00596090" w:rsidRPr="00596090">
        <w:rPr>
          <w:b/>
          <w:sz w:val="18"/>
          <w:lang w:eastAsia="ru-RU"/>
        </w:rPr>
        <w:t>ЬІ</w:t>
      </w:r>
      <w:r w:rsidRPr="00596090">
        <w:rPr>
          <w:lang w:eastAsia="ru-RU"/>
        </w:rPr>
        <w:t>. Мәмлүк ш</w:t>
      </w:r>
      <w:r w:rsidR="00596090" w:rsidRPr="00596090">
        <w:rPr>
          <w:b/>
          <w:sz w:val="18"/>
          <w:lang w:eastAsia="ru-RU"/>
        </w:rPr>
        <w:t>ЬІ</w:t>
      </w:r>
      <w:r w:rsidRPr="00596090">
        <w:rPr>
          <w:lang w:eastAsia="ru-RU"/>
        </w:rPr>
        <w:t>ғ</w:t>
      </w:r>
      <w:r w:rsidR="00596090" w:rsidRPr="00596090">
        <w:rPr>
          <w:b/>
          <w:sz w:val="18"/>
          <w:lang w:eastAsia="ru-RU"/>
        </w:rPr>
        <w:t>ЬІ</w:t>
      </w:r>
      <w:r w:rsidRPr="00596090">
        <w:rPr>
          <w:lang w:eastAsia="ru-RU"/>
        </w:rPr>
        <w:t xml:space="preserve">п кетедi). </w:t>
      </w:r>
    </w:p>
    <w:p w:rsidR="00EC4407" w:rsidRPr="00596090" w:rsidRDefault="00EC4407" w:rsidP="00AB585A">
      <w:pPr>
        <w:shd w:val="clear" w:color="auto" w:fill="FFFFFF"/>
        <w:tabs>
          <w:tab w:val="left" w:pos="851"/>
          <w:tab w:val="left" w:pos="993"/>
        </w:tabs>
        <w:ind w:firstLine="567"/>
        <w:rPr>
          <w:lang w:eastAsia="ru-RU"/>
        </w:rPr>
      </w:pPr>
      <w:r w:rsidRPr="00596090">
        <w:rPr>
          <w:lang w:eastAsia="ru-RU"/>
        </w:rPr>
        <w:t>ҚАЛАУ</w:t>
      </w:r>
      <w:r w:rsidR="00596090" w:rsidRPr="00596090">
        <w:rPr>
          <w:b/>
          <w:sz w:val="18"/>
          <w:lang w:eastAsia="ru-RU"/>
        </w:rPr>
        <w:t>ЬІ</w:t>
      </w:r>
      <w:r w:rsidRPr="00596090">
        <w:rPr>
          <w:lang w:eastAsia="ru-RU"/>
        </w:rPr>
        <w:t>Н: Болар</w:t>
      </w:r>
      <w:r w:rsidR="00596090" w:rsidRPr="00596090">
        <w:rPr>
          <w:b/>
          <w:sz w:val="18"/>
          <w:lang w:eastAsia="ru-RU"/>
        </w:rPr>
        <w:t>ЬІ</w:t>
      </w:r>
      <w:r w:rsidRPr="00596090">
        <w:rPr>
          <w:lang w:eastAsia="ru-RU"/>
        </w:rPr>
        <w:t xml:space="preserve"> болд</w:t>
      </w:r>
      <w:r w:rsidR="00596090" w:rsidRPr="00596090">
        <w:rPr>
          <w:b/>
          <w:sz w:val="18"/>
          <w:lang w:eastAsia="ru-RU"/>
        </w:rPr>
        <w:t>ЬІ</w:t>
      </w:r>
      <w:r w:rsidRPr="00596090">
        <w:rPr>
          <w:lang w:eastAsia="ru-RU"/>
        </w:rPr>
        <w:t>, (бетiн сипайд</w:t>
      </w:r>
      <w:r w:rsidR="00596090" w:rsidRPr="00596090">
        <w:rPr>
          <w:b/>
          <w:sz w:val="18"/>
          <w:lang w:eastAsia="ru-RU"/>
        </w:rPr>
        <w:t>ЬІ</w:t>
      </w:r>
      <w:r w:rsidRPr="00596090">
        <w:rPr>
          <w:lang w:eastAsia="ru-RU"/>
        </w:rPr>
        <w:t>) әумин!</w:t>
      </w:r>
    </w:p>
    <w:p w:rsidR="00EC4407" w:rsidRPr="00596090" w:rsidRDefault="00EC4407" w:rsidP="00045A76">
      <w:pPr>
        <w:shd w:val="clear" w:color="auto" w:fill="FFFFFF"/>
        <w:tabs>
          <w:tab w:val="left" w:pos="851"/>
          <w:tab w:val="left" w:pos="993"/>
        </w:tabs>
        <w:ind w:firstLine="567"/>
        <w:jc w:val="both"/>
        <w:rPr>
          <w:lang w:eastAsia="ru-RU"/>
        </w:rPr>
      </w:pPr>
      <w:r w:rsidRPr="00596090">
        <w:rPr>
          <w:lang w:eastAsia="ru-RU"/>
        </w:rPr>
        <w:t>ҚҰТI</w:t>
      </w:r>
      <w:r w:rsidR="00596090" w:rsidRPr="00596090">
        <w:rPr>
          <w:b/>
          <w:sz w:val="20"/>
          <w:lang w:eastAsia="ru-RU"/>
        </w:rPr>
        <w:t>3</w:t>
      </w:r>
      <w:r w:rsidRPr="00596090">
        <w:rPr>
          <w:lang w:eastAsia="ru-RU"/>
        </w:rPr>
        <w:t xml:space="preserve"> (тағ</w:t>
      </w:r>
      <w:r w:rsidR="00596090" w:rsidRPr="00596090">
        <w:rPr>
          <w:b/>
          <w:sz w:val="18"/>
          <w:lang w:eastAsia="ru-RU"/>
        </w:rPr>
        <w:t>ЬІ</w:t>
      </w:r>
      <w:r w:rsidRPr="00596090">
        <w:rPr>
          <w:lang w:eastAsia="ru-RU"/>
        </w:rPr>
        <w:t>нан  тұр</w:t>
      </w:r>
      <w:r w:rsidR="00596090" w:rsidRPr="00596090">
        <w:rPr>
          <w:b/>
          <w:sz w:val="18"/>
          <w:lang w:eastAsia="ru-RU"/>
        </w:rPr>
        <w:t>ЬІ</w:t>
      </w:r>
      <w:r w:rsidRPr="00596090">
        <w:rPr>
          <w:lang w:eastAsia="ru-RU"/>
        </w:rPr>
        <w:t>п):  Египеттiң  төр</w:t>
      </w:r>
      <w:r w:rsidR="00BC5832" w:rsidRPr="00596090">
        <w:rPr>
          <w:lang w:eastAsia="ru-RU"/>
        </w:rPr>
        <w:t>т  бұр</w:t>
      </w:r>
      <w:r w:rsidR="00596090" w:rsidRPr="00596090">
        <w:rPr>
          <w:b/>
          <w:sz w:val="18"/>
          <w:lang w:eastAsia="ru-RU"/>
        </w:rPr>
        <w:t>ЬІ</w:t>
      </w:r>
      <w:r w:rsidR="00BC5832" w:rsidRPr="00596090">
        <w:rPr>
          <w:lang w:eastAsia="ru-RU"/>
        </w:rPr>
        <w:t>ш</w:t>
      </w:r>
      <w:r w:rsidR="00596090" w:rsidRPr="00596090">
        <w:rPr>
          <w:b/>
          <w:sz w:val="18"/>
          <w:lang w:eastAsia="ru-RU"/>
        </w:rPr>
        <w:t>ЬІ</w:t>
      </w:r>
      <w:r w:rsidR="00BC5832" w:rsidRPr="00596090">
        <w:rPr>
          <w:lang w:eastAsia="ru-RU"/>
        </w:rPr>
        <w:t>на шабарман  кетсiн.  А</w:t>
      </w:r>
      <w:r w:rsidR="00596090" w:rsidRPr="00596090">
        <w:rPr>
          <w:b/>
          <w:sz w:val="20"/>
          <w:lang w:eastAsia="ru-RU"/>
        </w:rPr>
        <w:t>3</w:t>
      </w:r>
      <w:r w:rsidRPr="00596090">
        <w:rPr>
          <w:lang w:eastAsia="ru-RU"/>
        </w:rPr>
        <w:t>ауат  жарияланд</w:t>
      </w:r>
      <w:r w:rsidR="00596090" w:rsidRPr="00596090">
        <w:rPr>
          <w:b/>
          <w:sz w:val="18"/>
          <w:lang w:eastAsia="ru-RU"/>
        </w:rPr>
        <w:t>ЬІ</w:t>
      </w:r>
      <w:r w:rsidRPr="00596090">
        <w:rPr>
          <w:lang w:eastAsia="ru-RU"/>
        </w:rPr>
        <w:t>.  Ат  жал</w:t>
      </w:r>
      <w:r w:rsidR="00596090" w:rsidRPr="00596090">
        <w:rPr>
          <w:b/>
          <w:sz w:val="18"/>
          <w:lang w:eastAsia="ru-RU"/>
        </w:rPr>
        <w:t>ЬІ</w:t>
      </w:r>
      <w:r w:rsidRPr="00596090">
        <w:rPr>
          <w:lang w:eastAsia="ru-RU"/>
        </w:rPr>
        <w:t>н  тарт</w:t>
      </w:r>
      <w:r w:rsidR="00596090" w:rsidRPr="00596090">
        <w:rPr>
          <w:b/>
          <w:sz w:val="18"/>
          <w:lang w:eastAsia="ru-RU"/>
        </w:rPr>
        <w:t>ЬІ</w:t>
      </w:r>
      <w:r w:rsidRPr="00596090">
        <w:rPr>
          <w:lang w:eastAsia="ru-RU"/>
        </w:rPr>
        <w:t>п  мiнер,  най</w:t>
      </w:r>
      <w:r w:rsidR="00596090" w:rsidRPr="00596090">
        <w:rPr>
          <w:b/>
          <w:sz w:val="20"/>
          <w:lang w:eastAsia="ru-RU"/>
        </w:rPr>
        <w:t>3</w:t>
      </w:r>
      <w:r w:rsidRPr="00596090">
        <w:rPr>
          <w:lang w:eastAsia="ru-RU"/>
        </w:rPr>
        <w:t>а  ұстар,  қ</w:t>
      </w:r>
      <w:r w:rsidR="00596090" w:rsidRPr="00596090">
        <w:rPr>
          <w:b/>
          <w:sz w:val="18"/>
          <w:lang w:eastAsia="ru-RU"/>
        </w:rPr>
        <w:t>ЬІ</w:t>
      </w:r>
      <w:r w:rsidRPr="00596090">
        <w:rPr>
          <w:lang w:eastAsia="ru-RU"/>
        </w:rPr>
        <w:t>л</w:t>
      </w:r>
      <w:r w:rsidR="00596090" w:rsidRPr="00596090">
        <w:rPr>
          <w:b/>
          <w:sz w:val="18"/>
          <w:lang w:eastAsia="ru-RU"/>
        </w:rPr>
        <w:t>ЬІ</w:t>
      </w:r>
      <w:r w:rsidRPr="00596090">
        <w:rPr>
          <w:lang w:eastAsia="ru-RU"/>
        </w:rPr>
        <w:t>ш  шабар  еркек  кiндiктiң  бәрi  «Қасиеттi соғ</w:t>
      </w:r>
      <w:r w:rsidR="00596090" w:rsidRPr="00596090">
        <w:rPr>
          <w:b/>
          <w:sz w:val="18"/>
          <w:lang w:eastAsia="ru-RU"/>
        </w:rPr>
        <w:t>ЬІ</w:t>
      </w:r>
      <w:r w:rsidRPr="00596090">
        <w:rPr>
          <w:lang w:eastAsia="ru-RU"/>
        </w:rPr>
        <w:t>сқа» ш</w:t>
      </w:r>
      <w:r w:rsidR="00596090" w:rsidRPr="00596090">
        <w:rPr>
          <w:b/>
          <w:sz w:val="18"/>
          <w:lang w:eastAsia="ru-RU"/>
        </w:rPr>
        <w:t>ЬІ</w:t>
      </w:r>
      <w:r w:rsidRPr="00596090">
        <w:rPr>
          <w:lang w:eastAsia="ru-RU"/>
        </w:rPr>
        <w:t>қс</w:t>
      </w:r>
      <w:r w:rsidR="00596090" w:rsidRPr="00596090">
        <w:rPr>
          <w:b/>
          <w:sz w:val="18"/>
          <w:lang w:eastAsia="ru-RU"/>
        </w:rPr>
        <w:t>ЬІ</w:t>
      </w:r>
      <w:r w:rsidRPr="00596090">
        <w:rPr>
          <w:lang w:eastAsia="ru-RU"/>
        </w:rPr>
        <w:t xml:space="preserve">н! </w:t>
      </w:r>
    </w:p>
    <w:p w:rsidR="00EC4407" w:rsidRPr="00596090" w:rsidRDefault="00045A76" w:rsidP="00AB585A">
      <w:pPr>
        <w:tabs>
          <w:tab w:val="left" w:pos="851"/>
          <w:tab w:val="left" w:pos="993"/>
        </w:tabs>
        <w:ind w:firstLine="567"/>
        <w:jc w:val="both"/>
        <w:rPr>
          <w:rStyle w:val="y2iqfc"/>
        </w:rPr>
      </w:pPr>
      <w:r w:rsidRPr="00596090">
        <w:rPr>
          <w:rStyle w:val="y2iqfc"/>
        </w:rPr>
        <w:t>Кейіпкерлер арас</w:t>
      </w:r>
      <w:r w:rsidR="00596090" w:rsidRPr="00596090">
        <w:rPr>
          <w:rStyle w:val="y2iqfc"/>
          <w:b/>
          <w:sz w:val="18"/>
        </w:rPr>
        <w:t>ЬІ</w:t>
      </w:r>
      <w:r w:rsidRPr="00596090">
        <w:rPr>
          <w:rStyle w:val="y2iqfc"/>
        </w:rPr>
        <w:t>ндағ</w:t>
      </w:r>
      <w:r w:rsidR="00596090" w:rsidRPr="00596090">
        <w:rPr>
          <w:rStyle w:val="y2iqfc"/>
          <w:b/>
          <w:sz w:val="18"/>
        </w:rPr>
        <w:t>ЬІ</w:t>
      </w:r>
      <w:r w:rsidRPr="00596090">
        <w:rPr>
          <w:rStyle w:val="y2iqfc"/>
        </w:rPr>
        <w:t xml:space="preserve">  шиеле</w:t>
      </w:r>
      <w:r w:rsidR="00EC4407" w:rsidRPr="00596090">
        <w:rPr>
          <w:rStyle w:val="y2iqfc"/>
        </w:rPr>
        <w:t>ніс жағдаятт</w:t>
      </w:r>
      <w:r w:rsidR="00596090" w:rsidRPr="00596090">
        <w:rPr>
          <w:rStyle w:val="y2iqfc"/>
          <w:b/>
          <w:sz w:val="18"/>
        </w:rPr>
        <w:t>ЬІ</w:t>
      </w:r>
      <w:r w:rsidR="00EC4407" w:rsidRPr="00596090">
        <w:rPr>
          <w:rStyle w:val="y2iqfc"/>
        </w:rPr>
        <w:t xml:space="preserve"> бейнелеуде эксп</w:t>
      </w:r>
      <w:r w:rsidR="00BC5832" w:rsidRPr="00596090">
        <w:rPr>
          <w:rStyle w:val="y2iqfc"/>
        </w:rPr>
        <w:t>р</w:t>
      </w:r>
      <w:r w:rsidR="00EC4407" w:rsidRPr="00596090">
        <w:rPr>
          <w:rStyle w:val="y2iqfc"/>
        </w:rPr>
        <w:t>ессивтілігі айқ</w:t>
      </w:r>
      <w:r w:rsidR="00596090" w:rsidRPr="00596090">
        <w:rPr>
          <w:rStyle w:val="y2iqfc"/>
          <w:b/>
          <w:sz w:val="18"/>
        </w:rPr>
        <w:t>ЬІ</w:t>
      </w:r>
      <w:r w:rsidR="00EC4407" w:rsidRPr="00596090">
        <w:rPr>
          <w:rStyle w:val="y2iqfc"/>
        </w:rPr>
        <w:t>н сө</w:t>
      </w:r>
      <w:r w:rsidR="00596090" w:rsidRPr="00596090">
        <w:rPr>
          <w:rStyle w:val="y2iqfc"/>
          <w:b/>
          <w:sz w:val="20"/>
        </w:rPr>
        <w:t>3</w:t>
      </w:r>
      <w:r w:rsidR="00EC4407" w:rsidRPr="00596090">
        <w:rPr>
          <w:rStyle w:val="y2iqfc"/>
        </w:rPr>
        <w:t>дер</w:t>
      </w:r>
      <w:r w:rsidR="003422CF">
        <w:rPr>
          <w:rStyle w:val="y2iqfc"/>
        </w:rPr>
        <w:t xml:space="preserve">және </w:t>
      </w:r>
      <w:r w:rsidR="00EC4407" w:rsidRPr="00596090">
        <w:rPr>
          <w:rStyle w:val="y2iqfc"/>
        </w:rPr>
        <w:t>бірге жоғар</w:t>
      </w:r>
      <w:r w:rsidR="00596090" w:rsidRPr="00596090">
        <w:rPr>
          <w:rStyle w:val="y2iqfc"/>
          <w:b/>
          <w:sz w:val="18"/>
        </w:rPr>
        <w:t>ЬІ</w:t>
      </w:r>
      <w:r w:rsidR="00EC4407" w:rsidRPr="00596090">
        <w:rPr>
          <w:rStyle w:val="y2iqfc"/>
        </w:rPr>
        <w:t xml:space="preserve"> эмоционалд</w:t>
      </w:r>
      <w:r w:rsidR="00596090" w:rsidRPr="00596090">
        <w:rPr>
          <w:rStyle w:val="y2iqfc"/>
          <w:b/>
          <w:sz w:val="18"/>
        </w:rPr>
        <w:t>ЬІ</w:t>
      </w:r>
      <w:r w:rsidR="00EC4407" w:rsidRPr="00596090">
        <w:rPr>
          <w:rStyle w:val="y2iqfc"/>
        </w:rPr>
        <w:t xml:space="preserve"> күйін </w:t>
      </w:r>
      <w:r w:rsidR="00BC5832" w:rsidRPr="00596090">
        <w:rPr>
          <w:rStyle w:val="y2iqfc"/>
        </w:rPr>
        <w:t>білдіру үшін леп белгісі, көп нүкте, қабаттасқан т</w:t>
      </w:r>
      <w:r w:rsidR="00596090" w:rsidRPr="00596090">
        <w:rPr>
          <w:rStyle w:val="y2iqfc"/>
          <w:b/>
          <w:sz w:val="18"/>
        </w:rPr>
        <w:t>ЬІ</w:t>
      </w:r>
      <w:r w:rsidR="00BC5832" w:rsidRPr="00596090">
        <w:rPr>
          <w:rStyle w:val="y2iqfc"/>
        </w:rPr>
        <w:t>н</w:t>
      </w:r>
      <w:r w:rsidR="00596090" w:rsidRPr="00596090">
        <w:rPr>
          <w:rStyle w:val="y2iqfc"/>
          <w:b/>
          <w:sz w:val="18"/>
        </w:rPr>
        <w:t>ЬІ</w:t>
      </w:r>
      <w:r w:rsidR="00BC5832" w:rsidRPr="00596090">
        <w:rPr>
          <w:rStyle w:val="y2iqfc"/>
        </w:rPr>
        <w:t>с белгілерін авторд</w:t>
      </w:r>
      <w:r w:rsidR="00596090" w:rsidRPr="00596090">
        <w:rPr>
          <w:rStyle w:val="y2iqfc"/>
          <w:b/>
          <w:sz w:val="18"/>
        </w:rPr>
        <w:t>ЬІ</w:t>
      </w:r>
      <w:r w:rsidR="00BC5832" w:rsidRPr="00596090">
        <w:rPr>
          <w:rStyle w:val="y2iqfc"/>
        </w:rPr>
        <w:t>ң санал</w:t>
      </w:r>
      <w:r w:rsidR="00596090" w:rsidRPr="00596090">
        <w:rPr>
          <w:rStyle w:val="y2iqfc"/>
          <w:b/>
          <w:sz w:val="18"/>
        </w:rPr>
        <w:t>ЬІ</w:t>
      </w:r>
      <w:r w:rsidR="00BC5832" w:rsidRPr="00596090">
        <w:rPr>
          <w:rStyle w:val="y2iqfc"/>
        </w:rPr>
        <w:t xml:space="preserve"> түрде қолданған</w:t>
      </w:r>
      <w:r w:rsidR="00596090" w:rsidRPr="00596090">
        <w:rPr>
          <w:rStyle w:val="y2iqfc"/>
          <w:b/>
          <w:sz w:val="18"/>
        </w:rPr>
        <w:t>ЬІ</w:t>
      </w:r>
      <w:r w:rsidR="00BC5832" w:rsidRPr="00596090">
        <w:rPr>
          <w:rStyle w:val="y2iqfc"/>
        </w:rPr>
        <w:t>н</w:t>
      </w:r>
      <w:r w:rsidR="00EC4407" w:rsidRPr="00596090">
        <w:rPr>
          <w:rStyle w:val="y2iqfc"/>
        </w:rPr>
        <w:t xml:space="preserve"> байқауға болад</w:t>
      </w:r>
      <w:r w:rsidR="00596090" w:rsidRPr="00596090">
        <w:rPr>
          <w:rStyle w:val="y2iqfc"/>
          <w:b/>
          <w:sz w:val="18"/>
        </w:rPr>
        <w:t>ЬІ</w:t>
      </w:r>
      <w:r w:rsidR="00EC4407" w:rsidRPr="00596090">
        <w:rPr>
          <w:rStyle w:val="y2iqfc"/>
        </w:rPr>
        <w:t>.</w:t>
      </w:r>
    </w:p>
    <w:p w:rsidR="00EC4407" w:rsidRPr="00596090" w:rsidRDefault="00EC4407" w:rsidP="00AB585A">
      <w:pPr>
        <w:pStyle w:val="a8"/>
        <w:shd w:val="clear" w:color="auto" w:fill="FFFFFF"/>
        <w:tabs>
          <w:tab w:val="left" w:pos="851"/>
          <w:tab w:val="left" w:pos="993"/>
        </w:tabs>
        <w:spacing w:before="0" w:beforeAutospacing="0" w:after="0" w:afterAutospacing="0"/>
        <w:ind w:firstLine="567"/>
        <w:jc w:val="both"/>
        <w:rPr>
          <w:sz w:val="28"/>
          <w:szCs w:val="28"/>
          <w:lang w:val="kk-KZ"/>
        </w:rPr>
      </w:pPr>
      <w:r w:rsidRPr="00596090">
        <w:rPr>
          <w:sz w:val="28"/>
          <w:szCs w:val="28"/>
          <w:lang w:val="kk-KZ"/>
        </w:rPr>
        <w:t>Коммуникацияда адресатқа әсер етудің күшті құрал</w:t>
      </w:r>
      <w:r w:rsidR="00596090" w:rsidRPr="00596090">
        <w:rPr>
          <w:b/>
          <w:sz w:val="18"/>
          <w:szCs w:val="28"/>
          <w:lang w:val="kk-KZ"/>
        </w:rPr>
        <w:t>ЬІ</w:t>
      </w:r>
      <w:r w:rsidRPr="00596090">
        <w:rPr>
          <w:sz w:val="28"/>
          <w:szCs w:val="28"/>
          <w:lang w:val="kk-KZ"/>
        </w:rPr>
        <w:t>н</w:t>
      </w:r>
      <w:r w:rsidR="00596090" w:rsidRPr="00596090">
        <w:rPr>
          <w:b/>
          <w:sz w:val="18"/>
          <w:szCs w:val="28"/>
          <w:lang w:val="kk-KZ"/>
        </w:rPr>
        <w:t>ЬІ</w:t>
      </w:r>
      <w:r w:rsidRPr="00596090">
        <w:rPr>
          <w:sz w:val="28"/>
          <w:szCs w:val="28"/>
          <w:lang w:val="kk-KZ"/>
        </w:rPr>
        <w:t xml:space="preserve">ң бірі – вокативтер. Вокативтер – көркем </w:t>
      </w:r>
      <w:r w:rsidR="00045A76" w:rsidRPr="00596090">
        <w:rPr>
          <w:sz w:val="28"/>
          <w:szCs w:val="28"/>
          <w:lang w:val="kk-KZ"/>
        </w:rPr>
        <w:t>әдебиет стилінде де, ресми стиль</w:t>
      </w:r>
      <w:r w:rsidRPr="00596090">
        <w:rPr>
          <w:sz w:val="28"/>
          <w:szCs w:val="28"/>
          <w:lang w:val="kk-KZ"/>
        </w:rPr>
        <w:t>де де қодан</w:t>
      </w:r>
      <w:r w:rsidR="00596090" w:rsidRPr="00596090">
        <w:rPr>
          <w:b/>
          <w:sz w:val="18"/>
          <w:szCs w:val="28"/>
          <w:lang w:val="kk-KZ"/>
        </w:rPr>
        <w:t>ЬІ</w:t>
      </w:r>
      <w:r w:rsidRPr="00596090">
        <w:rPr>
          <w:sz w:val="28"/>
          <w:szCs w:val="28"/>
          <w:lang w:val="kk-KZ"/>
        </w:rPr>
        <w:t>лат</w:t>
      </w:r>
      <w:r w:rsidR="00596090" w:rsidRPr="00596090">
        <w:rPr>
          <w:b/>
          <w:sz w:val="18"/>
          <w:szCs w:val="28"/>
          <w:lang w:val="kk-KZ"/>
        </w:rPr>
        <w:t>ЬІ</w:t>
      </w:r>
      <w:r w:rsidRPr="00596090">
        <w:rPr>
          <w:sz w:val="28"/>
          <w:szCs w:val="28"/>
          <w:lang w:val="kk-KZ"/>
        </w:rPr>
        <w:t>н тілдік амал. Негі</w:t>
      </w:r>
      <w:r w:rsidR="00596090" w:rsidRPr="00596090">
        <w:rPr>
          <w:b/>
          <w:sz w:val="20"/>
          <w:szCs w:val="28"/>
          <w:lang w:val="kk-KZ"/>
        </w:rPr>
        <w:t>3</w:t>
      </w:r>
      <w:r w:rsidRPr="00596090">
        <w:rPr>
          <w:sz w:val="28"/>
          <w:szCs w:val="28"/>
          <w:lang w:val="kk-KZ"/>
        </w:rPr>
        <w:t>гі мақсат</w:t>
      </w:r>
      <w:r w:rsidR="00596090" w:rsidRPr="00596090">
        <w:rPr>
          <w:b/>
          <w:sz w:val="18"/>
          <w:szCs w:val="28"/>
          <w:lang w:val="kk-KZ"/>
        </w:rPr>
        <w:t>ЬІ</w:t>
      </w:r>
      <w:r w:rsidRPr="00596090">
        <w:rPr>
          <w:sz w:val="28"/>
          <w:szCs w:val="28"/>
          <w:lang w:val="kk-KZ"/>
        </w:rPr>
        <w:t xml:space="preserve">  адресатқа әсер ете от</w:t>
      </w:r>
      <w:r w:rsidR="00596090" w:rsidRPr="00596090">
        <w:rPr>
          <w:b/>
          <w:sz w:val="18"/>
          <w:szCs w:val="28"/>
          <w:lang w:val="kk-KZ"/>
        </w:rPr>
        <w:t>ЬІ</w:t>
      </w:r>
      <w:r w:rsidRPr="00596090">
        <w:rPr>
          <w:sz w:val="28"/>
          <w:szCs w:val="28"/>
          <w:lang w:val="kk-KZ"/>
        </w:rPr>
        <w:t>р</w:t>
      </w:r>
      <w:r w:rsidR="00596090" w:rsidRPr="00596090">
        <w:rPr>
          <w:b/>
          <w:sz w:val="18"/>
          <w:szCs w:val="28"/>
          <w:lang w:val="kk-KZ"/>
        </w:rPr>
        <w:t>ЬІ</w:t>
      </w:r>
      <w:r w:rsidRPr="00596090">
        <w:rPr>
          <w:sz w:val="28"/>
          <w:szCs w:val="28"/>
          <w:lang w:val="kk-KZ"/>
        </w:rPr>
        <w:t>п, он</w:t>
      </w:r>
      <w:r w:rsidR="00596090" w:rsidRPr="00596090">
        <w:rPr>
          <w:b/>
          <w:sz w:val="18"/>
          <w:szCs w:val="28"/>
          <w:lang w:val="kk-KZ"/>
        </w:rPr>
        <w:t>ЬІ</w:t>
      </w:r>
      <w:r w:rsidRPr="00596090">
        <w:rPr>
          <w:sz w:val="28"/>
          <w:szCs w:val="28"/>
          <w:lang w:val="kk-KZ"/>
        </w:rPr>
        <w:t xml:space="preserve"> ө</w:t>
      </w:r>
      <w:r w:rsidR="00596090" w:rsidRPr="00596090">
        <w:rPr>
          <w:b/>
          <w:sz w:val="20"/>
          <w:szCs w:val="28"/>
          <w:lang w:val="kk-KZ"/>
        </w:rPr>
        <w:t>3</w:t>
      </w:r>
      <w:r w:rsidRPr="00596090">
        <w:rPr>
          <w:sz w:val="28"/>
          <w:szCs w:val="28"/>
          <w:lang w:val="kk-KZ"/>
        </w:rPr>
        <w:t>іне тарту интенцияс</w:t>
      </w:r>
      <w:r w:rsidR="00596090" w:rsidRPr="00596090">
        <w:rPr>
          <w:b/>
          <w:sz w:val="18"/>
          <w:szCs w:val="28"/>
          <w:lang w:val="kk-KZ"/>
        </w:rPr>
        <w:t>ЬІ</w:t>
      </w:r>
      <w:r w:rsidRPr="00596090">
        <w:rPr>
          <w:sz w:val="28"/>
          <w:szCs w:val="28"/>
          <w:lang w:val="kk-KZ"/>
        </w:rPr>
        <w:t>нан ту</w:t>
      </w:r>
      <w:r w:rsidR="00596090" w:rsidRPr="00596090">
        <w:rPr>
          <w:b/>
          <w:sz w:val="18"/>
          <w:szCs w:val="28"/>
          <w:lang w:val="kk-KZ"/>
        </w:rPr>
        <w:t>ЬІ</w:t>
      </w:r>
      <w:r w:rsidRPr="00596090">
        <w:rPr>
          <w:sz w:val="28"/>
          <w:szCs w:val="28"/>
          <w:lang w:val="kk-KZ"/>
        </w:rPr>
        <w:t>ндаған. Бұл эмоционалд</w:t>
      </w:r>
      <w:r w:rsidR="00596090" w:rsidRPr="00596090">
        <w:rPr>
          <w:b/>
          <w:sz w:val="18"/>
          <w:szCs w:val="28"/>
          <w:lang w:val="kk-KZ"/>
        </w:rPr>
        <w:t>ЬІ</w:t>
      </w:r>
      <w:r w:rsidRPr="00596090">
        <w:rPr>
          <w:sz w:val="28"/>
          <w:szCs w:val="28"/>
          <w:lang w:val="kk-KZ"/>
        </w:rPr>
        <w:t>қ реңкті жа</w:t>
      </w:r>
      <w:r w:rsidR="00596090" w:rsidRPr="00596090">
        <w:rPr>
          <w:b/>
          <w:sz w:val="20"/>
          <w:szCs w:val="28"/>
          <w:lang w:val="kk-KZ"/>
        </w:rPr>
        <w:t>3</w:t>
      </w:r>
      <w:r w:rsidRPr="00596090">
        <w:rPr>
          <w:sz w:val="28"/>
          <w:szCs w:val="28"/>
          <w:lang w:val="kk-KZ"/>
        </w:rPr>
        <w:t>ба мәтінде білдіру функцияс</w:t>
      </w:r>
      <w:r w:rsidR="00596090" w:rsidRPr="00596090">
        <w:rPr>
          <w:b/>
          <w:sz w:val="18"/>
          <w:szCs w:val="28"/>
          <w:lang w:val="kk-KZ"/>
        </w:rPr>
        <w:t>ЬІ</w:t>
      </w:r>
      <w:r w:rsidRPr="00596090">
        <w:rPr>
          <w:sz w:val="28"/>
          <w:szCs w:val="28"/>
          <w:lang w:val="kk-KZ"/>
        </w:rPr>
        <w:t>н леп белгілері атқарад</w:t>
      </w:r>
      <w:r w:rsidR="00596090" w:rsidRPr="00596090">
        <w:rPr>
          <w:b/>
          <w:sz w:val="18"/>
          <w:szCs w:val="28"/>
          <w:lang w:val="kk-KZ"/>
        </w:rPr>
        <w:t>ЬІ</w:t>
      </w:r>
      <w:r w:rsidRPr="00596090">
        <w:rPr>
          <w:sz w:val="28"/>
          <w:szCs w:val="28"/>
          <w:lang w:val="kk-KZ"/>
        </w:rPr>
        <w:t>. М</w:t>
      </w:r>
      <w:r w:rsidR="00596090" w:rsidRPr="00596090">
        <w:rPr>
          <w:b/>
          <w:sz w:val="18"/>
          <w:szCs w:val="28"/>
          <w:lang w:val="kk-KZ"/>
        </w:rPr>
        <w:t>ЬІ</w:t>
      </w:r>
      <w:r w:rsidRPr="00596090">
        <w:rPr>
          <w:sz w:val="28"/>
          <w:szCs w:val="28"/>
          <w:lang w:val="kk-KZ"/>
        </w:rPr>
        <w:t>сал</w:t>
      </w:r>
      <w:r w:rsidR="00596090" w:rsidRPr="00596090">
        <w:rPr>
          <w:b/>
          <w:sz w:val="18"/>
          <w:szCs w:val="28"/>
          <w:lang w:val="kk-KZ"/>
        </w:rPr>
        <w:t>ЬІ</w:t>
      </w:r>
      <w:r w:rsidRPr="00596090">
        <w:rPr>
          <w:sz w:val="28"/>
          <w:szCs w:val="28"/>
          <w:lang w:val="kk-KZ"/>
        </w:rPr>
        <w:t xml:space="preserve">: </w:t>
      </w:r>
    </w:p>
    <w:p w:rsidR="00EC4407" w:rsidRPr="00596090" w:rsidRDefault="00EC4407" w:rsidP="00AB585A">
      <w:pPr>
        <w:pStyle w:val="a8"/>
        <w:shd w:val="clear" w:color="auto" w:fill="FFFFFF"/>
        <w:tabs>
          <w:tab w:val="left" w:pos="851"/>
          <w:tab w:val="left" w:pos="993"/>
        </w:tabs>
        <w:spacing w:before="0" w:beforeAutospacing="0" w:after="0" w:afterAutospacing="0"/>
        <w:ind w:firstLine="567"/>
        <w:jc w:val="both"/>
        <w:rPr>
          <w:sz w:val="28"/>
          <w:szCs w:val="28"/>
          <w:lang w:val="kk-KZ"/>
        </w:rPr>
      </w:pPr>
      <w:r w:rsidRPr="00596090">
        <w:rPr>
          <w:iCs/>
          <w:sz w:val="28"/>
          <w:szCs w:val="28"/>
          <w:lang w:val="kk-KZ"/>
        </w:rPr>
        <w:t>Құрметті отандастар! Құрметті депутаттар, үкімет мүшелері! Баршаңы</w:t>
      </w:r>
      <w:r w:rsidR="00596090" w:rsidRPr="00596090">
        <w:rPr>
          <w:b/>
          <w:iCs/>
          <w:sz w:val="20"/>
          <w:szCs w:val="28"/>
          <w:lang w:val="kk-KZ"/>
        </w:rPr>
        <w:t>3</w:t>
      </w:r>
      <w:r w:rsidRPr="00596090">
        <w:rPr>
          <w:iCs/>
          <w:sz w:val="28"/>
          <w:szCs w:val="28"/>
          <w:lang w:val="kk-KZ"/>
        </w:rPr>
        <w:t>ды жаңа парламенттік маусымның басталуы</w:t>
      </w:r>
      <w:r w:rsidR="003422CF">
        <w:rPr>
          <w:iCs/>
          <w:sz w:val="28"/>
          <w:szCs w:val="28"/>
          <w:lang w:val="kk-KZ"/>
        </w:rPr>
        <w:t xml:space="preserve">және </w:t>
      </w:r>
      <w:r w:rsidRPr="00596090">
        <w:rPr>
          <w:iCs/>
          <w:sz w:val="28"/>
          <w:szCs w:val="28"/>
          <w:lang w:val="kk-KZ"/>
        </w:rPr>
        <w:t> құттықтаймын!</w:t>
      </w:r>
      <w:r w:rsidRPr="00596090">
        <w:rPr>
          <w:sz w:val="28"/>
          <w:szCs w:val="28"/>
          <w:lang w:val="kk-KZ"/>
        </w:rPr>
        <w:t xml:space="preserve">    (ЕҚ., 2 қ</w:t>
      </w:r>
      <w:r w:rsidR="00596090" w:rsidRPr="00596090">
        <w:rPr>
          <w:b/>
          <w:sz w:val="18"/>
          <w:szCs w:val="28"/>
          <w:lang w:val="kk-KZ"/>
        </w:rPr>
        <w:t>ЬІ</w:t>
      </w:r>
      <w:r w:rsidRPr="00596090">
        <w:rPr>
          <w:sz w:val="28"/>
          <w:szCs w:val="28"/>
          <w:lang w:val="kk-KZ"/>
        </w:rPr>
        <w:t>ркүйек, 2019)</w:t>
      </w:r>
      <w:r w:rsidR="00AB585A" w:rsidRPr="00596090">
        <w:rPr>
          <w:sz w:val="28"/>
          <w:szCs w:val="28"/>
          <w:lang w:val="kk-KZ"/>
        </w:rPr>
        <w:t>.</w:t>
      </w:r>
    </w:p>
    <w:p w:rsidR="00EC4407" w:rsidRPr="00596090" w:rsidRDefault="00EC4407" w:rsidP="00AB585A">
      <w:pPr>
        <w:tabs>
          <w:tab w:val="left" w:pos="851"/>
          <w:tab w:val="left" w:pos="993"/>
        </w:tabs>
        <w:ind w:firstLine="567"/>
        <w:jc w:val="both"/>
      </w:pPr>
      <w:r w:rsidRPr="00596090">
        <w:t>Тілдегі мұндай құб</w:t>
      </w:r>
      <w:r w:rsidR="00596090" w:rsidRPr="00596090">
        <w:rPr>
          <w:b/>
          <w:sz w:val="18"/>
        </w:rPr>
        <w:t>ЬІ</w:t>
      </w:r>
      <w:r w:rsidRPr="00596090">
        <w:t>л</w:t>
      </w:r>
      <w:r w:rsidR="00596090" w:rsidRPr="00596090">
        <w:rPr>
          <w:b/>
          <w:sz w:val="18"/>
        </w:rPr>
        <w:t>ЬІ</w:t>
      </w:r>
      <w:r w:rsidRPr="00596090">
        <w:t>стард</w:t>
      </w:r>
      <w:r w:rsidR="00596090" w:rsidRPr="00596090">
        <w:rPr>
          <w:b/>
          <w:sz w:val="18"/>
        </w:rPr>
        <w:t>ЬІ</w:t>
      </w:r>
      <w:r w:rsidRPr="00596090">
        <w:t xml:space="preserve"> саяси дискурс аяс</w:t>
      </w:r>
      <w:r w:rsidR="00596090" w:rsidRPr="00596090">
        <w:rPr>
          <w:b/>
          <w:sz w:val="18"/>
        </w:rPr>
        <w:t>ЬІ</w:t>
      </w:r>
      <w:r w:rsidRPr="00596090">
        <w:t xml:space="preserve">нда </w:t>
      </w:r>
      <w:r w:rsidR="00596090" w:rsidRPr="00596090">
        <w:rPr>
          <w:b/>
          <w:sz w:val="20"/>
        </w:rPr>
        <w:t>3</w:t>
      </w:r>
      <w:r w:rsidRPr="00596090">
        <w:t>ерттеген жас ғал</w:t>
      </w:r>
      <w:r w:rsidR="00596090" w:rsidRPr="00596090">
        <w:rPr>
          <w:b/>
          <w:sz w:val="18"/>
        </w:rPr>
        <w:t>ЬІ</w:t>
      </w:r>
      <w:r w:rsidRPr="00596090">
        <w:t>м Қ.Кенжеханова б</w:t>
      </w:r>
      <w:r w:rsidR="00596090" w:rsidRPr="00596090">
        <w:rPr>
          <w:b/>
          <w:sz w:val="18"/>
        </w:rPr>
        <w:t>ЬІ</w:t>
      </w:r>
      <w:r w:rsidRPr="00596090">
        <w:t>лай дейді: «Саяси дискурста қолдан</w:t>
      </w:r>
      <w:r w:rsidR="00596090" w:rsidRPr="00596090">
        <w:rPr>
          <w:b/>
          <w:sz w:val="18"/>
        </w:rPr>
        <w:t>ЬІ</w:t>
      </w:r>
      <w:r w:rsidRPr="00596090">
        <w:t>лат</w:t>
      </w:r>
      <w:r w:rsidR="00596090" w:rsidRPr="00596090">
        <w:rPr>
          <w:b/>
          <w:sz w:val="18"/>
        </w:rPr>
        <w:t>ЬІ</w:t>
      </w:r>
      <w:r w:rsidRPr="00596090">
        <w:t>н «ө</w:t>
      </w:r>
      <w:r w:rsidR="00596090" w:rsidRPr="00596090">
        <w:rPr>
          <w:b/>
          <w:sz w:val="20"/>
        </w:rPr>
        <w:t>3</w:t>
      </w:r>
      <w:r w:rsidRPr="00596090">
        <w:t>ім» маркерін білдіретін лексикал</w:t>
      </w:r>
      <w:r w:rsidR="00596090" w:rsidRPr="00596090">
        <w:rPr>
          <w:b/>
          <w:sz w:val="18"/>
        </w:rPr>
        <w:t>ЬІ</w:t>
      </w:r>
      <w:r w:rsidRPr="00596090">
        <w:t>қ бірліктер қатар</w:t>
      </w:r>
      <w:r w:rsidR="00596090" w:rsidRPr="00596090">
        <w:rPr>
          <w:b/>
          <w:sz w:val="18"/>
        </w:rPr>
        <w:t>ЬІ</w:t>
      </w:r>
      <w:r w:rsidRPr="00596090">
        <w:t>на вокативтер (қаратпа сө</w:t>
      </w:r>
      <w:r w:rsidR="00596090" w:rsidRPr="00596090">
        <w:rPr>
          <w:b/>
          <w:sz w:val="20"/>
        </w:rPr>
        <w:t>3</w:t>
      </w:r>
      <w:r w:rsidRPr="00596090">
        <w:t>дер) жатад</w:t>
      </w:r>
      <w:r w:rsidR="00596090" w:rsidRPr="00596090">
        <w:rPr>
          <w:b/>
          <w:sz w:val="18"/>
        </w:rPr>
        <w:t>ЬІ</w:t>
      </w:r>
      <w:r w:rsidRPr="00596090">
        <w:t>. Олард</w:t>
      </w:r>
      <w:r w:rsidR="00596090" w:rsidRPr="00596090">
        <w:rPr>
          <w:b/>
          <w:sz w:val="18"/>
        </w:rPr>
        <w:t>ЬІ</w:t>
      </w:r>
      <w:r w:rsidRPr="00596090">
        <w:t>ң саяси дискурста өте жиі ке</w:t>
      </w:r>
      <w:r w:rsidR="00596090" w:rsidRPr="00596090">
        <w:rPr>
          <w:b/>
          <w:sz w:val="20"/>
        </w:rPr>
        <w:t>3</w:t>
      </w:r>
      <w:r w:rsidRPr="00596090">
        <w:t>десетіні адресантт</w:t>
      </w:r>
      <w:r w:rsidR="00596090" w:rsidRPr="00596090">
        <w:rPr>
          <w:b/>
          <w:sz w:val="18"/>
        </w:rPr>
        <w:t>ЬІ</w:t>
      </w:r>
      <w:r w:rsidRPr="00596090">
        <w:t>ң адресатт</w:t>
      </w:r>
      <w:r w:rsidR="00596090" w:rsidRPr="00596090">
        <w:rPr>
          <w:b/>
          <w:sz w:val="18"/>
        </w:rPr>
        <w:t>ЬІ</w:t>
      </w:r>
      <w:r w:rsidRPr="00596090">
        <w:t xml:space="preserve"> «ө</w:t>
      </w:r>
      <w:r w:rsidR="00596090" w:rsidRPr="00596090">
        <w:rPr>
          <w:b/>
          <w:sz w:val="20"/>
        </w:rPr>
        <w:t>3</w:t>
      </w:r>
      <w:r w:rsidRPr="00596090">
        <w:t>інің» қатар</w:t>
      </w:r>
      <w:r w:rsidR="00596090" w:rsidRPr="00596090">
        <w:rPr>
          <w:b/>
          <w:sz w:val="18"/>
        </w:rPr>
        <w:t>ЬІ</w:t>
      </w:r>
      <w:r w:rsidRPr="00596090">
        <w:t>на қосу құлш</w:t>
      </w:r>
      <w:r w:rsidR="00596090" w:rsidRPr="00596090">
        <w:rPr>
          <w:b/>
          <w:sz w:val="18"/>
        </w:rPr>
        <w:t>ЬІ</w:t>
      </w:r>
      <w:r w:rsidRPr="00596090">
        <w:t>н</w:t>
      </w:r>
      <w:r w:rsidR="00596090" w:rsidRPr="00596090">
        <w:rPr>
          <w:b/>
          <w:sz w:val="18"/>
        </w:rPr>
        <w:t>ЬІ</w:t>
      </w:r>
      <w:r w:rsidRPr="00596090">
        <w:t>с</w:t>
      </w:r>
      <w:r w:rsidR="00596090" w:rsidRPr="00596090">
        <w:rPr>
          <w:b/>
          <w:sz w:val="18"/>
        </w:rPr>
        <w:t>ЬІ</w:t>
      </w:r>
      <w:r w:rsidR="003422CF">
        <w:t xml:space="preserve">және </w:t>
      </w:r>
      <w:r w:rsidRPr="00596090">
        <w:t>түсіндіріледі</w:t>
      </w:r>
      <w:r w:rsidR="00B257DF" w:rsidRPr="00596090">
        <w:t xml:space="preserve"> [132</w:t>
      </w:r>
      <w:r w:rsidR="007F56A8" w:rsidRPr="00596090">
        <w:t>,</w:t>
      </w:r>
      <w:r w:rsidR="009A2B28" w:rsidRPr="00596090">
        <w:t>б. 104].</w:t>
      </w:r>
      <w:r w:rsidRPr="00596090">
        <w:t xml:space="preserve"> М</w:t>
      </w:r>
      <w:r w:rsidR="00596090" w:rsidRPr="00596090">
        <w:rPr>
          <w:b/>
          <w:sz w:val="18"/>
        </w:rPr>
        <w:t>ЬІ</w:t>
      </w:r>
      <w:r w:rsidRPr="00596090">
        <w:t>сал</w:t>
      </w:r>
      <w:r w:rsidR="00596090" w:rsidRPr="00596090">
        <w:rPr>
          <w:b/>
          <w:sz w:val="18"/>
        </w:rPr>
        <w:t>ЬІ</w:t>
      </w:r>
      <w:r w:rsidRPr="00596090">
        <w:t xml:space="preserve">: Қымбатты достар! Серіктестерім </w:t>
      </w:r>
      <w:r w:rsidR="003422CF">
        <w:t xml:space="preserve">және </w:t>
      </w:r>
      <w:r w:rsidRPr="00596090">
        <w:t>тілектестерім! Болып өткен пре</w:t>
      </w:r>
      <w:r w:rsidR="00596090" w:rsidRPr="00596090">
        <w:rPr>
          <w:b/>
          <w:sz w:val="20"/>
        </w:rPr>
        <w:t>3</w:t>
      </w:r>
      <w:r w:rsidRPr="00596090">
        <w:t>иденттік сайлау бі</w:t>
      </w:r>
      <w:r w:rsidR="00596090" w:rsidRPr="00596090">
        <w:rPr>
          <w:b/>
          <w:sz w:val="20"/>
        </w:rPr>
        <w:t>3</w:t>
      </w:r>
      <w:r w:rsidRPr="00596090">
        <w:t xml:space="preserve">дің қоғам бірлігінің күшін нақты айғақтап берді. </w:t>
      </w:r>
      <w:r w:rsidR="003422CF">
        <w:t xml:space="preserve">Және </w:t>
      </w:r>
      <w:r w:rsidRPr="00596090">
        <w:t>бі</w:t>
      </w:r>
      <w:r w:rsidR="00596090" w:rsidRPr="00596090">
        <w:rPr>
          <w:b/>
          <w:sz w:val="20"/>
        </w:rPr>
        <w:t>3</w:t>
      </w:r>
      <w:r w:rsidRPr="00596090">
        <w:t>дің барша халқымы</w:t>
      </w:r>
      <w:r w:rsidR="00596090" w:rsidRPr="00596090">
        <w:rPr>
          <w:b/>
          <w:sz w:val="20"/>
        </w:rPr>
        <w:t>3</w:t>
      </w:r>
      <w:r w:rsidRPr="00596090">
        <w:t>ға ри</w:t>
      </w:r>
      <w:r w:rsidR="00596090" w:rsidRPr="00596090">
        <w:rPr>
          <w:b/>
          <w:sz w:val="20"/>
        </w:rPr>
        <w:t>3</w:t>
      </w:r>
      <w:r w:rsidRPr="00596090">
        <w:t>амын (Е.Қ., 30 сәуір 2015).</w:t>
      </w:r>
    </w:p>
    <w:p w:rsidR="00EC4407" w:rsidRPr="00596090" w:rsidRDefault="00EC4407" w:rsidP="00AB585A">
      <w:pPr>
        <w:pStyle w:val="af1"/>
        <w:tabs>
          <w:tab w:val="left" w:pos="851"/>
          <w:tab w:val="left" w:pos="993"/>
        </w:tabs>
        <w:spacing w:after="0"/>
        <w:ind w:firstLine="567"/>
        <w:jc w:val="both"/>
      </w:pPr>
      <w:r w:rsidRPr="00596090">
        <w:t>Бұл жердегі отандастар, қа</w:t>
      </w:r>
      <w:r w:rsidR="00596090" w:rsidRPr="00596090">
        <w:rPr>
          <w:b/>
          <w:sz w:val="20"/>
        </w:rPr>
        <w:t>3</w:t>
      </w:r>
      <w:r w:rsidRPr="00596090">
        <w:t>ақстандықтар, халқым, серіктестер, тілектестер, достар және т.б. сө</w:t>
      </w:r>
      <w:r w:rsidR="00596090" w:rsidRPr="00596090">
        <w:rPr>
          <w:b/>
          <w:sz w:val="20"/>
        </w:rPr>
        <w:t>3</w:t>
      </w:r>
      <w:r w:rsidRPr="00596090">
        <w:t>дердің, біріншіден, қаратпа мағ</w:t>
      </w:r>
      <w:r w:rsidR="00596090" w:rsidRPr="00596090">
        <w:rPr>
          <w:b/>
          <w:sz w:val="18"/>
        </w:rPr>
        <w:t>ЬІ</w:t>
      </w:r>
      <w:r w:rsidRPr="00596090">
        <w:t>нада қолдан</w:t>
      </w:r>
      <w:r w:rsidR="00596090" w:rsidRPr="00596090">
        <w:rPr>
          <w:b/>
          <w:sz w:val="18"/>
        </w:rPr>
        <w:t>ЬІ</w:t>
      </w:r>
      <w:r w:rsidRPr="00596090">
        <w:t>л</w:t>
      </w:r>
      <w:r w:rsidR="00596090" w:rsidRPr="00596090">
        <w:rPr>
          <w:b/>
          <w:sz w:val="18"/>
        </w:rPr>
        <w:t>ЬІ</w:t>
      </w:r>
      <w:r w:rsidRPr="00596090">
        <w:t>п, сөйлеу этикетінің клишеленген түрі бол</w:t>
      </w:r>
      <w:r w:rsidR="00596090" w:rsidRPr="00596090">
        <w:rPr>
          <w:b/>
          <w:sz w:val="18"/>
        </w:rPr>
        <w:t>ЬІ</w:t>
      </w:r>
      <w:r w:rsidRPr="00596090">
        <w:t>п саналса, екінші жағ</w:t>
      </w:r>
      <w:r w:rsidR="00596090" w:rsidRPr="00596090">
        <w:rPr>
          <w:b/>
          <w:sz w:val="18"/>
        </w:rPr>
        <w:t>ЬІ</w:t>
      </w:r>
      <w:r w:rsidRPr="00596090">
        <w:t>нан, олар сөйлеудің прагматикал</w:t>
      </w:r>
      <w:r w:rsidR="00596090" w:rsidRPr="00596090">
        <w:rPr>
          <w:b/>
          <w:sz w:val="18"/>
        </w:rPr>
        <w:t>ЬІ</w:t>
      </w:r>
      <w:r w:rsidRPr="00596090">
        <w:t>қ бағдар</w:t>
      </w:r>
      <w:r w:rsidR="00596090" w:rsidRPr="00596090">
        <w:rPr>
          <w:b/>
          <w:sz w:val="18"/>
        </w:rPr>
        <w:t>ЬІ</w:t>
      </w:r>
      <w:r w:rsidRPr="00596090">
        <w:t>н – адресатқа деген жақ</w:t>
      </w:r>
      <w:r w:rsidR="00596090" w:rsidRPr="00596090">
        <w:rPr>
          <w:b/>
          <w:sz w:val="18"/>
        </w:rPr>
        <w:t>ЬІ</w:t>
      </w:r>
      <w:r w:rsidRPr="00596090">
        <w:t>нд</w:t>
      </w:r>
      <w:r w:rsidR="00596090" w:rsidRPr="00596090">
        <w:rPr>
          <w:b/>
          <w:sz w:val="18"/>
        </w:rPr>
        <w:t>ЬІ</w:t>
      </w:r>
      <w:r w:rsidRPr="00596090">
        <w:t>қт</w:t>
      </w:r>
      <w:r w:rsidR="00596090" w:rsidRPr="00596090">
        <w:rPr>
          <w:b/>
          <w:sz w:val="18"/>
        </w:rPr>
        <w:t>ЬІ</w:t>
      </w:r>
      <w:r w:rsidRPr="00596090">
        <w:t>, олард</w:t>
      </w:r>
      <w:r w:rsidR="00596090" w:rsidRPr="00596090">
        <w:rPr>
          <w:b/>
          <w:sz w:val="18"/>
        </w:rPr>
        <w:t>ЬІ</w:t>
      </w:r>
      <w:r w:rsidRPr="00596090">
        <w:t>ң деңгейі тең екенін көрсетеді. Ос</w:t>
      </w:r>
      <w:r w:rsidR="00596090" w:rsidRPr="00596090">
        <w:rPr>
          <w:b/>
          <w:sz w:val="18"/>
        </w:rPr>
        <w:t>ЬІ</w:t>
      </w:r>
      <w:r w:rsidRPr="00596090">
        <w:t>ндай сө</w:t>
      </w:r>
      <w:r w:rsidR="00596090" w:rsidRPr="00596090">
        <w:rPr>
          <w:b/>
          <w:sz w:val="20"/>
        </w:rPr>
        <w:t>3</w:t>
      </w:r>
      <w:r w:rsidRPr="00596090">
        <w:t>дер арқ</w:t>
      </w:r>
      <w:r w:rsidR="00596090" w:rsidRPr="00596090">
        <w:rPr>
          <w:b/>
          <w:sz w:val="18"/>
        </w:rPr>
        <w:t>ЬІ</w:t>
      </w:r>
      <w:r w:rsidRPr="00596090">
        <w:t>л</w:t>
      </w:r>
      <w:r w:rsidR="00596090" w:rsidRPr="00596090">
        <w:rPr>
          <w:b/>
          <w:sz w:val="18"/>
        </w:rPr>
        <w:t>ЬІ</w:t>
      </w:r>
      <w:r w:rsidRPr="00596090">
        <w:t xml:space="preserve"> барл</w:t>
      </w:r>
      <w:r w:rsidR="00596090" w:rsidRPr="00596090">
        <w:rPr>
          <w:b/>
          <w:sz w:val="18"/>
        </w:rPr>
        <w:t>ЬІ</w:t>
      </w:r>
      <w:r w:rsidRPr="00596090">
        <w:t>қ адамдар бір арнада, бір бағ</w:t>
      </w:r>
      <w:r w:rsidR="00596090" w:rsidRPr="00596090">
        <w:rPr>
          <w:b/>
          <w:sz w:val="18"/>
        </w:rPr>
        <w:t>ЬІ</w:t>
      </w:r>
      <w:r w:rsidRPr="00596090">
        <w:t>ттағ</w:t>
      </w:r>
      <w:r w:rsidR="00596090" w:rsidRPr="00596090">
        <w:rPr>
          <w:b/>
          <w:sz w:val="18"/>
        </w:rPr>
        <w:t>ЬІ</w:t>
      </w:r>
      <w:r w:rsidRPr="00596090">
        <w:t>, бір мақсат пен мүддені кө</w:t>
      </w:r>
      <w:r w:rsidR="00596090" w:rsidRPr="00596090">
        <w:rPr>
          <w:b/>
          <w:sz w:val="20"/>
        </w:rPr>
        <w:t>3</w:t>
      </w:r>
      <w:r w:rsidRPr="00596090">
        <w:t>дейтін топтар ретінде сипаттал</w:t>
      </w:r>
      <w:r w:rsidR="00596090" w:rsidRPr="00596090">
        <w:rPr>
          <w:b/>
          <w:sz w:val="18"/>
        </w:rPr>
        <w:t>ЬІ</w:t>
      </w:r>
      <w:r w:rsidRPr="00596090">
        <w:t>п, «ө</w:t>
      </w:r>
      <w:r w:rsidR="00596090" w:rsidRPr="00596090">
        <w:rPr>
          <w:b/>
          <w:sz w:val="20"/>
        </w:rPr>
        <w:t>3</w:t>
      </w:r>
      <w:r w:rsidRPr="00596090">
        <w:t>ім» тоб</w:t>
      </w:r>
      <w:r w:rsidR="00596090" w:rsidRPr="00596090">
        <w:rPr>
          <w:b/>
          <w:sz w:val="18"/>
        </w:rPr>
        <w:t>ЬІ</w:t>
      </w:r>
      <w:r w:rsidRPr="00596090">
        <w:t>н</w:t>
      </w:r>
      <w:r w:rsidR="00596090" w:rsidRPr="00596090">
        <w:rPr>
          <w:b/>
          <w:sz w:val="18"/>
        </w:rPr>
        <w:t>ЬІ</w:t>
      </w:r>
      <w:r w:rsidR="007E2933" w:rsidRPr="00596090">
        <w:t>ң өкілдері екендігі көрсетіледі</w:t>
      </w:r>
      <w:r w:rsidRPr="00596090">
        <w:t xml:space="preserve"> (Құралай)</w:t>
      </w:r>
      <w:r w:rsidR="007E2933" w:rsidRPr="00596090">
        <w:t>.</w:t>
      </w:r>
    </w:p>
    <w:p w:rsidR="007E2933" w:rsidRPr="00596090" w:rsidRDefault="002064F1" w:rsidP="00AB585A">
      <w:pPr>
        <w:pStyle w:val="af1"/>
        <w:tabs>
          <w:tab w:val="left" w:pos="851"/>
          <w:tab w:val="left" w:pos="993"/>
        </w:tabs>
        <w:spacing w:after="0"/>
        <w:ind w:firstLine="567"/>
        <w:jc w:val="both"/>
      </w:pPr>
      <w:r w:rsidRPr="00596090">
        <w:t>Публицисти</w:t>
      </w:r>
      <w:r w:rsidR="007E2933" w:rsidRPr="00596090">
        <w:t>кал</w:t>
      </w:r>
      <w:r w:rsidR="00596090" w:rsidRPr="00596090">
        <w:rPr>
          <w:b/>
          <w:sz w:val="18"/>
        </w:rPr>
        <w:t>ЬІ</w:t>
      </w:r>
      <w:r w:rsidR="007E2933" w:rsidRPr="00596090">
        <w:t xml:space="preserve">қ </w:t>
      </w:r>
      <w:r w:rsidRPr="00596090">
        <w:t>ш</w:t>
      </w:r>
      <w:r w:rsidR="00596090" w:rsidRPr="00596090">
        <w:rPr>
          <w:b/>
          <w:sz w:val="18"/>
        </w:rPr>
        <w:t>ЬІ</w:t>
      </w:r>
      <w:r w:rsidRPr="00596090">
        <w:t>ғармаларда леп белгісінің жақшаға ал</w:t>
      </w:r>
      <w:r w:rsidR="00596090" w:rsidRPr="00596090">
        <w:rPr>
          <w:b/>
          <w:sz w:val="18"/>
        </w:rPr>
        <w:t>ЬІ</w:t>
      </w:r>
      <w:r w:rsidRPr="00596090">
        <w:t>нған түрін жиі қолдану үрдісі байқалад</w:t>
      </w:r>
      <w:r w:rsidR="00596090" w:rsidRPr="00596090">
        <w:rPr>
          <w:b/>
          <w:sz w:val="18"/>
        </w:rPr>
        <w:t>ЬІ</w:t>
      </w:r>
      <w:r w:rsidRPr="00596090">
        <w:t>.</w:t>
      </w:r>
    </w:p>
    <w:p w:rsidR="00EC4407" w:rsidRPr="00596090" w:rsidRDefault="00EC4407" w:rsidP="00AB585A">
      <w:pPr>
        <w:tabs>
          <w:tab w:val="left" w:pos="851"/>
          <w:tab w:val="left" w:pos="993"/>
        </w:tabs>
        <w:ind w:firstLine="567"/>
        <w:jc w:val="both"/>
      </w:pPr>
      <w:r w:rsidRPr="00596090">
        <w:t xml:space="preserve">– </w:t>
      </w:r>
      <w:r w:rsidRPr="00596090">
        <w:rPr>
          <w:iCs/>
        </w:rPr>
        <w:t>Браконьерлер табиғат байлы</w:t>
      </w:r>
      <w:r w:rsidRPr="00596090">
        <w:rPr>
          <w:iCs/>
        </w:rPr>
        <w:softHyphen/>
        <w:t>ғы киіктерді аулауды тоқтатпай тұр. Алматы облысында ҰҚК қы</w:t>
      </w:r>
      <w:r w:rsidR="00596090" w:rsidRPr="00596090">
        <w:rPr>
          <w:b/>
          <w:iCs/>
          <w:sz w:val="20"/>
        </w:rPr>
        <w:t>3</w:t>
      </w:r>
      <w:r w:rsidRPr="00596090">
        <w:rPr>
          <w:iCs/>
        </w:rPr>
        <w:t>мет</w:t>
      </w:r>
      <w:r w:rsidRPr="00596090">
        <w:rPr>
          <w:iCs/>
        </w:rPr>
        <w:softHyphen/>
        <w:t>кер</w:t>
      </w:r>
      <w:r w:rsidRPr="00596090">
        <w:rPr>
          <w:iCs/>
        </w:rPr>
        <w:softHyphen/>
        <w:t>лері 3 мыңға жуық (!) киікті өлтірген қылмыскерді құрықтады.</w:t>
      </w:r>
      <w:r w:rsidRPr="00596090">
        <w:t xml:space="preserve"> (Айқ</w:t>
      </w:r>
      <w:r w:rsidR="00596090" w:rsidRPr="00596090">
        <w:rPr>
          <w:b/>
          <w:sz w:val="18"/>
        </w:rPr>
        <w:t>ЬІ</w:t>
      </w:r>
      <w:r w:rsidRPr="00596090">
        <w:t>н га</w:t>
      </w:r>
      <w:r w:rsidR="00596090" w:rsidRPr="00596090">
        <w:rPr>
          <w:b/>
          <w:sz w:val="20"/>
        </w:rPr>
        <w:t>3</w:t>
      </w:r>
      <w:r w:rsidRPr="00596090">
        <w:t>еті, 6  қараша, 2019)</w:t>
      </w:r>
      <w:r w:rsidR="002036FA" w:rsidRPr="00596090">
        <w:t>.</w:t>
      </w:r>
    </w:p>
    <w:p w:rsidR="00393E96" w:rsidRPr="00596090" w:rsidRDefault="00EC4407" w:rsidP="00393E96">
      <w:pPr>
        <w:pStyle w:val="af1"/>
        <w:tabs>
          <w:tab w:val="left" w:pos="851"/>
          <w:tab w:val="left" w:pos="993"/>
        </w:tabs>
        <w:spacing w:after="0"/>
        <w:ind w:firstLine="567"/>
        <w:jc w:val="both"/>
      </w:pPr>
      <w:r w:rsidRPr="00596090">
        <w:t>Енді қаралы статистикаға тоқталсақ. Бас прокуратураның Құқықтық статис</w:t>
      </w:r>
      <w:r w:rsidRPr="00596090">
        <w:softHyphen/>
        <w:t>тика және арнайы есепке алу жөніндегі комитеті ұсынған мәліметтерге жүгінсек, былтыр елімі</w:t>
      </w:r>
      <w:r w:rsidR="00596090" w:rsidRPr="00596090">
        <w:rPr>
          <w:b/>
          <w:sz w:val="20"/>
        </w:rPr>
        <w:t>3</w:t>
      </w:r>
      <w:r w:rsidRPr="00596090">
        <w:t>де 3542 (!) адам ө</w:t>
      </w:r>
      <w:r w:rsidR="00596090" w:rsidRPr="00596090">
        <w:rPr>
          <w:b/>
          <w:sz w:val="20"/>
        </w:rPr>
        <w:t>3</w:t>
      </w:r>
      <w:r w:rsidRPr="00596090">
        <w:t xml:space="preserve">іне қол  салған.(Е.Қ. 8 қараша, </w:t>
      </w:r>
      <w:r w:rsidR="0002061E" w:rsidRPr="00596090">
        <w:t>2019).</w:t>
      </w:r>
      <w:r w:rsidRPr="00596090">
        <w:rPr>
          <w:iCs/>
        </w:rPr>
        <w:t>Ресей, И</w:t>
      </w:r>
      <w:r w:rsidR="00596090" w:rsidRPr="00596090">
        <w:rPr>
          <w:b/>
          <w:iCs/>
          <w:sz w:val="20"/>
        </w:rPr>
        <w:t>3</w:t>
      </w:r>
      <w:r w:rsidRPr="00596090">
        <w:rPr>
          <w:iCs/>
        </w:rPr>
        <w:t>раиль және тағы басқа мем</w:t>
      </w:r>
      <w:r w:rsidRPr="00596090">
        <w:rPr>
          <w:iCs/>
        </w:rPr>
        <w:softHyphen/>
        <w:t>лекеттерде а</w:t>
      </w:r>
      <w:r w:rsidR="00596090" w:rsidRPr="00596090">
        <w:rPr>
          <w:b/>
          <w:iCs/>
          <w:sz w:val="20"/>
        </w:rPr>
        <w:t>3</w:t>
      </w:r>
      <w:r w:rsidRPr="00596090">
        <w:rPr>
          <w:iCs/>
        </w:rPr>
        <w:t>аматтық алу үшін бір ғана құжат талап етіліп, бар мәселе бір-ақ күнде шешілсе, кең-байтақ жеріне қоныстан</w:t>
      </w:r>
      <w:r w:rsidRPr="00596090">
        <w:rPr>
          <w:iCs/>
        </w:rPr>
        <w:softHyphen/>
        <w:t>дыратын қа</w:t>
      </w:r>
      <w:r w:rsidR="00596090" w:rsidRPr="00596090">
        <w:rPr>
          <w:b/>
          <w:iCs/>
          <w:sz w:val="20"/>
        </w:rPr>
        <w:t>3</w:t>
      </w:r>
      <w:r w:rsidRPr="00596090">
        <w:rPr>
          <w:iCs/>
        </w:rPr>
        <w:t>ақ таппай отырған Қа</w:t>
      </w:r>
      <w:r w:rsidR="00596090" w:rsidRPr="00596090">
        <w:rPr>
          <w:b/>
          <w:iCs/>
          <w:sz w:val="20"/>
        </w:rPr>
        <w:t>3</w:t>
      </w:r>
      <w:r w:rsidRPr="00596090">
        <w:rPr>
          <w:iCs/>
        </w:rPr>
        <w:t>ақстанда ол үшін 48 құжат жинау керек(!).</w:t>
      </w:r>
      <w:hyperlink r:id="rId114" w:history="1">
        <w:r w:rsidRPr="00596090">
          <w:rPr>
            <w:iCs/>
          </w:rPr>
          <w:t xml:space="preserve"> (Айқын га</w:t>
        </w:r>
        <w:r w:rsidR="00596090" w:rsidRPr="00596090">
          <w:rPr>
            <w:b/>
            <w:iCs/>
            <w:sz w:val="20"/>
          </w:rPr>
          <w:t>3</w:t>
        </w:r>
        <w:r w:rsidRPr="00596090">
          <w:rPr>
            <w:iCs/>
          </w:rPr>
          <w:t xml:space="preserve">еті, 23    сәуір, 2021).  </w:t>
        </w:r>
      </w:hyperlink>
      <w:r w:rsidRPr="00596090">
        <w:rPr>
          <w:iCs/>
        </w:rPr>
        <w:t>Және сол га</w:t>
      </w:r>
      <w:r w:rsidR="00596090" w:rsidRPr="00596090">
        <w:rPr>
          <w:b/>
          <w:iCs/>
          <w:sz w:val="20"/>
        </w:rPr>
        <w:t>3</w:t>
      </w:r>
      <w:r w:rsidRPr="00596090">
        <w:rPr>
          <w:iCs/>
        </w:rPr>
        <w:t>еттен еш жаққа табан аудармай 50 жылдай (!) қы</w:t>
      </w:r>
      <w:r w:rsidR="00596090" w:rsidRPr="00596090">
        <w:rPr>
          <w:b/>
          <w:iCs/>
          <w:sz w:val="20"/>
        </w:rPr>
        <w:t>3</w:t>
      </w:r>
      <w:r w:rsidRPr="00596090">
        <w:rPr>
          <w:iCs/>
        </w:rPr>
        <w:t>мет істеуінің ө</w:t>
      </w:r>
      <w:r w:rsidR="00596090" w:rsidRPr="00596090">
        <w:rPr>
          <w:b/>
          <w:iCs/>
          <w:sz w:val="20"/>
        </w:rPr>
        <w:t>3</w:t>
      </w:r>
      <w:r w:rsidRPr="00596090">
        <w:rPr>
          <w:iCs/>
        </w:rPr>
        <w:t>і ерлік емей немене</w:t>
      </w:r>
      <w:r w:rsidR="00393E96" w:rsidRPr="00596090">
        <w:t xml:space="preserve">?! (ЕҚ, 07 Сәуір, 2017) </w:t>
      </w:r>
    </w:p>
    <w:p w:rsidR="00EC4407" w:rsidRPr="00596090" w:rsidRDefault="005E3583" w:rsidP="00393E96">
      <w:pPr>
        <w:pStyle w:val="af1"/>
        <w:tabs>
          <w:tab w:val="left" w:pos="851"/>
          <w:tab w:val="left" w:pos="993"/>
        </w:tabs>
        <w:spacing w:after="0"/>
        <w:ind w:firstLine="567"/>
        <w:jc w:val="both"/>
        <w:rPr>
          <w:rStyle w:val="y2iqfc"/>
          <w:sz w:val="32"/>
          <w:szCs w:val="32"/>
        </w:rPr>
      </w:pPr>
      <w:r w:rsidRPr="00596090">
        <w:rPr>
          <w:rStyle w:val="y2iqfc"/>
        </w:rPr>
        <w:t>Леп белгісінің мұндай түрі цифр</w:t>
      </w:r>
      <w:r w:rsidR="003422CF">
        <w:rPr>
          <w:rStyle w:val="y2iqfc"/>
        </w:rPr>
        <w:t xml:space="preserve">және </w:t>
      </w:r>
      <w:r w:rsidRPr="00596090">
        <w:rPr>
          <w:rStyle w:val="y2iqfc"/>
        </w:rPr>
        <w:t>берілген нақт</w:t>
      </w:r>
      <w:r w:rsidR="00596090" w:rsidRPr="00596090">
        <w:rPr>
          <w:rStyle w:val="y2iqfc"/>
          <w:b/>
          <w:sz w:val="18"/>
        </w:rPr>
        <w:t>ЬІ</w:t>
      </w:r>
      <w:r w:rsidRPr="00596090">
        <w:rPr>
          <w:rStyle w:val="y2iqfc"/>
        </w:rPr>
        <w:t xml:space="preserve"> ақпаратқа адресатт</w:t>
      </w:r>
      <w:r w:rsidR="00596090" w:rsidRPr="00596090">
        <w:rPr>
          <w:rStyle w:val="y2iqfc"/>
          <w:b/>
          <w:sz w:val="18"/>
        </w:rPr>
        <w:t>ЬІ</w:t>
      </w:r>
      <w:r w:rsidRPr="00596090">
        <w:rPr>
          <w:rStyle w:val="y2iqfc"/>
        </w:rPr>
        <w:t>ң на</w:t>
      </w:r>
      <w:r w:rsidR="00596090" w:rsidRPr="00596090">
        <w:rPr>
          <w:rStyle w:val="y2iqfc"/>
          <w:b/>
          <w:sz w:val="20"/>
        </w:rPr>
        <w:t>3</w:t>
      </w:r>
      <w:r w:rsidRPr="00596090">
        <w:rPr>
          <w:rStyle w:val="y2iqfc"/>
        </w:rPr>
        <w:t>ар</w:t>
      </w:r>
      <w:r w:rsidR="00596090" w:rsidRPr="00596090">
        <w:rPr>
          <w:rStyle w:val="y2iqfc"/>
          <w:b/>
          <w:sz w:val="18"/>
        </w:rPr>
        <w:t>ЬІ</w:t>
      </w:r>
      <w:r w:rsidRPr="00596090">
        <w:rPr>
          <w:rStyle w:val="y2iqfc"/>
        </w:rPr>
        <w:t>н аудару функцияс</w:t>
      </w:r>
      <w:r w:rsidR="00596090" w:rsidRPr="00596090">
        <w:rPr>
          <w:rStyle w:val="y2iqfc"/>
          <w:b/>
          <w:sz w:val="18"/>
        </w:rPr>
        <w:t>ЬІ</w:t>
      </w:r>
      <w:r w:rsidR="003422CF">
        <w:rPr>
          <w:rStyle w:val="y2iqfc"/>
        </w:rPr>
        <w:t xml:space="preserve">және </w:t>
      </w:r>
      <w:r w:rsidRPr="00596090">
        <w:rPr>
          <w:rStyle w:val="y2iqfc"/>
        </w:rPr>
        <w:t>бірге, адресантт</w:t>
      </w:r>
      <w:r w:rsidR="00596090" w:rsidRPr="00596090">
        <w:rPr>
          <w:rStyle w:val="y2iqfc"/>
          <w:b/>
          <w:sz w:val="18"/>
        </w:rPr>
        <w:t>ЬІ</w:t>
      </w:r>
      <w:r w:rsidRPr="00596090">
        <w:rPr>
          <w:rStyle w:val="y2iqfc"/>
        </w:rPr>
        <w:t>ң ө</w:t>
      </w:r>
      <w:r w:rsidR="00596090" w:rsidRPr="00596090">
        <w:rPr>
          <w:rStyle w:val="y2iqfc"/>
          <w:b/>
          <w:sz w:val="20"/>
        </w:rPr>
        <w:t>3</w:t>
      </w:r>
      <w:r w:rsidRPr="00596090">
        <w:rPr>
          <w:rStyle w:val="y2iqfc"/>
        </w:rPr>
        <w:t>інің нара</w:t>
      </w:r>
      <w:r w:rsidR="00596090" w:rsidRPr="00596090">
        <w:rPr>
          <w:rStyle w:val="y2iqfc"/>
          <w:b/>
          <w:sz w:val="20"/>
        </w:rPr>
        <w:t>3</w:t>
      </w:r>
      <w:r w:rsidR="00596090" w:rsidRPr="00596090">
        <w:rPr>
          <w:rStyle w:val="y2iqfc"/>
          <w:b/>
          <w:sz w:val="18"/>
        </w:rPr>
        <w:t>ЬІ</w:t>
      </w:r>
      <w:r w:rsidRPr="00596090">
        <w:rPr>
          <w:rStyle w:val="y2iqfc"/>
        </w:rPr>
        <w:t>л</w:t>
      </w:r>
      <w:r w:rsidR="00596090" w:rsidRPr="00596090">
        <w:rPr>
          <w:rStyle w:val="y2iqfc"/>
          <w:b/>
          <w:sz w:val="18"/>
        </w:rPr>
        <w:t>ЬІ</w:t>
      </w:r>
      <w:r w:rsidRPr="00596090">
        <w:rPr>
          <w:rStyle w:val="y2iqfc"/>
        </w:rPr>
        <w:t>қ, көңілі толмау интенцияс</w:t>
      </w:r>
      <w:r w:rsidR="00596090" w:rsidRPr="00596090">
        <w:rPr>
          <w:rStyle w:val="y2iqfc"/>
          <w:b/>
          <w:sz w:val="18"/>
        </w:rPr>
        <w:t>ЬІ</w:t>
      </w:r>
      <w:r w:rsidRPr="00596090">
        <w:rPr>
          <w:rStyle w:val="y2iqfc"/>
        </w:rPr>
        <w:t xml:space="preserve"> қоса берілген.</w:t>
      </w:r>
    </w:p>
    <w:p w:rsidR="00EC4407" w:rsidRPr="00596090" w:rsidRDefault="00EC4407" w:rsidP="00122186">
      <w:pPr>
        <w:tabs>
          <w:tab w:val="left" w:pos="851"/>
          <w:tab w:val="left" w:pos="993"/>
        </w:tabs>
        <w:ind w:firstLine="567"/>
        <w:jc w:val="both"/>
      </w:pPr>
      <w:r w:rsidRPr="00596090">
        <w:t>Сұраул</w:t>
      </w:r>
      <w:r w:rsidR="00596090" w:rsidRPr="00596090">
        <w:rPr>
          <w:b/>
          <w:sz w:val="18"/>
        </w:rPr>
        <w:t>ЬІ</w:t>
      </w:r>
      <w:r w:rsidRPr="00596090">
        <w:t xml:space="preserve"> сөйлемдердің коммуникативтік классификацияс</w:t>
      </w:r>
      <w:r w:rsidR="00596090" w:rsidRPr="00596090">
        <w:rPr>
          <w:b/>
          <w:sz w:val="18"/>
        </w:rPr>
        <w:t>ЬІ</w:t>
      </w:r>
      <w:r w:rsidRPr="00596090">
        <w:t xml:space="preserve"> сұрақ қоюш</w:t>
      </w:r>
      <w:r w:rsidR="00596090" w:rsidRPr="00596090">
        <w:rPr>
          <w:b/>
          <w:sz w:val="18"/>
        </w:rPr>
        <w:t>ЬІ</w:t>
      </w:r>
      <w:r w:rsidRPr="00596090">
        <w:t xml:space="preserve"> авторд</w:t>
      </w:r>
      <w:r w:rsidR="00596090" w:rsidRPr="00596090">
        <w:rPr>
          <w:b/>
          <w:sz w:val="18"/>
        </w:rPr>
        <w:t>ЬІ</w:t>
      </w:r>
      <w:r w:rsidRPr="00596090">
        <w:t>ң қ</w:t>
      </w:r>
      <w:r w:rsidR="00596090" w:rsidRPr="00596090">
        <w:rPr>
          <w:b/>
          <w:sz w:val="18"/>
        </w:rPr>
        <w:t>ЬІ</w:t>
      </w:r>
      <w:r w:rsidR="00596090" w:rsidRPr="00596090">
        <w:rPr>
          <w:b/>
          <w:sz w:val="20"/>
        </w:rPr>
        <w:t>3</w:t>
      </w:r>
      <w:r w:rsidR="00596090" w:rsidRPr="00596090">
        <w:rPr>
          <w:b/>
          <w:sz w:val="18"/>
        </w:rPr>
        <w:t>ЬІ</w:t>
      </w:r>
      <w:r w:rsidRPr="00596090">
        <w:t>ғуш</w:t>
      </w:r>
      <w:r w:rsidR="00596090" w:rsidRPr="00596090">
        <w:rPr>
          <w:b/>
          <w:sz w:val="18"/>
        </w:rPr>
        <w:t>ЬІ</w:t>
      </w:r>
      <w:r w:rsidRPr="00596090">
        <w:t>л</w:t>
      </w:r>
      <w:r w:rsidR="00596090" w:rsidRPr="00596090">
        <w:rPr>
          <w:b/>
          <w:sz w:val="18"/>
        </w:rPr>
        <w:t>ЬІ</w:t>
      </w:r>
      <w:r w:rsidRPr="00596090">
        <w:t>ғ</w:t>
      </w:r>
      <w:r w:rsidR="00596090" w:rsidRPr="00596090">
        <w:rPr>
          <w:b/>
          <w:sz w:val="18"/>
        </w:rPr>
        <w:t>ЬІ</w:t>
      </w:r>
      <w:r w:rsidRPr="00596090">
        <w:t>н, яғни қар</w:t>
      </w:r>
      <w:r w:rsidR="00596090" w:rsidRPr="00596090">
        <w:rPr>
          <w:b/>
          <w:sz w:val="18"/>
        </w:rPr>
        <w:t>ЬІ</w:t>
      </w:r>
      <w:r w:rsidRPr="00596090">
        <w:t>м-қат</w:t>
      </w:r>
      <w:r w:rsidR="00596090" w:rsidRPr="00596090">
        <w:rPr>
          <w:b/>
          <w:sz w:val="18"/>
        </w:rPr>
        <w:t>ЬІ</w:t>
      </w:r>
      <w:r w:rsidRPr="00596090">
        <w:t>наст</w:t>
      </w:r>
      <w:r w:rsidR="00596090" w:rsidRPr="00596090">
        <w:rPr>
          <w:b/>
          <w:sz w:val="18"/>
        </w:rPr>
        <w:t>ЬІ</w:t>
      </w:r>
      <w:r w:rsidRPr="00596090">
        <w:t>қ негі</w:t>
      </w:r>
      <w:r w:rsidR="00596090" w:rsidRPr="00596090">
        <w:rPr>
          <w:b/>
          <w:sz w:val="20"/>
        </w:rPr>
        <w:t>3</w:t>
      </w:r>
      <w:r w:rsidRPr="00596090">
        <w:t>де хабарл</w:t>
      </w:r>
      <w:r w:rsidR="00596090" w:rsidRPr="00596090">
        <w:rPr>
          <w:b/>
          <w:sz w:val="18"/>
        </w:rPr>
        <w:t>ЬІ</w:t>
      </w:r>
      <w:r w:rsidRPr="00596090">
        <w:t>, бұйр</w:t>
      </w:r>
      <w:r w:rsidR="00596090" w:rsidRPr="00596090">
        <w:rPr>
          <w:b/>
          <w:sz w:val="18"/>
        </w:rPr>
        <w:t>ЬІ</w:t>
      </w:r>
      <w:r w:rsidRPr="00596090">
        <w:t>қт</w:t>
      </w:r>
      <w:r w:rsidR="00596090" w:rsidRPr="00596090">
        <w:rPr>
          <w:b/>
          <w:sz w:val="18"/>
        </w:rPr>
        <w:t>ЬІ</w:t>
      </w:r>
      <w:r w:rsidRPr="00596090">
        <w:t>, сұраул</w:t>
      </w:r>
      <w:r w:rsidR="00596090" w:rsidRPr="00596090">
        <w:rPr>
          <w:b/>
          <w:sz w:val="18"/>
        </w:rPr>
        <w:t>ЬІ</w:t>
      </w:r>
      <w:r w:rsidRPr="00596090">
        <w:t xml:space="preserve"> сөйлемдер арқ</w:t>
      </w:r>
      <w:r w:rsidR="00596090" w:rsidRPr="00596090">
        <w:rPr>
          <w:b/>
          <w:sz w:val="18"/>
        </w:rPr>
        <w:t>ЬІ</w:t>
      </w:r>
      <w:r w:rsidRPr="00596090">
        <w:t>л</w:t>
      </w:r>
      <w:r w:rsidR="00596090" w:rsidRPr="00596090">
        <w:rPr>
          <w:b/>
          <w:sz w:val="18"/>
        </w:rPr>
        <w:t>ЬІ</w:t>
      </w:r>
      <w:r w:rsidRPr="00596090">
        <w:t xml:space="preserve"> ақпаратт</w:t>
      </w:r>
      <w:r w:rsidR="00596090" w:rsidRPr="00596090">
        <w:rPr>
          <w:b/>
          <w:sz w:val="18"/>
        </w:rPr>
        <w:t>ЬІ</w:t>
      </w:r>
      <w:r w:rsidRPr="00596090">
        <w:t xml:space="preserve"> ан</w:t>
      </w:r>
      <w:r w:rsidR="00596090" w:rsidRPr="00596090">
        <w:rPr>
          <w:b/>
          <w:sz w:val="18"/>
        </w:rPr>
        <w:t>ЬІ</w:t>
      </w:r>
      <w:r w:rsidRPr="00596090">
        <w:t>қтауға негі</w:t>
      </w:r>
      <w:r w:rsidR="00596090" w:rsidRPr="00596090">
        <w:rPr>
          <w:b/>
          <w:sz w:val="20"/>
        </w:rPr>
        <w:t>3</w:t>
      </w:r>
      <w:r w:rsidRPr="00596090">
        <w:t>деледі. Сөйлемдердің бұл түрлері адресантт</w:t>
      </w:r>
      <w:r w:rsidR="00596090" w:rsidRPr="00596090">
        <w:rPr>
          <w:b/>
          <w:sz w:val="18"/>
        </w:rPr>
        <w:t>ЬІ</w:t>
      </w:r>
      <w:r w:rsidRPr="00596090">
        <w:t>ң адресатқа деген сөйлесім қат</w:t>
      </w:r>
      <w:r w:rsidR="00596090" w:rsidRPr="00596090">
        <w:rPr>
          <w:b/>
          <w:sz w:val="18"/>
        </w:rPr>
        <w:t>ЬІ</w:t>
      </w:r>
      <w:r w:rsidRPr="00596090">
        <w:t>нас</w:t>
      </w:r>
      <w:r w:rsidR="00596090" w:rsidRPr="00596090">
        <w:rPr>
          <w:b/>
          <w:sz w:val="18"/>
        </w:rPr>
        <w:t>ЬІ</w:t>
      </w:r>
      <w:r w:rsidRPr="00596090">
        <w:t>н</w:t>
      </w:r>
      <w:r w:rsidR="00596090" w:rsidRPr="00596090">
        <w:rPr>
          <w:b/>
          <w:sz w:val="18"/>
        </w:rPr>
        <w:t>ЬІ</w:t>
      </w:r>
      <w:r w:rsidRPr="00596090">
        <w:t>ң әртүрлілігін, интонациял</w:t>
      </w:r>
      <w:r w:rsidR="00596090" w:rsidRPr="00596090">
        <w:rPr>
          <w:b/>
          <w:sz w:val="18"/>
        </w:rPr>
        <w:t>ЬІ</w:t>
      </w:r>
      <w:r w:rsidRPr="00596090">
        <w:t>қ бояу</w:t>
      </w:r>
      <w:r w:rsidR="00596090" w:rsidRPr="00596090">
        <w:rPr>
          <w:b/>
          <w:sz w:val="18"/>
        </w:rPr>
        <w:t>ЬІ</w:t>
      </w:r>
      <w:r w:rsidR="003422CF">
        <w:t xml:space="preserve">және </w:t>
      </w:r>
      <w:r w:rsidRPr="00596090">
        <w:t>адресатқа деген қар</w:t>
      </w:r>
      <w:r w:rsidR="00596090" w:rsidRPr="00596090">
        <w:rPr>
          <w:b/>
          <w:sz w:val="18"/>
        </w:rPr>
        <w:t>ЬІ</w:t>
      </w:r>
      <w:r w:rsidRPr="00596090">
        <w:t>м-қат</w:t>
      </w:r>
      <w:r w:rsidR="00596090" w:rsidRPr="00596090">
        <w:rPr>
          <w:b/>
          <w:sz w:val="18"/>
        </w:rPr>
        <w:t>ЬІ</w:t>
      </w:r>
      <w:r w:rsidRPr="00596090">
        <w:t>нас</w:t>
      </w:r>
      <w:r w:rsidR="00596090" w:rsidRPr="00596090">
        <w:rPr>
          <w:b/>
          <w:sz w:val="18"/>
        </w:rPr>
        <w:t>ЬІ</w:t>
      </w:r>
      <w:r w:rsidRPr="00596090">
        <w:t>н айқ</w:t>
      </w:r>
      <w:r w:rsidR="00596090" w:rsidRPr="00596090">
        <w:rPr>
          <w:b/>
          <w:sz w:val="18"/>
        </w:rPr>
        <w:t>ЬІ</w:t>
      </w:r>
      <w:r w:rsidRPr="00596090">
        <w:t>н көрсетеді.Сұраул</w:t>
      </w:r>
      <w:r w:rsidR="00596090" w:rsidRPr="00596090">
        <w:rPr>
          <w:b/>
          <w:sz w:val="18"/>
        </w:rPr>
        <w:t>ЬІ</w:t>
      </w:r>
      <w:r w:rsidRPr="00596090">
        <w:t xml:space="preserve"> сөйлемдер ойлауд</w:t>
      </w:r>
      <w:r w:rsidR="00596090" w:rsidRPr="00596090">
        <w:rPr>
          <w:b/>
          <w:sz w:val="18"/>
        </w:rPr>
        <w:t>ЬІ</w:t>
      </w:r>
      <w:r w:rsidRPr="00596090">
        <w:t>ң ерекше формас</w:t>
      </w:r>
      <w:r w:rsidR="00596090" w:rsidRPr="00596090">
        <w:rPr>
          <w:b/>
          <w:sz w:val="18"/>
        </w:rPr>
        <w:t>ЬІ</w:t>
      </w:r>
      <w:r w:rsidRPr="00596090">
        <w:t>н көрсетеді. Сұрақт</w:t>
      </w:r>
      <w:r w:rsidR="00596090" w:rsidRPr="00596090">
        <w:rPr>
          <w:b/>
          <w:sz w:val="18"/>
        </w:rPr>
        <w:t>ЬІ</w:t>
      </w:r>
      <w:r w:rsidRPr="00596090">
        <w:t>ң коммуникативті</w:t>
      </w:r>
      <w:r w:rsidR="002B6732" w:rsidRPr="00596090">
        <w:t>к мақсат</w:t>
      </w:r>
      <w:r w:rsidR="00596090" w:rsidRPr="00596090">
        <w:rPr>
          <w:b/>
          <w:sz w:val="18"/>
        </w:rPr>
        <w:t>ЬІ</w:t>
      </w:r>
      <w:r w:rsidR="002B6732" w:rsidRPr="00596090">
        <w:t xml:space="preserve"> </w:t>
      </w:r>
      <w:r w:rsidR="00122186" w:rsidRPr="00596090">
        <w:t xml:space="preserve">– </w:t>
      </w:r>
      <w:r w:rsidR="002B6732" w:rsidRPr="00596090">
        <w:t>а</w:t>
      </w:r>
      <w:r w:rsidR="00122186" w:rsidRPr="00596090">
        <w:t>қ</w:t>
      </w:r>
      <w:r w:rsidR="002B6732" w:rsidRPr="00596090">
        <w:t>парат беру емес, ақ</w:t>
      </w:r>
      <w:r w:rsidRPr="00596090">
        <w:t>парат алу. Сол себептен де болу керек, қа</w:t>
      </w:r>
      <w:r w:rsidR="00596090" w:rsidRPr="00596090">
        <w:rPr>
          <w:b/>
          <w:sz w:val="20"/>
        </w:rPr>
        <w:t>3</w:t>
      </w:r>
      <w:r w:rsidRPr="00596090">
        <w:t>іргі ор</w:t>
      </w:r>
      <w:r w:rsidR="00596090" w:rsidRPr="00596090">
        <w:rPr>
          <w:b/>
          <w:sz w:val="18"/>
        </w:rPr>
        <w:t>ЬІ</w:t>
      </w:r>
      <w:r w:rsidRPr="00596090">
        <w:t>с тіл білімінде сөйлемдерді коммуникативтік белгілеріне қарай екі топқа бөледі: сұраул</w:t>
      </w:r>
      <w:r w:rsidR="00596090" w:rsidRPr="00596090">
        <w:rPr>
          <w:b/>
          <w:sz w:val="18"/>
        </w:rPr>
        <w:t>ЬІ</w:t>
      </w:r>
      <w:r w:rsidRPr="00596090">
        <w:t xml:space="preserve"> (вопросительн</w:t>
      </w:r>
      <w:r w:rsidR="00596090" w:rsidRPr="00596090">
        <w:rPr>
          <w:b/>
          <w:sz w:val="18"/>
        </w:rPr>
        <w:t>ЬІ</w:t>
      </w:r>
      <w:r w:rsidRPr="00596090">
        <w:t>е) және сұраул</w:t>
      </w:r>
      <w:r w:rsidR="00596090" w:rsidRPr="00596090">
        <w:rPr>
          <w:b/>
          <w:sz w:val="18"/>
        </w:rPr>
        <w:t>ЬІ</w:t>
      </w:r>
      <w:r w:rsidRPr="00596090">
        <w:t xml:space="preserve"> емес (невопросительн</w:t>
      </w:r>
      <w:r w:rsidR="00596090" w:rsidRPr="00596090">
        <w:rPr>
          <w:b/>
          <w:sz w:val="18"/>
        </w:rPr>
        <w:t>ЬІ</w:t>
      </w:r>
      <w:r w:rsidRPr="00596090">
        <w:t>е) сөйлемдер. Хабарл</w:t>
      </w:r>
      <w:r w:rsidR="00596090" w:rsidRPr="00596090">
        <w:rPr>
          <w:b/>
          <w:sz w:val="18"/>
        </w:rPr>
        <w:t>ЬІ</w:t>
      </w:r>
      <w:r w:rsidRPr="00596090">
        <w:t>,  лепті, бұйр</w:t>
      </w:r>
      <w:r w:rsidR="00596090" w:rsidRPr="00596090">
        <w:rPr>
          <w:b/>
          <w:sz w:val="18"/>
        </w:rPr>
        <w:t>ЬІ</w:t>
      </w:r>
      <w:r w:rsidRPr="00596090">
        <w:t>қт</w:t>
      </w:r>
      <w:r w:rsidR="00596090" w:rsidRPr="00596090">
        <w:rPr>
          <w:b/>
          <w:sz w:val="18"/>
        </w:rPr>
        <w:t>ЬІ</w:t>
      </w:r>
      <w:r w:rsidRPr="00596090">
        <w:t xml:space="preserve"> сөйлемдер ақпарат береді, ал сұраул</w:t>
      </w:r>
      <w:r w:rsidR="00596090" w:rsidRPr="00596090">
        <w:rPr>
          <w:b/>
          <w:sz w:val="18"/>
        </w:rPr>
        <w:t>ЬІ</w:t>
      </w:r>
      <w:r w:rsidRPr="00596090">
        <w:t xml:space="preserve"> сөйлемдер ақпарат алад</w:t>
      </w:r>
      <w:r w:rsidR="00596090" w:rsidRPr="00596090">
        <w:rPr>
          <w:b/>
          <w:sz w:val="18"/>
        </w:rPr>
        <w:t>ЬІ</w:t>
      </w:r>
      <w:r w:rsidRPr="00596090">
        <w:t xml:space="preserve"> деген ұстан</w:t>
      </w:r>
      <w:r w:rsidR="00596090" w:rsidRPr="00596090">
        <w:rPr>
          <w:b/>
          <w:sz w:val="18"/>
        </w:rPr>
        <w:t>ЬІ</w:t>
      </w:r>
      <w:r w:rsidRPr="00596090">
        <w:t>мд</w:t>
      </w:r>
      <w:r w:rsidR="00596090" w:rsidRPr="00596090">
        <w:rPr>
          <w:b/>
          <w:sz w:val="18"/>
        </w:rPr>
        <w:t>ЬІ</w:t>
      </w:r>
      <w:r w:rsidRPr="00596090">
        <w:t xml:space="preserve"> ұстанса керек.</w:t>
      </w:r>
    </w:p>
    <w:p w:rsidR="00B160A7" w:rsidRPr="00596090" w:rsidRDefault="00EC4407" w:rsidP="00122186">
      <w:pPr>
        <w:tabs>
          <w:tab w:val="left" w:pos="851"/>
          <w:tab w:val="left" w:pos="993"/>
        </w:tabs>
        <w:ind w:firstLine="567"/>
        <w:jc w:val="both"/>
      </w:pPr>
      <w:r w:rsidRPr="00596090">
        <w:t>Сұраул</w:t>
      </w:r>
      <w:r w:rsidR="00596090" w:rsidRPr="00596090">
        <w:rPr>
          <w:b/>
          <w:sz w:val="18"/>
        </w:rPr>
        <w:t>ЬІ</w:t>
      </w:r>
      <w:r w:rsidRPr="00596090">
        <w:t xml:space="preserve"> сөйлемдердің атқарат</w:t>
      </w:r>
      <w:r w:rsidR="00596090" w:rsidRPr="00596090">
        <w:rPr>
          <w:b/>
          <w:sz w:val="18"/>
        </w:rPr>
        <w:t>ЬІ</w:t>
      </w:r>
      <w:r w:rsidRPr="00596090">
        <w:t>н қ</w:t>
      </w:r>
      <w:r w:rsidR="00596090" w:rsidRPr="00596090">
        <w:rPr>
          <w:b/>
          <w:sz w:val="18"/>
        </w:rPr>
        <w:t>ЬІ</w:t>
      </w:r>
      <w:r w:rsidR="00596090" w:rsidRPr="00596090">
        <w:rPr>
          <w:b/>
          <w:sz w:val="20"/>
        </w:rPr>
        <w:t>3</w:t>
      </w:r>
      <w:r w:rsidRPr="00596090">
        <w:t>меттеріне тоқталат</w:t>
      </w:r>
      <w:r w:rsidR="00596090" w:rsidRPr="00596090">
        <w:rPr>
          <w:b/>
          <w:sz w:val="18"/>
        </w:rPr>
        <w:t>ЬІ</w:t>
      </w:r>
      <w:r w:rsidRPr="00596090">
        <w:t>н болсақ</w:t>
      </w:r>
      <w:r w:rsidR="00B160A7" w:rsidRPr="00596090">
        <w:t>:</w:t>
      </w:r>
    </w:p>
    <w:p w:rsidR="00B160A7" w:rsidRPr="00596090" w:rsidRDefault="00B160A7" w:rsidP="00122186">
      <w:pPr>
        <w:pStyle w:val="ab"/>
        <w:numPr>
          <w:ilvl w:val="0"/>
          <w:numId w:val="23"/>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596090">
        <w:rPr>
          <w:rFonts w:ascii="Times New Roman" w:hAnsi="Times New Roman" w:cs="Times New Roman"/>
          <w:sz w:val="28"/>
          <w:szCs w:val="28"/>
          <w:lang w:val="kk-KZ"/>
        </w:rPr>
        <w:t>бірінші</w:t>
      </w:r>
      <w:r w:rsidR="00EC4407" w:rsidRPr="00596090">
        <w:rPr>
          <w:rFonts w:ascii="Times New Roman" w:hAnsi="Times New Roman" w:cs="Times New Roman"/>
          <w:sz w:val="28"/>
          <w:szCs w:val="28"/>
          <w:lang w:val="kk-KZ"/>
        </w:rPr>
        <w:t xml:space="preserve"> қ</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EC4407" w:rsidRPr="00596090">
        <w:rPr>
          <w:rFonts w:ascii="Times New Roman" w:hAnsi="Times New Roman" w:cs="Times New Roman"/>
          <w:sz w:val="28"/>
          <w:szCs w:val="28"/>
          <w:lang w:val="kk-KZ"/>
        </w:rPr>
        <w:t>меті – ө</w:t>
      </w:r>
      <w:r w:rsidR="00596090" w:rsidRPr="00596090">
        <w:rPr>
          <w:rFonts w:ascii="Times New Roman" w:hAnsi="Times New Roman" w:cs="Times New Roman"/>
          <w:b/>
          <w:sz w:val="20"/>
          <w:szCs w:val="28"/>
          <w:lang w:val="kk-KZ"/>
        </w:rPr>
        <w:t>3</w:t>
      </w:r>
      <w:r w:rsidR="00EC4407" w:rsidRPr="00596090">
        <w:rPr>
          <w:rFonts w:ascii="Times New Roman" w:hAnsi="Times New Roman" w:cs="Times New Roman"/>
          <w:sz w:val="28"/>
          <w:szCs w:val="28"/>
          <w:lang w:val="kk-KZ"/>
        </w:rPr>
        <w:t>ін қ</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00596090" w:rsidRPr="00596090">
        <w:rPr>
          <w:rFonts w:ascii="Times New Roman" w:hAnsi="Times New Roman" w:cs="Times New Roman"/>
          <w:b/>
          <w:sz w:val="18"/>
          <w:szCs w:val="28"/>
          <w:lang w:val="kk-KZ"/>
        </w:rPr>
        <w:t>ЬІ</w:t>
      </w:r>
      <w:r w:rsidR="00EC4407" w:rsidRPr="00596090">
        <w:rPr>
          <w:rFonts w:ascii="Times New Roman" w:hAnsi="Times New Roman" w:cs="Times New Roman"/>
          <w:sz w:val="28"/>
          <w:szCs w:val="28"/>
          <w:lang w:val="kk-KZ"/>
        </w:rPr>
        <w:t>қт</w:t>
      </w:r>
      <w:r w:rsidR="00596090" w:rsidRPr="00596090">
        <w:rPr>
          <w:rFonts w:ascii="Times New Roman" w:hAnsi="Times New Roman" w:cs="Times New Roman"/>
          <w:b/>
          <w:sz w:val="18"/>
          <w:szCs w:val="28"/>
          <w:lang w:val="kk-KZ"/>
        </w:rPr>
        <w:t>ЬІ</w:t>
      </w:r>
      <w:r w:rsidR="00EC4407" w:rsidRPr="00596090">
        <w:rPr>
          <w:rFonts w:ascii="Times New Roman" w:hAnsi="Times New Roman" w:cs="Times New Roman"/>
          <w:sz w:val="28"/>
          <w:szCs w:val="28"/>
          <w:lang w:val="kk-KZ"/>
        </w:rPr>
        <w:t>рат</w:t>
      </w:r>
      <w:r w:rsidR="00596090" w:rsidRPr="00596090">
        <w:rPr>
          <w:rFonts w:ascii="Times New Roman" w:hAnsi="Times New Roman" w:cs="Times New Roman"/>
          <w:b/>
          <w:sz w:val="18"/>
          <w:szCs w:val="28"/>
          <w:lang w:val="kk-KZ"/>
        </w:rPr>
        <w:t>ЬІ</w:t>
      </w:r>
      <w:r w:rsidR="00EC4407" w:rsidRPr="00596090">
        <w:rPr>
          <w:rFonts w:ascii="Times New Roman" w:hAnsi="Times New Roman" w:cs="Times New Roman"/>
          <w:sz w:val="28"/>
          <w:szCs w:val="28"/>
          <w:lang w:val="kk-KZ"/>
        </w:rPr>
        <w:t>н ақпаратқа жауа</w:t>
      </w:r>
      <w:r w:rsidR="00F65C27" w:rsidRPr="00596090">
        <w:rPr>
          <w:rFonts w:ascii="Times New Roman" w:hAnsi="Times New Roman" w:cs="Times New Roman"/>
          <w:sz w:val="28"/>
          <w:szCs w:val="28"/>
          <w:lang w:val="kk-KZ"/>
        </w:rPr>
        <w:t>п алу;</w:t>
      </w:r>
    </w:p>
    <w:p w:rsidR="00BA52A5" w:rsidRPr="00596090" w:rsidRDefault="00EC4407" w:rsidP="00122186">
      <w:pPr>
        <w:pStyle w:val="ab"/>
        <w:numPr>
          <w:ilvl w:val="0"/>
          <w:numId w:val="23"/>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596090">
        <w:rPr>
          <w:rFonts w:ascii="Times New Roman" w:hAnsi="Times New Roman" w:cs="Times New Roman"/>
          <w:sz w:val="28"/>
          <w:szCs w:val="28"/>
          <w:lang w:val="kk-KZ"/>
        </w:rPr>
        <w:t>екінші қ</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меті – адресантт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сөйлеуге әрекеттендіру</w:t>
      </w:r>
      <w:r w:rsidR="00F65C27" w:rsidRPr="00596090">
        <w:rPr>
          <w:rFonts w:ascii="Times New Roman" w:hAnsi="Times New Roman" w:cs="Times New Roman"/>
          <w:sz w:val="28"/>
          <w:szCs w:val="28"/>
          <w:lang w:val="kk-KZ"/>
        </w:rPr>
        <w:t>, іс-әрекет жасату;</w:t>
      </w:r>
    </w:p>
    <w:p w:rsidR="00B160A7" w:rsidRPr="00596090" w:rsidRDefault="00B160A7" w:rsidP="00122186">
      <w:pPr>
        <w:pStyle w:val="ab"/>
        <w:numPr>
          <w:ilvl w:val="0"/>
          <w:numId w:val="23"/>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596090">
        <w:rPr>
          <w:rFonts w:ascii="Times New Roman" w:hAnsi="Times New Roman" w:cs="Times New Roman"/>
          <w:sz w:val="28"/>
          <w:szCs w:val="28"/>
          <w:lang w:val="kk-KZ"/>
        </w:rPr>
        <w:t>үшінші қ</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меті</w:t>
      </w:r>
      <w:r w:rsidR="009E4D97" w:rsidRPr="00596090">
        <w:rPr>
          <w:rFonts w:ascii="Times New Roman" w:hAnsi="Times New Roman" w:cs="Times New Roman"/>
          <w:sz w:val="28"/>
          <w:szCs w:val="28"/>
          <w:lang w:val="kk-KZ"/>
        </w:rPr>
        <w:t>–</w:t>
      </w:r>
      <w:r w:rsidR="00EC4407" w:rsidRPr="00596090">
        <w:rPr>
          <w:rFonts w:ascii="Times New Roman" w:hAnsi="Times New Roman" w:cs="Times New Roman"/>
          <w:sz w:val="28"/>
          <w:szCs w:val="28"/>
          <w:lang w:val="kk-KZ"/>
        </w:rPr>
        <w:t>психологиял</w:t>
      </w:r>
      <w:r w:rsidR="00596090" w:rsidRPr="00596090">
        <w:rPr>
          <w:rFonts w:ascii="Times New Roman" w:hAnsi="Times New Roman" w:cs="Times New Roman"/>
          <w:b/>
          <w:sz w:val="18"/>
          <w:szCs w:val="28"/>
          <w:lang w:val="kk-KZ"/>
        </w:rPr>
        <w:t>ЬІ</w:t>
      </w:r>
      <w:r w:rsidR="00EC4407" w:rsidRPr="00596090">
        <w:rPr>
          <w:rFonts w:ascii="Times New Roman" w:hAnsi="Times New Roman" w:cs="Times New Roman"/>
          <w:sz w:val="28"/>
          <w:szCs w:val="28"/>
          <w:lang w:val="kk-KZ"/>
        </w:rPr>
        <w:t>қ әсер ету және сұраул</w:t>
      </w:r>
      <w:r w:rsidR="00596090" w:rsidRPr="00596090">
        <w:rPr>
          <w:rFonts w:ascii="Times New Roman" w:hAnsi="Times New Roman" w:cs="Times New Roman"/>
          <w:b/>
          <w:sz w:val="18"/>
          <w:szCs w:val="28"/>
          <w:lang w:val="kk-KZ"/>
        </w:rPr>
        <w:t>ЬІ</w:t>
      </w:r>
      <w:r w:rsidR="00EC4407" w:rsidRPr="00596090">
        <w:rPr>
          <w:rFonts w:ascii="Times New Roman" w:hAnsi="Times New Roman" w:cs="Times New Roman"/>
          <w:sz w:val="28"/>
          <w:szCs w:val="28"/>
          <w:lang w:val="kk-KZ"/>
        </w:rPr>
        <w:t>қ мәнді құптау</w:t>
      </w:r>
      <w:r w:rsidR="009E4D97" w:rsidRPr="00596090">
        <w:rPr>
          <w:rFonts w:ascii="Times New Roman" w:hAnsi="Times New Roman" w:cs="Times New Roman"/>
          <w:sz w:val="28"/>
          <w:szCs w:val="28"/>
          <w:lang w:val="kk-KZ"/>
        </w:rPr>
        <w:t>-</w:t>
      </w:r>
      <w:r w:rsidRPr="00596090">
        <w:rPr>
          <w:rFonts w:ascii="Times New Roman" w:hAnsi="Times New Roman" w:cs="Times New Roman"/>
          <w:sz w:val="28"/>
          <w:szCs w:val="28"/>
          <w:lang w:val="kk-KZ"/>
        </w:rPr>
        <w:t>құптамау</w:t>
      </w:r>
      <w:r w:rsidR="00F65C27" w:rsidRPr="00596090">
        <w:rPr>
          <w:rFonts w:ascii="Times New Roman" w:hAnsi="Times New Roman" w:cs="Times New Roman"/>
          <w:sz w:val="28"/>
          <w:szCs w:val="28"/>
          <w:lang w:val="kk-KZ"/>
        </w:rPr>
        <w:t>;</w:t>
      </w:r>
    </w:p>
    <w:p w:rsidR="00B160A7" w:rsidRPr="00596090" w:rsidRDefault="00B160A7" w:rsidP="00122186">
      <w:pPr>
        <w:pStyle w:val="ab"/>
        <w:numPr>
          <w:ilvl w:val="0"/>
          <w:numId w:val="23"/>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596090">
        <w:rPr>
          <w:rFonts w:ascii="Times New Roman" w:hAnsi="Times New Roman" w:cs="Times New Roman"/>
          <w:sz w:val="28"/>
          <w:szCs w:val="28"/>
          <w:lang w:val="kk-KZ"/>
        </w:rPr>
        <w:t>төртінші қ</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меті – қой</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лған </w:t>
      </w:r>
      <w:r w:rsidR="00EC4407" w:rsidRPr="00596090">
        <w:rPr>
          <w:rFonts w:ascii="Times New Roman" w:hAnsi="Times New Roman" w:cs="Times New Roman"/>
          <w:sz w:val="28"/>
          <w:szCs w:val="28"/>
          <w:lang w:val="kk-KZ"/>
        </w:rPr>
        <w:t>сұрақ</w:t>
      </w:r>
      <w:r w:rsidRPr="00596090">
        <w:rPr>
          <w:rFonts w:ascii="Times New Roman" w:hAnsi="Times New Roman" w:cs="Times New Roman"/>
          <w:sz w:val="28"/>
          <w:szCs w:val="28"/>
          <w:lang w:val="kk-KZ"/>
        </w:rPr>
        <w:t>қа</w:t>
      </w:r>
      <w:r w:rsidR="00EC4407" w:rsidRPr="00596090">
        <w:rPr>
          <w:rFonts w:ascii="Times New Roman" w:hAnsi="Times New Roman" w:cs="Times New Roman"/>
          <w:sz w:val="28"/>
          <w:szCs w:val="28"/>
          <w:lang w:val="kk-KZ"/>
        </w:rPr>
        <w:t xml:space="preserve"> экспрессивті жауаптар алуға итермелеу. </w:t>
      </w:r>
    </w:p>
    <w:p w:rsidR="00EC4407" w:rsidRPr="00596090" w:rsidRDefault="00EC4407" w:rsidP="00AB585A">
      <w:pPr>
        <w:tabs>
          <w:tab w:val="left" w:pos="851"/>
          <w:tab w:val="left" w:pos="993"/>
        </w:tabs>
        <w:ind w:firstLine="567"/>
        <w:jc w:val="both"/>
      </w:pPr>
      <w:r w:rsidRPr="00596090">
        <w:t>Сұрақ – ақпаратт</w:t>
      </w:r>
      <w:r w:rsidR="00596090" w:rsidRPr="00596090">
        <w:rPr>
          <w:b/>
          <w:sz w:val="18"/>
        </w:rPr>
        <w:t>ЬІ</w:t>
      </w:r>
      <w:r w:rsidRPr="00596090">
        <w:t>ң белгісі</w:t>
      </w:r>
      <w:r w:rsidR="00596090" w:rsidRPr="00596090">
        <w:rPr>
          <w:b/>
          <w:sz w:val="20"/>
        </w:rPr>
        <w:t>3</w:t>
      </w:r>
      <w:r w:rsidRPr="00596090">
        <w:t xml:space="preserve"> тұс</w:t>
      </w:r>
      <w:r w:rsidR="00596090" w:rsidRPr="00596090">
        <w:rPr>
          <w:b/>
          <w:sz w:val="18"/>
        </w:rPr>
        <w:t>ЬІ</w:t>
      </w:r>
      <w:r w:rsidRPr="00596090">
        <w:t>н і</w:t>
      </w:r>
      <w:r w:rsidR="00596090" w:rsidRPr="00596090">
        <w:rPr>
          <w:b/>
          <w:sz w:val="20"/>
        </w:rPr>
        <w:t>3</w:t>
      </w:r>
      <w:r w:rsidRPr="00596090">
        <w:t>деуге бағ</w:t>
      </w:r>
      <w:r w:rsidR="00596090" w:rsidRPr="00596090">
        <w:rPr>
          <w:b/>
          <w:sz w:val="18"/>
        </w:rPr>
        <w:t>ЬІ</w:t>
      </w:r>
      <w:r w:rsidRPr="00596090">
        <w:t>тталған коммуникативті</w:t>
      </w:r>
      <w:r w:rsidR="009E4D97" w:rsidRPr="00596090">
        <w:t>к</w:t>
      </w:r>
      <w:r w:rsidRPr="00596090">
        <w:t xml:space="preserve"> әрекеттің түрі. Бұл коммуникативті</w:t>
      </w:r>
      <w:r w:rsidR="009E4D97" w:rsidRPr="00596090">
        <w:t>к</w:t>
      </w:r>
      <w:r w:rsidRPr="00596090">
        <w:t xml:space="preserve"> мақсатқа жету үшін сұраул</w:t>
      </w:r>
      <w:r w:rsidR="00596090" w:rsidRPr="00596090">
        <w:rPr>
          <w:b/>
          <w:sz w:val="18"/>
        </w:rPr>
        <w:t>ЬІ</w:t>
      </w:r>
      <w:r w:rsidRPr="00596090">
        <w:t xml:space="preserve"> сөйлемдер арнай</w:t>
      </w:r>
      <w:r w:rsidR="00596090" w:rsidRPr="00596090">
        <w:rPr>
          <w:b/>
          <w:sz w:val="18"/>
        </w:rPr>
        <w:t>ЬІ</w:t>
      </w:r>
      <w:r w:rsidRPr="00596090">
        <w:t xml:space="preserve"> амалдард</w:t>
      </w:r>
      <w:r w:rsidR="00596090" w:rsidRPr="00596090">
        <w:rPr>
          <w:b/>
          <w:sz w:val="18"/>
        </w:rPr>
        <w:t>ЬІ</w:t>
      </w:r>
      <w:r w:rsidRPr="00596090">
        <w:t xml:space="preserve"> қажет етеді. Бұлард</w:t>
      </w:r>
      <w:r w:rsidR="00596090" w:rsidRPr="00596090">
        <w:rPr>
          <w:b/>
          <w:sz w:val="18"/>
        </w:rPr>
        <w:t>ЬІ</w:t>
      </w:r>
      <w:r w:rsidRPr="00596090">
        <w:t>ң көмегі</w:t>
      </w:r>
      <w:r w:rsidR="003422CF">
        <w:t xml:space="preserve">және </w:t>
      </w:r>
      <w:r w:rsidRPr="00596090">
        <w:t>спецификал</w:t>
      </w:r>
      <w:r w:rsidR="00596090" w:rsidRPr="00596090">
        <w:rPr>
          <w:b/>
          <w:sz w:val="18"/>
        </w:rPr>
        <w:t>ЬІ</w:t>
      </w:r>
      <w:r w:rsidRPr="00596090">
        <w:t>қ екі компонент жү</w:t>
      </w:r>
      <w:r w:rsidR="00596090" w:rsidRPr="00596090">
        <w:rPr>
          <w:b/>
          <w:sz w:val="20"/>
        </w:rPr>
        <w:t>3</w:t>
      </w:r>
      <w:r w:rsidRPr="00596090">
        <w:t>еге асад</w:t>
      </w:r>
      <w:r w:rsidR="00596090" w:rsidRPr="00596090">
        <w:rPr>
          <w:b/>
          <w:sz w:val="18"/>
        </w:rPr>
        <w:t>ЬІ</w:t>
      </w:r>
      <w:r w:rsidRPr="00596090">
        <w:t>: «білу» семас</w:t>
      </w:r>
      <w:r w:rsidR="00596090" w:rsidRPr="00596090">
        <w:rPr>
          <w:b/>
          <w:sz w:val="18"/>
        </w:rPr>
        <w:t>ЬІ</w:t>
      </w:r>
      <w:r w:rsidRPr="00596090">
        <w:t xml:space="preserve"> </w:t>
      </w:r>
      <w:r w:rsidR="003422CF">
        <w:t xml:space="preserve">және </w:t>
      </w:r>
      <w:r w:rsidRPr="00596090">
        <w:t>«білуге деген құштарл</w:t>
      </w:r>
      <w:r w:rsidR="00596090" w:rsidRPr="00596090">
        <w:rPr>
          <w:b/>
          <w:sz w:val="18"/>
        </w:rPr>
        <w:t>ЬІ</w:t>
      </w:r>
      <w:r w:rsidRPr="00596090">
        <w:t>қ» семас</w:t>
      </w:r>
      <w:r w:rsidR="00596090" w:rsidRPr="00596090">
        <w:rPr>
          <w:b/>
          <w:sz w:val="18"/>
        </w:rPr>
        <w:t>ЬІ</w:t>
      </w:r>
      <w:r w:rsidRPr="00596090">
        <w:t>.</w:t>
      </w:r>
    </w:p>
    <w:p w:rsidR="00EC4407" w:rsidRPr="00596090" w:rsidRDefault="00EC4407" w:rsidP="007F56A8">
      <w:pPr>
        <w:pStyle w:val="ab"/>
        <w:numPr>
          <w:ilvl w:val="0"/>
          <w:numId w:val="50"/>
        </w:numPr>
        <w:tabs>
          <w:tab w:val="left" w:pos="851"/>
          <w:tab w:val="left" w:pos="993"/>
        </w:tabs>
        <w:spacing w:after="0" w:line="240" w:lineRule="auto"/>
        <w:ind w:left="0" w:firstLine="567"/>
        <w:jc w:val="both"/>
        <w:rPr>
          <w:rFonts w:ascii="Times New Roman" w:hAnsi="Times New Roman" w:cs="Times New Roman"/>
          <w:sz w:val="28"/>
          <w:szCs w:val="28"/>
        </w:rPr>
      </w:pPr>
      <w:r w:rsidRPr="00596090">
        <w:rPr>
          <w:rFonts w:ascii="Times New Roman" w:hAnsi="Times New Roman" w:cs="Times New Roman"/>
          <w:sz w:val="28"/>
          <w:szCs w:val="28"/>
        </w:rPr>
        <w:t>Ау, сұрауларың бар ма?</w:t>
      </w:r>
    </w:p>
    <w:p w:rsidR="00EC4407" w:rsidRPr="00596090" w:rsidRDefault="00EC4407" w:rsidP="007F56A8">
      <w:pPr>
        <w:pStyle w:val="ab"/>
        <w:numPr>
          <w:ilvl w:val="0"/>
          <w:numId w:val="50"/>
        </w:numPr>
        <w:tabs>
          <w:tab w:val="left" w:pos="851"/>
          <w:tab w:val="left" w:pos="993"/>
        </w:tabs>
        <w:spacing w:after="0" w:line="240" w:lineRule="auto"/>
        <w:ind w:left="0" w:firstLine="567"/>
        <w:jc w:val="both"/>
        <w:rPr>
          <w:rFonts w:ascii="Times New Roman" w:hAnsi="Times New Roman" w:cs="Times New Roman"/>
          <w:sz w:val="28"/>
          <w:szCs w:val="28"/>
        </w:rPr>
      </w:pPr>
      <w:r w:rsidRPr="00596090">
        <w:rPr>
          <w:rFonts w:ascii="Times New Roman" w:hAnsi="Times New Roman" w:cs="Times New Roman"/>
          <w:sz w:val="28"/>
          <w:szCs w:val="28"/>
        </w:rPr>
        <w:t>Түсінікті ғой, бұрыннан түсініп жүрмі</w:t>
      </w:r>
      <w:r w:rsidR="00596090" w:rsidRPr="00596090">
        <w:rPr>
          <w:rFonts w:ascii="Times New Roman" w:hAnsi="Times New Roman" w:cs="Times New Roman"/>
          <w:b/>
          <w:sz w:val="20"/>
          <w:szCs w:val="28"/>
        </w:rPr>
        <w:t>3</w:t>
      </w:r>
      <w:r w:rsidRPr="00596090">
        <w:rPr>
          <w:rFonts w:ascii="Times New Roman" w:hAnsi="Times New Roman" w:cs="Times New Roman"/>
          <w:sz w:val="28"/>
          <w:szCs w:val="28"/>
        </w:rPr>
        <w:t xml:space="preserve">, – деп еркектер жағынан тәлкек қып күлгендер болды. </w:t>
      </w:r>
    </w:p>
    <w:p w:rsidR="00EC4407" w:rsidRPr="00596090" w:rsidRDefault="00EC4407" w:rsidP="007F56A8">
      <w:pPr>
        <w:pStyle w:val="ab"/>
        <w:numPr>
          <w:ilvl w:val="0"/>
          <w:numId w:val="50"/>
        </w:numPr>
        <w:tabs>
          <w:tab w:val="left" w:pos="851"/>
          <w:tab w:val="left" w:pos="993"/>
        </w:tabs>
        <w:spacing w:after="0" w:line="240" w:lineRule="auto"/>
        <w:ind w:left="0" w:firstLine="567"/>
        <w:jc w:val="both"/>
        <w:rPr>
          <w:rFonts w:ascii="Times New Roman" w:hAnsi="Times New Roman" w:cs="Times New Roman"/>
          <w:sz w:val="28"/>
          <w:szCs w:val="28"/>
        </w:rPr>
      </w:pPr>
      <w:r w:rsidRPr="00596090">
        <w:rPr>
          <w:rFonts w:ascii="Times New Roman" w:hAnsi="Times New Roman" w:cs="Times New Roman"/>
          <w:sz w:val="28"/>
          <w:szCs w:val="28"/>
        </w:rPr>
        <w:t>Ау, осының ө</w:t>
      </w:r>
      <w:r w:rsidR="00596090" w:rsidRPr="00596090">
        <w:rPr>
          <w:rFonts w:ascii="Times New Roman" w:hAnsi="Times New Roman" w:cs="Times New Roman"/>
          <w:b/>
          <w:sz w:val="20"/>
          <w:szCs w:val="28"/>
        </w:rPr>
        <w:t>3</w:t>
      </w:r>
      <w:r w:rsidRPr="00596090">
        <w:rPr>
          <w:rFonts w:ascii="Times New Roman" w:hAnsi="Times New Roman" w:cs="Times New Roman"/>
          <w:sz w:val="28"/>
          <w:szCs w:val="28"/>
        </w:rPr>
        <w:t>і ықтиярлы ма екен, соны сұраңдаршы, - деп, шеткерек отырған жылтыр қара кісі өңештеді.</w:t>
      </w:r>
    </w:p>
    <w:p w:rsidR="00EC4407" w:rsidRPr="00596090" w:rsidRDefault="00EC4407" w:rsidP="007F56A8">
      <w:pPr>
        <w:pStyle w:val="ab"/>
        <w:numPr>
          <w:ilvl w:val="0"/>
          <w:numId w:val="50"/>
        </w:numPr>
        <w:tabs>
          <w:tab w:val="left" w:pos="851"/>
          <w:tab w:val="left" w:pos="993"/>
        </w:tabs>
        <w:spacing w:after="0" w:line="240" w:lineRule="auto"/>
        <w:ind w:left="0" w:firstLine="567"/>
        <w:jc w:val="both"/>
        <w:rPr>
          <w:rFonts w:ascii="Times New Roman" w:hAnsi="Times New Roman" w:cs="Times New Roman"/>
          <w:sz w:val="28"/>
          <w:szCs w:val="28"/>
        </w:rPr>
      </w:pPr>
      <w:r w:rsidRPr="00596090">
        <w:rPr>
          <w:rFonts w:ascii="Times New Roman" w:hAnsi="Times New Roman" w:cs="Times New Roman"/>
          <w:sz w:val="28"/>
          <w:szCs w:val="28"/>
        </w:rPr>
        <w:t>Сұрасаң тілің байланып отыр ма?</w:t>
      </w:r>
    </w:p>
    <w:p w:rsidR="00EC4407" w:rsidRPr="00596090" w:rsidRDefault="00EC4407" w:rsidP="007F56A8">
      <w:pPr>
        <w:pStyle w:val="ab"/>
        <w:numPr>
          <w:ilvl w:val="0"/>
          <w:numId w:val="50"/>
        </w:numPr>
        <w:tabs>
          <w:tab w:val="left" w:pos="851"/>
          <w:tab w:val="left" w:pos="993"/>
        </w:tabs>
        <w:spacing w:after="0" w:line="240" w:lineRule="auto"/>
        <w:ind w:left="0" w:firstLine="567"/>
        <w:jc w:val="both"/>
        <w:rPr>
          <w:rFonts w:ascii="Times New Roman" w:hAnsi="Times New Roman" w:cs="Times New Roman"/>
          <w:sz w:val="28"/>
          <w:szCs w:val="28"/>
        </w:rPr>
      </w:pPr>
      <w:r w:rsidRPr="00596090">
        <w:rPr>
          <w:rFonts w:ascii="Times New Roman" w:hAnsi="Times New Roman" w:cs="Times New Roman"/>
          <w:sz w:val="28"/>
          <w:szCs w:val="28"/>
        </w:rPr>
        <w:t>Жоқ-ау, сұрағаным</w:t>
      </w:r>
      <w:r w:rsidR="002E7B34" w:rsidRPr="00596090">
        <w:rPr>
          <w:rFonts w:ascii="Times New Roman" w:hAnsi="Times New Roman" w:cs="Times New Roman"/>
          <w:sz w:val="28"/>
          <w:szCs w:val="28"/>
        </w:rPr>
        <w:t xml:space="preserve"> ғой </w:t>
      </w:r>
      <w:r w:rsidR="002E7B34" w:rsidRPr="00596090">
        <w:rPr>
          <w:rFonts w:ascii="Times New Roman" w:hAnsi="Times New Roman" w:cs="Times New Roman"/>
          <w:sz w:val="28"/>
          <w:szCs w:val="28"/>
          <w:lang w:val="kk-KZ"/>
        </w:rPr>
        <w:t>(</w:t>
      </w:r>
      <w:r w:rsidR="002E7B34" w:rsidRPr="00596090">
        <w:rPr>
          <w:rFonts w:ascii="Times New Roman" w:hAnsi="Times New Roman" w:cs="Times New Roman"/>
          <w:sz w:val="28"/>
          <w:szCs w:val="28"/>
        </w:rPr>
        <w:t>Б.Майлин)</w:t>
      </w:r>
      <w:r w:rsidRPr="00596090">
        <w:rPr>
          <w:rFonts w:ascii="Times New Roman" w:hAnsi="Times New Roman" w:cs="Times New Roman"/>
          <w:sz w:val="28"/>
          <w:szCs w:val="28"/>
        </w:rPr>
        <w:t>.</w:t>
      </w:r>
    </w:p>
    <w:p w:rsidR="00EC4407" w:rsidRPr="00596090" w:rsidRDefault="009E4D97" w:rsidP="00AB585A">
      <w:pPr>
        <w:tabs>
          <w:tab w:val="left" w:pos="851"/>
          <w:tab w:val="left" w:pos="993"/>
        </w:tabs>
        <w:ind w:firstLine="567"/>
        <w:jc w:val="both"/>
        <w:rPr>
          <w:lang w:val="en-US"/>
        </w:rPr>
      </w:pPr>
      <w:r w:rsidRPr="00596090">
        <w:t>Диалогте</w:t>
      </w:r>
      <w:r w:rsidR="00EC4407" w:rsidRPr="00596090">
        <w:t>н көріп тұрған</w:t>
      </w:r>
      <w:r w:rsidR="00596090" w:rsidRPr="00596090">
        <w:rPr>
          <w:b/>
          <w:sz w:val="18"/>
        </w:rPr>
        <w:t>ЬІ</w:t>
      </w:r>
      <w:r w:rsidR="00EC4407" w:rsidRPr="00596090">
        <w:t>м</w:t>
      </w:r>
      <w:r w:rsidR="00596090" w:rsidRPr="00596090">
        <w:rPr>
          <w:b/>
          <w:sz w:val="18"/>
        </w:rPr>
        <w:t>ЬІ</w:t>
      </w:r>
      <w:r w:rsidR="00596090" w:rsidRPr="00596090">
        <w:rPr>
          <w:b/>
          <w:sz w:val="20"/>
        </w:rPr>
        <w:t>3</w:t>
      </w:r>
      <w:r w:rsidR="00EC4407" w:rsidRPr="00596090">
        <w:t>дай, «білу» және «білуге құштарл</w:t>
      </w:r>
      <w:r w:rsidR="00596090" w:rsidRPr="00596090">
        <w:rPr>
          <w:b/>
          <w:sz w:val="18"/>
        </w:rPr>
        <w:t>ЬІ</w:t>
      </w:r>
      <w:r w:rsidR="00EC4407" w:rsidRPr="00596090">
        <w:t>қ» семалар</w:t>
      </w:r>
      <w:r w:rsidR="00596090" w:rsidRPr="00596090">
        <w:rPr>
          <w:b/>
          <w:sz w:val="18"/>
        </w:rPr>
        <w:t>ЬІ</w:t>
      </w:r>
      <w:r w:rsidR="00EC4407" w:rsidRPr="00596090">
        <w:t xml:space="preserve"> қатар қолдан</w:t>
      </w:r>
      <w:r w:rsidR="00596090" w:rsidRPr="00596090">
        <w:rPr>
          <w:b/>
          <w:sz w:val="18"/>
        </w:rPr>
        <w:t>ЬІ</w:t>
      </w:r>
      <w:r w:rsidR="00EC4407" w:rsidRPr="00596090">
        <w:t>лған.</w:t>
      </w:r>
    </w:p>
    <w:p w:rsidR="00EC4407" w:rsidRPr="00596090" w:rsidRDefault="00EC4407" w:rsidP="00AB585A">
      <w:pPr>
        <w:tabs>
          <w:tab w:val="left" w:pos="851"/>
          <w:tab w:val="left" w:pos="993"/>
        </w:tabs>
        <w:ind w:firstLine="567"/>
        <w:jc w:val="both"/>
      </w:pPr>
      <w:r w:rsidRPr="00596090">
        <w:t>Мағ</w:t>
      </w:r>
      <w:r w:rsidR="00596090" w:rsidRPr="00596090">
        <w:rPr>
          <w:b/>
          <w:sz w:val="18"/>
        </w:rPr>
        <w:t>ЬІ</w:t>
      </w:r>
      <w:r w:rsidRPr="00596090">
        <w:t>н</w:t>
      </w:r>
      <w:r w:rsidR="002B6732" w:rsidRPr="00596090">
        <w:t>а</w:t>
      </w:r>
      <w:r w:rsidRPr="00596090">
        <w:t>с</w:t>
      </w:r>
      <w:r w:rsidR="00596090" w:rsidRPr="00596090">
        <w:rPr>
          <w:b/>
          <w:sz w:val="18"/>
        </w:rPr>
        <w:t>ЬІ</w:t>
      </w:r>
      <w:r w:rsidR="00596090" w:rsidRPr="00596090">
        <w:rPr>
          <w:b/>
          <w:sz w:val="20"/>
        </w:rPr>
        <w:t>3</w:t>
      </w:r>
      <w:r w:rsidRPr="00596090">
        <w:t xml:space="preserve"> форма, формас</w:t>
      </w:r>
      <w:r w:rsidR="00596090" w:rsidRPr="00596090">
        <w:rPr>
          <w:b/>
          <w:sz w:val="18"/>
        </w:rPr>
        <w:t>ЬІ</w:t>
      </w:r>
      <w:r w:rsidR="00596090" w:rsidRPr="00596090">
        <w:rPr>
          <w:b/>
          <w:sz w:val="20"/>
        </w:rPr>
        <w:t>3</w:t>
      </w:r>
      <w:r w:rsidRPr="00596090">
        <w:t xml:space="preserve"> мағ</w:t>
      </w:r>
      <w:r w:rsidR="00596090" w:rsidRPr="00596090">
        <w:rPr>
          <w:b/>
          <w:sz w:val="18"/>
        </w:rPr>
        <w:t>ЬІ</w:t>
      </w:r>
      <w:r w:rsidRPr="00596090">
        <w:t>на беріле беретінін ескеретін болсақ, сұраул</w:t>
      </w:r>
      <w:r w:rsidR="00596090" w:rsidRPr="00596090">
        <w:rPr>
          <w:b/>
          <w:sz w:val="18"/>
        </w:rPr>
        <w:t>ЬІ</w:t>
      </w:r>
      <w:r w:rsidRPr="00596090">
        <w:t xml:space="preserve"> сөйлемдер аяс</w:t>
      </w:r>
      <w:r w:rsidR="00596090" w:rsidRPr="00596090">
        <w:rPr>
          <w:b/>
          <w:sz w:val="18"/>
        </w:rPr>
        <w:t>ЬІ</w:t>
      </w:r>
      <w:r w:rsidRPr="00596090">
        <w:t>нда да ос</w:t>
      </w:r>
      <w:r w:rsidR="00596090" w:rsidRPr="00596090">
        <w:rPr>
          <w:b/>
          <w:sz w:val="18"/>
        </w:rPr>
        <w:t>ЬІ</w:t>
      </w:r>
      <w:r w:rsidRPr="00596090">
        <w:t xml:space="preserve"> ерекшеліктер жиі ұш</w:t>
      </w:r>
      <w:r w:rsidR="00596090" w:rsidRPr="00596090">
        <w:rPr>
          <w:b/>
          <w:sz w:val="18"/>
        </w:rPr>
        <w:t>ЬІ</w:t>
      </w:r>
      <w:r w:rsidRPr="00596090">
        <w:t>рас</w:t>
      </w:r>
      <w:r w:rsidR="00596090" w:rsidRPr="00596090">
        <w:rPr>
          <w:b/>
          <w:sz w:val="18"/>
        </w:rPr>
        <w:t>ЬІ</w:t>
      </w:r>
      <w:r w:rsidRPr="00596090">
        <w:t>п тұрад</w:t>
      </w:r>
      <w:r w:rsidR="00596090" w:rsidRPr="00596090">
        <w:rPr>
          <w:b/>
          <w:sz w:val="18"/>
        </w:rPr>
        <w:t>ЬІ</w:t>
      </w:r>
      <w:r w:rsidRPr="00596090">
        <w:t>. Сұраул</w:t>
      </w:r>
      <w:r w:rsidR="00596090" w:rsidRPr="00596090">
        <w:rPr>
          <w:b/>
          <w:sz w:val="18"/>
        </w:rPr>
        <w:t>ЬІ</w:t>
      </w:r>
      <w:r w:rsidRPr="00596090">
        <w:t>қ формас</w:t>
      </w:r>
      <w:r w:rsidR="00596090" w:rsidRPr="00596090">
        <w:rPr>
          <w:b/>
          <w:sz w:val="18"/>
        </w:rPr>
        <w:t>ЬІ</w:t>
      </w:r>
      <w:r w:rsidRPr="00596090">
        <w:t xml:space="preserve"> болған</w:t>
      </w:r>
      <w:r w:rsidR="00596090" w:rsidRPr="00596090">
        <w:rPr>
          <w:b/>
          <w:sz w:val="18"/>
        </w:rPr>
        <w:t>ЬІ</w:t>
      </w:r>
      <w:r w:rsidR="003422CF">
        <w:t xml:space="preserve">және </w:t>
      </w:r>
      <w:r w:rsidRPr="00596090">
        <w:t>сұраул</w:t>
      </w:r>
      <w:r w:rsidR="00596090" w:rsidRPr="00596090">
        <w:rPr>
          <w:b/>
          <w:sz w:val="18"/>
        </w:rPr>
        <w:t>ЬІ</w:t>
      </w:r>
      <w:r w:rsidRPr="00596090">
        <w:t>қ мағ</w:t>
      </w:r>
      <w:r w:rsidR="00596090" w:rsidRPr="00596090">
        <w:rPr>
          <w:b/>
          <w:sz w:val="18"/>
        </w:rPr>
        <w:t>ЬІ</w:t>
      </w:r>
      <w:r w:rsidRPr="00596090">
        <w:t>на жоқ, сұраул</w:t>
      </w:r>
      <w:r w:rsidR="00596090" w:rsidRPr="00596090">
        <w:rPr>
          <w:b/>
          <w:sz w:val="18"/>
        </w:rPr>
        <w:t>ЬІ</w:t>
      </w:r>
      <w:r w:rsidRPr="00596090">
        <w:t>қ мағ</w:t>
      </w:r>
      <w:r w:rsidR="00596090" w:rsidRPr="00596090">
        <w:rPr>
          <w:b/>
          <w:sz w:val="18"/>
        </w:rPr>
        <w:t>ЬІ</w:t>
      </w:r>
      <w:r w:rsidRPr="00596090">
        <w:t>на бола тұра, сұраул</w:t>
      </w:r>
      <w:r w:rsidR="00596090" w:rsidRPr="00596090">
        <w:rPr>
          <w:b/>
          <w:sz w:val="18"/>
        </w:rPr>
        <w:t>ЬІ</w:t>
      </w:r>
      <w:r w:rsidRPr="00596090">
        <w:t>қ форма болмайт</w:t>
      </w:r>
      <w:r w:rsidR="00596090" w:rsidRPr="00596090">
        <w:rPr>
          <w:b/>
          <w:sz w:val="18"/>
        </w:rPr>
        <w:t>ЬІ</w:t>
      </w:r>
      <w:r w:rsidRPr="00596090">
        <w:t>н тұстар</w:t>
      </w:r>
      <w:r w:rsidR="00596090" w:rsidRPr="00596090">
        <w:rPr>
          <w:b/>
          <w:sz w:val="18"/>
        </w:rPr>
        <w:t>ЬІ</w:t>
      </w:r>
      <w:r w:rsidRPr="00596090">
        <w:t xml:space="preserve"> жиі ке</w:t>
      </w:r>
      <w:r w:rsidR="00596090" w:rsidRPr="00596090">
        <w:rPr>
          <w:b/>
          <w:sz w:val="20"/>
        </w:rPr>
        <w:t>3</w:t>
      </w:r>
      <w:r w:rsidRPr="00596090">
        <w:t>деседі. Қа</w:t>
      </w:r>
      <w:r w:rsidR="00596090" w:rsidRPr="00596090">
        <w:rPr>
          <w:b/>
          <w:sz w:val="20"/>
        </w:rPr>
        <w:t>3</w:t>
      </w:r>
      <w:r w:rsidRPr="00596090">
        <w:t>іргі грамматикаларда сұраул</w:t>
      </w:r>
      <w:r w:rsidR="00596090" w:rsidRPr="00596090">
        <w:rPr>
          <w:b/>
          <w:sz w:val="18"/>
        </w:rPr>
        <w:t>ЬІ</w:t>
      </w:r>
      <w:r w:rsidRPr="00596090">
        <w:t xml:space="preserve"> сөйлемдерге беріліп жүрген ан</w:t>
      </w:r>
      <w:r w:rsidR="00596090" w:rsidRPr="00596090">
        <w:rPr>
          <w:b/>
          <w:sz w:val="18"/>
        </w:rPr>
        <w:t>ЬІ</w:t>
      </w:r>
      <w:r w:rsidRPr="00596090">
        <w:t>қтамалард</w:t>
      </w:r>
      <w:r w:rsidR="00596090" w:rsidRPr="00596090">
        <w:rPr>
          <w:b/>
          <w:sz w:val="18"/>
        </w:rPr>
        <w:t>ЬІ</w:t>
      </w:r>
      <w:r w:rsidRPr="00596090">
        <w:t>ң көбі сұраул</w:t>
      </w:r>
      <w:r w:rsidR="00596090" w:rsidRPr="00596090">
        <w:rPr>
          <w:b/>
          <w:sz w:val="18"/>
        </w:rPr>
        <w:t>ЬІ</w:t>
      </w:r>
      <w:r w:rsidRPr="00596090">
        <w:t xml:space="preserve"> сөйлемнің аш</w:t>
      </w:r>
      <w:r w:rsidR="00596090" w:rsidRPr="00596090">
        <w:rPr>
          <w:b/>
          <w:sz w:val="18"/>
        </w:rPr>
        <w:t>ЬІ</w:t>
      </w:r>
      <w:r w:rsidRPr="00596090">
        <w:t>қ мәнді түрінің ғана табиғат</w:t>
      </w:r>
      <w:r w:rsidR="00596090" w:rsidRPr="00596090">
        <w:rPr>
          <w:b/>
          <w:sz w:val="18"/>
        </w:rPr>
        <w:t>ЬІ</w:t>
      </w:r>
      <w:r w:rsidRPr="00596090">
        <w:t>н ашад</w:t>
      </w:r>
      <w:r w:rsidR="00596090" w:rsidRPr="00596090">
        <w:rPr>
          <w:b/>
          <w:sz w:val="18"/>
        </w:rPr>
        <w:t>ЬІ</w:t>
      </w:r>
      <w:r w:rsidRPr="00596090">
        <w:t>. Сұраул</w:t>
      </w:r>
      <w:r w:rsidR="00596090" w:rsidRPr="00596090">
        <w:rPr>
          <w:b/>
          <w:sz w:val="18"/>
        </w:rPr>
        <w:t>ЬІ</w:t>
      </w:r>
      <w:r w:rsidRPr="00596090">
        <w:t xml:space="preserve"> сөйлемнің жауап алу мақсат</w:t>
      </w:r>
      <w:r w:rsidR="00596090" w:rsidRPr="00596090">
        <w:rPr>
          <w:b/>
          <w:sz w:val="18"/>
        </w:rPr>
        <w:t>ЬІ</w:t>
      </w:r>
      <w:r w:rsidRPr="00596090">
        <w:t>нан басқа да қ</w:t>
      </w:r>
      <w:r w:rsidR="00596090" w:rsidRPr="00596090">
        <w:rPr>
          <w:b/>
          <w:sz w:val="18"/>
        </w:rPr>
        <w:t>ЬІ</w:t>
      </w:r>
      <w:r w:rsidR="00596090" w:rsidRPr="00596090">
        <w:rPr>
          <w:b/>
          <w:sz w:val="20"/>
        </w:rPr>
        <w:t>3</w:t>
      </w:r>
      <w:r w:rsidRPr="00596090">
        <w:t>меттері бар екені ескерілмейді.</w:t>
      </w:r>
      <w:r w:rsidR="00E75D56" w:rsidRPr="00596090">
        <w:t xml:space="preserve">  Сондай-</w:t>
      </w:r>
      <w:r w:rsidR="007F103D" w:rsidRPr="00596090">
        <w:t>ақ сұрау есімдігі бар сөйлемнің бәріне сұрақ белгісін қою грамматикал</w:t>
      </w:r>
      <w:r w:rsidR="00596090" w:rsidRPr="00596090">
        <w:rPr>
          <w:b/>
          <w:sz w:val="18"/>
        </w:rPr>
        <w:t>ЬІ</w:t>
      </w:r>
      <w:r w:rsidR="007F103D" w:rsidRPr="00596090">
        <w:t>қ тұрғ</w:t>
      </w:r>
      <w:r w:rsidR="00596090" w:rsidRPr="00596090">
        <w:rPr>
          <w:b/>
          <w:sz w:val="18"/>
        </w:rPr>
        <w:t>ЬІ</w:t>
      </w:r>
      <w:r w:rsidR="007F103D" w:rsidRPr="00596090">
        <w:t>дан ғана дұр</w:t>
      </w:r>
      <w:r w:rsidR="00596090" w:rsidRPr="00596090">
        <w:rPr>
          <w:b/>
          <w:sz w:val="18"/>
        </w:rPr>
        <w:t>ЬІ</w:t>
      </w:r>
      <w:r w:rsidR="007F103D" w:rsidRPr="00596090">
        <w:t>с сияқт</w:t>
      </w:r>
      <w:r w:rsidR="00596090" w:rsidRPr="00596090">
        <w:rPr>
          <w:b/>
          <w:sz w:val="18"/>
        </w:rPr>
        <w:t>ЬІ</w:t>
      </w:r>
      <w:r w:rsidR="007F103D" w:rsidRPr="00596090">
        <w:t xml:space="preserve"> көрінгенімен, прагматикал</w:t>
      </w:r>
      <w:r w:rsidR="00596090" w:rsidRPr="00596090">
        <w:rPr>
          <w:b/>
          <w:sz w:val="18"/>
        </w:rPr>
        <w:t>ЬІ</w:t>
      </w:r>
      <w:r w:rsidR="007F103D" w:rsidRPr="00596090">
        <w:t>қ тұрғ</w:t>
      </w:r>
      <w:r w:rsidR="00596090" w:rsidRPr="00596090">
        <w:rPr>
          <w:b/>
          <w:sz w:val="18"/>
        </w:rPr>
        <w:t>ЬІ</w:t>
      </w:r>
      <w:r w:rsidR="007F103D" w:rsidRPr="00596090">
        <w:t xml:space="preserve">дан </w:t>
      </w:r>
      <w:r w:rsidR="009B355C" w:rsidRPr="00596090">
        <w:t>басқаша мәнге ие болат</w:t>
      </w:r>
      <w:r w:rsidR="00596090" w:rsidRPr="00596090">
        <w:rPr>
          <w:b/>
          <w:sz w:val="18"/>
        </w:rPr>
        <w:t>ЬІ</w:t>
      </w:r>
      <w:r w:rsidR="009B355C" w:rsidRPr="00596090">
        <w:t>н жайттар</w:t>
      </w:r>
      <w:r w:rsidR="00596090" w:rsidRPr="00596090">
        <w:rPr>
          <w:b/>
          <w:sz w:val="18"/>
        </w:rPr>
        <w:t>ЬІ</w:t>
      </w:r>
      <w:r w:rsidR="009B355C" w:rsidRPr="00596090">
        <w:t xml:space="preserve"> бар</w:t>
      </w:r>
      <w:r w:rsidR="007F103D" w:rsidRPr="00596090">
        <w:t>.</w:t>
      </w:r>
    </w:p>
    <w:p w:rsidR="00E75D56" w:rsidRPr="00596090" w:rsidRDefault="00E75D56" w:rsidP="00AB585A">
      <w:pPr>
        <w:tabs>
          <w:tab w:val="left" w:pos="851"/>
          <w:tab w:val="left" w:pos="993"/>
        </w:tabs>
        <w:ind w:firstLine="567"/>
        <w:jc w:val="both"/>
      </w:pPr>
      <w:r w:rsidRPr="00596090">
        <w:t>Сө</w:t>
      </w:r>
      <w:r w:rsidR="00596090" w:rsidRPr="00596090">
        <w:rPr>
          <w:b/>
          <w:sz w:val="20"/>
        </w:rPr>
        <w:t>3</w:t>
      </w:r>
      <w:r w:rsidRPr="00596090">
        <w:t>імі</w:t>
      </w:r>
      <w:r w:rsidR="00596090" w:rsidRPr="00596090">
        <w:rPr>
          <w:b/>
          <w:sz w:val="20"/>
        </w:rPr>
        <w:t>3</w:t>
      </w:r>
      <w:r w:rsidRPr="00596090">
        <w:t xml:space="preserve"> дәлелді болу үшін «қандай»  сұрау есімдігі қат</w:t>
      </w:r>
      <w:r w:rsidR="00596090" w:rsidRPr="00596090">
        <w:rPr>
          <w:b/>
          <w:sz w:val="18"/>
        </w:rPr>
        <w:t>ЬІ</w:t>
      </w:r>
      <w:r w:rsidRPr="00596090">
        <w:t>сқан әр стильде жа</w:t>
      </w:r>
      <w:r w:rsidR="00596090" w:rsidRPr="00596090">
        <w:rPr>
          <w:b/>
          <w:sz w:val="20"/>
        </w:rPr>
        <w:t>3</w:t>
      </w:r>
      <w:r w:rsidR="00596090" w:rsidRPr="00596090">
        <w:rPr>
          <w:b/>
          <w:sz w:val="18"/>
        </w:rPr>
        <w:t>ЬІ</w:t>
      </w:r>
      <w:r w:rsidRPr="00596090">
        <w:t>лған сөйлемдерге талдау жасап көрейік (</w:t>
      </w:r>
      <w:r w:rsidR="00AB585A" w:rsidRPr="00596090">
        <w:t>к</w:t>
      </w:r>
      <w:r w:rsidRPr="00596090">
        <w:t xml:space="preserve">есте </w:t>
      </w:r>
      <w:r w:rsidR="001B07CC" w:rsidRPr="00596090">
        <w:t>5</w:t>
      </w:r>
      <w:r w:rsidRPr="00596090">
        <w:t>).</w:t>
      </w:r>
    </w:p>
    <w:p w:rsidR="00AF61E0" w:rsidRPr="00596090" w:rsidRDefault="00AF61E0" w:rsidP="00AF61E0">
      <w:pPr>
        <w:jc w:val="both"/>
      </w:pPr>
    </w:p>
    <w:p w:rsidR="00AF61E0" w:rsidRPr="00596090" w:rsidRDefault="00AF61E0" w:rsidP="00AF61E0">
      <w:pPr>
        <w:jc w:val="both"/>
      </w:pPr>
      <w:r w:rsidRPr="00596090">
        <w:t>Кесте 5 - Әртүрлі стильдегі «қандай» сұрау есімдігі қат</w:t>
      </w:r>
      <w:r w:rsidR="00596090" w:rsidRPr="00596090">
        <w:rPr>
          <w:b/>
          <w:sz w:val="18"/>
        </w:rPr>
        <w:t>ЬІ</w:t>
      </w:r>
      <w:r w:rsidRPr="00596090">
        <w:t xml:space="preserve">сқан сөйлем </w:t>
      </w:r>
      <w:r w:rsidR="003422CF">
        <w:t xml:space="preserve">және </w:t>
      </w:r>
      <w:r w:rsidRPr="00596090">
        <w:t>он</w:t>
      </w:r>
      <w:r w:rsidR="00596090" w:rsidRPr="00596090">
        <w:rPr>
          <w:b/>
          <w:sz w:val="18"/>
        </w:rPr>
        <w:t>ЬІ</w:t>
      </w:r>
      <w:r w:rsidRPr="00596090">
        <w:t>ң т</w:t>
      </w:r>
      <w:r w:rsidR="00596090" w:rsidRPr="00596090">
        <w:rPr>
          <w:b/>
          <w:sz w:val="18"/>
        </w:rPr>
        <w:t>ЬІ</w:t>
      </w:r>
      <w:r w:rsidRPr="00596090">
        <w:t>н</w:t>
      </w:r>
      <w:r w:rsidR="00596090" w:rsidRPr="00596090">
        <w:rPr>
          <w:b/>
          <w:sz w:val="18"/>
        </w:rPr>
        <w:t>ЬІ</w:t>
      </w:r>
      <w:r w:rsidRPr="00596090">
        <w:t>с белгілерінің функцияс</w:t>
      </w:r>
      <w:r w:rsidR="00596090" w:rsidRPr="00596090">
        <w:rPr>
          <w:b/>
          <w:sz w:val="18"/>
        </w:rPr>
        <w:t>ЬІ</w:t>
      </w:r>
      <w:r w:rsidRPr="00596090">
        <w:t xml:space="preserve"> </w:t>
      </w:r>
      <w:r w:rsidR="003422CF">
        <w:t xml:space="preserve">және </w:t>
      </w:r>
      <w:r w:rsidRPr="00596090">
        <w:t>прагматикас</w:t>
      </w:r>
      <w:r w:rsidR="00596090" w:rsidRPr="00596090">
        <w:rPr>
          <w:b/>
          <w:sz w:val="18"/>
        </w:rPr>
        <w:t>ЬІ</w:t>
      </w:r>
      <w:r w:rsidRPr="00596090">
        <w:t xml:space="preserve"> </w:t>
      </w:r>
    </w:p>
    <w:tbl>
      <w:tblPr>
        <w:tblStyle w:val="ac"/>
        <w:tblW w:w="9634" w:type="dxa"/>
        <w:tblLayout w:type="fixed"/>
        <w:tblLook w:val="04A0" w:firstRow="1" w:lastRow="0" w:firstColumn="1" w:lastColumn="0" w:noHBand="0" w:noVBand="1"/>
      </w:tblPr>
      <w:tblGrid>
        <w:gridCol w:w="1271"/>
        <w:gridCol w:w="3969"/>
        <w:gridCol w:w="1418"/>
        <w:gridCol w:w="1014"/>
        <w:gridCol w:w="1962"/>
      </w:tblGrid>
      <w:tr w:rsidR="00AF61E0" w:rsidRPr="00596090" w:rsidTr="00E2014C">
        <w:tc>
          <w:tcPr>
            <w:tcW w:w="1271" w:type="dxa"/>
          </w:tcPr>
          <w:p w:rsidR="00AF61E0" w:rsidRPr="00596090" w:rsidRDefault="00AF61E0"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 xml:space="preserve">Стиль </w:t>
            </w:r>
          </w:p>
        </w:tc>
        <w:tc>
          <w:tcPr>
            <w:tcW w:w="3969" w:type="dxa"/>
          </w:tcPr>
          <w:p w:rsidR="00AF61E0" w:rsidRPr="00596090" w:rsidRDefault="00AF61E0"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М</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сал</w:t>
            </w:r>
          </w:p>
        </w:tc>
        <w:tc>
          <w:tcPr>
            <w:tcW w:w="1418" w:type="dxa"/>
          </w:tcPr>
          <w:p w:rsidR="00AF61E0" w:rsidRPr="00596090" w:rsidRDefault="00AF61E0"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Сөйлемнің прагматикас</w:t>
            </w:r>
            <w:r w:rsidR="00596090" w:rsidRPr="00596090">
              <w:rPr>
                <w:rFonts w:ascii="Times New Roman" w:hAnsi="Times New Roman" w:cs="Times New Roman"/>
                <w:b/>
                <w:sz w:val="15"/>
                <w:szCs w:val="24"/>
                <w:lang w:val="kk-KZ"/>
              </w:rPr>
              <w:t>ЬІ</w:t>
            </w:r>
          </w:p>
        </w:tc>
        <w:tc>
          <w:tcPr>
            <w:tcW w:w="1014" w:type="dxa"/>
          </w:tcPr>
          <w:p w:rsidR="00AF61E0" w:rsidRPr="00596090" w:rsidRDefault="00AF61E0"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с белгісі</w:t>
            </w:r>
          </w:p>
        </w:tc>
        <w:tc>
          <w:tcPr>
            <w:tcW w:w="1962" w:type="dxa"/>
          </w:tcPr>
          <w:p w:rsidR="00AF61E0" w:rsidRPr="00596090" w:rsidRDefault="00AF61E0"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с белгісінің функцияс</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w:t>
            </w:r>
            <w:r w:rsidR="003422CF">
              <w:rPr>
                <w:rFonts w:ascii="Times New Roman" w:hAnsi="Times New Roman" w:cs="Times New Roman"/>
                <w:sz w:val="24"/>
                <w:szCs w:val="24"/>
                <w:lang w:val="kk-KZ"/>
              </w:rPr>
              <w:t xml:space="preserve">және </w:t>
            </w:r>
            <w:r w:rsidRPr="00596090">
              <w:rPr>
                <w:rFonts w:ascii="Times New Roman" w:hAnsi="Times New Roman" w:cs="Times New Roman"/>
                <w:sz w:val="24"/>
                <w:szCs w:val="24"/>
                <w:lang w:val="kk-KZ"/>
              </w:rPr>
              <w:t>прагматикас</w:t>
            </w:r>
            <w:r w:rsidR="00596090" w:rsidRPr="00596090">
              <w:rPr>
                <w:rFonts w:ascii="Times New Roman" w:hAnsi="Times New Roman" w:cs="Times New Roman"/>
                <w:b/>
                <w:sz w:val="15"/>
                <w:szCs w:val="24"/>
                <w:lang w:val="kk-KZ"/>
              </w:rPr>
              <w:t>ЬІ</w:t>
            </w:r>
          </w:p>
        </w:tc>
      </w:tr>
      <w:tr w:rsidR="00AF61E0" w:rsidRPr="00596090" w:rsidTr="00E2014C">
        <w:trPr>
          <w:trHeight w:val="855"/>
        </w:trPr>
        <w:tc>
          <w:tcPr>
            <w:tcW w:w="1271" w:type="dxa"/>
            <w:vMerge w:val="restart"/>
          </w:tcPr>
          <w:p w:rsidR="00AF61E0" w:rsidRPr="00596090" w:rsidRDefault="00AF61E0" w:rsidP="00E2014C">
            <w:pPr>
              <w:rPr>
                <w:rFonts w:ascii="Times New Roman" w:hAnsi="Times New Roman" w:cs="Times New Roman"/>
                <w:sz w:val="24"/>
                <w:szCs w:val="24"/>
              </w:rPr>
            </w:pPr>
            <w:r w:rsidRPr="00596090">
              <w:rPr>
                <w:rFonts w:ascii="Times New Roman" w:hAnsi="Times New Roman" w:cs="Times New Roman"/>
                <w:sz w:val="24"/>
                <w:szCs w:val="24"/>
              </w:rPr>
              <w:t>Көркем  ш</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ғарма стилі</w:t>
            </w:r>
          </w:p>
          <w:p w:rsidR="00AF61E0" w:rsidRPr="00596090" w:rsidRDefault="00AF61E0" w:rsidP="00E2014C">
            <w:pPr>
              <w:rPr>
                <w:rFonts w:ascii="Times New Roman" w:hAnsi="Times New Roman" w:cs="Times New Roman"/>
                <w:sz w:val="24"/>
                <w:szCs w:val="24"/>
              </w:rPr>
            </w:pPr>
          </w:p>
        </w:tc>
        <w:tc>
          <w:tcPr>
            <w:tcW w:w="3969" w:type="dxa"/>
            <w:vMerge w:val="restart"/>
          </w:tcPr>
          <w:p w:rsidR="00AF61E0" w:rsidRPr="00596090" w:rsidRDefault="00AF61E0" w:rsidP="00E2014C">
            <w:pPr>
              <w:rPr>
                <w:rFonts w:ascii="Times New Roman" w:hAnsi="Times New Roman" w:cs="Times New Roman"/>
                <w:sz w:val="24"/>
                <w:szCs w:val="24"/>
              </w:rPr>
            </w:pPr>
            <w:r w:rsidRPr="00596090">
              <w:rPr>
                <w:rFonts w:ascii="Times New Roman" w:hAnsi="Times New Roman" w:cs="Times New Roman"/>
                <w:sz w:val="24"/>
                <w:szCs w:val="24"/>
              </w:rPr>
              <w:t>Қ</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рлард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ң қандай сәні бар гүлдер өспеген, </w:t>
            </w:r>
          </w:p>
          <w:p w:rsidR="00AF61E0" w:rsidRPr="00596090" w:rsidRDefault="00AF61E0" w:rsidP="00E2014C">
            <w:pPr>
              <w:rPr>
                <w:rFonts w:ascii="Times New Roman" w:hAnsi="Times New Roman" w:cs="Times New Roman"/>
                <w:sz w:val="24"/>
                <w:szCs w:val="24"/>
              </w:rPr>
            </w:pPr>
            <w:r w:rsidRPr="00596090">
              <w:rPr>
                <w:rFonts w:ascii="Times New Roman" w:hAnsi="Times New Roman" w:cs="Times New Roman"/>
                <w:sz w:val="24"/>
                <w:szCs w:val="24"/>
              </w:rPr>
              <w:t>Жаст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ң қандай мәні бар </w:t>
            </w:r>
          </w:p>
          <w:p w:rsidR="00AF61E0" w:rsidRPr="00596090" w:rsidRDefault="00AF61E0" w:rsidP="00E2014C">
            <w:pPr>
              <w:rPr>
                <w:rFonts w:ascii="Times New Roman" w:hAnsi="Times New Roman" w:cs="Times New Roman"/>
                <w:sz w:val="24"/>
                <w:szCs w:val="24"/>
              </w:rPr>
            </w:pPr>
            <w:r w:rsidRPr="00596090">
              <w:rPr>
                <w:rFonts w:ascii="Times New Roman" w:hAnsi="Times New Roman" w:cs="Times New Roman"/>
                <w:sz w:val="24"/>
                <w:szCs w:val="24"/>
              </w:rPr>
              <w:t>Ақжелең дәурен кешпеген? </w:t>
            </w:r>
          </w:p>
          <w:p w:rsidR="00AF61E0" w:rsidRPr="00596090" w:rsidRDefault="00AF61E0" w:rsidP="00E2014C">
            <w:pPr>
              <w:rPr>
                <w:rFonts w:ascii="Times New Roman" w:hAnsi="Times New Roman" w:cs="Times New Roman"/>
                <w:sz w:val="24"/>
                <w:szCs w:val="24"/>
              </w:rPr>
            </w:pPr>
            <w:r w:rsidRPr="00596090">
              <w:rPr>
                <w:rFonts w:ascii="Times New Roman" w:hAnsi="Times New Roman" w:cs="Times New Roman"/>
                <w:sz w:val="24"/>
                <w:szCs w:val="24"/>
                <w:lang w:val="kk-KZ"/>
              </w:rPr>
              <w:t>(</w:t>
            </w:r>
            <w:r w:rsidRPr="00596090">
              <w:rPr>
                <w:rFonts w:ascii="Times New Roman" w:hAnsi="Times New Roman" w:cs="Times New Roman"/>
                <w:sz w:val="24"/>
                <w:szCs w:val="24"/>
              </w:rPr>
              <w:t>А</w:t>
            </w:r>
            <w:r w:rsidRPr="00596090">
              <w:rPr>
                <w:rFonts w:ascii="Times New Roman" w:hAnsi="Times New Roman" w:cs="Times New Roman"/>
                <w:sz w:val="24"/>
                <w:szCs w:val="24"/>
                <w:lang w:val="kk-KZ"/>
              </w:rPr>
              <w:t>.</w:t>
            </w:r>
            <w:r w:rsidRPr="00596090">
              <w:rPr>
                <w:rFonts w:ascii="Times New Roman" w:hAnsi="Times New Roman" w:cs="Times New Roman"/>
                <w:sz w:val="24"/>
                <w:szCs w:val="24"/>
              </w:rPr>
              <w:t xml:space="preserve"> Бақт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гереева «Ақжелең»</w:t>
            </w:r>
            <w:r w:rsidRPr="00596090">
              <w:rPr>
                <w:rFonts w:ascii="Times New Roman" w:hAnsi="Times New Roman" w:cs="Times New Roman"/>
                <w:sz w:val="24"/>
                <w:szCs w:val="24"/>
                <w:lang w:val="kk-KZ"/>
              </w:rPr>
              <w:t>)</w:t>
            </w:r>
          </w:p>
        </w:tc>
        <w:tc>
          <w:tcPr>
            <w:tcW w:w="1418" w:type="dxa"/>
            <w:vMerge w:val="restart"/>
          </w:tcPr>
          <w:p w:rsidR="00AF61E0" w:rsidRPr="00596090" w:rsidRDefault="00AF61E0"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Гүлсі</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 xml:space="preserve"> қ</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рд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ң, ақжелең дәуренсі</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 xml:space="preserve"> жаст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қт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ң сәні жоқт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ғ</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на сендіру</w:t>
            </w:r>
          </w:p>
        </w:tc>
        <w:tc>
          <w:tcPr>
            <w:tcW w:w="1014" w:type="dxa"/>
          </w:tcPr>
          <w:p w:rsidR="00AF61E0" w:rsidRPr="00596090" w:rsidRDefault="00AF61E0" w:rsidP="00E2014C">
            <w:pPr>
              <w:rPr>
                <w:rFonts w:ascii="Times New Roman" w:hAnsi="Times New Roman" w:cs="Times New Roman"/>
                <w:sz w:val="24"/>
                <w:szCs w:val="24"/>
              </w:rPr>
            </w:pPr>
            <w:r w:rsidRPr="00596090">
              <w:rPr>
                <w:rFonts w:ascii="Times New Roman" w:hAnsi="Times New Roman" w:cs="Times New Roman"/>
                <w:sz w:val="24"/>
                <w:szCs w:val="24"/>
              </w:rPr>
              <w:t>,</w:t>
            </w:r>
          </w:p>
        </w:tc>
        <w:tc>
          <w:tcPr>
            <w:tcW w:w="1962" w:type="dxa"/>
          </w:tcPr>
          <w:p w:rsidR="00AF61E0" w:rsidRPr="00596090" w:rsidRDefault="00AF61E0"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Құрмалас сөйлемнің жігін бөлу/ойд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ң аяқталмағанд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ғ</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 білдіру</w:t>
            </w:r>
          </w:p>
        </w:tc>
      </w:tr>
      <w:tr w:rsidR="00AF61E0" w:rsidRPr="00596090" w:rsidTr="00E2014C">
        <w:tc>
          <w:tcPr>
            <w:tcW w:w="1271" w:type="dxa"/>
            <w:vMerge/>
          </w:tcPr>
          <w:p w:rsidR="00AF61E0" w:rsidRPr="00596090" w:rsidRDefault="00AF61E0" w:rsidP="00E2014C">
            <w:pPr>
              <w:rPr>
                <w:rFonts w:ascii="Times New Roman" w:hAnsi="Times New Roman" w:cs="Times New Roman"/>
                <w:sz w:val="24"/>
                <w:szCs w:val="24"/>
              </w:rPr>
            </w:pPr>
          </w:p>
        </w:tc>
        <w:tc>
          <w:tcPr>
            <w:tcW w:w="3969" w:type="dxa"/>
            <w:vMerge/>
          </w:tcPr>
          <w:p w:rsidR="00AF61E0" w:rsidRPr="00596090" w:rsidRDefault="00AF61E0" w:rsidP="00E2014C">
            <w:pPr>
              <w:rPr>
                <w:rFonts w:ascii="Times New Roman" w:hAnsi="Times New Roman" w:cs="Times New Roman"/>
                <w:sz w:val="24"/>
                <w:szCs w:val="24"/>
              </w:rPr>
            </w:pPr>
          </w:p>
        </w:tc>
        <w:tc>
          <w:tcPr>
            <w:tcW w:w="1418" w:type="dxa"/>
            <w:vMerge/>
          </w:tcPr>
          <w:p w:rsidR="00AF61E0" w:rsidRPr="00596090" w:rsidRDefault="00AF61E0" w:rsidP="00E2014C">
            <w:pPr>
              <w:rPr>
                <w:rFonts w:ascii="Times New Roman" w:hAnsi="Times New Roman" w:cs="Times New Roman"/>
                <w:sz w:val="24"/>
                <w:szCs w:val="24"/>
              </w:rPr>
            </w:pPr>
          </w:p>
        </w:tc>
        <w:tc>
          <w:tcPr>
            <w:tcW w:w="1014" w:type="dxa"/>
          </w:tcPr>
          <w:p w:rsidR="00AF61E0" w:rsidRPr="00596090" w:rsidRDefault="00AF61E0" w:rsidP="00E2014C">
            <w:pPr>
              <w:rPr>
                <w:rFonts w:ascii="Times New Roman" w:hAnsi="Times New Roman" w:cs="Times New Roman"/>
                <w:sz w:val="24"/>
                <w:szCs w:val="24"/>
              </w:rPr>
            </w:pPr>
            <w:r w:rsidRPr="00596090">
              <w:rPr>
                <w:rFonts w:ascii="Times New Roman" w:hAnsi="Times New Roman" w:cs="Times New Roman"/>
                <w:sz w:val="24"/>
                <w:szCs w:val="24"/>
              </w:rPr>
              <w:t> ?</w:t>
            </w:r>
          </w:p>
        </w:tc>
        <w:tc>
          <w:tcPr>
            <w:tcW w:w="1962" w:type="dxa"/>
          </w:tcPr>
          <w:p w:rsidR="00AF61E0" w:rsidRPr="00596090" w:rsidRDefault="00AF61E0"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тиянақтау /  адресантт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сендіру </w:t>
            </w:r>
          </w:p>
        </w:tc>
      </w:tr>
    </w:tbl>
    <w:p w:rsidR="00026979" w:rsidRPr="00596090" w:rsidRDefault="00026979" w:rsidP="00AF61E0">
      <w:pPr>
        <w:rPr>
          <w:color w:val="000000"/>
        </w:rPr>
      </w:pPr>
    </w:p>
    <w:p w:rsidR="00026979" w:rsidRPr="00596090" w:rsidRDefault="00026979" w:rsidP="00AF61E0">
      <w:pPr>
        <w:rPr>
          <w:color w:val="000000"/>
        </w:rPr>
      </w:pPr>
    </w:p>
    <w:p w:rsidR="00AF61E0" w:rsidRPr="00596090" w:rsidRDefault="00026979" w:rsidP="00AF61E0">
      <w:r w:rsidRPr="00596090">
        <w:rPr>
          <w:color w:val="000000"/>
          <w:lang w:val="ru-RU"/>
        </w:rPr>
        <w:t>5</w:t>
      </w:r>
      <w:r w:rsidR="00AF61E0" w:rsidRPr="00596090">
        <w:t xml:space="preserve"> – кестенің жалғас</w:t>
      </w:r>
      <w:r w:rsidR="00596090" w:rsidRPr="00596090">
        <w:rPr>
          <w:b/>
          <w:sz w:val="18"/>
        </w:rPr>
        <w:t>ЬІ</w:t>
      </w:r>
    </w:p>
    <w:tbl>
      <w:tblPr>
        <w:tblStyle w:val="ac"/>
        <w:tblW w:w="9634" w:type="dxa"/>
        <w:tblLayout w:type="fixed"/>
        <w:tblLook w:val="04A0" w:firstRow="1" w:lastRow="0" w:firstColumn="1" w:lastColumn="0" w:noHBand="0" w:noVBand="1"/>
      </w:tblPr>
      <w:tblGrid>
        <w:gridCol w:w="1271"/>
        <w:gridCol w:w="3969"/>
        <w:gridCol w:w="1418"/>
        <w:gridCol w:w="1014"/>
        <w:gridCol w:w="1962"/>
      </w:tblGrid>
      <w:tr w:rsidR="00026979" w:rsidRPr="00596090" w:rsidTr="00E2014C">
        <w:trPr>
          <w:trHeight w:val="585"/>
        </w:trPr>
        <w:tc>
          <w:tcPr>
            <w:tcW w:w="1271"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lang w:val="kk-KZ"/>
              </w:rPr>
              <w:t>Сөйлеу стилі</w:t>
            </w:r>
          </w:p>
        </w:tc>
        <w:tc>
          <w:tcPr>
            <w:tcW w:w="3969" w:type="dxa"/>
          </w:tcPr>
          <w:p w:rsidR="00026979" w:rsidRPr="00596090" w:rsidRDefault="00026979" w:rsidP="00E2014C">
            <w:pPr>
              <w:jc w:val="both"/>
              <w:rPr>
                <w:rFonts w:ascii="Times New Roman" w:hAnsi="Times New Roman" w:cs="Times New Roman"/>
                <w:sz w:val="24"/>
                <w:szCs w:val="24"/>
                <w:lang w:val="kk-KZ"/>
              </w:rPr>
            </w:pPr>
            <w:r w:rsidRPr="00596090">
              <w:rPr>
                <w:rFonts w:ascii="Times New Roman" w:hAnsi="Times New Roman" w:cs="Times New Roman"/>
                <w:sz w:val="24"/>
                <w:szCs w:val="24"/>
                <w:lang w:val="kk-KZ"/>
              </w:rPr>
              <w:t>Әртістердің пластикас</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қандай, шіркін?! </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аманауи өрнектерге бай ұлтт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қ нақ</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штағ</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би қандай?! </w:t>
            </w:r>
            <w:r w:rsidRPr="00596090">
              <w:rPr>
                <w:rFonts w:ascii="Times New Roman" w:hAnsi="Times New Roman" w:cs="Times New Roman"/>
                <w:sz w:val="24"/>
                <w:szCs w:val="24"/>
              </w:rPr>
              <w:t>(Көрер</w:t>
            </w:r>
            <w:r w:rsidR="003422CF">
              <w:rPr>
                <w:rFonts w:ascii="Times New Roman" w:hAnsi="Times New Roman" w:cs="Times New Roman"/>
                <w:sz w:val="24"/>
                <w:szCs w:val="24"/>
              </w:rPr>
              <w:t xml:space="preserve">және </w:t>
            </w:r>
            <w:r w:rsidRPr="00596090">
              <w:rPr>
                <w:rFonts w:ascii="Times New Roman" w:hAnsi="Times New Roman" w:cs="Times New Roman"/>
                <w:sz w:val="24"/>
                <w:szCs w:val="24"/>
              </w:rPr>
              <w:t>сұқбат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нан// </w:t>
            </w:r>
            <w:hyperlink r:id="rId115" w:history="1">
              <w:r w:rsidRPr="00596090">
                <w:rPr>
                  <w:rStyle w:val="a7"/>
                  <w:rFonts w:ascii="Times New Roman" w:hAnsi="Times New Roman" w:cs="Times New Roman"/>
                  <w:color w:val="auto"/>
                  <w:sz w:val="24"/>
                  <w:szCs w:val="24"/>
                </w:rPr>
                <w:t>https://astanaballet.com/kz/news</w:t>
              </w:r>
            </w:hyperlink>
            <w:r w:rsidRPr="00596090">
              <w:rPr>
                <w:rFonts w:ascii="Times New Roman" w:hAnsi="Times New Roman" w:cs="Times New Roman"/>
                <w:sz w:val="24"/>
                <w:szCs w:val="24"/>
              </w:rPr>
              <w:t>)</w:t>
            </w:r>
          </w:p>
        </w:tc>
        <w:tc>
          <w:tcPr>
            <w:tcW w:w="1418"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rPr>
              <w:t>Әртістердің биіне сүйсіну</w:t>
            </w:r>
          </w:p>
        </w:tc>
        <w:tc>
          <w:tcPr>
            <w:tcW w:w="1014"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w:t>
            </w:r>
          </w:p>
        </w:tc>
        <w:tc>
          <w:tcPr>
            <w:tcW w:w="1962"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Тиянақтау /адресатт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ң тамсану</w:t>
            </w:r>
            <w:r w:rsidR="00596090" w:rsidRPr="00596090">
              <w:rPr>
                <w:rFonts w:ascii="Times New Roman" w:hAnsi="Times New Roman" w:cs="Times New Roman"/>
                <w:b/>
                <w:sz w:val="15"/>
                <w:szCs w:val="24"/>
                <w:lang w:val="kk-KZ"/>
              </w:rPr>
              <w:t>ЬІ</w:t>
            </w:r>
          </w:p>
        </w:tc>
      </w:tr>
      <w:tr w:rsidR="00026979" w:rsidRPr="00596090" w:rsidTr="00026979">
        <w:trPr>
          <w:trHeight w:val="585"/>
        </w:trPr>
        <w:tc>
          <w:tcPr>
            <w:tcW w:w="1271" w:type="dxa"/>
          </w:tcPr>
          <w:p w:rsidR="00026979" w:rsidRPr="00596090" w:rsidRDefault="00026979" w:rsidP="00E2014C">
            <w:pPr>
              <w:rPr>
                <w:rFonts w:ascii="Times New Roman" w:hAnsi="Times New Roman" w:cs="Times New Roman"/>
                <w:sz w:val="24"/>
                <w:szCs w:val="24"/>
              </w:rPr>
            </w:pPr>
            <w:r w:rsidRPr="00596090">
              <w:rPr>
                <w:rFonts w:ascii="Times New Roman" w:eastAsia="Times New Roman" w:hAnsi="Times New Roman" w:cs="Times New Roman"/>
                <w:sz w:val="24"/>
                <w:szCs w:val="24"/>
                <w:lang w:val="kk-KZ" w:eastAsia="ru-RU"/>
              </w:rPr>
              <w:t>Ғ</w:t>
            </w:r>
            <w:r w:rsidR="00596090" w:rsidRPr="00596090">
              <w:rPr>
                <w:rFonts w:ascii="Times New Roman" w:eastAsia="Times New Roman" w:hAnsi="Times New Roman" w:cs="Times New Roman"/>
                <w:b/>
                <w:sz w:val="15"/>
                <w:szCs w:val="24"/>
                <w:lang w:val="kk-KZ" w:eastAsia="ru-RU"/>
              </w:rPr>
              <w:t>ЬІ</w:t>
            </w:r>
            <w:r w:rsidRPr="00596090">
              <w:rPr>
                <w:rFonts w:ascii="Times New Roman" w:eastAsia="Times New Roman" w:hAnsi="Times New Roman" w:cs="Times New Roman"/>
                <w:sz w:val="24"/>
                <w:szCs w:val="24"/>
                <w:lang w:val="kk-KZ" w:eastAsia="ru-RU"/>
              </w:rPr>
              <w:t>л</w:t>
            </w:r>
            <w:r w:rsidR="00596090" w:rsidRPr="00596090">
              <w:rPr>
                <w:rFonts w:ascii="Times New Roman" w:eastAsia="Times New Roman" w:hAnsi="Times New Roman" w:cs="Times New Roman"/>
                <w:b/>
                <w:sz w:val="15"/>
                <w:szCs w:val="24"/>
                <w:lang w:val="kk-KZ" w:eastAsia="ru-RU"/>
              </w:rPr>
              <w:t>ЬІ</w:t>
            </w:r>
            <w:r w:rsidRPr="00596090">
              <w:rPr>
                <w:rFonts w:ascii="Times New Roman" w:eastAsia="Times New Roman" w:hAnsi="Times New Roman" w:cs="Times New Roman"/>
                <w:sz w:val="24"/>
                <w:szCs w:val="24"/>
                <w:lang w:val="kk-KZ" w:eastAsia="ru-RU"/>
              </w:rPr>
              <w:t>ми стиль</w:t>
            </w:r>
          </w:p>
        </w:tc>
        <w:tc>
          <w:tcPr>
            <w:tcW w:w="3969" w:type="dxa"/>
          </w:tcPr>
          <w:p w:rsidR="00026979" w:rsidRPr="00596090" w:rsidRDefault="00026979" w:rsidP="00E2014C">
            <w:pPr>
              <w:jc w:val="both"/>
              <w:rPr>
                <w:rFonts w:ascii="Times New Roman" w:hAnsi="Times New Roman" w:cs="Times New Roman"/>
                <w:sz w:val="24"/>
                <w:szCs w:val="24"/>
                <w:lang w:val="kk-KZ"/>
              </w:rPr>
            </w:pPr>
            <w:r w:rsidRPr="00596090">
              <w:rPr>
                <w:rFonts w:ascii="Times New Roman" w:hAnsi="Times New Roman" w:cs="Times New Roman"/>
                <w:sz w:val="24"/>
                <w:szCs w:val="24"/>
              </w:rPr>
              <w:t>Бұл маң</w:t>
            </w:r>
            <w:r w:rsidR="00596090" w:rsidRPr="00596090">
              <w:rPr>
                <w:rFonts w:ascii="Times New Roman" w:hAnsi="Times New Roman" w:cs="Times New Roman"/>
                <w:b/>
                <w:sz w:val="15"/>
                <w:szCs w:val="24"/>
              </w:rPr>
              <w:t>ЬІ3</w:t>
            </w:r>
            <w:r w:rsidRPr="00596090">
              <w:rPr>
                <w:rFonts w:ascii="Times New Roman" w:hAnsi="Times New Roman" w:cs="Times New Roman"/>
                <w:sz w:val="24"/>
                <w:szCs w:val="24"/>
              </w:rPr>
              <w:t>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 міндеттерді қандай жол</w:t>
            </w:r>
            <w:r w:rsidR="003422CF">
              <w:rPr>
                <w:rFonts w:ascii="Times New Roman" w:hAnsi="Times New Roman" w:cs="Times New Roman"/>
                <w:sz w:val="24"/>
                <w:szCs w:val="24"/>
              </w:rPr>
              <w:t xml:space="preserve">және </w:t>
            </w:r>
            <w:r w:rsidRPr="00596090">
              <w:rPr>
                <w:rFonts w:ascii="Times New Roman" w:hAnsi="Times New Roman" w:cs="Times New Roman"/>
                <w:sz w:val="24"/>
                <w:szCs w:val="24"/>
              </w:rPr>
              <w:t>таб</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ст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 шешуге</w:t>
            </w:r>
          </w:p>
        </w:tc>
        <w:tc>
          <w:tcPr>
            <w:tcW w:w="1418"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Маң</w:t>
            </w:r>
            <w:r w:rsidR="00596090" w:rsidRPr="00596090">
              <w:rPr>
                <w:rFonts w:ascii="Times New Roman" w:hAnsi="Times New Roman" w:cs="Times New Roman"/>
                <w:b/>
                <w:sz w:val="15"/>
                <w:szCs w:val="24"/>
                <w:lang w:val="kk-KZ"/>
              </w:rPr>
              <w:t>ЬІ3</w:t>
            </w:r>
            <w:r w:rsidRPr="00596090">
              <w:rPr>
                <w:rFonts w:ascii="Times New Roman" w:hAnsi="Times New Roman" w:cs="Times New Roman"/>
                <w:sz w:val="24"/>
                <w:szCs w:val="24"/>
                <w:lang w:val="kk-KZ"/>
              </w:rPr>
              <w:t>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міндеттерді</w:t>
            </w:r>
          </w:p>
        </w:tc>
        <w:tc>
          <w:tcPr>
            <w:tcW w:w="1014"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rPr>
              <w:t>?</w:t>
            </w:r>
          </w:p>
        </w:tc>
        <w:tc>
          <w:tcPr>
            <w:tcW w:w="1962"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Тиянақтау /сұрау арқ</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л</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w:t>
            </w:r>
          </w:p>
        </w:tc>
      </w:tr>
      <w:tr w:rsidR="00026979" w:rsidRPr="00596090" w:rsidTr="00026979">
        <w:trPr>
          <w:trHeight w:val="1056"/>
        </w:trPr>
        <w:tc>
          <w:tcPr>
            <w:tcW w:w="1271" w:type="dxa"/>
          </w:tcPr>
          <w:p w:rsidR="00026979" w:rsidRPr="00596090" w:rsidRDefault="00026979" w:rsidP="00E2014C">
            <w:pPr>
              <w:rPr>
                <w:sz w:val="24"/>
                <w:szCs w:val="24"/>
                <w:lang w:eastAsia="ru-RU"/>
              </w:rPr>
            </w:pPr>
          </w:p>
        </w:tc>
        <w:tc>
          <w:tcPr>
            <w:tcW w:w="3969" w:type="dxa"/>
          </w:tcPr>
          <w:p w:rsidR="00026979" w:rsidRPr="00596090" w:rsidRDefault="00026979" w:rsidP="00E2014C">
            <w:pPr>
              <w:jc w:val="both"/>
              <w:rPr>
                <w:sz w:val="24"/>
                <w:szCs w:val="24"/>
              </w:rPr>
            </w:pPr>
            <w:r w:rsidRPr="00596090">
              <w:rPr>
                <w:rFonts w:ascii="Times New Roman" w:hAnsi="Times New Roman" w:cs="Times New Roman"/>
                <w:sz w:val="24"/>
                <w:szCs w:val="24"/>
              </w:rPr>
              <w:t xml:space="preserve"> болад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 </w:t>
            </w:r>
            <w:r w:rsidRPr="00596090">
              <w:rPr>
                <w:rFonts w:ascii="Times New Roman" w:hAnsi="Times New Roman" w:cs="Times New Roman"/>
                <w:sz w:val="24"/>
                <w:szCs w:val="24"/>
                <w:lang w:val="kk-KZ"/>
              </w:rPr>
              <w:t>(</w:t>
            </w:r>
            <w:r w:rsidRPr="00596090">
              <w:rPr>
                <w:rFonts w:ascii="Times New Roman" w:hAnsi="Times New Roman" w:cs="Times New Roman"/>
                <w:sz w:val="24"/>
                <w:szCs w:val="24"/>
              </w:rPr>
              <w:t>Б</w:t>
            </w:r>
            <w:r w:rsidRPr="00596090">
              <w:rPr>
                <w:rFonts w:ascii="Times New Roman" w:hAnsi="Times New Roman" w:cs="Times New Roman"/>
                <w:sz w:val="24"/>
                <w:szCs w:val="24"/>
                <w:lang w:val="kk-KZ"/>
              </w:rPr>
              <w:t>.</w:t>
            </w:r>
            <w:r w:rsidRPr="00596090">
              <w:rPr>
                <w:rFonts w:ascii="Times New Roman" w:hAnsi="Times New Roman" w:cs="Times New Roman"/>
                <w:sz w:val="24"/>
                <w:szCs w:val="24"/>
              </w:rPr>
              <w:t>Төлепберген «Ұлтт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идея – ұлтт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бірегейлену фактор</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w:t>
            </w:r>
            <w:r w:rsidRPr="00596090">
              <w:rPr>
                <w:rFonts w:ascii="Times New Roman" w:hAnsi="Times New Roman" w:cs="Times New Roman"/>
                <w:sz w:val="24"/>
                <w:szCs w:val="24"/>
                <w:lang w:val="kk-KZ"/>
              </w:rPr>
              <w:t>)</w:t>
            </w:r>
          </w:p>
        </w:tc>
        <w:tc>
          <w:tcPr>
            <w:tcW w:w="1418" w:type="dxa"/>
          </w:tcPr>
          <w:p w:rsidR="00026979" w:rsidRPr="00596090" w:rsidRDefault="00026979" w:rsidP="00E2014C">
            <w:pPr>
              <w:rPr>
                <w:sz w:val="24"/>
                <w:szCs w:val="24"/>
                <w:lang w:val="kk-KZ"/>
              </w:rPr>
            </w:pPr>
            <w:r w:rsidRPr="00596090">
              <w:rPr>
                <w:rFonts w:ascii="Times New Roman" w:hAnsi="Times New Roman" w:cs="Times New Roman"/>
                <w:sz w:val="24"/>
                <w:szCs w:val="24"/>
                <w:lang w:val="kk-KZ"/>
              </w:rPr>
              <w:t xml:space="preserve"> шешу жолдар</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 і</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дестіруге ой салу</w:t>
            </w:r>
          </w:p>
        </w:tc>
        <w:tc>
          <w:tcPr>
            <w:tcW w:w="1014" w:type="dxa"/>
          </w:tcPr>
          <w:p w:rsidR="00026979" w:rsidRPr="00596090" w:rsidRDefault="00026979" w:rsidP="00E2014C">
            <w:pPr>
              <w:rPr>
                <w:sz w:val="24"/>
                <w:szCs w:val="24"/>
                <w:lang w:val="kk-KZ"/>
              </w:rPr>
            </w:pPr>
          </w:p>
        </w:tc>
        <w:tc>
          <w:tcPr>
            <w:tcW w:w="1962" w:type="dxa"/>
          </w:tcPr>
          <w:p w:rsidR="00026979" w:rsidRPr="00596090" w:rsidRDefault="00026979" w:rsidP="00E2014C">
            <w:pPr>
              <w:rPr>
                <w:sz w:val="24"/>
                <w:szCs w:val="24"/>
              </w:rPr>
            </w:pPr>
            <w:r w:rsidRPr="00596090">
              <w:rPr>
                <w:rFonts w:ascii="Times New Roman" w:hAnsi="Times New Roman" w:cs="Times New Roman"/>
                <w:sz w:val="24"/>
                <w:szCs w:val="24"/>
                <w:lang w:val="kk-KZ"/>
              </w:rPr>
              <w:t>адресантқа түрткі салу</w:t>
            </w:r>
          </w:p>
        </w:tc>
      </w:tr>
      <w:tr w:rsidR="00026979" w:rsidRPr="00596090" w:rsidTr="00026979">
        <w:tc>
          <w:tcPr>
            <w:tcW w:w="1271" w:type="dxa"/>
            <w:vMerge w:val="restart"/>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Іскери стиль</w:t>
            </w:r>
          </w:p>
        </w:tc>
        <w:tc>
          <w:tcPr>
            <w:tcW w:w="3969" w:type="dxa"/>
            <w:vMerge w:val="restart"/>
          </w:tcPr>
          <w:p w:rsidR="00026979" w:rsidRPr="00596090" w:rsidRDefault="00026979" w:rsidP="00E2014C">
            <w:pPr>
              <w:jc w:val="both"/>
              <w:rPr>
                <w:rFonts w:ascii="Times New Roman" w:hAnsi="Times New Roman" w:cs="Times New Roman"/>
                <w:sz w:val="24"/>
                <w:szCs w:val="24"/>
                <w:lang w:val="kk-KZ"/>
              </w:rPr>
            </w:pPr>
            <w:r w:rsidRPr="00596090">
              <w:rPr>
                <w:rFonts w:ascii="Times New Roman" w:hAnsi="Times New Roman" w:cs="Times New Roman"/>
                <w:sz w:val="24"/>
                <w:szCs w:val="24"/>
                <w:lang w:val="kk-KZ"/>
              </w:rPr>
              <w:t>Банк немесе Қар</w:t>
            </w:r>
            <w:r w:rsidR="00596090" w:rsidRPr="00596090">
              <w:rPr>
                <w:rFonts w:ascii="Times New Roman" w:hAnsi="Times New Roman" w:cs="Times New Roman"/>
                <w:b/>
                <w:sz w:val="15"/>
                <w:szCs w:val="24"/>
                <w:lang w:val="kk-KZ"/>
              </w:rPr>
              <w:t>ЬІ3</w:t>
            </w:r>
            <w:r w:rsidRPr="00596090">
              <w:rPr>
                <w:rFonts w:ascii="Times New Roman" w:hAnsi="Times New Roman" w:cs="Times New Roman"/>
                <w:sz w:val="24"/>
                <w:szCs w:val="24"/>
                <w:lang w:val="kk-KZ"/>
              </w:rPr>
              <w:t xml:space="preserve"> алуш</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ө</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інің мекенжай</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 телефакс немесе телефон нөмірін немесе қандай да бір ө</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ге деректемелерін ө</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герткен жағдайда Талаптарда көрсетіл-ген тәртіпке сәйкес бұл турал</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бір-біріне 5 (бес) жұм</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с күнінен аспайт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 мер</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імде хабарлаулар</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тиіс.</w:t>
            </w:r>
            <w:r w:rsidRPr="00596090">
              <w:rPr>
                <w:rFonts w:ascii="Times New Roman" w:hAnsi="Times New Roman" w:cs="Times New Roman"/>
                <w:lang w:val="kk-KZ"/>
              </w:rPr>
              <w:t>(АТФ Банк» АҚ уәкілетті органы бекіткен (07.10.2015 жылғы №59 шешім)</w:t>
            </w:r>
          </w:p>
        </w:tc>
        <w:tc>
          <w:tcPr>
            <w:tcW w:w="1418" w:type="dxa"/>
            <w:vMerge w:val="restart"/>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Нақт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емес, белгісі</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 xml:space="preserve"> жайттардағ</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жауапкершілікке дай</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 болуд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ескерту </w:t>
            </w:r>
          </w:p>
        </w:tc>
        <w:tc>
          <w:tcPr>
            <w:tcW w:w="1014"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w:t>
            </w:r>
          </w:p>
        </w:tc>
        <w:tc>
          <w:tcPr>
            <w:tcW w:w="1962"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Бір</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ңғай мүшелерді бөлу / біртектес жайттард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санамалау</w:t>
            </w:r>
          </w:p>
        </w:tc>
      </w:tr>
      <w:tr w:rsidR="00026979" w:rsidRPr="00596090" w:rsidTr="00026979">
        <w:tc>
          <w:tcPr>
            <w:tcW w:w="1271" w:type="dxa"/>
            <w:vMerge/>
          </w:tcPr>
          <w:p w:rsidR="00026979" w:rsidRPr="00596090" w:rsidRDefault="00026979" w:rsidP="00E2014C">
            <w:pPr>
              <w:rPr>
                <w:rFonts w:ascii="Times New Roman" w:hAnsi="Times New Roman" w:cs="Times New Roman"/>
                <w:sz w:val="24"/>
                <w:szCs w:val="24"/>
                <w:lang w:val="kk-KZ"/>
              </w:rPr>
            </w:pPr>
          </w:p>
        </w:tc>
        <w:tc>
          <w:tcPr>
            <w:tcW w:w="3969" w:type="dxa"/>
            <w:vMerge/>
          </w:tcPr>
          <w:p w:rsidR="00026979" w:rsidRPr="00596090" w:rsidRDefault="00026979" w:rsidP="00E2014C">
            <w:pPr>
              <w:rPr>
                <w:rFonts w:ascii="Times New Roman" w:hAnsi="Times New Roman" w:cs="Times New Roman"/>
                <w:sz w:val="24"/>
                <w:szCs w:val="24"/>
                <w:lang w:val="kk-KZ"/>
              </w:rPr>
            </w:pPr>
          </w:p>
        </w:tc>
        <w:tc>
          <w:tcPr>
            <w:tcW w:w="1418" w:type="dxa"/>
            <w:vMerge/>
          </w:tcPr>
          <w:p w:rsidR="00026979" w:rsidRPr="00596090" w:rsidRDefault="00026979" w:rsidP="00E2014C">
            <w:pPr>
              <w:rPr>
                <w:rFonts w:ascii="Times New Roman" w:hAnsi="Times New Roman" w:cs="Times New Roman"/>
                <w:sz w:val="24"/>
                <w:szCs w:val="24"/>
                <w:lang w:val="kk-KZ"/>
              </w:rPr>
            </w:pPr>
          </w:p>
        </w:tc>
        <w:tc>
          <w:tcPr>
            <w:tcW w:w="1014"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w:t>
            </w:r>
          </w:p>
        </w:tc>
        <w:tc>
          <w:tcPr>
            <w:tcW w:w="1962"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Айр</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қшалау</w:t>
            </w:r>
          </w:p>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/санд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сө</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бен нақт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лап көрсету</w:t>
            </w:r>
          </w:p>
        </w:tc>
      </w:tr>
      <w:tr w:rsidR="00026979" w:rsidRPr="00596090" w:rsidTr="00026979">
        <w:tc>
          <w:tcPr>
            <w:tcW w:w="1271" w:type="dxa"/>
            <w:vMerge/>
          </w:tcPr>
          <w:p w:rsidR="00026979" w:rsidRPr="00DB0C4D" w:rsidRDefault="00026979" w:rsidP="00E2014C">
            <w:pPr>
              <w:rPr>
                <w:rFonts w:ascii="Times New Roman" w:hAnsi="Times New Roman" w:cs="Times New Roman"/>
                <w:sz w:val="24"/>
                <w:szCs w:val="24"/>
                <w:lang w:val="kk-KZ"/>
              </w:rPr>
            </w:pPr>
          </w:p>
        </w:tc>
        <w:tc>
          <w:tcPr>
            <w:tcW w:w="3969" w:type="dxa"/>
            <w:vMerge/>
          </w:tcPr>
          <w:p w:rsidR="00026979" w:rsidRPr="00DB0C4D" w:rsidRDefault="00026979" w:rsidP="00E2014C">
            <w:pPr>
              <w:rPr>
                <w:rFonts w:ascii="Times New Roman" w:hAnsi="Times New Roman" w:cs="Times New Roman"/>
                <w:sz w:val="24"/>
                <w:szCs w:val="24"/>
                <w:lang w:val="kk-KZ"/>
              </w:rPr>
            </w:pPr>
          </w:p>
        </w:tc>
        <w:tc>
          <w:tcPr>
            <w:tcW w:w="1418" w:type="dxa"/>
            <w:vMerge/>
          </w:tcPr>
          <w:p w:rsidR="00026979" w:rsidRPr="00DB0C4D" w:rsidRDefault="00026979" w:rsidP="00E2014C">
            <w:pPr>
              <w:rPr>
                <w:rFonts w:ascii="Times New Roman" w:hAnsi="Times New Roman" w:cs="Times New Roman"/>
                <w:sz w:val="24"/>
                <w:szCs w:val="24"/>
                <w:lang w:val="kk-KZ"/>
              </w:rPr>
            </w:pPr>
          </w:p>
        </w:tc>
        <w:tc>
          <w:tcPr>
            <w:tcW w:w="1014"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w:t>
            </w:r>
          </w:p>
        </w:tc>
        <w:tc>
          <w:tcPr>
            <w:tcW w:w="1962"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тиянақтау / хабарлау</w:t>
            </w:r>
          </w:p>
        </w:tc>
      </w:tr>
      <w:tr w:rsidR="00026979" w:rsidRPr="00596090" w:rsidTr="00026979">
        <w:tc>
          <w:tcPr>
            <w:tcW w:w="1271"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Публицистикал</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қ стиль</w:t>
            </w:r>
          </w:p>
        </w:tc>
        <w:tc>
          <w:tcPr>
            <w:tcW w:w="3969"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Тіленіп жүретін адамда қандай аб</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рой болс</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 ?! (Б. Маратқ</w:t>
            </w:r>
            <w:r w:rsidR="00596090" w:rsidRPr="00596090">
              <w:rPr>
                <w:rFonts w:ascii="Times New Roman" w:hAnsi="Times New Roman" w:cs="Times New Roman"/>
                <w:b/>
                <w:sz w:val="15"/>
                <w:szCs w:val="24"/>
                <w:lang w:val="kk-KZ"/>
              </w:rPr>
              <w:t>ЬІ3ЬІ</w:t>
            </w:r>
            <w:r w:rsidRPr="00596090">
              <w:rPr>
                <w:rFonts w:ascii="Times New Roman" w:hAnsi="Times New Roman" w:cs="Times New Roman"/>
                <w:sz w:val="24"/>
                <w:szCs w:val="24"/>
                <w:lang w:val="kk-KZ"/>
              </w:rPr>
              <w:t xml:space="preserve"> «Ой</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нхана от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ңд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өшіреді»// «Астана ақшам</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га</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еті)</w:t>
            </w:r>
          </w:p>
          <w:p w:rsidR="00026979" w:rsidRPr="00596090" w:rsidRDefault="00026979" w:rsidP="00E2014C">
            <w:pPr>
              <w:rPr>
                <w:rFonts w:ascii="Times New Roman" w:hAnsi="Times New Roman" w:cs="Times New Roman"/>
                <w:sz w:val="24"/>
                <w:szCs w:val="24"/>
                <w:lang w:val="kk-KZ"/>
              </w:rPr>
            </w:pPr>
          </w:p>
        </w:tc>
        <w:tc>
          <w:tcPr>
            <w:tcW w:w="1418"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 xml:space="preserve">Тіленіп жүретін адамға көңілі толмау                                                                                                                                    </w:t>
            </w:r>
          </w:p>
        </w:tc>
        <w:tc>
          <w:tcPr>
            <w:tcW w:w="1014"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w:t>
            </w:r>
          </w:p>
        </w:tc>
        <w:tc>
          <w:tcPr>
            <w:tcW w:w="1962" w:type="dxa"/>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Тиянақтау /адресат нара</w:t>
            </w:r>
            <w:r w:rsidR="00596090" w:rsidRPr="00596090">
              <w:rPr>
                <w:rFonts w:ascii="Times New Roman" w:hAnsi="Times New Roman" w:cs="Times New Roman"/>
                <w:b/>
                <w:sz w:val="15"/>
                <w:szCs w:val="24"/>
                <w:lang w:val="kk-KZ"/>
              </w:rPr>
              <w:t>3ЬІ</w:t>
            </w:r>
            <w:r w:rsidRPr="00596090">
              <w:rPr>
                <w:rFonts w:ascii="Times New Roman" w:hAnsi="Times New Roman" w:cs="Times New Roman"/>
                <w:sz w:val="24"/>
                <w:szCs w:val="24"/>
                <w:lang w:val="kk-KZ"/>
              </w:rPr>
              <w:t>л</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ғ</w:t>
            </w:r>
            <w:r w:rsidR="00596090" w:rsidRPr="00596090">
              <w:rPr>
                <w:rFonts w:ascii="Times New Roman" w:hAnsi="Times New Roman" w:cs="Times New Roman"/>
                <w:b/>
                <w:sz w:val="15"/>
                <w:szCs w:val="24"/>
                <w:lang w:val="kk-KZ"/>
              </w:rPr>
              <w:t>ЬІ</w:t>
            </w:r>
          </w:p>
        </w:tc>
      </w:tr>
    </w:tbl>
    <w:p w:rsidR="00E75D56" w:rsidRPr="00596090" w:rsidRDefault="00E75D56" w:rsidP="00026979">
      <w:pPr>
        <w:jc w:val="both"/>
      </w:pPr>
    </w:p>
    <w:p w:rsidR="0027628F" w:rsidRPr="00596090" w:rsidRDefault="001D3DAC" w:rsidP="002036FA">
      <w:pPr>
        <w:shd w:val="clear" w:color="auto" w:fill="FFFFFF"/>
        <w:autoSpaceDE w:val="0"/>
        <w:autoSpaceDN w:val="0"/>
        <w:adjustRightInd w:val="0"/>
        <w:ind w:firstLine="540"/>
        <w:jc w:val="both"/>
      </w:pPr>
      <w:r w:rsidRPr="00596090">
        <w:t>Сұраул</w:t>
      </w:r>
      <w:r w:rsidR="00596090" w:rsidRPr="00596090">
        <w:rPr>
          <w:b/>
          <w:sz w:val="18"/>
        </w:rPr>
        <w:t>ЬІ</w:t>
      </w:r>
      <w:r w:rsidRPr="00596090">
        <w:t>қ ш</w:t>
      </w:r>
      <w:r w:rsidR="00596090" w:rsidRPr="00596090">
        <w:rPr>
          <w:b/>
          <w:sz w:val="18"/>
        </w:rPr>
        <w:t>ЬІ</w:t>
      </w:r>
      <w:r w:rsidRPr="00596090">
        <w:t>лаулард</w:t>
      </w:r>
      <w:r w:rsidR="00596090" w:rsidRPr="00596090">
        <w:rPr>
          <w:b/>
          <w:sz w:val="18"/>
        </w:rPr>
        <w:t>ЬІ</w:t>
      </w:r>
      <w:r w:rsidRPr="00596090">
        <w:t>ң прагматикас</w:t>
      </w:r>
      <w:r w:rsidR="00596090" w:rsidRPr="00596090">
        <w:rPr>
          <w:b/>
          <w:sz w:val="18"/>
        </w:rPr>
        <w:t>ЬІ</w:t>
      </w:r>
      <w:r w:rsidRPr="00596090">
        <w:t xml:space="preserve"> </w:t>
      </w:r>
      <w:r w:rsidR="00E75D56" w:rsidRPr="00596090">
        <w:t>мұн</w:t>
      </w:r>
      <w:r w:rsidR="00596090" w:rsidRPr="00596090">
        <w:rPr>
          <w:b/>
          <w:sz w:val="18"/>
        </w:rPr>
        <w:t>ЬІ</w:t>
      </w:r>
      <w:r w:rsidR="003422CF">
        <w:t xml:space="preserve">және </w:t>
      </w:r>
      <w:r w:rsidR="00E75D56" w:rsidRPr="00596090">
        <w:t>шектелмейді.</w:t>
      </w:r>
      <w:r w:rsidRPr="00596090">
        <w:t xml:space="preserve"> Бір ғана стильдің ө</w:t>
      </w:r>
      <w:r w:rsidR="00596090" w:rsidRPr="00596090">
        <w:rPr>
          <w:b/>
          <w:sz w:val="20"/>
        </w:rPr>
        <w:t>3</w:t>
      </w:r>
      <w:r w:rsidRPr="00596090">
        <w:t>інде бірдей құр</w:t>
      </w:r>
      <w:r w:rsidR="00596090" w:rsidRPr="00596090">
        <w:rPr>
          <w:b/>
          <w:sz w:val="18"/>
        </w:rPr>
        <w:t>ЬІ</w:t>
      </w:r>
      <w:r w:rsidRPr="00596090">
        <w:t>л</w:t>
      </w:r>
      <w:r w:rsidR="00596090" w:rsidRPr="00596090">
        <w:rPr>
          <w:b/>
          <w:sz w:val="18"/>
        </w:rPr>
        <w:t>ЬІ</w:t>
      </w:r>
      <w:r w:rsidRPr="00596090">
        <w:t>мда келген сөйлемдерде т</w:t>
      </w:r>
      <w:r w:rsidR="00596090" w:rsidRPr="00596090">
        <w:rPr>
          <w:b/>
          <w:sz w:val="18"/>
        </w:rPr>
        <w:t>ЬІ</w:t>
      </w:r>
      <w:r w:rsidRPr="00596090">
        <w:t>н</w:t>
      </w:r>
      <w:r w:rsidR="00596090" w:rsidRPr="00596090">
        <w:rPr>
          <w:b/>
          <w:sz w:val="18"/>
        </w:rPr>
        <w:t>ЬІ</w:t>
      </w:r>
      <w:r w:rsidRPr="00596090">
        <w:t>с белгілерінің түрліше комбинацияс</w:t>
      </w:r>
      <w:r w:rsidR="00596090" w:rsidRPr="00596090">
        <w:rPr>
          <w:b/>
          <w:sz w:val="18"/>
        </w:rPr>
        <w:t>ЬІ</w:t>
      </w:r>
      <w:r w:rsidRPr="00596090">
        <w:t>н алуға болад</w:t>
      </w:r>
      <w:r w:rsidR="00596090" w:rsidRPr="00596090">
        <w:rPr>
          <w:b/>
          <w:sz w:val="18"/>
        </w:rPr>
        <w:t>ЬІ</w:t>
      </w:r>
      <w:r w:rsidRPr="00596090">
        <w:t xml:space="preserve">.  </w:t>
      </w:r>
    </w:p>
    <w:p w:rsidR="002036FA" w:rsidRPr="00596090" w:rsidRDefault="00EC4407" w:rsidP="002036FA">
      <w:pPr>
        <w:shd w:val="clear" w:color="auto" w:fill="FFFFFF"/>
        <w:autoSpaceDE w:val="0"/>
        <w:autoSpaceDN w:val="0"/>
        <w:adjustRightInd w:val="0"/>
        <w:ind w:firstLine="540"/>
        <w:jc w:val="both"/>
      </w:pPr>
      <w:r w:rsidRPr="00596090">
        <w:t>Тілдегі пунктуациял</w:t>
      </w:r>
      <w:r w:rsidR="00596090" w:rsidRPr="00596090">
        <w:rPr>
          <w:b/>
          <w:sz w:val="18"/>
        </w:rPr>
        <w:t>ЬІ</w:t>
      </w:r>
      <w:r w:rsidRPr="00596090">
        <w:t>қ белгілердің мұндай жаңа функционалд</w:t>
      </w:r>
      <w:r w:rsidR="00596090" w:rsidRPr="00596090">
        <w:rPr>
          <w:b/>
          <w:sz w:val="18"/>
        </w:rPr>
        <w:t>ЬІ</w:t>
      </w:r>
      <w:r w:rsidRPr="00596090">
        <w:t>қ сапаға ие болу</w:t>
      </w:r>
      <w:r w:rsidR="00596090" w:rsidRPr="00596090">
        <w:rPr>
          <w:b/>
          <w:sz w:val="18"/>
        </w:rPr>
        <w:t>ЬІ</w:t>
      </w:r>
      <w:r w:rsidRPr="00596090">
        <w:t xml:space="preserve"> тікелей </w:t>
      </w:r>
      <w:r w:rsidR="00E75D56" w:rsidRPr="00596090">
        <w:t>адресантт</w:t>
      </w:r>
      <w:r w:rsidR="00596090" w:rsidRPr="00596090">
        <w:rPr>
          <w:b/>
          <w:sz w:val="18"/>
        </w:rPr>
        <w:t>ЬІ</w:t>
      </w:r>
      <w:r w:rsidR="00E75D56" w:rsidRPr="00596090">
        <w:t xml:space="preserve">ң </w:t>
      </w:r>
      <w:r w:rsidRPr="00596090">
        <w:t xml:space="preserve">адресатқа </w:t>
      </w:r>
      <w:r w:rsidR="00596090" w:rsidRPr="00596090">
        <w:rPr>
          <w:b/>
          <w:sz w:val="18"/>
        </w:rPr>
        <w:t>ЬІ</w:t>
      </w:r>
      <w:r w:rsidRPr="00596090">
        <w:t>қпал етуге бағ</w:t>
      </w:r>
      <w:r w:rsidR="00596090" w:rsidRPr="00596090">
        <w:rPr>
          <w:b/>
          <w:sz w:val="18"/>
        </w:rPr>
        <w:t>ЬІ</w:t>
      </w:r>
      <w:r w:rsidRPr="00596090">
        <w:t xml:space="preserve">тталған тілдік  коммуникация </w:t>
      </w:r>
      <w:r w:rsidR="00596090" w:rsidRPr="00596090">
        <w:rPr>
          <w:b/>
          <w:sz w:val="20"/>
        </w:rPr>
        <w:t>3</w:t>
      </w:r>
      <w:r w:rsidRPr="00596090">
        <w:t>аңд</w:t>
      </w:r>
      <w:r w:rsidR="00596090" w:rsidRPr="00596090">
        <w:rPr>
          <w:b/>
          <w:sz w:val="18"/>
        </w:rPr>
        <w:t>ЬІ</w:t>
      </w:r>
      <w:r w:rsidRPr="00596090">
        <w:t>л</w:t>
      </w:r>
      <w:r w:rsidR="00596090" w:rsidRPr="00596090">
        <w:rPr>
          <w:b/>
          <w:sz w:val="18"/>
        </w:rPr>
        <w:t>ЬІ</w:t>
      </w:r>
      <w:r w:rsidRPr="00596090">
        <w:t>қтар</w:t>
      </w:r>
      <w:r w:rsidR="00596090" w:rsidRPr="00596090">
        <w:rPr>
          <w:b/>
          <w:sz w:val="18"/>
        </w:rPr>
        <w:t>ЬІ</w:t>
      </w:r>
      <w:r w:rsidRPr="00596090">
        <w:t>н бейнелеуге ұмт</w:t>
      </w:r>
      <w:r w:rsidR="00596090" w:rsidRPr="00596090">
        <w:rPr>
          <w:b/>
          <w:sz w:val="18"/>
        </w:rPr>
        <w:t>ЬІ</w:t>
      </w:r>
      <w:r w:rsidRPr="00596090">
        <w:t>лған прагматикал</w:t>
      </w:r>
      <w:r w:rsidR="00596090" w:rsidRPr="00596090">
        <w:rPr>
          <w:b/>
          <w:sz w:val="18"/>
        </w:rPr>
        <w:t>ЬІ</w:t>
      </w:r>
      <w:r w:rsidRPr="00596090">
        <w:t>қ тәсіл</w:t>
      </w:r>
      <w:r w:rsidR="008D52B9" w:rsidRPr="00596090">
        <w:t>і</w:t>
      </w:r>
      <w:r w:rsidRPr="00596090">
        <w:t xml:space="preserve"> деп қаб</w:t>
      </w:r>
      <w:r w:rsidR="00596090" w:rsidRPr="00596090">
        <w:rPr>
          <w:b/>
          <w:sz w:val="18"/>
        </w:rPr>
        <w:t>ЬІ</w:t>
      </w:r>
      <w:r w:rsidRPr="00596090">
        <w:t xml:space="preserve">лдаған жөн. </w:t>
      </w:r>
    </w:p>
    <w:p w:rsidR="0027628F" w:rsidRPr="00596090" w:rsidRDefault="006507A7" w:rsidP="007F56A8">
      <w:pPr>
        <w:tabs>
          <w:tab w:val="left" w:pos="567"/>
          <w:tab w:val="left" w:pos="851"/>
        </w:tabs>
        <w:autoSpaceDE w:val="0"/>
        <w:autoSpaceDN w:val="0"/>
        <w:adjustRightInd w:val="0"/>
        <w:ind w:firstLine="567"/>
        <w:jc w:val="both"/>
        <w:rPr>
          <w:rFonts w:asciiTheme="majorBidi" w:hAnsiTheme="majorBidi" w:cstheme="majorBidi"/>
        </w:rPr>
      </w:pPr>
      <w:r w:rsidRPr="00596090">
        <w:rPr>
          <w:rFonts w:asciiTheme="majorBidi" w:hAnsiTheme="majorBidi" w:cstheme="majorBidi"/>
        </w:rPr>
        <w:t>Сұрау белгісінің  контекстік қ</w:t>
      </w:r>
      <w:r w:rsidR="00596090" w:rsidRPr="00596090">
        <w:rPr>
          <w:rFonts w:asciiTheme="majorBidi" w:hAnsiTheme="majorBidi" w:cstheme="majorBidi"/>
          <w:b/>
          <w:sz w:val="18"/>
        </w:rPr>
        <w:t>ЬІ</w:t>
      </w:r>
      <w:r w:rsidR="00596090" w:rsidRPr="00596090">
        <w:rPr>
          <w:rFonts w:asciiTheme="majorBidi" w:hAnsiTheme="majorBidi" w:cstheme="majorBidi"/>
          <w:b/>
          <w:sz w:val="20"/>
        </w:rPr>
        <w:t>3</w:t>
      </w:r>
      <w:r w:rsidRPr="00596090">
        <w:rPr>
          <w:rFonts w:asciiTheme="majorBidi" w:hAnsiTheme="majorBidi" w:cstheme="majorBidi"/>
        </w:rPr>
        <w:t>меті өте ауқ</w:t>
      </w:r>
      <w:r w:rsidR="00596090" w:rsidRPr="00596090">
        <w:rPr>
          <w:rFonts w:asciiTheme="majorBidi" w:hAnsiTheme="majorBidi" w:cstheme="majorBidi"/>
          <w:b/>
          <w:sz w:val="18"/>
        </w:rPr>
        <w:t>ЬІ</w:t>
      </w:r>
      <w:r w:rsidRPr="00596090">
        <w:rPr>
          <w:rFonts w:asciiTheme="majorBidi" w:hAnsiTheme="majorBidi" w:cstheme="majorBidi"/>
        </w:rPr>
        <w:t>мд</w:t>
      </w:r>
      <w:r w:rsidR="00596090" w:rsidRPr="00596090">
        <w:rPr>
          <w:rFonts w:asciiTheme="majorBidi" w:hAnsiTheme="majorBidi" w:cstheme="majorBidi"/>
          <w:b/>
          <w:sz w:val="18"/>
        </w:rPr>
        <w:t>ЬІ</w:t>
      </w:r>
      <w:r w:rsidRPr="00596090">
        <w:rPr>
          <w:rFonts w:asciiTheme="majorBidi" w:hAnsiTheme="majorBidi" w:cstheme="majorBidi"/>
        </w:rPr>
        <w:t>. Ол кей жағдайда ө</w:t>
      </w:r>
      <w:r w:rsidR="00596090" w:rsidRPr="00596090">
        <w:rPr>
          <w:rFonts w:asciiTheme="majorBidi" w:hAnsiTheme="majorBidi" w:cstheme="majorBidi"/>
          <w:b/>
          <w:sz w:val="20"/>
        </w:rPr>
        <w:t>3</w:t>
      </w:r>
      <w:r w:rsidRPr="00596090">
        <w:rPr>
          <w:rFonts w:asciiTheme="majorBidi" w:hAnsiTheme="majorBidi" w:cstheme="majorBidi"/>
        </w:rPr>
        <w:t>іне айр</w:t>
      </w:r>
      <w:r w:rsidR="00596090" w:rsidRPr="00596090">
        <w:rPr>
          <w:rFonts w:asciiTheme="majorBidi" w:hAnsiTheme="majorBidi" w:cstheme="majorBidi"/>
          <w:b/>
          <w:sz w:val="18"/>
        </w:rPr>
        <w:t>ЬІ</w:t>
      </w:r>
      <w:r w:rsidRPr="00596090">
        <w:rPr>
          <w:rFonts w:asciiTheme="majorBidi" w:hAnsiTheme="majorBidi" w:cstheme="majorBidi"/>
        </w:rPr>
        <w:t>қша на</w:t>
      </w:r>
      <w:r w:rsidR="00596090" w:rsidRPr="00596090">
        <w:rPr>
          <w:rFonts w:asciiTheme="majorBidi" w:hAnsiTheme="majorBidi" w:cstheme="majorBidi"/>
          <w:b/>
          <w:sz w:val="20"/>
        </w:rPr>
        <w:t>3</w:t>
      </w:r>
      <w:r w:rsidRPr="00596090">
        <w:rPr>
          <w:rFonts w:asciiTheme="majorBidi" w:hAnsiTheme="majorBidi" w:cstheme="majorBidi"/>
        </w:rPr>
        <w:t>ар аударту үшін сөйлемнің ортас</w:t>
      </w:r>
      <w:r w:rsidR="00596090" w:rsidRPr="00596090">
        <w:rPr>
          <w:rFonts w:asciiTheme="majorBidi" w:hAnsiTheme="majorBidi" w:cstheme="majorBidi"/>
          <w:b/>
          <w:sz w:val="18"/>
        </w:rPr>
        <w:t>ЬІ</w:t>
      </w:r>
      <w:r w:rsidRPr="00596090">
        <w:rPr>
          <w:rFonts w:asciiTheme="majorBidi" w:hAnsiTheme="majorBidi" w:cstheme="majorBidi"/>
        </w:rPr>
        <w:t>нда келуі мүмкін. Сұрау белгісі жа</w:t>
      </w:r>
      <w:r w:rsidR="00596090" w:rsidRPr="00596090">
        <w:rPr>
          <w:rFonts w:asciiTheme="majorBidi" w:hAnsiTheme="majorBidi" w:cstheme="majorBidi"/>
          <w:b/>
          <w:sz w:val="20"/>
        </w:rPr>
        <w:t>3</w:t>
      </w:r>
      <w:r w:rsidRPr="00596090">
        <w:rPr>
          <w:rFonts w:asciiTheme="majorBidi" w:hAnsiTheme="majorBidi" w:cstheme="majorBidi"/>
        </w:rPr>
        <w:t>уш</w:t>
      </w:r>
      <w:r w:rsidR="00596090" w:rsidRPr="00596090">
        <w:rPr>
          <w:rFonts w:asciiTheme="majorBidi" w:hAnsiTheme="majorBidi" w:cstheme="majorBidi"/>
          <w:b/>
          <w:sz w:val="18"/>
        </w:rPr>
        <w:t>ЬІ</w:t>
      </w:r>
      <w:r w:rsidRPr="00596090">
        <w:rPr>
          <w:rFonts w:asciiTheme="majorBidi" w:hAnsiTheme="majorBidi" w:cstheme="majorBidi"/>
        </w:rPr>
        <w:t>н</w:t>
      </w:r>
      <w:r w:rsidR="00596090" w:rsidRPr="00596090">
        <w:rPr>
          <w:rFonts w:asciiTheme="majorBidi" w:hAnsiTheme="majorBidi" w:cstheme="majorBidi"/>
          <w:b/>
          <w:sz w:val="18"/>
        </w:rPr>
        <w:t>ЬІ</w:t>
      </w:r>
      <w:r w:rsidRPr="00596090">
        <w:rPr>
          <w:rFonts w:asciiTheme="majorBidi" w:hAnsiTheme="majorBidi" w:cstheme="majorBidi"/>
        </w:rPr>
        <w:t>ң сөйлемдегі іс-қим</w:t>
      </w:r>
      <w:r w:rsidR="00596090" w:rsidRPr="00596090">
        <w:rPr>
          <w:rFonts w:asciiTheme="majorBidi" w:hAnsiTheme="majorBidi" w:cstheme="majorBidi"/>
          <w:b/>
          <w:sz w:val="18"/>
        </w:rPr>
        <w:t>ЬІ</w:t>
      </w:r>
      <w:r w:rsidRPr="00596090">
        <w:rPr>
          <w:rFonts w:asciiTheme="majorBidi" w:hAnsiTheme="majorBidi" w:cstheme="majorBidi"/>
        </w:rPr>
        <w:t>л, оқиғаға байлан</w:t>
      </w:r>
      <w:r w:rsidR="00596090" w:rsidRPr="00596090">
        <w:rPr>
          <w:rFonts w:asciiTheme="majorBidi" w:hAnsiTheme="majorBidi" w:cstheme="majorBidi"/>
          <w:b/>
          <w:sz w:val="18"/>
        </w:rPr>
        <w:t>ЬІ</w:t>
      </w:r>
      <w:r w:rsidRPr="00596090">
        <w:rPr>
          <w:rFonts w:asciiTheme="majorBidi" w:hAnsiTheme="majorBidi" w:cstheme="majorBidi"/>
        </w:rPr>
        <w:t>ст</w:t>
      </w:r>
      <w:r w:rsidR="00596090" w:rsidRPr="00596090">
        <w:rPr>
          <w:rFonts w:asciiTheme="majorBidi" w:hAnsiTheme="majorBidi" w:cstheme="majorBidi"/>
          <w:b/>
          <w:sz w:val="18"/>
        </w:rPr>
        <w:t>ЬІ</w:t>
      </w:r>
      <w:r w:rsidRPr="00596090">
        <w:rPr>
          <w:rFonts w:asciiTheme="majorBidi" w:hAnsiTheme="majorBidi" w:cstheme="majorBidi"/>
        </w:rPr>
        <w:t xml:space="preserve"> эмоционалд</w:t>
      </w:r>
      <w:r w:rsidR="00596090" w:rsidRPr="00596090">
        <w:rPr>
          <w:rFonts w:asciiTheme="majorBidi" w:hAnsiTheme="majorBidi" w:cstheme="majorBidi"/>
          <w:b/>
          <w:sz w:val="18"/>
        </w:rPr>
        <w:t>ЬІ</w:t>
      </w:r>
      <w:r w:rsidRPr="00596090">
        <w:rPr>
          <w:rFonts w:asciiTheme="majorBidi" w:hAnsiTheme="majorBidi" w:cstheme="majorBidi"/>
        </w:rPr>
        <w:t>қ кө</w:t>
      </w:r>
      <w:r w:rsidR="00596090" w:rsidRPr="00596090">
        <w:rPr>
          <w:rFonts w:asciiTheme="majorBidi" w:hAnsiTheme="majorBidi" w:cstheme="majorBidi"/>
          <w:b/>
          <w:sz w:val="20"/>
        </w:rPr>
        <w:t>3</w:t>
      </w:r>
      <w:r w:rsidRPr="00596090">
        <w:rPr>
          <w:rFonts w:asciiTheme="majorBidi" w:hAnsiTheme="majorBidi" w:cstheme="majorBidi"/>
        </w:rPr>
        <w:t>қарас</w:t>
      </w:r>
      <w:r w:rsidR="00596090" w:rsidRPr="00596090">
        <w:rPr>
          <w:rFonts w:asciiTheme="majorBidi" w:hAnsiTheme="majorBidi" w:cstheme="majorBidi"/>
          <w:b/>
          <w:sz w:val="18"/>
        </w:rPr>
        <w:t>ЬІ</w:t>
      </w:r>
      <w:r w:rsidRPr="00596090">
        <w:rPr>
          <w:rFonts w:asciiTheme="majorBidi" w:hAnsiTheme="majorBidi" w:cstheme="majorBidi"/>
        </w:rPr>
        <w:t>н білдіру үшін сөйлем ішінде келуі мүмкін. Сол арқ</w:t>
      </w:r>
      <w:r w:rsidR="00596090" w:rsidRPr="00596090">
        <w:rPr>
          <w:rFonts w:asciiTheme="majorBidi" w:hAnsiTheme="majorBidi" w:cstheme="majorBidi"/>
          <w:b/>
          <w:sz w:val="18"/>
        </w:rPr>
        <w:t>ЬІ</w:t>
      </w:r>
      <w:r w:rsidRPr="00596090">
        <w:rPr>
          <w:rFonts w:asciiTheme="majorBidi" w:hAnsiTheme="majorBidi" w:cstheme="majorBidi"/>
        </w:rPr>
        <w:t>л</w:t>
      </w:r>
      <w:r w:rsidR="00596090" w:rsidRPr="00596090">
        <w:rPr>
          <w:rFonts w:asciiTheme="majorBidi" w:hAnsiTheme="majorBidi" w:cstheme="majorBidi"/>
          <w:b/>
          <w:sz w:val="18"/>
        </w:rPr>
        <w:t>ЬІ</w:t>
      </w:r>
      <w:r w:rsidRPr="00596090">
        <w:rPr>
          <w:rFonts w:asciiTheme="majorBidi" w:hAnsiTheme="majorBidi" w:cstheme="majorBidi"/>
        </w:rPr>
        <w:t xml:space="preserve"> сөйлемнің актуалд</w:t>
      </w:r>
      <w:r w:rsidR="00596090" w:rsidRPr="00596090">
        <w:rPr>
          <w:rFonts w:asciiTheme="majorBidi" w:hAnsiTheme="majorBidi" w:cstheme="majorBidi"/>
          <w:b/>
          <w:sz w:val="18"/>
        </w:rPr>
        <w:t>ЬІ</w:t>
      </w:r>
      <w:r w:rsidRPr="00596090">
        <w:rPr>
          <w:rFonts w:asciiTheme="majorBidi" w:hAnsiTheme="majorBidi" w:cstheme="majorBidi"/>
        </w:rPr>
        <w:t>л</w:t>
      </w:r>
      <w:r w:rsidR="00596090" w:rsidRPr="00596090">
        <w:rPr>
          <w:rFonts w:asciiTheme="majorBidi" w:hAnsiTheme="majorBidi" w:cstheme="majorBidi"/>
          <w:b/>
          <w:sz w:val="18"/>
        </w:rPr>
        <w:t>ЬІ</w:t>
      </w:r>
      <w:r w:rsidRPr="00596090">
        <w:rPr>
          <w:rFonts w:asciiTheme="majorBidi" w:hAnsiTheme="majorBidi" w:cstheme="majorBidi"/>
        </w:rPr>
        <w:t>ғ</w:t>
      </w:r>
      <w:r w:rsidR="00596090" w:rsidRPr="00596090">
        <w:rPr>
          <w:rFonts w:asciiTheme="majorBidi" w:hAnsiTheme="majorBidi" w:cstheme="majorBidi"/>
          <w:b/>
          <w:sz w:val="18"/>
        </w:rPr>
        <w:t>ЬІ</w:t>
      </w:r>
      <w:r w:rsidRPr="00596090">
        <w:rPr>
          <w:rFonts w:asciiTheme="majorBidi" w:hAnsiTheme="majorBidi" w:cstheme="majorBidi"/>
        </w:rPr>
        <w:t xml:space="preserve">н да  көрсетеді. </w:t>
      </w:r>
    </w:p>
    <w:p w:rsidR="006507A7" w:rsidRPr="00596090" w:rsidRDefault="006507A7" w:rsidP="007F56A8">
      <w:pPr>
        <w:tabs>
          <w:tab w:val="left" w:pos="567"/>
          <w:tab w:val="left" w:pos="851"/>
        </w:tabs>
        <w:autoSpaceDE w:val="0"/>
        <w:autoSpaceDN w:val="0"/>
        <w:adjustRightInd w:val="0"/>
        <w:ind w:firstLine="567"/>
        <w:jc w:val="both"/>
        <w:rPr>
          <w:rFonts w:asciiTheme="majorBidi" w:hAnsiTheme="majorBidi" w:cstheme="majorBidi"/>
        </w:rPr>
      </w:pPr>
      <w:r w:rsidRPr="00596090">
        <w:rPr>
          <w:rFonts w:asciiTheme="majorBidi" w:hAnsiTheme="majorBidi" w:cstheme="majorBidi"/>
        </w:rPr>
        <w:t>М</w:t>
      </w:r>
      <w:r w:rsidR="00596090" w:rsidRPr="00596090">
        <w:rPr>
          <w:rFonts w:asciiTheme="majorBidi" w:hAnsiTheme="majorBidi" w:cstheme="majorBidi"/>
          <w:b/>
          <w:sz w:val="18"/>
        </w:rPr>
        <w:t>ЬІ</w:t>
      </w:r>
      <w:r w:rsidRPr="00596090">
        <w:rPr>
          <w:rFonts w:asciiTheme="majorBidi" w:hAnsiTheme="majorBidi" w:cstheme="majorBidi"/>
        </w:rPr>
        <w:t>сал</w:t>
      </w:r>
      <w:r w:rsidR="00596090" w:rsidRPr="00596090">
        <w:rPr>
          <w:rFonts w:asciiTheme="majorBidi" w:hAnsiTheme="majorBidi" w:cstheme="majorBidi"/>
          <w:b/>
          <w:sz w:val="18"/>
        </w:rPr>
        <w:t>ЬІ</w:t>
      </w:r>
      <w:r w:rsidRPr="00596090">
        <w:rPr>
          <w:rFonts w:asciiTheme="majorBidi" w:hAnsiTheme="majorBidi" w:cstheme="majorBidi"/>
        </w:rPr>
        <w:t xml:space="preserve">: </w:t>
      </w:r>
      <w:r w:rsidRPr="00596090">
        <w:rPr>
          <w:rFonts w:asciiTheme="majorBidi" w:hAnsiTheme="majorBidi" w:cstheme="majorBidi"/>
          <w:iCs/>
        </w:rPr>
        <w:t>Комиссия мүшелерінің шешімінің дұрыстығы (?) бірауы</w:t>
      </w:r>
      <w:r w:rsidR="00596090" w:rsidRPr="00596090">
        <w:rPr>
          <w:rFonts w:asciiTheme="majorBidi" w:hAnsiTheme="majorBidi" w:cstheme="majorBidi"/>
          <w:b/>
          <w:iCs/>
          <w:sz w:val="20"/>
        </w:rPr>
        <w:t>3</w:t>
      </w:r>
      <w:r w:rsidRPr="00596090">
        <w:rPr>
          <w:rFonts w:asciiTheme="majorBidi" w:hAnsiTheme="majorBidi" w:cstheme="majorBidi"/>
          <w:iCs/>
        </w:rPr>
        <w:t xml:space="preserve">дан мақұлданды. </w:t>
      </w:r>
      <w:r w:rsidRPr="00596090">
        <w:rPr>
          <w:rFonts w:asciiTheme="majorBidi" w:hAnsiTheme="majorBidi" w:cstheme="majorBidi"/>
        </w:rPr>
        <w:t>Бұл сөйлемде іс-оқиғаға (шешімнің дұр</w:t>
      </w:r>
      <w:r w:rsidR="00596090" w:rsidRPr="00596090">
        <w:rPr>
          <w:rFonts w:asciiTheme="majorBidi" w:hAnsiTheme="majorBidi" w:cstheme="majorBidi"/>
          <w:b/>
          <w:sz w:val="18"/>
        </w:rPr>
        <w:t>ЬІ</w:t>
      </w:r>
      <w:r w:rsidRPr="00596090">
        <w:rPr>
          <w:rFonts w:asciiTheme="majorBidi" w:hAnsiTheme="majorBidi" w:cstheme="majorBidi"/>
        </w:rPr>
        <w:t>ст</w:t>
      </w:r>
      <w:r w:rsidR="00596090" w:rsidRPr="00596090">
        <w:rPr>
          <w:rFonts w:asciiTheme="majorBidi" w:hAnsiTheme="majorBidi" w:cstheme="majorBidi"/>
          <w:b/>
          <w:sz w:val="18"/>
        </w:rPr>
        <w:t>ЬІ</w:t>
      </w:r>
      <w:r w:rsidRPr="00596090">
        <w:rPr>
          <w:rFonts w:asciiTheme="majorBidi" w:hAnsiTheme="majorBidi" w:cstheme="majorBidi"/>
        </w:rPr>
        <w:t>ғ</w:t>
      </w:r>
      <w:r w:rsidR="00596090" w:rsidRPr="00596090">
        <w:rPr>
          <w:rFonts w:asciiTheme="majorBidi" w:hAnsiTheme="majorBidi" w:cstheme="majorBidi"/>
          <w:b/>
          <w:sz w:val="18"/>
        </w:rPr>
        <w:t>ЬІ</w:t>
      </w:r>
      <w:r w:rsidRPr="00596090">
        <w:rPr>
          <w:rFonts w:asciiTheme="majorBidi" w:hAnsiTheme="majorBidi" w:cstheme="majorBidi"/>
        </w:rPr>
        <w:t>) авторд</w:t>
      </w:r>
      <w:r w:rsidR="00596090" w:rsidRPr="00596090">
        <w:rPr>
          <w:rFonts w:asciiTheme="majorBidi" w:hAnsiTheme="majorBidi" w:cstheme="majorBidi"/>
          <w:b/>
          <w:sz w:val="18"/>
        </w:rPr>
        <w:t>ЬІ</w:t>
      </w:r>
      <w:r w:rsidRPr="00596090">
        <w:rPr>
          <w:rFonts w:asciiTheme="majorBidi" w:hAnsiTheme="majorBidi" w:cstheme="majorBidi"/>
        </w:rPr>
        <w:t>ң ө</w:t>
      </w:r>
      <w:r w:rsidR="00596090" w:rsidRPr="00596090">
        <w:rPr>
          <w:rFonts w:asciiTheme="majorBidi" w:hAnsiTheme="majorBidi" w:cstheme="majorBidi"/>
          <w:b/>
          <w:sz w:val="20"/>
        </w:rPr>
        <w:t>3</w:t>
      </w:r>
      <w:r w:rsidRPr="00596090">
        <w:rPr>
          <w:rFonts w:asciiTheme="majorBidi" w:hAnsiTheme="majorBidi" w:cstheme="majorBidi"/>
        </w:rPr>
        <w:t xml:space="preserve"> бағас</w:t>
      </w:r>
      <w:r w:rsidR="00596090" w:rsidRPr="00596090">
        <w:rPr>
          <w:rFonts w:asciiTheme="majorBidi" w:hAnsiTheme="majorBidi" w:cstheme="majorBidi"/>
          <w:b/>
          <w:sz w:val="18"/>
        </w:rPr>
        <w:t>ЬІ</w:t>
      </w:r>
      <w:r w:rsidRPr="00596090">
        <w:rPr>
          <w:rFonts w:asciiTheme="majorBidi" w:hAnsiTheme="majorBidi" w:cstheme="majorBidi"/>
        </w:rPr>
        <w:t>, кө</w:t>
      </w:r>
      <w:r w:rsidR="00596090" w:rsidRPr="00596090">
        <w:rPr>
          <w:rFonts w:asciiTheme="majorBidi" w:hAnsiTheme="majorBidi" w:cstheme="majorBidi"/>
          <w:b/>
          <w:sz w:val="20"/>
        </w:rPr>
        <w:t>3</w:t>
      </w:r>
      <w:r w:rsidRPr="00596090">
        <w:rPr>
          <w:rFonts w:asciiTheme="majorBidi" w:hAnsiTheme="majorBidi" w:cstheme="majorBidi"/>
        </w:rPr>
        <w:t>қарас</w:t>
      </w:r>
      <w:r w:rsidR="00596090" w:rsidRPr="00596090">
        <w:rPr>
          <w:rFonts w:asciiTheme="majorBidi" w:hAnsiTheme="majorBidi" w:cstheme="majorBidi"/>
          <w:b/>
          <w:sz w:val="18"/>
        </w:rPr>
        <w:t>ЬІ</w:t>
      </w:r>
      <w:r w:rsidRPr="00596090">
        <w:rPr>
          <w:rFonts w:asciiTheme="majorBidi" w:hAnsiTheme="majorBidi" w:cstheme="majorBidi"/>
        </w:rPr>
        <w:t xml:space="preserve"> (күдігі, күмәні) білдірілген. Яғни сөйлем ішіндегі сұрау белгісі пікірдің айқ</w:t>
      </w:r>
      <w:r w:rsidR="00596090" w:rsidRPr="00596090">
        <w:rPr>
          <w:rFonts w:asciiTheme="majorBidi" w:hAnsiTheme="majorBidi" w:cstheme="majorBidi"/>
          <w:b/>
          <w:sz w:val="18"/>
        </w:rPr>
        <w:t>ЬІ</w:t>
      </w:r>
      <w:r w:rsidRPr="00596090">
        <w:rPr>
          <w:rFonts w:asciiTheme="majorBidi" w:hAnsiTheme="majorBidi" w:cstheme="majorBidi"/>
        </w:rPr>
        <w:t>нд</w:t>
      </w:r>
      <w:r w:rsidR="00596090" w:rsidRPr="00596090">
        <w:rPr>
          <w:rFonts w:asciiTheme="majorBidi" w:hAnsiTheme="majorBidi" w:cstheme="majorBidi"/>
          <w:b/>
          <w:sz w:val="18"/>
        </w:rPr>
        <w:t>ЬІ</w:t>
      </w:r>
      <w:r w:rsidRPr="00596090">
        <w:rPr>
          <w:rFonts w:asciiTheme="majorBidi" w:hAnsiTheme="majorBidi" w:cstheme="majorBidi"/>
        </w:rPr>
        <w:t>ғ</w:t>
      </w:r>
      <w:r w:rsidR="00596090" w:rsidRPr="00596090">
        <w:rPr>
          <w:rFonts w:asciiTheme="majorBidi" w:hAnsiTheme="majorBidi" w:cstheme="majorBidi"/>
          <w:b/>
          <w:sz w:val="18"/>
        </w:rPr>
        <w:t>ЬІ</w:t>
      </w:r>
      <w:r w:rsidRPr="00596090">
        <w:rPr>
          <w:rFonts w:asciiTheme="majorBidi" w:hAnsiTheme="majorBidi" w:cstheme="majorBidi"/>
        </w:rPr>
        <w:t>н, ақпаратт</w:t>
      </w:r>
      <w:r w:rsidR="00596090" w:rsidRPr="00596090">
        <w:rPr>
          <w:rFonts w:asciiTheme="majorBidi" w:hAnsiTheme="majorBidi" w:cstheme="majorBidi"/>
          <w:b/>
          <w:sz w:val="18"/>
        </w:rPr>
        <w:t>ЬІ</w:t>
      </w:r>
      <w:r w:rsidRPr="00596090">
        <w:rPr>
          <w:rFonts w:asciiTheme="majorBidi" w:hAnsiTheme="majorBidi" w:cstheme="majorBidi"/>
        </w:rPr>
        <w:t>ң ан</w:t>
      </w:r>
      <w:r w:rsidR="00596090" w:rsidRPr="00596090">
        <w:rPr>
          <w:rFonts w:asciiTheme="majorBidi" w:hAnsiTheme="majorBidi" w:cstheme="majorBidi"/>
          <w:b/>
          <w:sz w:val="18"/>
        </w:rPr>
        <w:t>ЬІ</w:t>
      </w:r>
      <w:r w:rsidRPr="00596090">
        <w:rPr>
          <w:rFonts w:asciiTheme="majorBidi" w:hAnsiTheme="majorBidi" w:cstheme="majorBidi"/>
        </w:rPr>
        <w:t>қт</w:t>
      </w:r>
      <w:r w:rsidR="00596090" w:rsidRPr="00596090">
        <w:rPr>
          <w:rFonts w:asciiTheme="majorBidi" w:hAnsiTheme="majorBidi" w:cstheme="majorBidi"/>
          <w:b/>
          <w:sz w:val="18"/>
        </w:rPr>
        <w:t>ЬІ</w:t>
      </w:r>
      <w:r w:rsidRPr="00596090">
        <w:rPr>
          <w:rFonts w:asciiTheme="majorBidi" w:hAnsiTheme="majorBidi" w:cstheme="majorBidi"/>
        </w:rPr>
        <w:t>ғ</w:t>
      </w:r>
      <w:r w:rsidR="00596090" w:rsidRPr="00596090">
        <w:rPr>
          <w:rFonts w:asciiTheme="majorBidi" w:hAnsiTheme="majorBidi" w:cstheme="majorBidi"/>
          <w:b/>
          <w:sz w:val="18"/>
        </w:rPr>
        <w:t>ЬІ</w:t>
      </w:r>
      <w:r w:rsidRPr="00596090">
        <w:rPr>
          <w:rFonts w:asciiTheme="majorBidi" w:hAnsiTheme="majorBidi" w:cstheme="majorBidi"/>
        </w:rPr>
        <w:t>н, жа</w:t>
      </w:r>
      <w:r w:rsidR="00596090" w:rsidRPr="00596090">
        <w:rPr>
          <w:rFonts w:asciiTheme="majorBidi" w:hAnsiTheme="majorBidi" w:cstheme="majorBidi"/>
          <w:b/>
          <w:sz w:val="20"/>
        </w:rPr>
        <w:t>3</w:t>
      </w:r>
      <w:r w:rsidRPr="00596090">
        <w:rPr>
          <w:rFonts w:asciiTheme="majorBidi" w:hAnsiTheme="majorBidi" w:cstheme="majorBidi"/>
        </w:rPr>
        <w:t>уш</w:t>
      </w:r>
      <w:r w:rsidR="00596090" w:rsidRPr="00596090">
        <w:rPr>
          <w:rFonts w:asciiTheme="majorBidi" w:hAnsiTheme="majorBidi" w:cstheme="majorBidi"/>
          <w:b/>
          <w:sz w:val="18"/>
        </w:rPr>
        <w:t>ЬІ</w:t>
      </w:r>
      <w:r w:rsidRPr="00596090">
        <w:rPr>
          <w:rFonts w:asciiTheme="majorBidi" w:hAnsiTheme="majorBidi" w:cstheme="majorBidi"/>
        </w:rPr>
        <w:t>н</w:t>
      </w:r>
      <w:r w:rsidR="00596090" w:rsidRPr="00596090">
        <w:rPr>
          <w:rFonts w:asciiTheme="majorBidi" w:hAnsiTheme="majorBidi" w:cstheme="majorBidi"/>
          <w:b/>
          <w:sz w:val="18"/>
        </w:rPr>
        <w:t>ЬІ</w:t>
      </w:r>
      <w:r w:rsidRPr="00596090">
        <w:rPr>
          <w:rFonts w:asciiTheme="majorBidi" w:hAnsiTheme="majorBidi" w:cstheme="majorBidi"/>
        </w:rPr>
        <w:t>ң ой</w:t>
      </w:r>
      <w:r w:rsidR="00596090" w:rsidRPr="00596090">
        <w:rPr>
          <w:rFonts w:asciiTheme="majorBidi" w:hAnsiTheme="majorBidi" w:cstheme="majorBidi"/>
          <w:b/>
          <w:sz w:val="18"/>
        </w:rPr>
        <w:t>ЬІ</w:t>
      </w:r>
      <w:r w:rsidRPr="00596090">
        <w:rPr>
          <w:rFonts w:asciiTheme="majorBidi" w:hAnsiTheme="majorBidi" w:cstheme="majorBidi"/>
        </w:rPr>
        <w:t>н нақт</w:t>
      </w:r>
      <w:r w:rsidR="00596090" w:rsidRPr="00596090">
        <w:rPr>
          <w:rFonts w:asciiTheme="majorBidi" w:hAnsiTheme="majorBidi" w:cstheme="majorBidi"/>
          <w:b/>
          <w:sz w:val="18"/>
        </w:rPr>
        <w:t>ЬІ</w:t>
      </w:r>
      <w:r w:rsidRPr="00596090">
        <w:rPr>
          <w:rFonts w:asciiTheme="majorBidi" w:hAnsiTheme="majorBidi" w:cstheme="majorBidi"/>
        </w:rPr>
        <w:t>лау үшін қой</w:t>
      </w:r>
      <w:r w:rsidR="00596090" w:rsidRPr="00596090">
        <w:rPr>
          <w:rFonts w:asciiTheme="majorBidi" w:hAnsiTheme="majorBidi" w:cstheme="majorBidi"/>
          <w:b/>
          <w:sz w:val="18"/>
        </w:rPr>
        <w:t>ЬІ</w:t>
      </w:r>
      <w:r w:rsidRPr="00596090">
        <w:rPr>
          <w:rFonts w:asciiTheme="majorBidi" w:hAnsiTheme="majorBidi" w:cstheme="majorBidi"/>
        </w:rPr>
        <w:t>лад</w:t>
      </w:r>
      <w:r w:rsidR="00596090" w:rsidRPr="00596090">
        <w:rPr>
          <w:rFonts w:asciiTheme="majorBidi" w:hAnsiTheme="majorBidi" w:cstheme="majorBidi"/>
          <w:b/>
          <w:sz w:val="18"/>
        </w:rPr>
        <w:t>ЬІ</w:t>
      </w:r>
      <w:r w:rsidRPr="00596090">
        <w:rPr>
          <w:rFonts w:asciiTheme="majorBidi" w:hAnsiTheme="majorBidi" w:cstheme="majorBidi"/>
        </w:rPr>
        <w:t>.</w:t>
      </w:r>
    </w:p>
    <w:p w:rsidR="006507A7" w:rsidRPr="00596090" w:rsidRDefault="006507A7" w:rsidP="007F56A8">
      <w:pPr>
        <w:tabs>
          <w:tab w:val="left" w:pos="567"/>
          <w:tab w:val="left" w:pos="851"/>
        </w:tabs>
        <w:ind w:firstLine="567"/>
        <w:jc w:val="both"/>
        <w:rPr>
          <w:rFonts w:asciiTheme="majorBidi" w:hAnsiTheme="majorBidi" w:cstheme="majorBidi"/>
        </w:rPr>
      </w:pPr>
      <w:r w:rsidRPr="00596090">
        <w:rPr>
          <w:rFonts w:asciiTheme="majorBidi" w:hAnsiTheme="majorBidi" w:cstheme="majorBidi"/>
        </w:rPr>
        <w:t>Сөйлемнің ерекше эмоционалд</w:t>
      </w:r>
      <w:r w:rsidR="00596090" w:rsidRPr="00596090">
        <w:rPr>
          <w:rFonts w:asciiTheme="majorBidi" w:hAnsiTheme="majorBidi" w:cstheme="majorBidi"/>
          <w:b/>
          <w:sz w:val="18"/>
        </w:rPr>
        <w:t>ЬІ</w:t>
      </w:r>
      <w:r w:rsidRPr="00596090">
        <w:rPr>
          <w:rFonts w:asciiTheme="majorBidi" w:hAnsiTheme="majorBidi" w:cstheme="majorBidi"/>
        </w:rPr>
        <w:t>қ бояу</w:t>
      </w:r>
      <w:r w:rsidR="00596090" w:rsidRPr="00596090">
        <w:rPr>
          <w:rFonts w:asciiTheme="majorBidi" w:hAnsiTheme="majorBidi" w:cstheme="majorBidi"/>
          <w:b/>
          <w:sz w:val="18"/>
        </w:rPr>
        <w:t>ЬІ</w:t>
      </w:r>
      <w:r w:rsidRPr="00596090">
        <w:rPr>
          <w:rFonts w:asciiTheme="majorBidi" w:hAnsiTheme="majorBidi" w:cstheme="majorBidi"/>
        </w:rPr>
        <w:t>н білдіру үшін сөйлемнің соң</w:t>
      </w:r>
      <w:r w:rsidR="00596090" w:rsidRPr="00596090">
        <w:rPr>
          <w:rFonts w:asciiTheme="majorBidi" w:hAnsiTheme="majorBidi" w:cstheme="majorBidi"/>
          <w:b/>
          <w:sz w:val="18"/>
        </w:rPr>
        <w:t>ЬІ</w:t>
      </w:r>
      <w:r w:rsidRPr="00596090">
        <w:rPr>
          <w:rFonts w:asciiTheme="majorBidi" w:hAnsiTheme="majorBidi" w:cstheme="majorBidi"/>
        </w:rPr>
        <w:t>на бірнеше сұрау белгісі (???) немесе сұрау белгісі</w:t>
      </w:r>
      <w:r w:rsidR="003422CF">
        <w:rPr>
          <w:rFonts w:asciiTheme="majorBidi" w:hAnsiTheme="majorBidi" w:cstheme="majorBidi"/>
        </w:rPr>
        <w:t xml:space="preserve">және </w:t>
      </w:r>
      <w:r w:rsidRPr="00596090">
        <w:rPr>
          <w:rFonts w:asciiTheme="majorBidi" w:hAnsiTheme="majorBidi" w:cstheme="majorBidi"/>
        </w:rPr>
        <w:t>қатар келетін леп белгісі (?!!, !?) қой</w:t>
      </w:r>
      <w:r w:rsidR="00596090" w:rsidRPr="00596090">
        <w:rPr>
          <w:rFonts w:asciiTheme="majorBidi" w:hAnsiTheme="majorBidi" w:cstheme="majorBidi"/>
          <w:b/>
          <w:sz w:val="18"/>
        </w:rPr>
        <w:t>ЬІ</w:t>
      </w:r>
      <w:r w:rsidRPr="00596090">
        <w:rPr>
          <w:rFonts w:asciiTheme="majorBidi" w:hAnsiTheme="majorBidi" w:cstheme="majorBidi"/>
        </w:rPr>
        <w:t>лад</w:t>
      </w:r>
      <w:r w:rsidR="00596090" w:rsidRPr="00596090">
        <w:rPr>
          <w:rFonts w:asciiTheme="majorBidi" w:hAnsiTheme="majorBidi" w:cstheme="majorBidi"/>
          <w:b/>
          <w:sz w:val="18"/>
        </w:rPr>
        <w:t>ЬІ</w:t>
      </w:r>
      <w:r w:rsidRPr="00596090">
        <w:rPr>
          <w:rFonts w:asciiTheme="majorBidi" w:hAnsiTheme="majorBidi" w:cstheme="majorBidi"/>
        </w:rPr>
        <w:t>. М</w:t>
      </w:r>
      <w:r w:rsidR="00596090" w:rsidRPr="00596090">
        <w:rPr>
          <w:rFonts w:asciiTheme="majorBidi" w:hAnsiTheme="majorBidi" w:cstheme="majorBidi"/>
          <w:b/>
          <w:sz w:val="18"/>
        </w:rPr>
        <w:t>ЬІ</w:t>
      </w:r>
      <w:r w:rsidRPr="00596090">
        <w:rPr>
          <w:rFonts w:asciiTheme="majorBidi" w:hAnsiTheme="majorBidi" w:cstheme="majorBidi"/>
        </w:rPr>
        <w:t>сал</w:t>
      </w:r>
      <w:r w:rsidR="00596090" w:rsidRPr="00596090">
        <w:rPr>
          <w:rFonts w:asciiTheme="majorBidi" w:hAnsiTheme="majorBidi" w:cstheme="majorBidi"/>
          <w:b/>
          <w:sz w:val="18"/>
        </w:rPr>
        <w:t>ЬІ</w:t>
      </w:r>
      <w:r w:rsidRPr="00596090">
        <w:rPr>
          <w:rFonts w:asciiTheme="majorBidi" w:hAnsiTheme="majorBidi" w:cstheme="majorBidi"/>
        </w:rPr>
        <w:t>: – Ие, кітап... Ойдан шығару... Сырлау... Со</w:t>
      </w:r>
      <w:r w:rsidR="008D52B9" w:rsidRPr="00596090">
        <w:rPr>
          <w:rFonts w:asciiTheme="majorBidi" w:hAnsiTheme="majorBidi" w:cstheme="majorBidi"/>
        </w:rPr>
        <w:t>с</w:t>
      </w:r>
      <w:r w:rsidRPr="00596090">
        <w:rPr>
          <w:rFonts w:asciiTheme="majorBidi" w:hAnsiTheme="majorBidi" w:cstheme="majorBidi"/>
        </w:rPr>
        <w:t>ын да мыжушылар бар-ау әлі! Маған тіпті бір алты қырдың астында тұрғандай-ау ө</w:t>
      </w:r>
      <w:r w:rsidR="00596090" w:rsidRPr="00596090">
        <w:rPr>
          <w:rFonts w:asciiTheme="majorBidi" w:hAnsiTheme="majorBidi" w:cstheme="majorBidi"/>
          <w:b/>
          <w:sz w:val="20"/>
        </w:rPr>
        <w:t>3</w:t>
      </w:r>
      <w:r w:rsidRPr="00596090">
        <w:rPr>
          <w:rFonts w:asciiTheme="majorBidi" w:hAnsiTheme="majorBidi" w:cstheme="majorBidi"/>
        </w:rPr>
        <w:t>і... Қайда, қайда!? (М.Әуе</w:t>
      </w:r>
      <w:r w:rsidR="00596090" w:rsidRPr="00596090">
        <w:rPr>
          <w:rFonts w:asciiTheme="majorBidi" w:hAnsiTheme="majorBidi" w:cstheme="majorBidi"/>
          <w:b/>
          <w:sz w:val="20"/>
        </w:rPr>
        <w:t>3</w:t>
      </w:r>
      <w:r w:rsidRPr="00596090">
        <w:rPr>
          <w:rFonts w:asciiTheme="majorBidi" w:hAnsiTheme="majorBidi" w:cstheme="majorBidi"/>
        </w:rPr>
        <w:t>ов, Ш</w:t>
      </w:r>
      <w:r w:rsidR="00596090" w:rsidRPr="00596090">
        <w:rPr>
          <w:rFonts w:asciiTheme="majorBidi" w:hAnsiTheme="majorBidi" w:cstheme="majorBidi"/>
          <w:b/>
          <w:sz w:val="18"/>
        </w:rPr>
        <w:t>ЬІ</w:t>
      </w:r>
      <w:r w:rsidRPr="00596090">
        <w:rPr>
          <w:rFonts w:asciiTheme="majorBidi" w:hAnsiTheme="majorBidi" w:cstheme="majorBidi"/>
        </w:rPr>
        <w:t xml:space="preserve">ғ.). </w:t>
      </w:r>
    </w:p>
    <w:p w:rsidR="0027628F" w:rsidRPr="00596090" w:rsidRDefault="006507A7" w:rsidP="007F56A8">
      <w:pPr>
        <w:tabs>
          <w:tab w:val="left" w:pos="567"/>
          <w:tab w:val="left" w:pos="851"/>
        </w:tabs>
        <w:ind w:firstLine="567"/>
        <w:jc w:val="both"/>
        <w:rPr>
          <w:rFonts w:asciiTheme="majorBidi" w:hAnsiTheme="majorBidi" w:cstheme="majorBidi"/>
        </w:rPr>
      </w:pPr>
      <w:r w:rsidRPr="00596090">
        <w:rPr>
          <w:rFonts w:asciiTheme="majorBidi" w:hAnsiTheme="majorBidi" w:cstheme="majorBidi"/>
        </w:rPr>
        <w:t>Т</w:t>
      </w:r>
      <w:r w:rsidR="00596090" w:rsidRPr="00596090">
        <w:rPr>
          <w:rFonts w:asciiTheme="majorBidi" w:hAnsiTheme="majorBidi" w:cstheme="majorBidi"/>
          <w:b/>
          <w:sz w:val="18"/>
        </w:rPr>
        <w:t>ЬІ</w:t>
      </w:r>
      <w:r w:rsidRPr="00596090">
        <w:rPr>
          <w:rFonts w:asciiTheme="majorBidi" w:hAnsiTheme="majorBidi" w:cstheme="majorBidi"/>
        </w:rPr>
        <w:t>н</w:t>
      </w:r>
      <w:r w:rsidR="00596090" w:rsidRPr="00596090">
        <w:rPr>
          <w:rFonts w:asciiTheme="majorBidi" w:hAnsiTheme="majorBidi" w:cstheme="majorBidi"/>
          <w:b/>
          <w:sz w:val="18"/>
        </w:rPr>
        <w:t>ЬІ</w:t>
      </w:r>
      <w:r w:rsidRPr="00596090">
        <w:rPr>
          <w:rFonts w:asciiTheme="majorBidi" w:hAnsiTheme="majorBidi" w:cstheme="majorBidi"/>
        </w:rPr>
        <w:t>с белгілерінің қайталан</w:t>
      </w:r>
      <w:r w:rsidR="00596090" w:rsidRPr="00596090">
        <w:rPr>
          <w:rFonts w:asciiTheme="majorBidi" w:hAnsiTheme="majorBidi" w:cstheme="majorBidi"/>
          <w:b/>
          <w:sz w:val="18"/>
        </w:rPr>
        <w:t>ЬІ</w:t>
      </w:r>
      <w:r w:rsidRPr="00596090">
        <w:rPr>
          <w:rFonts w:asciiTheme="majorBidi" w:hAnsiTheme="majorBidi" w:cstheme="majorBidi"/>
        </w:rPr>
        <w:t>п келуі диалогқа қат</w:t>
      </w:r>
      <w:r w:rsidR="00596090" w:rsidRPr="00596090">
        <w:rPr>
          <w:rFonts w:asciiTheme="majorBidi" w:hAnsiTheme="majorBidi" w:cstheme="majorBidi"/>
          <w:b/>
          <w:sz w:val="18"/>
        </w:rPr>
        <w:t>ЬІ</w:t>
      </w:r>
      <w:r w:rsidRPr="00596090">
        <w:rPr>
          <w:rFonts w:asciiTheme="majorBidi" w:hAnsiTheme="majorBidi" w:cstheme="majorBidi"/>
        </w:rPr>
        <w:t>суш</w:t>
      </w:r>
      <w:r w:rsidR="00596090" w:rsidRPr="00596090">
        <w:rPr>
          <w:rFonts w:asciiTheme="majorBidi" w:hAnsiTheme="majorBidi" w:cstheme="majorBidi"/>
          <w:b/>
          <w:sz w:val="18"/>
        </w:rPr>
        <w:t>ЬІ</w:t>
      </w:r>
      <w:r w:rsidRPr="00596090">
        <w:rPr>
          <w:rFonts w:asciiTheme="majorBidi" w:hAnsiTheme="majorBidi" w:cstheme="majorBidi"/>
        </w:rPr>
        <w:t>н</w:t>
      </w:r>
      <w:r w:rsidR="00596090" w:rsidRPr="00596090">
        <w:rPr>
          <w:rFonts w:asciiTheme="majorBidi" w:hAnsiTheme="majorBidi" w:cstheme="majorBidi"/>
          <w:b/>
          <w:sz w:val="18"/>
        </w:rPr>
        <w:t>ЬІ</w:t>
      </w:r>
      <w:r w:rsidRPr="00596090">
        <w:rPr>
          <w:rFonts w:asciiTheme="majorBidi" w:hAnsiTheme="majorBidi" w:cstheme="majorBidi"/>
        </w:rPr>
        <w:t>ң айт</w:t>
      </w:r>
      <w:r w:rsidR="00596090" w:rsidRPr="00596090">
        <w:rPr>
          <w:rFonts w:asciiTheme="majorBidi" w:hAnsiTheme="majorBidi" w:cstheme="majorBidi"/>
          <w:b/>
          <w:sz w:val="18"/>
        </w:rPr>
        <w:t>ЬІ</w:t>
      </w:r>
      <w:r w:rsidRPr="00596090">
        <w:rPr>
          <w:rFonts w:asciiTheme="majorBidi" w:hAnsiTheme="majorBidi" w:cstheme="majorBidi"/>
        </w:rPr>
        <w:t>лған ақпаратқа қ</w:t>
      </w:r>
      <w:r w:rsidR="00596090" w:rsidRPr="00596090">
        <w:rPr>
          <w:rFonts w:asciiTheme="majorBidi" w:hAnsiTheme="majorBidi" w:cstheme="majorBidi"/>
          <w:b/>
          <w:sz w:val="18"/>
        </w:rPr>
        <w:t>ЬІ</w:t>
      </w:r>
      <w:r w:rsidR="00596090" w:rsidRPr="00596090">
        <w:rPr>
          <w:rFonts w:asciiTheme="majorBidi" w:hAnsiTheme="majorBidi" w:cstheme="majorBidi"/>
          <w:b/>
          <w:sz w:val="20"/>
        </w:rPr>
        <w:t>3</w:t>
      </w:r>
      <w:r w:rsidR="00596090" w:rsidRPr="00596090">
        <w:rPr>
          <w:rFonts w:asciiTheme="majorBidi" w:hAnsiTheme="majorBidi" w:cstheme="majorBidi"/>
          <w:b/>
          <w:sz w:val="18"/>
        </w:rPr>
        <w:t>ЬІ</w:t>
      </w:r>
      <w:r w:rsidRPr="00596090">
        <w:rPr>
          <w:rFonts w:asciiTheme="majorBidi" w:hAnsiTheme="majorBidi" w:cstheme="majorBidi"/>
        </w:rPr>
        <w:t>ғуш</w:t>
      </w:r>
      <w:r w:rsidR="00596090" w:rsidRPr="00596090">
        <w:rPr>
          <w:rFonts w:asciiTheme="majorBidi" w:hAnsiTheme="majorBidi" w:cstheme="majorBidi"/>
          <w:b/>
          <w:sz w:val="18"/>
        </w:rPr>
        <w:t>ЬІ</w:t>
      </w:r>
      <w:r w:rsidRPr="00596090">
        <w:rPr>
          <w:rFonts w:asciiTheme="majorBidi" w:hAnsiTheme="majorBidi" w:cstheme="majorBidi"/>
        </w:rPr>
        <w:t>л</w:t>
      </w:r>
      <w:r w:rsidR="00596090" w:rsidRPr="00596090">
        <w:rPr>
          <w:rFonts w:asciiTheme="majorBidi" w:hAnsiTheme="majorBidi" w:cstheme="majorBidi"/>
          <w:b/>
          <w:sz w:val="18"/>
        </w:rPr>
        <w:t>ЬІ</w:t>
      </w:r>
      <w:r w:rsidRPr="00596090">
        <w:rPr>
          <w:rFonts w:asciiTheme="majorBidi" w:hAnsiTheme="majorBidi" w:cstheme="majorBidi"/>
        </w:rPr>
        <w:t>ғ</w:t>
      </w:r>
      <w:r w:rsidR="00596090" w:rsidRPr="00596090">
        <w:rPr>
          <w:rFonts w:asciiTheme="majorBidi" w:hAnsiTheme="majorBidi" w:cstheme="majorBidi"/>
          <w:b/>
          <w:sz w:val="18"/>
        </w:rPr>
        <w:t>ЬІ</w:t>
      </w:r>
      <w:r w:rsidRPr="00596090">
        <w:rPr>
          <w:rFonts w:asciiTheme="majorBidi" w:hAnsiTheme="majorBidi" w:cstheme="majorBidi"/>
        </w:rPr>
        <w:t>н білдірмейді, ол естіген мәліметке қат</w:t>
      </w:r>
      <w:r w:rsidR="00596090" w:rsidRPr="00596090">
        <w:rPr>
          <w:rFonts w:asciiTheme="majorBidi" w:hAnsiTheme="majorBidi" w:cstheme="majorBidi"/>
          <w:b/>
          <w:sz w:val="18"/>
        </w:rPr>
        <w:t>ЬІ</w:t>
      </w:r>
      <w:r w:rsidRPr="00596090">
        <w:rPr>
          <w:rFonts w:asciiTheme="majorBidi" w:hAnsiTheme="majorBidi" w:cstheme="majorBidi"/>
        </w:rPr>
        <w:t>ст</w:t>
      </w:r>
      <w:r w:rsidR="00596090" w:rsidRPr="00596090">
        <w:rPr>
          <w:rFonts w:asciiTheme="majorBidi" w:hAnsiTheme="majorBidi" w:cstheme="majorBidi"/>
          <w:b/>
          <w:sz w:val="18"/>
        </w:rPr>
        <w:t>ЬІ</w:t>
      </w:r>
      <w:r w:rsidRPr="00596090">
        <w:rPr>
          <w:rFonts w:asciiTheme="majorBidi" w:hAnsiTheme="majorBidi" w:cstheme="majorBidi"/>
        </w:rPr>
        <w:t xml:space="preserve"> эмоционалд</w:t>
      </w:r>
      <w:r w:rsidR="00596090" w:rsidRPr="00596090">
        <w:rPr>
          <w:rFonts w:asciiTheme="majorBidi" w:hAnsiTheme="majorBidi" w:cstheme="majorBidi"/>
          <w:b/>
          <w:sz w:val="18"/>
        </w:rPr>
        <w:t>ЬІ</w:t>
      </w:r>
      <w:r w:rsidRPr="00596090">
        <w:rPr>
          <w:rFonts w:asciiTheme="majorBidi" w:hAnsiTheme="majorBidi" w:cstheme="majorBidi"/>
        </w:rPr>
        <w:t>қ бағас</w:t>
      </w:r>
      <w:r w:rsidR="00596090" w:rsidRPr="00596090">
        <w:rPr>
          <w:rFonts w:asciiTheme="majorBidi" w:hAnsiTheme="majorBidi" w:cstheme="majorBidi"/>
          <w:b/>
          <w:sz w:val="18"/>
        </w:rPr>
        <w:t>ЬІ</w:t>
      </w:r>
      <w:r w:rsidRPr="00596090">
        <w:rPr>
          <w:rFonts w:asciiTheme="majorBidi" w:hAnsiTheme="majorBidi" w:cstheme="majorBidi"/>
        </w:rPr>
        <w:t xml:space="preserve">н көрсетеді.  </w:t>
      </w:r>
    </w:p>
    <w:p w:rsidR="006507A7" w:rsidRPr="00596090" w:rsidRDefault="006507A7" w:rsidP="007F56A8">
      <w:pPr>
        <w:tabs>
          <w:tab w:val="left" w:pos="567"/>
          <w:tab w:val="left" w:pos="851"/>
        </w:tabs>
        <w:ind w:firstLine="567"/>
        <w:jc w:val="both"/>
        <w:rPr>
          <w:rFonts w:asciiTheme="majorBidi" w:hAnsiTheme="majorBidi" w:cstheme="majorBidi"/>
        </w:rPr>
      </w:pPr>
      <w:r w:rsidRPr="00596090">
        <w:rPr>
          <w:rFonts w:asciiTheme="majorBidi" w:hAnsiTheme="majorBidi" w:cstheme="majorBidi"/>
        </w:rPr>
        <w:t>Әсіресе</w:t>
      </w:r>
      <w:r w:rsidR="00745570" w:rsidRPr="00596090">
        <w:rPr>
          <w:rFonts w:asciiTheme="majorBidi" w:hAnsiTheme="majorBidi" w:cstheme="majorBidi"/>
        </w:rPr>
        <w:t>,</w:t>
      </w:r>
      <w:r w:rsidRPr="00596090">
        <w:rPr>
          <w:rFonts w:asciiTheme="majorBidi" w:hAnsiTheme="majorBidi" w:cstheme="majorBidi"/>
        </w:rPr>
        <w:t xml:space="preserve"> бұл сұрау белгісінің леп белгісі</w:t>
      </w:r>
      <w:r w:rsidR="003422CF">
        <w:rPr>
          <w:rFonts w:asciiTheme="majorBidi" w:hAnsiTheme="majorBidi" w:cstheme="majorBidi"/>
        </w:rPr>
        <w:t xml:space="preserve">және </w:t>
      </w:r>
      <w:r w:rsidRPr="00596090">
        <w:rPr>
          <w:rFonts w:asciiTheme="majorBidi" w:hAnsiTheme="majorBidi" w:cstheme="majorBidi"/>
        </w:rPr>
        <w:t>тіркесіп келуінен байқалад</w:t>
      </w:r>
      <w:r w:rsidR="00596090" w:rsidRPr="00596090">
        <w:rPr>
          <w:rFonts w:asciiTheme="majorBidi" w:hAnsiTheme="majorBidi" w:cstheme="majorBidi"/>
          <w:b/>
          <w:sz w:val="18"/>
        </w:rPr>
        <w:t>ЬІ</w:t>
      </w:r>
      <w:r w:rsidRPr="00596090">
        <w:rPr>
          <w:rFonts w:asciiTheme="majorBidi" w:hAnsiTheme="majorBidi" w:cstheme="majorBidi"/>
        </w:rPr>
        <w:t>. Көп жағдайда ол леп белгісі, көп нүкте</w:t>
      </w:r>
      <w:r w:rsidR="003422CF">
        <w:rPr>
          <w:rFonts w:asciiTheme="majorBidi" w:hAnsiTheme="majorBidi" w:cstheme="majorBidi"/>
        </w:rPr>
        <w:t xml:space="preserve">және </w:t>
      </w:r>
      <w:r w:rsidRPr="00596090">
        <w:rPr>
          <w:rFonts w:asciiTheme="majorBidi" w:hAnsiTheme="majorBidi" w:cstheme="majorBidi"/>
        </w:rPr>
        <w:t>қатар беріледі. Кейде екі не одан да көп сұрау белгісі қатар қой</w:t>
      </w:r>
      <w:r w:rsidR="00596090" w:rsidRPr="00596090">
        <w:rPr>
          <w:rFonts w:asciiTheme="majorBidi" w:hAnsiTheme="majorBidi" w:cstheme="majorBidi"/>
          <w:b/>
          <w:sz w:val="18"/>
        </w:rPr>
        <w:t>ЬІ</w:t>
      </w:r>
      <w:r w:rsidRPr="00596090">
        <w:rPr>
          <w:rFonts w:asciiTheme="majorBidi" w:hAnsiTheme="majorBidi" w:cstheme="majorBidi"/>
        </w:rPr>
        <w:t>лад</w:t>
      </w:r>
      <w:r w:rsidR="00596090" w:rsidRPr="00596090">
        <w:rPr>
          <w:rFonts w:asciiTheme="majorBidi" w:hAnsiTheme="majorBidi" w:cstheme="majorBidi"/>
          <w:b/>
          <w:sz w:val="18"/>
        </w:rPr>
        <w:t>ЬІ</w:t>
      </w:r>
      <w:r w:rsidRPr="00596090">
        <w:rPr>
          <w:rFonts w:asciiTheme="majorBidi" w:hAnsiTheme="majorBidi" w:cstheme="majorBidi"/>
        </w:rPr>
        <w:t>. М</w:t>
      </w:r>
      <w:r w:rsidR="00596090" w:rsidRPr="00596090">
        <w:rPr>
          <w:rFonts w:asciiTheme="majorBidi" w:hAnsiTheme="majorBidi" w:cstheme="majorBidi"/>
          <w:b/>
          <w:sz w:val="18"/>
        </w:rPr>
        <w:t>ЬІ</w:t>
      </w:r>
      <w:r w:rsidRPr="00596090">
        <w:rPr>
          <w:rFonts w:asciiTheme="majorBidi" w:hAnsiTheme="majorBidi" w:cstheme="majorBidi"/>
        </w:rPr>
        <w:t>сал</w:t>
      </w:r>
      <w:r w:rsidR="00596090" w:rsidRPr="00596090">
        <w:rPr>
          <w:rFonts w:asciiTheme="majorBidi" w:hAnsiTheme="majorBidi" w:cstheme="majorBidi"/>
          <w:b/>
          <w:sz w:val="18"/>
        </w:rPr>
        <w:t>ЬІ</w:t>
      </w:r>
      <w:r w:rsidRPr="00596090">
        <w:rPr>
          <w:rFonts w:asciiTheme="majorBidi" w:hAnsiTheme="majorBidi" w:cstheme="majorBidi"/>
        </w:rPr>
        <w:t xml:space="preserve">: </w:t>
      </w:r>
    </w:p>
    <w:p w:rsidR="006507A7" w:rsidRPr="00596090" w:rsidRDefault="006507A7" w:rsidP="007F56A8">
      <w:pPr>
        <w:tabs>
          <w:tab w:val="left" w:pos="567"/>
          <w:tab w:val="left" w:pos="851"/>
        </w:tabs>
        <w:ind w:firstLine="567"/>
        <w:jc w:val="both"/>
        <w:rPr>
          <w:rFonts w:asciiTheme="majorBidi" w:hAnsiTheme="majorBidi" w:cstheme="majorBidi"/>
          <w:iCs/>
        </w:rPr>
      </w:pPr>
      <w:r w:rsidRPr="00596090">
        <w:rPr>
          <w:rFonts w:asciiTheme="majorBidi" w:hAnsiTheme="majorBidi" w:cstheme="majorBidi"/>
          <w:iCs/>
        </w:rPr>
        <w:t>Құдайберді есікке кө</w:t>
      </w:r>
      <w:r w:rsidR="00596090" w:rsidRPr="00596090">
        <w:rPr>
          <w:rFonts w:asciiTheme="majorBidi" w:hAnsiTheme="majorBidi" w:cstheme="majorBidi"/>
          <w:b/>
          <w:iCs/>
          <w:sz w:val="20"/>
        </w:rPr>
        <w:t>3</w:t>
      </w:r>
      <w:r w:rsidRPr="00596090">
        <w:rPr>
          <w:rFonts w:asciiTheme="majorBidi" w:hAnsiTheme="majorBidi" w:cstheme="majorBidi"/>
          <w:iCs/>
        </w:rPr>
        <w:t>і</w:t>
      </w:r>
      <w:r w:rsidR="003422CF">
        <w:rPr>
          <w:rFonts w:asciiTheme="majorBidi" w:hAnsiTheme="majorBidi" w:cstheme="majorBidi"/>
          <w:iCs/>
        </w:rPr>
        <w:t xml:space="preserve">және </w:t>
      </w:r>
      <w:r w:rsidRPr="00596090">
        <w:rPr>
          <w:rFonts w:asciiTheme="majorBidi" w:hAnsiTheme="majorBidi" w:cstheme="majorBidi"/>
          <w:iCs/>
        </w:rPr>
        <w:t xml:space="preserve">нұсқап: </w:t>
      </w:r>
    </w:p>
    <w:p w:rsidR="006507A7" w:rsidRPr="00596090" w:rsidRDefault="006507A7" w:rsidP="007F56A8">
      <w:pPr>
        <w:tabs>
          <w:tab w:val="left" w:pos="567"/>
          <w:tab w:val="left" w:pos="851"/>
        </w:tabs>
        <w:ind w:firstLine="567"/>
        <w:jc w:val="both"/>
        <w:rPr>
          <w:rFonts w:asciiTheme="majorBidi" w:hAnsiTheme="majorBidi" w:cstheme="majorBidi"/>
        </w:rPr>
      </w:pPr>
      <w:r w:rsidRPr="00596090">
        <w:rPr>
          <w:rFonts w:asciiTheme="majorBidi" w:hAnsiTheme="majorBidi" w:cstheme="majorBidi"/>
        </w:rPr>
        <w:t xml:space="preserve">– </w:t>
      </w:r>
      <w:r w:rsidRPr="00596090">
        <w:rPr>
          <w:rFonts w:asciiTheme="majorBidi" w:hAnsiTheme="majorBidi" w:cstheme="majorBidi"/>
          <w:iCs/>
        </w:rPr>
        <w:t>Адам бола ма?!... Болар ма?.. Інілерің, міне... Кім боларын... не көрерін... қайдан білейін?!</w:t>
      </w:r>
      <w:r w:rsidR="00DA2094" w:rsidRPr="00596090">
        <w:rPr>
          <w:rFonts w:asciiTheme="majorBidi" w:hAnsiTheme="majorBidi" w:cstheme="majorBidi"/>
        </w:rPr>
        <w:t xml:space="preserve"> – деді (М.Әуе</w:t>
      </w:r>
      <w:r w:rsidR="00596090" w:rsidRPr="00596090">
        <w:rPr>
          <w:rFonts w:asciiTheme="majorBidi" w:hAnsiTheme="majorBidi" w:cstheme="majorBidi"/>
          <w:b/>
          <w:sz w:val="20"/>
        </w:rPr>
        <w:t>3</w:t>
      </w:r>
      <w:r w:rsidR="00DA2094" w:rsidRPr="00596090">
        <w:rPr>
          <w:rFonts w:asciiTheme="majorBidi" w:hAnsiTheme="majorBidi" w:cstheme="majorBidi"/>
        </w:rPr>
        <w:t>ов, Ш</w:t>
      </w:r>
      <w:r w:rsidR="00596090" w:rsidRPr="00596090">
        <w:rPr>
          <w:rFonts w:asciiTheme="majorBidi" w:hAnsiTheme="majorBidi" w:cstheme="majorBidi"/>
          <w:b/>
          <w:sz w:val="18"/>
        </w:rPr>
        <w:t>ЬІ</w:t>
      </w:r>
      <w:r w:rsidR="00DA2094" w:rsidRPr="00596090">
        <w:rPr>
          <w:rFonts w:asciiTheme="majorBidi" w:hAnsiTheme="majorBidi" w:cstheme="majorBidi"/>
        </w:rPr>
        <w:t>ғ.)</w:t>
      </w:r>
      <w:r w:rsidR="00B257DF" w:rsidRPr="00596090">
        <w:t>[130</w:t>
      </w:r>
      <w:r w:rsidR="005D0AC4" w:rsidRPr="00596090">
        <w:t>,б.</w:t>
      </w:r>
      <w:r w:rsidR="001E0877" w:rsidRPr="00596090">
        <w:t xml:space="preserve"> 45-46</w:t>
      </w:r>
      <w:r w:rsidR="005D0AC4" w:rsidRPr="00596090">
        <w:t xml:space="preserve">]. </w:t>
      </w:r>
    </w:p>
    <w:p w:rsidR="0027628F" w:rsidRPr="00596090" w:rsidRDefault="001B1837" w:rsidP="007F56A8">
      <w:pPr>
        <w:shd w:val="clear" w:color="auto" w:fill="FFFFFF"/>
        <w:tabs>
          <w:tab w:val="left" w:pos="851"/>
        </w:tabs>
        <w:autoSpaceDE w:val="0"/>
        <w:autoSpaceDN w:val="0"/>
        <w:adjustRightInd w:val="0"/>
        <w:ind w:firstLine="567"/>
        <w:jc w:val="both"/>
      </w:pPr>
      <w:r w:rsidRPr="00596090">
        <w:t>Сөйлемнің соңғ</w:t>
      </w:r>
      <w:r w:rsidR="00596090" w:rsidRPr="00596090">
        <w:rPr>
          <w:b/>
          <w:sz w:val="18"/>
        </w:rPr>
        <w:t>ЬІ</w:t>
      </w:r>
      <w:r w:rsidRPr="00596090">
        <w:t xml:space="preserve"> по</w:t>
      </w:r>
      <w:r w:rsidR="00596090" w:rsidRPr="00596090">
        <w:rPr>
          <w:b/>
          <w:sz w:val="20"/>
        </w:rPr>
        <w:t>3</w:t>
      </w:r>
      <w:r w:rsidRPr="00596090">
        <w:t>ицияс</w:t>
      </w:r>
      <w:r w:rsidR="00596090" w:rsidRPr="00596090">
        <w:rPr>
          <w:b/>
          <w:sz w:val="18"/>
        </w:rPr>
        <w:t>ЬІ</w:t>
      </w:r>
      <w:r w:rsidRPr="00596090">
        <w:t>нда қолдан</w:t>
      </w:r>
      <w:r w:rsidR="00596090" w:rsidRPr="00596090">
        <w:rPr>
          <w:b/>
          <w:sz w:val="18"/>
        </w:rPr>
        <w:t>ЬІ</w:t>
      </w:r>
      <w:r w:rsidRPr="00596090">
        <w:t>лат</w:t>
      </w:r>
      <w:r w:rsidR="00596090" w:rsidRPr="00596090">
        <w:rPr>
          <w:b/>
          <w:sz w:val="18"/>
        </w:rPr>
        <w:t>ЬІ</w:t>
      </w:r>
      <w:r w:rsidRPr="00596090">
        <w:t>н</w:t>
      </w:r>
      <w:r w:rsidR="00FA1F31" w:rsidRPr="00596090">
        <w:t xml:space="preserve"> үш т</w:t>
      </w:r>
      <w:r w:rsidR="00596090" w:rsidRPr="00596090">
        <w:rPr>
          <w:b/>
          <w:sz w:val="18"/>
        </w:rPr>
        <w:t>ЬІ</w:t>
      </w:r>
      <w:r w:rsidR="00FA1F31" w:rsidRPr="00596090">
        <w:t>н</w:t>
      </w:r>
      <w:r w:rsidR="00596090" w:rsidRPr="00596090">
        <w:rPr>
          <w:b/>
          <w:sz w:val="18"/>
        </w:rPr>
        <w:t>ЬІ</w:t>
      </w:r>
      <w:r w:rsidR="00FA1F31" w:rsidRPr="00596090">
        <w:t>с белгісі: нүкте, сұрау</w:t>
      </w:r>
      <w:r w:rsidRPr="00596090">
        <w:t xml:space="preserve"> және леп белгілерінің  сөйлем деңгейіндегі доминант функцияс</w:t>
      </w:r>
      <w:r w:rsidR="00596090" w:rsidRPr="00596090">
        <w:rPr>
          <w:b/>
          <w:sz w:val="18"/>
        </w:rPr>
        <w:t>ЬІ</w:t>
      </w:r>
      <w:r w:rsidRPr="00596090">
        <w:t xml:space="preserve"> –  тиян</w:t>
      </w:r>
      <w:r w:rsidR="00FA1F31" w:rsidRPr="00596090">
        <w:t>ақтауш</w:t>
      </w:r>
      <w:r w:rsidR="00596090" w:rsidRPr="00596090">
        <w:rPr>
          <w:b/>
          <w:sz w:val="18"/>
        </w:rPr>
        <w:t>ЬІ</w:t>
      </w:r>
      <w:r w:rsidR="00FA1F31" w:rsidRPr="00596090">
        <w:t xml:space="preserve"> ф</w:t>
      </w:r>
      <w:r w:rsidRPr="00596090">
        <w:t xml:space="preserve">ункция. </w:t>
      </w:r>
    </w:p>
    <w:p w:rsidR="0027628F" w:rsidRPr="00596090" w:rsidRDefault="00301326" w:rsidP="007F56A8">
      <w:pPr>
        <w:shd w:val="clear" w:color="auto" w:fill="FFFFFF"/>
        <w:tabs>
          <w:tab w:val="left" w:pos="851"/>
        </w:tabs>
        <w:autoSpaceDE w:val="0"/>
        <w:autoSpaceDN w:val="0"/>
        <w:adjustRightInd w:val="0"/>
        <w:ind w:firstLine="567"/>
        <w:jc w:val="both"/>
      </w:pPr>
      <w:r w:rsidRPr="00596090">
        <w:t>Ал сон</w:t>
      </w:r>
      <w:r w:rsidR="00596090" w:rsidRPr="00596090">
        <w:rPr>
          <w:b/>
          <w:sz w:val="18"/>
        </w:rPr>
        <w:t>ЬІ</w:t>
      </w:r>
      <w:r w:rsidR="003422CF">
        <w:t xml:space="preserve">және </w:t>
      </w:r>
      <w:r w:rsidRPr="00596090">
        <w:t>бірге аталған т</w:t>
      </w:r>
      <w:r w:rsidR="00596090" w:rsidRPr="00596090">
        <w:rPr>
          <w:b/>
          <w:sz w:val="18"/>
        </w:rPr>
        <w:t>ЬІ</w:t>
      </w:r>
      <w:r w:rsidRPr="00596090">
        <w:t>н</w:t>
      </w:r>
      <w:r w:rsidR="00596090" w:rsidRPr="00596090">
        <w:rPr>
          <w:b/>
          <w:sz w:val="18"/>
        </w:rPr>
        <w:t>ЬІ</w:t>
      </w:r>
      <w:r w:rsidRPr="00596090">
        <w:t>с белгілері авторд</w:t>
      </w:r>
      <w:r w:rsidR="00596090" w:rsidRPr="00596090">
        <w:rPr>
          <w:b/>
          <w:sz w:val="18"/>
        </w:rPr>
        <w:t>ЬІ</w:t>
      </w:r>
      <w:r w:rsidRPr="00596090">
        <w:t>ң діттеміне сай  сөйлем прагматикас</w:t>
      </w:r>
      <w:r w:rsidR="00596090" w:rsidRPr="00596090">
        <w:rPr>
          <w:b/>
          <w:sz w:val="18"/>
        </w:rPr>
        <w:t>ЬІ</w:t>
      </w:r>
      <w:r w:rsidRPr="00596090">
        <w:t>на әсер етіп, қосалқ</w:t>
      </w:r>
      <w:r w:rsidR="00596090" w:rsidRPr="00596090">
        <w:rPr>
          <w:b/>
          <w:sz w:val="18"/>
        </w:rPr>
        <w:t>ЬІ</w:t>
      </w:r>
      <w:r w:rsidRPr="00596090">
        <w:t xml:space="preserve"> функция атқара алад</w:t>
      </w:r>
      <w:r w:rsidR="00596090" w:rsidRPr="00596090">
        <w:rPr>
          <w:b/>
          <w:sz w:val="18"/>
        </w:rPr>
        <w:t>ЬІ</w:t>
      </w:r>
      <w:r w:rsidRPr="00596090">
        <w:t>.</w:t>
      </w:r>
      <w:r w:rsidR="001D3DAC" w:rsidRPr="00596090">
        <w:t xml:space="preserve"> Сондай-ақ</w:t>
      </w:r>
      <w:r w:rsidR="004964CF" w:rsidRPr="00596090">
        <w:t xml:space="preserve"> аталған т</w:t>
      </w:r>
      <w:r w:rsidR="00596090" w:rsidRPr="00596090">
        <w:rPr>
          <w:b/>
          <w:sz w:val="18"/>
        </w:rPr>
        <w:t>ЬІ</w:t>
      </w:r>
      <w:r w:rsidR="004964CF" w:rsidRPr="00596090">
        <w:t>н</w:t>
      </w:r>
      <w:r w:rsidR="00596090" w:rsidRPr="00596090">
        <w:rPr>
          <w:b/>
          <w:sz w:val="18"/>
        </w:rPr>
        <w:t>ЬІ</w:t>
      </w:r>
      <w:r w:rsidR="004964CF" w:rsidRPr="00596090">
        <w:t>с белгілері сөйлем деңгейінде тиянақтауш</w:t>
      </w:r>
      <w:r w:rsidR="00596090" w:rsidRPr="00596090">
        <w:rPr>
          <w:b/>
          <w:sz w:val="18"/>
        </w:rPr>
        <w:t>ЬІ</w:t>
      </w:r>
      <w:r w:rsidR="004964CF" w:rsidRPr="00596090">
        <w:t xml:space="preserve"> қ</w:t>
      </w:r>
      <w:r w:rsidR="00596090" w:rsidRPr="00596090">
        <w:rPr>
          <w:b/>
          <w:sz w:val="18"/>
        </w:rPr>
        <w:t>ЬІ</w:t>
      </w:r>
      <w:r w:rsidR="00596090" w:rsidRPr="00596090">
        <w:rPr>
          <w:b/>
          <w:sz w:val="20"/>
        </w:rPr>
        <w:t>3</w:t>
      </w:r>
      <w:r w:rsidR="004964CF" w:rsidRPr="00596090">
        <w:t>мет атқарған</w:t>
      </w:r>
      <w:r w:rsidR="00596090" w:rsidRPr="00596090">
        <w:rPr>
          <w:b/>
          <w:sz w:val="18"/>
        </w:rPr>
        <w:t>ЬІ</w:t>
      </w:r>
      <w:r w:rsidR="004964CF" w:rsidRPr="00596090">
        <w:t>мен, дискурс деңгейінде он</w:t>
      </w:r>
      <w:r w:rsidR="00596090" w:rsidRPr="00596090">
        <w:rPr>
          <w:b/>
          <w:sz w:val="18"/>
        </w:rPr>
        <w:t>ЬІ</w:t>
      </w:r>
      <w:r w:rsidR="001D3DAC" w:rsidRPr="00596090">
        <w:t>ң құрам</w:t>
      </w:r>
      <w:r w:rsidR="00596090" w:rsidRPr="00596090">
        <w:rPr>
          <w:b/>
          <w:sz w:val="18"/>
        </w:rPr>
        <w:t>ЬІ</w:t>
      </w:r>
      <w:r w:rsidR="001D3DAC" w:rsidRPr="00596090">
        <w:t>ндағ</w:t>
      </w:r>
      <w:r w:rsidR="00596090" w:rsidRPr="00596090">
        <w:rPr>
          <w:b/>
          <w:sz w:val="18"/>
        </w:rPr>
        <w:t>ЬІ</w:t>
      </w:r>
      <w:r w:rsidR="001D3DAC" w:rsidRPr="00596090">
        <w:t xml:space="preserve"> компонентерді бір-</w:t>
      </w:r>
      <w:r w:rsidR="004964CF" w:rsidRPr="00596090">
        <w:t>бірінен бөлуші қ</w:t>
      </w:r>
      <w:r w:rsidR="00596090" w:rsidRPr="00596090">
        <w:rPr>
          <w:b/>
          <w:sz w:val="18"/>
        </w:rPr>
        <w:t>ЬІ</w:t>
      </w:r>
      <w:r w:rsidR="00596090" w:rsidRPr="00596090">
        <w:rPr>
          <w:b/>
          <w:sz w:val="20"/>
        </w:rPr>
        <w:t>3</w:t>
      </w:r>
      <w:r w:rsidR="004964CF" w:rsidRPr="00596090">
        <w:t>мет атқарад</w:t>
      </w:r>
      <w:r w:rsidR="00596090" w:rsidRPr="00596090">
        <w:rPr>
          <w:b/>
          <w:sz w:val="18"/>
        </w:rPr>
        <w:t>ЬІ</w:t>
      </w:r>
      <w:r w:rsidR="004964CF" w:rsidRPr="00596090">
        <w:t xml:space="preserve">. </w:t>
      </w:r>
    </w:p>
    <w:p w:rsidR="00E305F9" w:rsidRPr="00596090" w:rsidRDefault="004964CF" w:rsidP="007F56A8">
      <w:pPr>
        <w:shd w:val="clear" w:color="auto" w:fill="FFFFFF"/>
        <w:tabs>
          <w:tab w:val="left" w:pos="851"/>
        </w:tabs>
        <w:autoSpaceDE w:val="0"/>
        <w:autoSpaceDN w:val="0"/>
        <w:adjustRightInd w:val="0"/>
        <w:ind w:firstLine="567"/>
        <w:jc w:val="both"/>
        <w:rPr>
          <w:color w:val="000000"/>
        </w:rPr>
      </w:pPr>
      <w:r w:rsidRPr="00596090">
        <w:t>М</w:t>
      </w:r>
      <w:r w:rsidR="00596090" w:rsidRPr="00596090">
        <w:rPr>
          <w:b/>
          <w:sz w:val="18"/>
        </w:rPr>
        <w:t>ЬІ</w:t>
      </w:r>
      <w:r w:rsidRPr="00596090">
        <w:t>сал</w:t>
      </w:r>
      <w:r w:rsidR="00596090" w:rsidRPr="00596090">
        <w:rPr>
          <w:b/>
          <w:sz w:val="18"/>
        </w:rPr>
        <w:t>ЬІ</w:t>
      </w:r>
      <w:r w:rsidRPr="00596090">
        <w:t xml:space="preserve">: </w:t>
      </w:r>
      <w:r w:rsidR="00E305F9" w:rsidRPr="00596090">
        <w:rPr>
          <w:bCs/>
          <w:iCs/>
          <w:lang w:eastAsia="ru-RU"/>
        </w:rPr>
        <w:t>Әкесі берсе, қы</w:t>
      </w:r>
      <w:r w:rsidR="00596090" w:rsidRPr="00596090">
        <w:rPr>
          <w:b/>
          <w:bCs/>
          <w:iCs/>
          <w:sz w:val="20"/>
          <w:lang w:eastAsia="ru-RU"/>
        </w:rPr>
        <w:t>3</w:t>
      </w:r>
      <w:r w:rsidR="00E305F9" w:rsidRPr="00596090">
        <w:rPr>
          <w:bCs/>
          <w:iCs/>
          <w:lang w:eastAsia="ru-RU"/>
        </w:rPr>
        <w:t>дың тимейтін шарасы бар ма? </w:t>
      </w:r>
      <w:r w:rsidR="00E305F9" w:rsidRPr="00596090">
        <w:rPr>
          <w:lang w:eastAsia="ru-RU"/>
        </w:rPr>
        <w:t>Байболға қарсы келетін Әбілбайда не құдырет бар? Ерегіссе бірер пәлені жауып, шауып алмай ма? Бірақ, Әбілбай да қатыны да ә</w:t>
      </w:r>
      <w:r w:rsidR="00596090" w:rsidRPr="00596090">
        <w:rPr>
          <w:b/>
          <w:sz w:val="20"/>
          <w:lang w:eastAsia="ru-RU"/>
        </w:rPr>
        <w:t>3</w:t>
      </w:r>
      <w:r w:rsidR="00E305F9" w:rsidRPr="00596090">
        <w:rPr>
          <w:lang w:eastAsia="ru-RU"/>
        </w:rPr>
        <w:t>ірге бала жас, ел арасы жақын ғой, хабарласып тұрармы</w:t>
      </w:r>
      <w:r w:rsidR="00596090" w:rsidRPr="00596090">
        <w:rPr>
          <w:b/>
          <w:sz w:val="20"/>
          <w:lang w:eastAsia="ru-RU"/>
        </w:rPr>
        <w:t>3</w:t>
      </w:r>
      <w:r w:rsidR="00E305F9" w:rsidRPr="00596090">
        <w:rPr>
          <w:lang w:eastAsia="ru-RU"/>
        </w:rPr>
        <w:t>, – деп, келген адамын сылап-сипап қайтарған екен. Қы</w:t>
      </w:r>
      <w:r w:rsidR="00596090" w:rsidRPr="00596090">
        <w:rPr>
          <w:b/>
          <w:sz w:val="20"/>
          <w:lang w:eastAsia="ru-RU"/>
        </w:rPr>
        <w:t>3</w:t>
      </w:r>
      <w:r w:rsidR="00E305F9" w:rsidRPr="00596090">
        <w:rPr>
          <w:lang w:eastAsia="ru-RU"/>
        </w:rPr>
        <w:t>дың барар жері, басар тауы жоқ, айтқандарына көніп кете ме деген күдік бар.</w:t>
      </w:r>
    </w:p>
    <w:p w:rsidR="00C10D7C" w:rsidRPr="00596090" w:rsidRDefault="00466E4C" w:rsidP="007F56A8">
      <w:pPr>
        <w:shd w:val="clear" w:color="auto" w:fill="FFFFFF"/>
        <w:tabs>
          <w:tab w:val="left" w:pos="851"/>
        </w:tabs>
        <w:ind w:firstLine="567"/>
        <w:jc w:val="both"/>
        <w:rPr>
          <w:lang w:eastAsia="ru-RU"/>
        </w:rPr>
      </w:pPr>
      <w:r w:rsidRPr="00596090">
        <w:rPr>
          <w:lang w:eastAsia="ru-RU"/>
        </w:rPr>
        <w:t>М</w:t>
      </w:r>
      <w:r w:rsidR="00596090" w:rsidRPr="00596090">
        <w:rPr>
          <w:b/>
          <w:sz w:val="18"/>
          <w:lang w:eastAsia="ru-RU"/>
        </w:rPr>
        <w:t>ЬІ</w:t>
      </w:r>
      <w:r w:rsidRPr="00596090">
        <w:rPr>
          <w:lang w:eastAsia="ru-RU"/>
        </w:rPr>
        <w:t xml:space="preserve">салда берілген </w:t>
      </w:r>
      <w:r w:rsidR="001D3DAC" w:rsidRPr="00596090">
        <w:rPr>
          <w:lang w:eastAsia="ru-RU"/>
        </w:rPr>
        <w:t>1,2,3-</w:t>
      </w:r>
      <w:r w:rsidR="00C10D7C" w:rsidRPr="00596090">
        <w:rPr>
          <w:lang w:eastAsia="ru-RU"/>
        </w:rPr>
        <w:t>сөйлемдердегі сұрау белгісі, 4-сөйлемдегі нүкте контекстен т</w:t>
      </w:r>
      <w:r w:rsidR="00596090" w:rsidRPr="00596090">
        <w:rPr>
          <w:b/>
          <w:sz w:val="18"/>
          <w:lang w:eastAsia="ru-RU"/>
        </w:rPr>
        <w:t>ЬІ</w:t>
      </w:r>
      <w:r w:rsidR="00C10D7C" w:rsidRPr="00596090">
        <w:rPr>
          <w:lang w:eastAsia="ru-RU"/>
        </w:rPr>
        <w:t>с бөліп ал</w:t>
      </w:r>
      <w:r w:rsidR="00596090" w:rsidRPr="00596090">
        <w:rPr>
          <w:b/>
          <w:sz w:val="18"/>
          <w:lang w:eastAsia="ru-RU"/>
        </w:rPr>
        <w:t>ЬІ</w:t>
      </w:r>
      <w:r w:rsidR="00C10D7C" w:rsidRPr="00596090">
        <w:rPr>
          <w:lang w:eastAsia="ru-RU"/>
        </w:rPr>
        <w:t>п қарағанда тиянақтауш</w:t>
      </w:r>
      <w:r w:rsidR="00596090" w:rsidRPr="00596090">
        <w:rPr>
          <w:b/>
          <w:sz w:val="18"/>
          <w:lang w:eastAsia="ru-RU"/>
        </w:rPr>
        <w:t>ЬІ</w:t>
      </w:r>
      <w:r w:rsidR="00C10D7C" w:rsidRPr="00596090">
        <w:rPr>
          <w:lang w:eastAsia="ru-RU"/>
        </w:rPr>
        <w:t xml:space="preserve"> қ</w:t>
      </w:r>
      <w:r w:rsidR="00596090" w:rsidRPr="00596090">
        <w:rPr>
          <w:b/>
          <w:sz w:val="18"/>
          <w:lang w:eastAsia="ru-RU"/>
        </w:rPr>
        <w:t>ЬІ</w:t>
      </w:r>
      <w:r w:rsidR="00596090" w:rsidRPr="00596090">
        <w:rPr>
          <w:b/>
          <w:sz w:val="20"/>
          <w:lang w:eastAsia="ru-RU"/>
        </w:rPr>
        <w:t>3</w:t>
      </w:r>
      <w:r w:rsidR="00C10D7C" w:rsidRPr="00596090">
        <w:rPr>
          <w:lang w:eastAsia="ru-RU"/>
        </w:rPr>
        <w:t>мет атқарған</w:t>
      </w:r>
      <w:r w:rsidR="00596090" w:rsidRPr="00596090">
        <w:rPr>
          <w:b/>
          <w:sz w:val="18"/>
          <w:lang w:eastAsia="ru-RU"/>
        </w:rPr>
        <w:t>ЬІ</w:t>
      </w:r>
      <w:r w:rsidR="00C10D7C" w:rsidRPr="00596090">
        <w:rPr>
          <w:lang w:eastAsia="ru-RU"/>
        </w:rPr>
        <w:t>мен, дискурс деңгейінде бір ойд</w:t>
      </w:r>
      <w:r w:rsidR="00596090" w:rsidRPr="00596090">
        <w:rPr>
          <w:b/>
          <w:sz w:val="18"/>
          <w:lang w:eastAsia="ru-RU"/>
        </w:rPr>
        <w:t>ЬІ</w:t>
      </w:r>
      <w:r w:rsidR="00C10D7C" w:rsidRPr="00596090">
        <w:rPr>
          <w:lang w:eastAsia="ru-RU"/>
        </w:rPr>
        <w:t xml:space="preserve"> екінші ойдан бөлуші қ</w:t>
      </w:r>
      <w:r w:rsidR="00596090" w:rsidRPr="00596090">
        <w:rPr>
          <w:b/>
          <w:sz w:val="18"/>
          <w:lang w:eastAsia="ru-RU"/>
        </w:rPr>
        <w:t>ЬІ</w:t>
      </w:r>
      <w:r w:rsidR="00596090" w:rsidRPr="00596090">
        <w:rPr>
          <w:b/>
          <w:sz w:val="20"/>
          <w:lang w:eastAsia="ru-RU"/>
        </w:rPr>
        <w:t>3</w:t>
      </w:r>
      <w:r w:rsidR="00C10D7C" w:rsidRPr="00596090">
        <w:rPr>
          <w:lang w:eastAsia="ru-RU"/>
        </w:rPr>
        <w:t>мет атқарад</w:t>
      </w:r>
      <w:r w:rsidR="00596090" w:rsidRPr="00596090">
        <w:rPr>
          <w:b/>
          <w:sz w:val="18"/>
          <w:lang w:eastAsia="ru-RU"/>
        </w:rPr>
        <w:t>ЬІ</w:t>
      </w:r>
      <w:r w:rsidR="00C10D7C" w:rsidRPr="00596090">
        <w:rPr>
          <w:lang w:eastAsia="ru-RU"/>
        </w:rPr>
        <w:t xml:space="preserve">. Екі жағдайда да </w:t>
      </w:r>
      <w:r w:rsidR="001D3DAC" w:rsidRPr="00596090">
        <w:rPr>
          <w:lang w:eastAsia="ru-RU"/>
        </w:rPr>
        <w:t xml:space="preserve">(сөйлем деңгейінде де, дискурс деңгейінде де) </w:t>
      </w:r>
      <w:r w:rsidR="00C10D7C" w:rsidRPr="00596090">
        <w:rPr>
          <w:lang w:eastAsia="ru-RU"/>
        </w:rPr>
        <w:t>тиянақтауш</w:t>
      </w:r>
      <w:r w:rsidR="00596090" w:rsidRPr="00596090">
        <w:rPr>
          <w:b/>
          <w:sz w:val="18"/>
          <w:lang w:eastAsia="ru-RU"/>
        </w:rPr>
        <w:t>ЬІ</w:t>
      </w:r>
      <w:r w:rsidR="00C10D7C" w:rsidRPr="00596090">
        <w:rPr>
          <w:lang w:eastAsia="ru-RU"/>
        </w:rPr>
        <w:t xml:space="preserve"> қ</w:t>
      </w:r>
      <w:r w:rsidR="00596090" w:rsidRPr="00596090">
        <w:rPr>
          <w:b/>
          <w:sz w:val="18"/>
          <w:lang w:eastAsia="ru-RU"/>
        </w:rPr>
        <w:t>ЬІ</w:t>
      </w:r>
      <w:r w:rsidR="00596090" w:rsidRPr="00596090">
        <w:rPr>
          <w:b/>
          <w:sz w:val="20"/>
          <w:lang w:eastAsia="ru-RU"/>
        </w:rPr>
        <w:t>3</w:t>
      </w:r>
      <w:r w:rsidR="00C10D7C" w:rsidRPr="00596090">
        <w:rPr>
          <w:lang w:eastAsia="ru-RU"/>
        </w:rPr>
        <w:t>мет атқар</w:t>
      </w:r>
      <w:r w:rsidR="00596090" w:rsidRPr="00596090">
        <w:rPr>
          <w:b/>
          <w:sz w:val="18"/>
          <w:lang w:eastAsia="ru-RU"/>
        </w:rPr>
        <w:t>ЬІ</w:t>
      </w:r>
      <w:r w:rsidR="00C10D7C" w:rsidRPr="00596090">
        <w:rPr>
          <w:lang w:eastAsia="ru-RU"/>
        </w:rPr>
        <w:t>п тұрған – 5-сөйлемдегі нүкте.</w:t>
      </w:r>
    </w:p>
    <w:p w:rsidR="00AB5A08" w:rsidRPr="00596090" w:rsidRDefault="00722B6B" w:rsidP="007F56A8">
      <w:pPr>
        <w:shd w:val="clear" w:color="auto" w:fill="FFFFFF"/>
        <w:tabs>
          <w:tab w:val="left" w:pos="851"/>
        </w:tabs>
        <w:ind w:firstLine="567"/>
        <w:jc w:val="both"/>
        <w:rPr>
          <w:lang w:eastAsia="ru-RU"/>
        </w:rPr>
      </w:pPr>
      <w:r w:rsidRPr="00596090">
        <w:rPr>
          <w:lang w:eastAsia="ru-RU"/>
        </w:rPr>
        <w:t>Прагматикал</w:t>
      </w:r>
      <w:r w:rsidR="00596090" w:rsidRPr="00596090">
        <w:rPr>
          <w:b/>
          <w:sz w:val="18"/>
          <w:lang w:eastAsia="ru-RU"/>
        </w:rPr>
        <w:t>ЬІ</w:t>
      </w:r>
      <w:r w:rsidRPr="00596090">
        <w:rPr>
          <w:lang w:eastAsia="ru-RU"/>
        </w:rPr>
        <w:t>қ әлеуеті жоғар</w:t>
      </w:r>
      <w:r w:rsidR="00596090" w:rsidRPr="00596090">
        <w:rPr>
          <w:b/>
          <w:sz w:val="18"/>
          <w:lang w:eastAsia="ru-RU"/>
        </w:rPr>
        <w:t>ЬІ</w:t>
      </w:r>
      <w:r w:rsidRPr="00596090">
        <w:rPr>
          <w:lang w:eastAsia="ru-RU"/>
        </w:rPr>
        <w:t xml:space="preserve"> т</w:t>
      </w:r>
      <w:r w:rsidR="00596090" w:rsidRPr="00596090">
        <w:rPr>
          <w:b/>
          <w:sz w:val="18"/>
          <w:lang w:eastAsia="ru-RU"/>
        </w:rPr>
        <w:t>ЬІ</w:t>
      </w:r>
      <w:r w:rsidRPr="00596090">
        <w:rPr>
          <w:lang w:eastAsia="ru-RU"/>
        </w:rPr>
        <w:t>н</w:t>
      </w:r>
      <w:r w:rsidR="00596090" w:rsidRPr="00596090">
        <w:rPr>
          <w:b/>
          <w:sz w:val="18"/>
          <w:lang w:eastAsia="ru-RU"/>
        </w:rPr>
        <w:t>ЬІ</w:t>
      </w:r>
      <w:r w:rsidRPr="00596090">
        <w:rPr>
          <w:lang w:eastAsia="ru-RU"/>
        </w:rPr>
        <w:t>с белгілері қатар</w:t>
      </w:r>
      <w:r w:rsidR="00596090" w:rsidRPr="00596090">
        <w:rPr>
          <w:b/>
          <w:sz w:val="18"/>
          <w:lang w:eastAsia="ru-RU"/>
        </w:rPr>
        <w:t>ЬІ</w:t>
      </w:r>
      <w:r w:rsidRPr="00596090">
        <w:rPr>
          <w:lang w:eastAsia="ru-RU"/>
        </w:rPr>
        <w:t>на көп нүкте де жатад</w:t>
      </w:r>
      <w:r w:rsidR="00596090" w:rsidRPr="00596090">
        <w:rPr>
          <w:b/>
          <w:sz w:val="18"/>
          <w:lang w:eastAsia="ru-RU"/>
        </w:rPr>
        <w:t>ЬІ</w:t>
      </w:r>
      <w:r w:rsidRPr="00596090">
        <w:rPr>
          <w:lang w:eastAsia="ru-RU"/>
        </w:rPr>
        <w:t>. Көп нүктені арнай</w:t>
      </w:r>
      <w:r w:rsidR="00596090" w:rsidRPr="00596090">
        <w:rPr>
          <w:b/>
          <w:sz w:val="18"/>
          <w:lang w:eastAsia="ru-RU"/>
        </w:rPr>
        <w:t>ЬІ</w:t>
      </w:r>
      <w:r w:rsidRPr="00596090">
        <w:rPr>
          <w:lang w:eastAsia="ru-RU"/>
        </w:rPr>
        <w:t xml:space="preserve"> </w:t>
      </w:r>
      <w:r w:rsidR="00596090" w:rsidRPr="00596090">
        <w:rPr>
          <w:b/>
          <w:sz w:val="20"/>
          <w:lang w:eastAsia="ru-RU"/>
        </w:rPr>
        <w:t>3</w:t>
      </w:r>
      <w:r w:rsidRPr="00596090">
        <w:rPr>
          <w:lang w:eastAsia="ru-RU"/>
        </w:rPr>
        <w:t xml:space="preserve">ерттеген </w:t>
      </w:r>
      <w:r w:rsidR="007D7A9D" w:rsidRPr="00596090">
        <w:rPr>
          <w:lang w:eastAsia="ru-RU"/>
        </w:rPr>
        <w:t>Т. М</w:t>
      </w:r>
      <w:r w:rsidR="00596090" w:rsidRPr="00596090">
        <w:rPr>
          <w:b/>
          <w:sz w:val="18"/>
          <w:lang w:eastAsia="ru-RU"/>
        </w:rPr>
        <w:t>ЬІ</w:t>
      </w:r>
      <w:r w:rsidR="007D7A9D" w:rsidRPr="00596090">
        <w:rPr>
          <w:lang w:eastAsia="ru-RU"/>
        </w:rPr>
        <w:t>р</w:t>
      </w:r>
      <w:r w:rsidR="00596090" w:rsidRPr="00596090">
        <w:rPr>
          <w:b/>
          <w:sz w:val="20"/>
          <w:lang w:eastAsia="ru-RU"/>
        </w:rPr>
        <w:t>3</w:t>
      </w:r>
      <w:r w:rsidR="007D7A9D" w:rsidRPr="00596090">
        <w:rPr>
          <w:lang w:eastAsia="ru-RU"/>
        </w:rPr>
        <w:t xml:space="preserve">ахметова </w:t>
      </w:r>
      <w:r w:rsidRPr="00596090">
        <w:rPr>
          <w:lang w:eastAsia="ru-RU"/>
        </w:rPr>
        <w:t>он</w:t>
      </w:r>
      <w:r w:rsidR="00596090" w:rsidRPr="00596090">
        <w:rPr>
          <w:b/>
          <w:sz w:val="18"/>
          <w:lang w:eastAsia="ru-RU"/>
        </w:rPr>
        <w:t>ЬІ</w:t>
      </w:r>
      <w:r w:rsidRPr="00596090">
        <w:rPr>
          <w:lang w:eastAsia="ru-RU"/>
        </w:rPr>
        <w:t>ң</w:t>
      </w:r>
      <w:r w:rsidR="00AB5A08" w:rsidRPr="00596090">
        <w:rPr>
          <w:lang w:eastAsia="ru-RU"/>
        </w:rPr>
        <w:t xml:space="preserve"> қолдану </w:t>
      </w:r>
      <w:r w:rsidRPr="00596090">
        <w:rPr>
          <w:lang w:eastAsia="ru-RU"/>
        </w:rPr>
        <w:t>функцияс</w:t>
      </w:r>
      <w:r w:rsidR="00596090" w:rsidRPr="00596090">
        <w:rPr>
          <w:b/>
          <w:sz w:val="18"/>
          <w:lang w:eastAsia="ru-RU"/>
        </w:rPr>
        <w:t>ЬІ</w:t>
      </w:r>
      <w:r w:rsidRPr="00596090">
        <w:rPr>
          <w:lang w:eastAsia="ru-RU"/>
        </w:rPr>
        <w:t xml:space="preserve"> </w:t>
      </w:r>
      <w:r w:rsidR="003422CF">
        <w:rPr>
          <w:lang w:eastAsia="ru-RU"/>
        </w:rPr>
        <w:t xml:space="preserve">және </w:t>
      </w:r>
      <w:r w:rsidRPr="00596090">
        <w:rPr>
          <w:lang w:eastAsia="ru-RU"/>
        </w:rPr>
        <w:t>по</w:t>
      </w:r>
      <w:r w:rsidR="00596090" w:rsidRPr="00596090">
        <w:rPr>
          <w:b/>
          <w:sz w:val="20"/>
          <w:lang w:eastAsia="ru-RU"/>
        </w:rPr>
        <w:t>3</w:t>
      </w:r>
      <w:r w:rsidRPr="00596090">
        <w:rPr>
          <w:lang w:eastAsia="ru-RU"/>
        </w:rPr>
        <w:t>ициял</w:t>
      </w:r>
      <w:r w:rsidR="00596090" w:rsidRPr="00596090">
        <w:rPr>
          <w:b/>
          <w:sz w:val="18"/>
          <w:lang w:eastAsia="ru-RU"/>
        </w:rPr>
        <w:t>ЬІ</w:t>
      </w:r>
      <w:r w:rsidRPr="00596090">
        <w:rPr>
          <w:lang w:eastAsia="ru-RU"/>
        </w:rPr>
        <w:t>қ сипат</w:t>
      </w:r>
      <w:r w:rsidR="00596090" w:rsidRPr="00596090">
        <w:rPr>
          <w:b/>
          <w:sz w:val="18"/>
          <w:lang w:eastAsia="ru-RU"/>
        </w:rPr>
        <w:t>ЬІ</w:t>
      </w:r>
      <w:r w:rsidRPr="00596090">
        <w:rPr>
          <w:lang w:eastAsia="ru-RU"/>
        </w:rPr>
        <w:t>н</w:t>
      </w:r>
      <w:r w:rsidR="00AB5A08" w:rsidRPr="00596090">
        <w:rPr>
          <w:lang w:eastAsia="ru-RU"/>
        </w:rPr>
        <w:t xml:space="preserve"> төмендегідей </w:t>
      </w:r>
      <w:r w:rsidRPr="00596090">
        <w:rPr>
          <w:lang w:eastAsia="ru-RU"/>
        </w:rPr>
        <w:t>топтарға бөліп қараст</w:t>
      </w:r>
      <w:r w:rsidR="00596090" w:rsidRPr="00596090">
        <w:rPr>
          <w:b/>
          <w:sz w:val="18"/>
          <w:lang w:eastAsia="ru-RU"/>
        </w:rPr>
        <w:t>ЬІ</w:t>
      </w:r>
      <w:r w:rsidRPr="00596090">
        <w:rPr>
          <w:lang w:eastAsia="ru-RU"/>
        </w:rPr>
        <w:t>рад</w:t>
      </w:r>
      <w:r w:rsidR="00596090" w:rsidRPr="00596090">
        <w:rPr>
          <w:b/>
          <w:sz w:val="18"/>
          <w:lang w:eastAsia="ru-RU"/>
        </w:rPr>
        <w:t>ЬІ</w:t>
      </w:r>
      <w:r w:rsidR="00AB5A08" w:rsidRPr="00596090">
        <w:rPr>
          <w:lang w:eastAsia="ru-RU"/>
        </w:rPr>
        <w:t>:</w:t>
      </w:r>
    </w:p>
    <w:p w:rsidR="00AB5A08" w:rsidRPr="00596090" w:rsidRDefault="00A03555" w:rsidP="007F56A8">
      <w:pPr>
        <w:pStyle w:val="ab"/>
        <w:numPr>
          <w:ilvl w:val="0"/>
          <w:numId w:val="52"/>
        </w:numPr>
        <w:shd w:val="clear" w:color="auto" w:fill="FFFFFF"/>
        <w:tabs>
          <w:tab w:val="left" w:pos="851"/>
        </w:tabs>
        <w:spacing w:after="0" w:line="240" w:lineRule="auto"/>
        <w:ind w:left="0" w:firstLine="567"/>
        <w:jc w:val="both"/>
        <w:rPr>
          <w:rFonts w:ascii="Times New Roman" w:hAnsi="Times New Roman" w:cs="Times New Roman"/>
          <w:sz w:val="28"/>
          <w:szCs w:val="28"/>
          <w:lang w:eastAsia="ru-RU"/>
        </w:rPr>
      </w:pPr>
      <w:r w:rsidRPr="00596090">
        <w:rPr>
          <w:rFonts w:ascii="Times New Roman" w:hAnsi="Times New Roman" w:cs="Times New Roman"/>
          <w:sz w:val="28"/>
          <w:szCs w:val="28"/>
          <w:lang w:eastAsia="ru-RU"/>
        </w:rPr>
        <w:t>а</w:t>
      </w:r>
      <w:r w:rsidR="009951EA" w:rsidRPr="00596090">
        <w:rPr>
          <w:rFonts w:ascii="Times New Roman" w:hAnsi="Times New Roman" w:cs="Times New Roman"/>
          <w:sz w:val="28"/>
          <w:szCs w:val="28"/>
          <w:lang w:eastAsia="ru-RU"/>
        </w:rPr>
        <w:t>бсолютті м</w:t>
      </w:r>
      <w:r w:rsidR="00AB5A08" w:rsidRPr="00596090">
        <w:rPr>
          <w:rFonts w:ascii="Times New Roman" w:hAnsi="Times New Roman" w:cs="Times New Roman"/>
          <w:sz w:val="28"/>
          <w:szCs w:val="28"/>
          <w:lang w:eastAsia="ru-RU"/>
        </w:rPr>
        <w:t>әтін</w:t>
      </w:r>
      <w:r w:rsidR="00466E4C" w:rsidRPr="00596090">
        <w:rPr>
          <w:rFonts w:ascii="Times New Roman" w:hAnsi="Times New Roman" w:cs="Times New Roman"/>
          <w:sz w:val="28"/>
          <w:szCs w:val="28"/>
          <w:lang w:val="kk-KZ" w:eastAsia="ru-RU"/>
        </w:rPr>
        <w:t>н</w:t>
      </w:r>
      <w:r w:rsidR="00AB5A08" w:rsidRPr="00596090">
        <w:rPr>
          <w:rFonts w:ascii="Times New Roman" w:hAnsi="Times New Roman" w:cs="Times New Roman"/>
          <w:sz w:val="28"/>
          <w:szCs w:val="28"/>
          <w:lang w:eastAsia="ru-RU"/>
        </w:rPr>
        <w:t xml:space="preserve">ің </w:t>
      </w:r>
      <w:r w:rsidR="009951EA" w:rsidRPr="00596090">
        <w:rPr>
          <w:rFonts w:ascii="Times New Roman" w:hAnsi="Times New Roman" w:cs="Times New Roman"/>
          <w:sz w:val="28"/>
          <w:szCs w:val="28"/>
          <w:lang w:eastAsia="ru-RU"/>
        </w:rPr>
        <w:t>бас</w:t>
      </w:r>
      <w:r w:rsidR="00596090" w:rsidRPr="00596090">
        <w:rPr>
          <w:rFonts w:ascii="Times New Roman" w:hAnsi="Times New Roman" w:cs="Times New Roman"/>
          <w:b/>
          <w:sz w:val="18"/>
          <w:szCs w:val="28"/>
          <w:lang w:eastAsia="ru-RU"/>
        </w:rPr>
        <w:t>ЬІ</w:t>
      </w:r>
      <w:r w:rsidR="00AB5A08" w:rsidRPr="00596090">
        <w:rPr>
          <w:rFonts w:ascii="Times New Roman" w:hAnsi="Times New Roman" w:cs="Times New Roman"/>
          <w:sz w:val="28"/>
          <w:szCs w:val="28"/>
          <w:lang w:eastAsia="ru-RU"/>
        </w:rPr>
        <w:t>;</w:t>
      </w:r>
    </w:p>
    <w:p w:rsidR="00AB5A08" w:rsidRPr="00596090" w:rsidRDefault="00A03555" w:rsidP="007F56A8">
      <w:pPr>
        <w:pStyle w:val="ab"/>
        <w:numPr>
          <w:ilvl w:val="0"/>
          <w:numId w:val="52"/>
        </w:numPr>
        <w:shd w:val="clear" w:color="auto" w:fill="FFFFFF"/>
        <w:tabs>
          <w:tab w:val="left" w:pos="851"/>
        </w:tabs>
        <w:spacing w:after="0" w:line="240" w:lineRule="auto"/>
        <w:ind w:left="0" w:firstLine="567"/>
        <w:jc w:val="both"/>
        <w:rPr>
          <w:rFonts w:ascii="Times New Roman" w:hAnsi="Times New Roman" w:cs="Times New Roman"/>
          <w:sz w:val="28"/>
          <w:szCs w:val="28"/>
          <w:lang w:eastAsia="ru-RU"/>
        </w:rPr>
      </w:pPr>
      <w:r w:rsidRPr="00596090">
        <w:rPr>
          <w:rFonts w:ascii="Times New Roman" w:hAnsi="Times New Roman" w:cs="Times New Roman"/>
          <w:sz w:val="28"/>
          <w:szCs w:val="28"/>
          <w:lang w:eastAsia="ru-RU"/>
        </w:rPr>
        <w:t>а</w:t>
      </w:r>
      <w:r w:rsidR="009951EA" w:rsidRPr="00596090">
        <w:rPr>
          <w:rFonts w:ascii="Times New Roman" w:hAnsi="Times New Roman" w:cs="Times New Roman"/>
          <w:sz w:val="28"/>
          <w:szCs w:val="28"/>
          <w:lang w:eastAsia="ru-RU"/>
        </w:rPr>
        <w:t>б</w:t>
      </w:r>
      <w:r w:rsidR="00596090" w:rsidRPr="00596090">
        <w:rPr>
          <w:rFonts w:ascii="Times New Roman" w:hAnsi="Times New Roman" w:cs="Times New Roman"/>
          <w:b/>
          <w:sz w:val="20"/>
          <w:szCs w:val="28"/>
          <w:lang w:eastAsia="ru-RU"/>
        </w:rPr>
        <w:t>3</w:t>
      </w:r>
      <w:r w:rsidR="009951EA" w:rsidRPr="00596090">
        <w:rPr>
          <w:rFonts w:ascii="Times New Roman" w:hAnsi="Times New Roman" w:cs="Times New Roman"/>
          <w:sz w:val="28"/>
          <w:szCs w:val="28"/>
          <w:lang w:eastAsia="ru-RU"/>
        </w:rPr>
        <w:t>ацт</w:t>
      </w:r>
      <w:r w:rsidR="00596090" w:rsidRPr="00596090">
        <w:rPr>
          <w:rFonts w:ascii="Times New Roman" w:hAnsi="Times New Roman" w:cs="Times New Roman"/>
          <w:b/>
          <w:sz w:val="18"/>
          <w:szCs w:val="28"/>
          <w:lang w:eastAsia="ru-RU"/>
        </w:rPr>
        <w:t>ЬІ</w:t>
      </w:r>
      <w:r w:rsidR="009951EA" w:rsidRPr="00596090">
        <w:rPr>
          <w:rFonts w:ascii="Times New Roman" w:hAnsi="Times New Roman" w:cs="Times New Roman"/>
          <w:sz w:val="28"/>
          <w:szCs w:val="28"/>
          <w:lang w:eastAsia="ru-RU"/>
        </w:rPr>
        <w:t>ң бас</w:t>
      </w:r>
      <w:r w:rsidR="00596090" w:rsidRPr="00596090">
        <w:rPr>
          <w:rFonts w:ascii="Times New Roman" w:hAnsi="Times New Roman" w:cs="Times New Roman"/>
          <w:b/>
          <w:sz w:val="18"/>
          <w:szCs w:val="28"/>
          <w:lang w:eastAsia="ru-RU"/>
        </w:rPr>
        <w:t>ЬІ</w:t>
      </w:r>
      <w:r w:rsidR="00AB5A08" w:rsidRPr="00596090">
        <w:rPr>
          <w:rFonts w:ascii="Times New Roman" w:hAnsi="Times New Roman" w:cs="Times New Roman"/>
          <w:sz w:val="28"/>
          <w:szCs w:val="28"/>
          <w:lang w:eastAsia="ru-RU"/>
        </w:rPr>
        <w:t>;</w:t>
      </w:r>
    </w:p>
    <w:p w:rsidR="00AB5A08" w:rsidRPr="00596090" w:rsidRDefault="009951EA" w:rsidP="007F56A8">
      <w:pPr>
        <w:pStyle w:val="ab"/>
        <w:numPr>
          <w:ilvl w:val="0"/>
          <w:numId w:val="52"/>
        </w:numPr>
        <w:shd w:val="clear" w:color="auto" w:fill="FFFFFF"/>
        <w:tabs>
          <w:tab w:val="left" w:pos="851"/>
        </w:tabs>
        <w:spacing w:after="0" w:line="240" w:lineRule="auto"/>
        <w:ind w:left="0" w:firstLine="567"/>
        <w:jc w:val="both"/>
        <w:rPr>
          <w:rFonts w:ascii="Times New Roman" w:hAnsi="Times New Roman" w:cs="Times New Roman"/>
          <w:sz w:val="28"/>
          <w:szCs w:val="28"/>
          <w:lang w:eastAsia="ru-RU"/>
        </w:rPr>
      </w:pPr>
      <w:r w:rsidRPr="00596090">
        <w:rPr>
          <w:rFonts w:ascii="Times New Roman" w:hAnsi="Times New Roman" w:cs="Times New Roman"/>
          <w:sz w:val="28"/>
          <w:szCs w:val="28"/>
          <w:lang w:eastAsia="ru-RU"/>
        </w:rPr>
        <w:t>аб</w:t>
      </w:r>
      <w:r w:rsidR="00596090" w:rsidRPr="00596090">
        <w:rPr>
          <w:rFonts w:ascii="Times New Roman" w:hAnsi="Times New Roman" w:cs="Times New Roman"/>
          <w:b/>
          <w:sz w:val="20"/>
          <w:szCs w:val="28"/>
          <w:lang w:eastAsia="ru-RU"/>
        </w:rPr>
        <w:t>3</w:t>
      </w:r>
      <w:r w:rsidRPr="00596090">
        <w:rPr>
          <w:rFonts w:ascii="Times New Roman" w:hAnsi="Times New Roman" w:cs="Times New Roman"/>
          <w:sz w:val="28"/>
          <w:szCs w:val="28"/>
          <w:lang w:eastAsia="ru-RU"/>
        </w:rPr>
        <w:t>ацт</w:t>
      </w:r>
      <w:r w:rsidR="00596090" w:rsidRPr="00596090">
        <w:rPr>
          <w:rFonts w:ascii="Times New Roman" w:hAnsi="Times New Roman" w:cs="Times New Roman"/>
          <w:b/>
          <w:sz w:val="18"/>
          <w:szCs w:val="28"/>
          <w:lang w:eastAsia="ru-RU"/>
        </w:rPr>
        <w:t>ЬІ</w:t>
      </w:r>
      <w:r w:rsidRPr="00596090">
        <w:rPr>
          <w:rFonts w:ascii="Times New Roman" w:hAnsi="Times New Roman" w:cs="Times New Roman"/>
          <w:sz w:val="28"/>
          <w:szCs w:val="28"/>
          <w:lang w:eastAsia="ru-RU"/>
        </w:rPr>
        <w:t>ң ішіндегі ке</w:t>
      </w:r>
      <w:r w:rsidR="00596090" w:rsidRPr="00596090">
        <w:rPr>
          <w:rFonts w:ascii="Times New Roman" w:hAnsi="Times New Roman" w:cs="Times New Roman"/>
          <w:b/>
          <w:sz w:val="20"/>
          <w:szCs w:val="28"/>
          <w:lang w:eastAsia="ru-RU"/>
        </w:rPr>
        <w:t>3</w:t>
      </w:r>
      <w:r w:rsidRPr="00596090">
        <w:rPr>
          <w:rFonts w:ascii="Times New Roman" w:hAnsi="Times New Roman" w:cs="Times New Roman"/>
          <w:sz w:val="28"/>
          <w:szCs w:val="28"/>
          <w:lang w:eastAsia="ru-RU"/>
        </w:rPr>
        <w:t xml:space="preserve"> келген сөйлем бас</w:t>
      </w:r>
      <w:r w:rsidR="00596090" w:rsidRPr="00596090">
        <w:rPr>
          <w:rFonts w:ascii="Times New Roman" w:hAnsi="Times New Roman" w:cs="Times New Roman"/>
          <w:b/>
          <w:sz w:val="18"/>
          <w:szCs w:val="28"/>
          <w:lang w:eastAsia="ru-RU"/>
        </w:rPr>
        <w:t>ЬІ</w:t>
      </w:r>
      <w:r w:rsidRPr="00596090">
        <w:rPr>
          <w:rFonts w:ascii="Times New Roman" w:hAnsi="Times New Roman" w:cs="Times New Roman"/>
          <w:sz w:val="28"/>
          <w:szCs w:val="28"/>
          <w:lang w:eastAsia="ru-RU"/>
        </w:rPr>
        <w:t>;</w:t>
      </w:r>
    </w:p>
    <w:p w:rsidR="009951EA" w:rsidRPr="00596090" w:rsidRDefault="009951EA" w:rsidP="007F56A8">
      <w:pPr>
        <w:pStyle w:val="ab"/>
        <w:numPr>
          <w:ilvl w:val="0"/>
          <w:numId w:val="52"/>
        </w:numPr>
        <w:shd w:val="clear" w:color="auto" w:fill="FFFFFF"/>
        <w:tabs>
          <w:tab w:val="left" w:pos="851"/>
        </w:tabs>
        <w:spacing w:after="0" w:line="240" w:lineRule="auto"/>
        <w:ind w:left="0" w:firstLine="567"/>
        <w:jc w:val="both"/>
        <w:rPr>
          <w:rFonts w:ascii="Times New Roman" w:hAnsi="Times New Roman" w:cs="Times New Roman"/>
          <w:sz w:val="28"/>
          <w:szCs w:val="28"/>
          <w:lang w:eastAsia="ru-RU"/>
        </w:rPr>
      </w:pPr>
      <w:r w:rsidRPr="00596090">
        <w:rPr>
          <w:rFonts w:ascii="Times New Roman" w:hAnsi="Times New Roman" w:cs="Times New Roman"/>
          <w:sz w:val="28"/>
          <w:szCs w:val="28"/>
          <w:lang w:eastAsia="ru-RU"/>
        </w:rPr>
        <w:t>сөйлем ортас</w:t>
      </w:r>
      <w:r w:rsidR="00596090" w:rsidRPr="00596090">
        <w:rPr>
          <w:rFonts w:ascii="Times New Roman" w:hAnsi="Times New Roman" w:cs="Times New Roman"/>
          <w:b/>
          <w:sz w:val="18"/>
          <w:szCs w:val="28"/>
          <w:lang w:eastAsia="ru-RU"/>
        </w:rPr>
        <w:t>ЬІ</w:t>
      </w:r>
      <w:r w:rsidRPr="00596090">
        <w:rPr>
          <w:rFonts w:ascii="Times New Roman" w:hAnsi="Times New Roman" w:cs="Times New Roman"/>
          <w:sz w:val="28"/>
          <w:szCs w:val="28"/>
          <w:lang w:eastAsia="ru-RU"/>
        </w:rPr>
        <w:t>;</w:t>
      </w:r>
    </w:p>
    <w:p w:rsidR="009951EA" w:rsidRPr="00596090" w:rsidRDefault="00A03555" w:rsidP="007F56A8">
      <w:pPr>
        <w:pStyle w:val="ab"/>
        <w:numPr>
          <w:ilvl w:val="0"/>
          <w:numId w:val="52"/>
        </w:numPr>
        <w:shd w:val="clear" w:color="auto" w:fill="FFFFFF"/>
        <w:tabs>
          <w:tab w:val="left" w:pos="851"/>
        </w:tabs>
        <w:spacing w:after="0" w:line="240" w:lineRule="auto"/>
        <w:ind w:left="0" w:firstLine="567"/>
        <w:jc w:val="both"/>
        <w:rPr>
          <w:rFonts w:ascii="Times New Roman" w:hAnsi="Times New Roman" w:cs="Times New Roman"/>
          <w:sz w:val="28"/>
          <w:szCs w:val="28"/>
          <w:lang w:eastAsia="ru-RU"/>
        </w:rPr>
      </w:pPr>
      <w:r w:rsidRPr="00596090">
        <w:rPr>
          <w:rFonts w:ascii="Times New Roman" w:hAnsi="Times New Roman" w:cs="Times New Roman"/>
          <w:sz w:val="28"/>
          <w:szCs w:val="28"/>
          <w:lang w:eastAsia="ru-RU"/>
        </w:rPr>
        <w:t>с</w:t>
      </w:r>
      <w:r w:rsidR="009951EA" w:rsidRPr="00596090">
        <w:rPr>
          <w:rFonts w:ascii="Times New Roman" w:hAnsi="Times New Roman" w:cs="Times New Roman"/>
          <w:sz w:val="28"/>
          <w:szCs w:val="28"/>
          <w:lang w:eastAsia="ru-RU"/>
        </w:rPr>
        <w:t>өйлемнің соң</w:t>
      </w:r>
      <w:r w:rsidR="00596090" w:rsidRPr="00596090">
        <w:rPr>
          <w:rFonts w:ascii="Times New Roman" w:hAnsi="Times New Roman" w:cs="Times New Roman"/>
          <w:b/>
          <w:sz w:val="18"/>
          <w:szCs w:val="28"/>
          <w:lang w:eastAsia="ru-RU"/>
        </w:rPr>
        <w:t>ЬІ</w:t>
      </w:r>
      <w:r w:rsidR="009951EA" w:rsidRPr="00596090">
        <w:rPr>
          <w:rFonts w:ascii="Times New Roman" w:hAnsi="Times New Roman" w:cs="Times New Roman"/>
          <w:sz w:val="28"/>
          <w:szCs w:val="28"/>
          <w:lang w:eastAsia="ru-RU"/>
        </w:rPr>
        <w:t>;</w:t>
      </w:r>
    </w:p>
    <w:p w:rsidR="009951EA" w:rsidRPr="00596090" w:rsidRDefault="00A03555" w:rsidP="007F56A8">
      <w:pPr>
        <w:pStyle w:val="ab"/>
        <w:numPr>
          <w:ilvl w:val="0"/>
          <w:numId w:val="52"/>
        </w:numPr>
        <w:shd w:val="clear" w:color="auto" w:fill="FFFFFF"/>
        <w:tabs>
          <w:tab w:val="left" w:pos="851"/>
        </w:tabs>
        <w:spacing w:after="0" w:line="240" w:lineRule="auto"/>
        <w:ind w:left="0" w:firstLine="567"/>
        <w:jc w:val="both"/>
        <w:rPr>
          <w:rFonts w:ascii="Times New Roman" w:hAnsi="Times New Roman" w:cs="Times New Roman"/>
          <w:sz w:val="28"/>
          <w:szCs w:val="28"/>
          <w:lang w:eastAsia="ru-RU"/>
        </w:rPr>
      </w:pPr>
      <w:r w:rsidRPr="00596090">
        <w:rPr>
          <w:rFonts w:ascii="Times New Roman" w:hAnsi="Times New Roman" w:cs="Times New Roman"/>
          <w:sz w:val="28"/>
          <w:szCs w:val="28"/>
          <w:lang w:eastAsia="ru-RU"/>
        </w:rPr>
        <w:t>а</w:t>
      </w:r>
      <w:r w:rsidR="009951EA" w:rsidRPr="00596090">
        <w:rPr>
          <w:rFonts w:ascii="Times New Roman" w:hAnsi="Times New Roman" w:cs="Times New Roman"/>
          <w:sz w:val="28"/>
          <w:szCs w:val="28"/>
          <w:lang w:eastAsia="ru-RU"/>
        </w:rPr>
        <w:t>б</w:t>
      </w:r>
      <w:r w:rsidR="00596090" w:rsidRPr="00596090">
        <w:rPr>
          <w:rFonts w:ascii="Times New Roman" w:hAnsi="Times New Roman" w:cs="Times New Roman"/>
          <w:b/>
          <w:sz w:val="20"/>
          <w:szCs w:val="28"/>
          <w:lang w:eastAsia="ru-RU"/>
        </w:rPr>
        <w:t>3</w:t>
      </w:r>
      <w:r w:rsidR="009951EA" w:rsidRPr="00596090">
        <w:rPr>
          <w:rFonts w:ascii="Times New Roman" w:hAnsi="Times New Roman" w:cs="Times New Roman"/>
          <w:sz w:val="28"/>
          <w:szCs w:val="28"/>
          <w:lang w:eastAsia="ru-RU"/>
        </w:rPr>
        <w:t>ацт</w:t>
      </w:r>
      <w:r w:rsidR="00596090" w:rsidRPr="00596090">
        <w:rPr>
          <w:rFonts w:ascii="Times New Roman" w:hAnsi="Times New Roman" w:cs="Times New Roman"/>
          <w:b/>
          <w:sz w:val="18"/>
          <w:szCs w:val="28"/>
          <w:lang w:eastAsia="ru-RU"/>
        </w:rPr>
        <w:t>ЬІ</w:t>
      </w:r>
      <w:r w:rsidR="009951EA" w:rsidRPr="00596090">
        <w:rPr>
          <w:rFonts w:ascii="Times New Roman" w:hAnsi="Times New Roman" w:cs="Times New Roman"/>
          <w:sz w:val="28"/>
          <w:szCs w:val="28"/>
          <w:lang w:eastAsia="ru-RU"/>
        </w:rPr>
        <w:t>ң соң</w:t>
      </w:r>
      <w:r w:rsidR="00596090" w:rsidRPr="00596090">
        <w:rPr>
          <w:rFonts w:ascii="Times New Roman" w:hAnsi="Times New Roman" w:cs="Times New Roman"/>
          <w:b/>
          <w:sz w:val="18"/>
          <w:szCs w:val="28"/>
          <w:lang w:eastAsia="ru-RU"/>
        </w:rPr>
        <w:t>ЬІ</w:t>
      </w:r>
      <w:r w:rsidR="009951EA" w:rsidRPr="00596090">
        <w:rPr>
          <w:rFonts w:ascii="Times New Roman" w:hAnsi="Times New Roman" w:cs="Times New Roman"/>
          <w:sz w:val="28"/>
          <w:szCs w:val="28"/>
          <w:lang w:eastAsia="ru-RU"/>
        </w:rPr>
        <w:t>;</w:t>
      </w:r>
    </w:p>
    <w:p w:rsidR="009951EA" w:rsidRPr="00596090" w:rsidRDefault="00A03555" w:rsidP="007F56A8">
      <w:pPr>
        <w:pStyle w:val="ab"/>
        <w:numPr>
          <w:ilvl w:val="0"/>
          <w:numId w:val="52"/>
        </w:numPr>
        <w:shd w:val="clear" w:color="auto" w:fill="FFFFFF"/>
        <w:tabs>
          <w:tab w:val="left" w:pos="851"/>
        </w:tabs>
        <w:spacing w:after="0" w:line="240" w:lineRule="auto"/>
        <w:ind w:left="0" w:firstLine="567"/>
        <w:jc w:val="both"/>
        <w:rPr>
          <w:rFonts w:ascii="Times New Roman" w:hAnsi="Times New Roman" w:cs="Times New Roman"/>
          <w:sz w:val="28"/>
          <w:szCs w:val="28"/>
          <w:lang w:eastAsia="ru-RU"/>
        </w:rPr>
      </w:pPr>
      <w:r w:rsidRPr="00596090">
        <w:rPr>
          <w:rFonts w:ascii="Times New Roman" w:hAnsi="Times New Roman" w:cs="Times New Roman"/>
          <w:sz w:val="28"/>
          <w:szCs w:val="28"/>
          <w:lang w:eastAsia="ru-RU"/>
        </w:rPr>
        <w:t>м</w:t>
      </w:r>
      <w:r w:rsidR="009951EA" w:rsidRPr="00596090">
        <w:rPr>
          <w:rFonts w:ascii="Times New Roman" w:hAnsi="Times New Roman" w:cs="Times New Roman"/>
          <w:sz w:val="28"/>
          <w:szCs w:val="28"/>
          <w:lang w:eastAsia="ru-RU"/>
        </w:rPr>
        <w:t>әтіннің абс</w:t>
      </w:r>
      <w:r w:rsidR="00722B6B" w:rsidRPr="00596090">
        <w:rPr>
          <w:rFonts w:ascii="Times New Roman" w:hAnsi="Times New Roman" w:cs="Times New Roman"/>
          <w:sz w:val="28"/>
          <w:szCs w:val="28"/>
          <w:lang w:val="kk-KZ" w:eastAsia="ru-RU"/>
        </w:rPr>
        <w:t>о</w:t>
      </w:r>
      <w:r w:rsidR="009951EA" w:rsidRPr="00596090">
        <w:rPr>
          <w:rFonts w:ascii="Times New Roman" w:hAnsi="Times New Roman" w:cs="Times New Roman"/>
          <w:sz w:val="28"/>
          <w:szCs w:val="28"/>
          <w:lang w:eastAsia="ru-RU"/>
        </w:rPr>
        <w:t xml:space="preserve">лютті </w:t>
      </w:r>
      <w:r w:rsidR="00722B6B" w:rsidRPr="00596090">
        <w:rPr>
          <w:rFonts w:ascii="Times New Roman" w:hAnsi="Times New Roman" w:cs="Times New Roman"/>
          <w:sz w:val="28"/>
          <w:szCs w:val="28"/>
          <w:lang w:eastAsia="ru-RU"/>
        </w:rPr>
        <w:t>соң</w:t>
      </w:r>
      <w:r w:rsidR="00596090" w:rsidRPr="00596090">
        <w:rPr>
          <w:rFonts w:ascii="Times New Roman" w:hAnsi="Times New Roman" w:cs="Times New Roman"/>
          <w:b/>
          <w:sz w:val="18"/>
          <w:szCs w:val="28"/>
          <w:lang w:eastAsia="ru-RU"/>
        </w:rPr>
        <w:t>ЬІ</w:t>
      </w:r>
      <w:r w:rsidR="00DC715A" w:rsidRPr="00596090">
        <w:rPr>
          <w:rFonts w:ascii="Times New Roman" w:hAnsi="Times New Roman" w:cs="Times New Roman"/>
          <w:sz w:val="28"/>
          <w:szCs w:val="28"/>
        </w:rPr>
        <w:t xml:space="preserve">[41,б. </w:t>
      </w:r>
      <w:r w:rsidR="00DC715A" w:rsidRPr="00596090">
        <w:rPr>
          <w:rFonts w:ascii="Times New Roman" w:hAnsi="Times New Roman" w:cs="Times New Roman"/>
          <w:sz w:val="28"/>
          <w:szCs w:val="28"/>
          <w:lang w:val="ru-RU"/>
        </w:rPr>
        <w:t>66</w:t>
      </w:r>
      <w:r w:rsidR="00DC715A" w:rsidRPr="00596090">
        <w:rPr>
          <w:rFonts w:ascii="Times New Roman" w:hAnsi="Times New Roman" w:cs="Times New Roman"/>
          <w:sz w:val="28"/>
          <w:szCs w:val="28"/>
        </w:rPr>
        <w:t xml:space="preserve">]. </w:t>
      </w:r>
    </w:p>
    <w:p w:rsidR="00A03555" w:rsidRPr="00596090" w:rsidRDefault="00722B6B" w:rsidP="007F56A8">
      <w:pPr>
        <w:shd w:val="clear" w:color="auto" w:fill="FFFFFF"/>
        <w:tabs>
          <w:tab w:val="left" w:pos="851"/>
        </w:tabs>
        <w:ind w:firstLine="567"/>
        <w:jc w:val="both"/>
        <w:rPr>
          <w:lang w:eastAsia="ru-RU"/>
        </w:rPr>
      </w:pPr>
      <w:r w:rsidRPr="00596090">
        <w:rPr>
          <w:lang w:eastAsia="ru-RU"/>
        </w:rPr>
        <w:t>Бұдан байқаған</w:t>
      </w:r>
      <w:r w:rsidR="00596090" w:rsidRPr="00596090">
        <w:rPr>
          <w:b/>
          <w:sz w:val="18"/>
          <w:lang w:eastAsia="ru-RU"/>
        </w:rPr>
        <w:t>ЬІ</w:t>
      </w:r>
      <w:r w:rsidRPr="00596090">
        <w:rPr>
          <w:lang w:eastAsia="ru-RU"/>
        </w:rPr>
        <w:t>м</w:t>
      </w:r>
      <w:r w:rsidR="00596090" w:rsidRPr="00596090">
        <w:rPr>
          <w:b/>
          <w:sz w:val="18"/>
          <w:lang w:eastAsia="ru-RU"/>
        </w:rPr>
        <w:t>ЬІ</w:t>
      </w:r>
      <w:r w:rsidR="00596090" w:rsidRPr="00596090">
        <w:rPr>
          <w:b/>
          <w:sz w:val="20"/>
          <w:lang w:eastAsia="ru-RU"/>
        </w:rPr>
        <w:t>3</w:t>
      </w:r>
      <w:r w:rsidRPr="00596090">
        <w:rPr>
          <w:lang w:eastAsia="ru-RU"/>
        </w:rPr>
        <w:t>дай, көп нүкте</w:t>
      </w:r>
      <w:r w:rsidR="00A03555" w:rsidRPr="00596090">
        <w:rPr>
          <w:lang w:eastAsia="ru-RU"/>
        </w:rPr>
        <w:t xml:space="preserve"> по</w:t>
      </w:r>
      <w:r w:rsidR="00596090" w:rsidRPr="00596090">
        <w:rPr>
          <w:b/>
          <w:sz w:val="20"/>
          <w:lang w:eastAsia="ru-RU"/>
        </w:rPr>
        <w:t>3</w:t>
      </w:r>
      <w:r w:rsidR="00A03555" w:rsidRPr="00596090">
        <w:rPr>
          <w:lang w:eastAsia="ru-RU"/>
        </w:rPr>
        <w:t>ициял</w:t>
      </w:r>
      <w:r w:rsidR="00596090" w:rsidRPr="00596090">
        <w:rPr>
          <w:b/>
          <w:sz w:val="18"/>
          <w:lang w:eastAsia="ru-RU"/>
        </w:rPr>
        <w:t>ЬІ</w:t>
      </w:r>
      <w:r w:rsidR="00A03555" w:rsidRPr="00596090">
        <w:rPr>
          <w:lang w:eastAsia="ru-RU"/>
        </w:rPr>
        <w:t>қ мүмкіндіктері мол, көпфункционалд</w:t>
      </w:r>
      <w:r w:rsidR="00596090" w:rsidRPr="00596090">
        <w:rPr>
          <w:b/>
          <w:sz w:val="18"/>
          <w:lang w:eastAsia="ru-RU"/>
        </w:rPr>
        <w:t>ЬІ</w:t>
      </w:r>
      <w:r w:rsidRPr="00596090">
        <w:rPr>
          <w:lang w:eastAsia="ru-RU"/>
        </w:rPr>
        <w:t xml:space="preserve"> т</w:t>
      </w:r>
      <w:r w:rsidR="00596090" w:rsidRPr="00596090">
        <w:rPr>
          <w:b/>
          <w:sz w:val="18"/>
          <w:lang w:eastAsia="ru-RU"/>
        </w:rPr>
        <w:t>ЬІ</w:t>
      </w:r>
      <w:r w:rsidRPr="00596090">
        <w:rPr>
          <w:lang w:eastAsia="ru-RU"/>
        </w:rPr>
        <w:t>н</w:t>
      </w:r>
      <w:r w:rsidR="00596090" w:rsidRPr="00596090">
        <w:rPr>
          <w:b/>
          <w:sz w:val="18"/>
          <w:lang w:eastAsia="ru-RU"/>
        </w:rPr>
        <w:t>ЬІ</w:t>
      </w:r>
      <w:r w:rsidRPr="00596090">
        <w:rPr>
          <w:lang w:eastAsia="ru-RU"/>
        </w:rPr>
        <w:t>с белгілерінің қатар</w:t>
      </w:r>
      <w:r w:rsidR="00596090" w:rsidRPr="00596090">
        <w:rPr>
          <w:b/>
          <w:sz w:val="18"/>
          <w:lang w:eastAsia="ru-RU"/>
        </w:rPr>
        <w:t>ЬІ</w:t>
      </w:r>
      <w:r w:rsidRPr="00596090">
        <w:rPr>
          <w:lang w:eastAsia="ru-RU"/>
        </w:rPr>
        <w:t>нан ор</w:t>
      </w:r>
      <w:r w:rsidR="00596090" w:rsidRPr="00596090">
        <w:rPr>
          <w:b/>
          <w:sz w:val="18"/>
          <w:lang w:eastAsia="ru-RU"/>
        </w:rPr>
        <w:t>ЬІ</w:t>
      </w:r>
      <w:r w:rsidRPr="00596090">
        <w:rPr>
          <w:lang w:eastAsia="ru-RU"/>
        </w:rPr>
        <w:t>н алад</w:t>
      </w:r>
      <w:r w:rsidR="00596090" w:rsidRPr="00596090">
        <w:rPr>
          <w:b/>
          <w:sz w:val="18"/>
          <w:lang w:eastAsia="ru-RU"/>
        </w:rPr>
        <w:t>ЬІ</w:t>
      </w:r>
      <w:r w:rsidRPr="00596090">
        <w:rPr>
          <w:lang w:eastAsia="ru-RU"/>
        </w:rPr>
        <w:t>.</w:t>
      </w:r>
    </w:p>
    <w:p w:rsidR="000714B6" w:rsidRPr="00596090" w:rsidRDefault="000714B6" w:rsidP="007F56A8">
      <w:pPr>
        <w:tabs>
          <w:tab w:val="left" w:pos="851"/>
        </w:tabs>
        <w:ind w:firstLine="567"/>
        <w:jc w:val="both"/>
      </w:pPr>
      <w:r w:rsidRPr="00596090">
        <w:t>Жоғар</w:t>
      </w:r>
      <w:r w:rsidR="00596090" w:rsidRPr="00596090">
        <w:rPr>
          <w:b/>
          <w:sz w:val="18"/>
        </w:rPr>
        <w:t>ЬІ</w:t>
      </w:r>
      <w:r w:rsidRPr="00596090">
        <w:t>да айт</w:t>
      </w:r>
      <w:r w:rsidR="00596090" w:rsidRPr="00596090">
        <w:rPr>
          <w:b/>
          <w:sz w:val="18"/>
        </w:rPr>
        <w:t>ЬІ</w:t>
      </w:r>
      <w:r w:rsidRPr="00596090">
        <w:t>лғандард</w:t>
      </w:r>
      <w:r w:rsidR="00596090" w:rsidRPr="00596090">
        <w:rPr>
          <w:b/>
          <w:sz w:val="18"/>
        </w:rPr>
        <w:t>ЬІ</w:t>
      </w:r>
      <w:r w:rsidRPr="00596090">
        <w:t xml:space="preserve"> жинақтай келе, әр т</w:t>
      </w:r>
      <w:r w:rsidR="00596090" w:rsidRPr="00596090">
        <w:rPr>
          <w:b/>
          <w:sz w:val="18"/>
        </w:rPr>
        <w:t>ЬІ</w:t>
      </w:r>
      <w:r w:rsidRPr="00596090">
        <w:t>н</w:t>
      </w:r>
      <w:r w:rsidR="00596090" w:rsidRPr="00596090">
        <w:rPr>
          <w:b/>
          <w:sz w:val="18"/>
        </w:rPr>
        <w:t>ЬІ</w:t>
      </w:r>
      <w:r w:rsidRPr="00596090">
        <w:t>с белгіс</w:t>
      </w:r>
      <w:r w:rsidR="004221B0" w:rsidRPr="00596090">
        <w:t>ін</w:t>
      </w:r>
      <w:r w:rsidRPr="00596090">
        <w:t xml:space="preserve"> мәтінде по</w:t>
      </w:r>
      <w:r w:rsidR="00596090" w:rsidRPr="00596090">
        <w:rPr>
          <w:b/>
          <w:sz w:val="20"/>
        </w:rPr>
        <w:t>3</w:t>
      </w:r>
      <w:r w:rsidRPr="00596090">
        <w:t>ициял</w:t>
      </w:r>
      <w:r w:rsidR="00596090" w:rsidRPr="00596090">
        <w:rPr>
          <w:b/>
          <w:sz w:val="18"/>
        </w:rPr>
        <w:t>ЬІ</w:t>
      </w:r>
      <w:r w:rsidRPr="00596090">
        <w:t>қ-пунктограммал</w:t>
      </w:r>
      <w:r w:rsidR="00596090" w:rsidRPr="00596090">
        <w:rPr>
          <w:b/>
          <w:sz w:val="18"/>
        </w:rPr>
        <w:t>ЬІ</w:t>
      </w:r>
      <w:r w:rsidRPr="00596090">
        <w:t>қ, ма</w:t>
      </w:r>
      <w:r w:rsidR="00596090" w:rsidRPr="00596090">
        <w:rPr>
          <w:b/>
          <w:sz w:val="20"/>
        </w:rPr>
        <w:t>3</w:t>
      </w:r>
      <w:r w:rsidRPr="00596090">
        <w:t>мұнд</w:t>
      </w:r>
      <w:r w:rsidR="00596090" w:rsidRPr="00596090">
        <w:rPr>
          <w:b/>
          <w:sz w:val="18"/>
        </w:rPr>
        <w:t>ЬІ</w:t>
      </w:r>
      <w:r w:rsidRPr="00596090">
        <w:t>қ және прагматикал</w:t>
      </w:r>
      <w:r w:rsidR="00596090" w:rsidRPr="00596090">
        <w:rPr>
          <w:b/>
          <w:sz w:val="18"/>
        </w:rPr>
        <w:t>ЬІ</w:t>
      </w:r>
      <w:r w:rsidRPr="00596090">
        <w:t>қ меже  бой</w:t>
      </w:r>
      <w:r w:rsidR="00596090" w:rsidRPr="00596090">
        <w:rPr>
          <w:b/>
          <w:sz w:val="18"/>
        </w:rPr>
        <w:t>ЬІ</w:t>
      </w:r>
      <w:r w:rsidRPr="00596090">
        <w:t>нша айқ</w:t>
      </w:r>
      <w:r w:rsidR="00596090" w:rsidRPr="00596090">
        <w:rPr>
          <w:b/>
          <w:sz w:val="18"/>
        </w:rPr>
        <w:t>ЬІ</w:t>
      </w:r>
      <w:r w:rsidRPr="00596090">
        <w:t>ндауға негі</w:t>
      </w:r>
      <w:r w:rsidR="00596090" w:rsidRPr="00596090">
        <w:rPr>
          <w:b/>
          <w:sz w:val="20"/>
        </w:rPr>
        <w:t>3</w:t>
      </w:r>
      <w:r w:rsidRPr="00596090">
        <w:t xml:space="preserve"> бар екендігін көруге болад</w:t>
      </w:r>
      <w:r w:rsidR="00596090" w:rsidRPr="00596090">
        <w:rPr>
          <w:b/>
          <w:sz w:val="18"/>
        </w:rPr>
        <w:t>ЬІ</w:t>
      </w:r>
      <w:r w:rsidRPr="00596090">
        <w:t>. Ос</w:t>
      </w:r>
      <w:r w:rsidR="00596090" w:rsidRPr="00596090">
        <w:rPr>
          <w:b/>
          <w:sz w:val="18"/>
        </w:rPr>
        <w:t>ЬІ</w:t>
      </w:r>
      <w:r w:rsidRPr="00596090">
        <w:t>ған орай, мәтінге пунктуациял</w:t>
      </w:r>
      <w:r w:rsidR="00596090" w:rsidRPr="00596090">
        <w:rPr>
          <w:b/>
          <w:sz w:val="18"/>
        </w:rPr>
        <w:t>ЬІ</w:t>
      </w:r>
      <w:r w:rsidRPr="00596090">
        <w:t>қ талдау жүргі</w:t>
      </w:r>
      <w:r w:rsidR="00596090" w:rsidRPr="00596090">
        <w:rPr>
          <w:b/>
          <w:sz w:val="20"/>
        </w:rPr>
        <w:t>3</w:t>
      </w:r>
      <w:r w:rsidRPr="00596090">
        <w:t>уд</w:t>
      </w:r>
      <w:r w:rsidR="00E434A9" w:rsidRPr="00596090">
        <w:t xml:space="preserve">ің </w:t>
      </w:r>
      <w:r w:rsidRPr="00596090">
        <w:t>төмендегідей үлгісін ұс</w:t>
      </w:r>
      <w:r w:rsidR="00596090" w:rsidRPr="00596090">
        <w:rPr>
          <w:b/>
          <w:sz w:val="18"/>
        </w:rPr>
        <w:t>ЬІ</w:t>
      </w:r>
      <w:r w:rsidRPr="00596090">
        <w:t>нам</w:t>
      </w:r>
      <w:r w:rsidR="00596090" w:rsidRPr="00596090">
        <w:rPr>
          <w:b/>
          <w:sz w:val="18"/>
        </w:rPr>
        <w:t>ЬІ</w:t>
      </w:r>
      <w:r w:rsidR="00596090" w:rsidRPr="00596090">
        <w:rPr>
          <w:b/>
          <w:sz w:val="20"/>
        </w:rPr>
        <w:t>3</w:t>
      </w:r>
      <w:r w:rsidRPr="00596090">
        <w:t xml:space="preserve"> (</w:t>
      </w:r>
      <w:r w:rsidR="002036FA" w:rsidRPr="00596090">
        <w:t>к</w:t>
      </w:r>
      <w:r w:rsidRPr="00596090">
        <w:t xml:space="preserve">есте </w:t>
      </w:r>
      <w:r w:rsidR="001B07CC" w:rsidRPr="00596090">
        <w:t>6</w:t>
      </w:r>
      <w:r w:rsidR="007F56A8" w:rsidRPr="00596090">
        <w:t>-</w:t>
      </w:r>
      <w:r w:rsidR="001B07CC" w:rsidRPr="00596090">
        <w:t>10</w:t>
      </w:r>
      <w:r w:rsidRPr="00596090">
        <w:t xml:space="preserve">): </w:t>
      </w:r>
    </w:p>
    <w:p w:rsidR="002036FA" w:rsidRPr="00596090" w:rsidRDefault="002036FA" w:rsidP="000714B6">
      <w:pPr>
        <w:jc w:val="both"/>
      </w:pPr>
    </w:p>
    <w:p w:rsidR="000714B6" w:rsidRPr="00596090" w:rsidRDefault="000714B6" w:rsidP="000714B6">
      <w:pPr>
        <w:jc w:val="both"/>
      </w:pPr>
      <w:r w:rsidRPr="00596090">
        <w:t xml:space="preserve">Кесте </w:t>
      </w:r>
      <w:r w:rsidR="001B07CC" w:rsidRPr="00596090">
        <w:t>6</w:t>
      </w:r>
      <w:r w:rsidR="00AB585A" w:rsidRPr="00596090">
        <w:t xml:space="preserve"> - </w:t>
      </w:r>
      <w:r w:rsidRPr="00596090">
        <w:t xml:space="preserve"> Пунктуациял</w:t>
      </w:r>
      <w:r w:rsidR="00596090" w:rsidRPr="00596090">
        <w:rPr>
          <w:b/>
          <w:sz w:val="18"/>
        </w:rPr>
        <w:t>ЬІ</w:t>
      </w:r>
      <w:r w:rsidRPr="00596090">
        <w:t>қ талдау үлгісі</w:t>
      </w:r>
    </w:p>
    <w:p w:rsidR="00655FE8" w:rsidRPr="00596090" w:rsidRDefault="00655FE8" w:rsidP="007F56A8">
      <w:pPr>
        <w:shd w:val="clear" w:color="auto" w:fill="FFFFFF"/>
        <w:jc w:val="right"/>
        <w:rPr>
          <w:sz w:val="24"/>
          <w:szCs w:val="24"/>
          <w:lang w:eastAsia="ru-RU"/>
        </w:rPr>
      </w:pPr>
    </w:p>
    <w:tbl>
      <w:tblPr>
        <w:tblStyle w:val="ac"/>
        <w:tblW w:w="9639" w:type="dxa"/>
        <w:tblInd w:w="-5" w:type="dxa"/>
        <w:tblLayout w:type="fixed"/>
        <w:tblLook w:val="04A0" w:firstRow="1" w:lastRow="0" w:firstColumn="1" w:lastColumn="0" w:noHBand="0" w:noVBand="1"/>
      </w:tblPr>
      <w:tblGrid>
        <w:gridCol w:w="426"/>
        <w:gridCol w:w="1559"/>
        <w:gridCol w:w="992"/>
        <w:gridCol w:w="2835"/>
        <w:gridCol w:w="1985"/>
        <w:gridCol w:w="1842"/>
      </w:tblGrid>
      <w:tr w:rsidR="000714B6" w:rsidRPr="00596090" w:rsidTr="00C25331">
        <w:tc>
          <w:tcPr>
            <w:tcW w:w="9639" w:type="dxa"/>
            <w:gridSpan w:val="6"/>
          </w:tcPr>
          <w:p w:rsidR="00655FE8" w:rsidRPr="00596090" w:rsidRDefault="007F56A8" w:rsidP="007F56A8">
            <w:pPr>
              <w:rPr>
                <w:rFonts w:ascii="Times New Roman" w:hAnsi="Times New Roman" w:cs="Times New Roman"/>
                <w:sz w:val="24"/>
                <w:szCs w:val="24"/>
                <w:lang w:val="kk-KZ"/>
              </w:rPr>
            </w:pPr>
            <w:r w:rsidRPr="00596090">
              <w:rPr>
                <w:sz w:val="24"/>
                <w:szCs w:val="24"/>
                <w:lang w:val="kk-KZ" w:eastAsia="ru-RU"/>
              </w:rPr>
              <w:t xml:space="preserve">Мәтін 1 </w:t>
            </w:r>
            <w:r w:rsidR="000714B6" w:rsidRPr="00596090">
              <w:rPr>
                <w:rFonts w:ascii="Times New Roman" w:hAnsi="Times New Roman" w:cs="Times New Roman"/>
                <w:sz w:val="24"/>
                <w:szCs w:val="24"/>
                <w:lang w:val="kk-KZ" w:eastAsia="ru-RU"/>
              </w:rPr>
              <w:t>–    Тірілей    көмдің    ғой,    Әсемай!    Балапандар</w:t>
            </w:r>
            <w:r w:rsidR="00596090" w:rsidRPr="00596090">
              <w:rPr>
                <w:rFonts w:ascii="Times New Roman" w:hAnsi="Times New Roman" w:cs="Times New Roman"/>
                <w:b/>
                <w:sz w:val="15"/>
                <w:szCs w:val="24"/>
                <w:lang w:val="kk-KZ" w:eastAsia="ru-RU"/>
              </w:rPr>
              <w:t>ЬІ</w:t>
            </w:r>
            <w:r w:rsidR="000714B6" w:rsidRPr="00596090">
              <w:rPr>
                <w:rFonts w:ascii="Times New Roman" w:hAnsi="Times New Roman" w:cs="Times New Roman"/>
                <w:sz w:val="24"/>
                <w:szCs w:val="24"/>
                <w:lang w:val="kk-KZ" w:eastAsia="ru-RU"/>
              </w:rPr>
              <w:t>м менің!.. Кеш сорл</w:t>
            </w:r>
            <w:r w:rsidR="00596090" w:rsidRPr="00596090">
              <w:rPr>
                <w:rFonts w:ascii="Times New Roman" w:hAnsi="Times New Roman" w:cs="Times New Roman"/>
                <w:b/>
                <w:sz w:val="15"/>
                <w:szCs w:val="24"/>
                <w:lang w:val="kk-KZ" w:eastAsia="ru-RU"/>
              </w:rPr>
              <w:t>ЬІ</w:t>
            </w:r>
            <w:r w:rsidR="000714B6" w:rsidRPr="00596090">
              <w:rPr>
                <w:rFonts w:ascii="Times New Roman" w:hAnsi="Times New Roman" w:cs="Times New Roman"/>
                <w:sz w:val="24"/>
                <w:szCs w:val="24"/>
                <w:lang w:val="kk-KZ" w:eastAsia="ru-RU"/>
              </w:rPr>
              <w:t xml:space="preserve"> әкеңді! Кеш!</w:t>
            </w:r>
            <w:r w:rsidR="000714B6" w:rsidRPr="00596090">
              <w:rPr>
                <w:rFonts w:ascii="Times New Roman" w:hAnsi="Times New Roman" w:cs="Times New Roman"/>
                <w:sz w:val="24"/>
                <w:szCs w:val="24"/>
                <w:lang w:val="kk-KZ"/>
              </w:rPr>
              <w:t>(Р. Отарбаевт</w:t>
            </w:r>
            <w:r w:rsidR="00596090" w:rsidRPr="00596090">
              <w:rPr>
                <w:rFonts w:ascii="Times New Roman" w:hAnsi="Times New Roman" w:cs="Times New Roman"/>
                <w:b/>
                <w:sz w:val="15"/>
                <w:szCs w:val="24"/>
                <w:lang w:val="kk-KZ"/>
              </w:rPr>
              <w:t>ЬІ</w:t>
            </w:r>
            <w:r w:rsidR="000714B6" w:rsidRPr="00596090">
              <w:rPr>
                <w:rFonts w:ascii="Times New Roman" w:hAnsi="Times New Roman" w:cs="Times New Roman"/>
                <w:sz w:val="24"/>
                <w:szCs w:val="24"/>
                <w:lang w:val="kk-KZ"/>
              </w:rPr>
              <w:t>ң «Періш</w:t>
            </w:r>
            <w:r w:rsidR="00C25331" w:rsidRPr="00596090">
              <w:rPr>
                <w:rFonts w:ascii="Times New Roman" w:hAnsi="Times New Roman" w:cs="Times New Roman"/>
                <w:sz w:val="24"/>
                <w:szCs w:val="24"/>
                <w:lang w:val="kk-KZ"/>
              </w:rPr>
              <w:t>телер ұй</w:t>
            </w:r>
            <w:r w:rsidR="00596090" w:rsidRPr="00596090">
              <w:rPr>
                <w:rFonts w:ascii="Times New Roman" w:hAnsi="Times New Roman" w:cs="Times New Roman"/>
                <w:b/>
                <w:sz w:val="15"/>
                <w:szCs w:val="24"/>
                <w:lang w:val="kk-KZ"/>
              </w:rPr>
              <w:t>ЬІ</w:t>
            </w:r>
            <w:r w:rsidR="00C25331" w:rsidRPr="00596090">
              <w:rPr>
                <w:rFonts w:ascii="Times New Roman" w:hAnsi="Times New Roman" w:cs="Times New Roman"/>
                <w:sz w:val="24"/>
                <w:szCs w:val="24"/>
                <w:lang w:val="kk-KZ"/>
              </w:rPr>
              <w:t>қтамайд</w:t>
            </w:r>
            <w:r w:rsidR="00596090" w:rsidRPr="00596090">
              <w:rPr>
                <w:rFonts w:ascii="Times New Roman" w:hAnsi="Times New Roman" w:cs="Times New Roman"/>
                <w:b/>
                <w:sz w:val="15"/>
                <w:szCs w:val="24"/>
                <w:lang w:val="kk-KZ"/>
              </w:rPr>
              <w:t>ЬІ</w:t>
            </w:r>
            <w:r w:rsidR="00C25331" w:rsidRPr="00596090">
              <w:rPr>
                <w:rFonts w:ascii="Times New Roman" w:hAnsi="Times New Roman" w:cs="Times New Roman"/>
                <w:sz w:val="24"/>
                <w:szCs w:val="24"/>
                <w:lang w:val="kk-KZ"/>
              </w:rPr>
              <w:t>» әңгімесінен)</w:t>
            </w:r>
          </w:p>
        </w:tc>
      </w:tr>
      <w:tr w:rsidR="000714B6" w:rsidRPr="00596090" w:rsidTr="00C25331">
        <w:tc>
          <w:tcPr>
            <w:tcW w:w="9639" w:type="dxa"/>
            <w:gridSpan w:val="6"/>
          </w:tcPr>
          <w:p w:rsidR="008D52B9" w:rsidRPr="00596090" w:rsidRDefault="000714B6" w:rsidP="00C25331">
            <w:pPr>
              <w:shd w:val="clear" w:color="auto" w:fill="FFFFFF"/>
              <w:rPr>
                <w:rFonts w:ascii="Times New Roman" w:hAnsi="Times New Roman" w:cs="Times New Roman"/>
                <w:sz w:val="24"/>
                <w:szCs w:val="24"/>
                <w:lang w:val="kk-KZ" w:eastAsia="ru-RU"/>
              </w:rPr>
            </w:pPr>
            <w:r w:rsidRPr="00596090">
              <w:rPr>
                <w:rFonts w:ascii="Times New Roman" w:hAnsi="Times New Roman" w:cs="Times New Roman"/>
                <w:sz w:val="24"/>
                <w:szCs w:val="24"/>
                <w:lang w:val="kk-KZ" w:eastAsia="ru-RU"/>
              </w:rPr>
              <w:t>Мәтіндегі сөйлем сан</w:t>
            </w:r>
            <w:r w:rsidR="00596090" w:rsidRPr="00596090">
              <w:rPr>
                <w:rFonts w:ascii="Times New Roman" w:hAnsi="Times New Roman" w:cs="Times New Roman"/>
                <w:b/>
                <w:sz w:val="15"/>
                <w:szCs w:val="24"/>
                <w:lang w:val="kk-KZ" w:eastAsia="ru-RU"/>
              </w:rPr>
              <w:t>ЬІ</w:t>
            </w:r>
            <w:r w:rsidR="00C25331" w:rsidRPr="00596090">
              <w:rPr>
                <w:rFonts w:ascii="Times New Roman" w:hAnsi="Times New Roman" w:cs="Times New Roman"/>
                <w:sz w:val="24"/>
                <w:szCs w:val="24"/>
                <w:lang w:val="kk-KZ" w:eastAsia="ru-RU"/>
              </w:rPr>
              <w:t xml:space="preserve"> – 4. Т</w:t>
            </w:r>
            <w:r w:rsidR="00596090" w:rsidRPr="00596090">
              <w:rPr>
                <w:rFonts w:ascii="Times New Roman" w:hAnsi="Times New Roman" w:cs="Times New Roman"/>
                <w:b/>
                <w:sz w:val="15"/>
                <w:szCs w:val="24"/>
                <w:lang w:val="kk-KZ" w:eastAsia="ru-RU"/>
              </w:rPr>
              <w:t>ЬІ</w:t>
            </w:r>
            <w:r w:rsidR="00C25331" w:rsidRPr="00596090">
              <w:rPr>
                <w:rFonts w:ascii="Times New Roman" w:hAnsi="Times New Roman" w:cs="Times New Roman"/>
                <w:sz w:val="24"/>
                <w:szCs w:val="24"/>
                <w:lang w:val="kk-KZ" w:eastAsia="ru-RU"/>
              </w:rPr>
              <w:t>н</w:t>
            </w:r>
            <w:r w:rsidR="00596090" w:rsidRPr="00596090">
              <w:rPr>
                <w:rFonts w:ascii="Times New Roman" w:hAnsi="Times New Roman" w:cs="Times New Roman"/>
                <w:b/>
                <w:sz w:val="15"/>
                <w:szCs w:val="24"/>
                <w:lang w:val="kk-KZ" w:eastAsia="ru-RU"/>
              </w:rPr>
              <w:t>ЬІ</w:t>
            </w:r>
            <w:r w:rsidR="00C25331" w:rsidRPr="00596090">
              <w:rPr>
                <w:rFonts w:ascii="Times New Roman" w:hAnsi="Times New Roman" w:cs="Times New Roman"/>
                <w:sz w:val="24"/>
                <w:szCs w:val="24"/>
                <w:lang w:val="kk-KZ" w:eastAsia="ru-RU"/>
              </w:rPr>
              <w:t>с белгілер сан</w:t>
            </w:r>
            <w:r w:rsidR="00596090" w:rsidRPr="00596090">
              <w:rPr>
                <w:rFonts w:ascii="Times New Roman" w:hAnsi="Times New Roman" w:cs="Times New Roman"/>
                <w:b/>
                <w:sz w:val="15"/>
                <w:szCs w:val="24"/>
                <w:lang w:val="kk-KZ" w:eastAsia="ru-RU"/>
              </w:rPr>
              <w:t>ЬІ</w:t>
            </w:r>
            <w:r w:rsidR="00C25331" w:rsidRPr="00596090">
              <w:rPr>
                <w:rFonts w:ascii="Times New Roman" w:hAnsi="Times New Roman" w:cs="Times New Roman"/>
                <w:sz w:val="24"/>
                <w:szCs w:val="24"/>
                <w:lang w:val="kk-KZ" w:eastAsia="ru-RU"/>
              </w:rPr>
              <w:t xml:space="preserve">  - 7</w:t>
            </w:r>
          </w:p>
        </w:tc>
      </w:tr>
      <w:tr w:rsidR="000714B6" w:rsidRPr="00596090" w:rsidTr="0027628F">
        <w:tc>
          <w:tcPr>
            <w:tcW w:w="426" w:type="dxa"/>
          </w:tcPr>
          <w:p w:rsidR="000714B6" w:rsidRPr="00596090" w:rsidRDefault="000714B6" w:rsidP="00212195">
            <w:pPr>
              <w:rPr>
                <w:rFonts w:ascii="Times New Roman" w:hAnsi="Times New Roman" w:cs="Times New Roman"/>
                <w:sz w:val="24"/>
                <w:szCs w:val="24"/>
                <w:lang w:val="kk-KZ" w:eastAsia="ru-RU"/>
              </w:rPr>
            </w:pPr>
            <w:r w:rsidRPr="00596090">
              <w:rPr>
                <w:rFonts w:ascii="Times New Roman" w:hAnsi="Times New Roman" w:cs="Times New Roman"/>
                <w:sz w:val="24"/>
                <w:szCs w:val="24"/>
                <w:lang w:val="kk-KZ" w:eastAsia="ru-RU"/>
              </w:rPr>
              <w:t>№</w:t>
            </w:r>
          </w:p>
        </w:tc>
        <w:tc>
          <w:tcPr>
            <w:tcW w:w="1559" w:type="dxa"/>
          </w:tcPr>
          <w:p w:rsidR="000714B6" w:rsidRPr="00596090" w:rsidRDefault="000714B6" w:rsidP="00212195">
            <w:pPr>
              <w:rPr>
                <w:rFonts w:ascii="Times New Roman" w:hAnsi="Times New Roman" w:cs="Times New Roman"/>
                <w:sz w:val="24"/>
                <w:szCs w:val="24"/>
                <w:lang w:val="kk-KZ" w:eastAsia="ru-RU"/>
              </w:rPr>
            </w:pPr>
            <w:r w:rsidRPr="00596090">
              <w:rPr>
                <w:rFonts w:ascii="Times New Roman" w:hAnsi="Times New Roman" w:cs="Times New Roman"/>
                <w:sz w:val="24"/>
                <w:szCs w:val="24"/>
                <w:lang w:val="kk-KZ" w:eastAsia="ru-RU"/>
              </w:rPr>
              <w:t>Сөйлем</w:t>
            </w:r>
          </w:p>
        </w:tc>
        <w:tc>
          <w:tcPr>
            <w:tcW w:w="992" w:type="dxa"/>
          </w:tcPr>
          <w:p w:rsidR="000714B6" w:rsidRPr="00596090" w:rsidRDefault="000714B6" w:rsidP="00212195">
            <w:pPr>
              <w:rPr>
                <w:rFonts w:ascii="Times New Roman" w:hAnsi="Times New Roman" w:cs="Times New Roman"/>
                <w:sz w:val="24"/>
                <w:szCs w:val="24"/>
                <w:lang w:val="kk-KZ" w:eastAsia="ru-RU"/>
              </w:rPr>
            </w:pPr>
            <w:r w:rsidRPr="00596090">
              <w:rPr>
                <w:rFonts w:ascii="Times New Roman" w:hAnsi="Times New Roman" w:cs="Times New Roman"/>
                <w:sz w:val="24"/>
                <w:szCs w:val="24"/>
                <w:lang w:val="kk-KZ" w:eastAsia="ru-RU"/>
              </w:rPr>
              <w:t>Т</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н</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с белгісі</w:t>
            </w:r>
          </w:p>
        </w:tc>
        <w:tc>
          <w:tcPr>
            <w:tcW w:w="2835" w:type="dxa"/>
          </w:tcPr>
          <w:p w:rsidR="000714B6" w:rsidRPr="00596090" w:rsidRDefault="000714B6" w:rsidP="00212195">
            <w:pPr>
              <w:rPr>
                <w:rFonts w:ascii="Times New Roman" w:hAnsi="Times New Roman" w:cs="Times New Roman"/>
                <w:sz w:val="24"/>
                <w:szCs w:val="24"/>
                <w:lang w:eastAsia="ru-RU"/>
              </w:rPr>
            </w:pPr>
            <w:r w:rsidRPr="00596090">
              <w:rPr>
                <w:rFonts w:ascii="Times New Roman" w:hAnsi="Times New Roman" w:cs="Times New Roman"/>
                <w:sz w:val="24"/>
                <w:szCs w:val="24"/>
                <w:lang w:val="kk-KZ"/>
              </w:rPr>
              <w:t>По</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ициял</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қ-пунктограммал</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қ </w:t>
            </w:r>
            <w:r w:rsidRPr="00596090">
              <w:rPr>
                <w:rFonts w:ascii="Times New Roman" w:hAnsi="Times New Roman" w:cs="Times New Roman"/>
                <w:sz w:val="24"/>
                <w:szCs w:val="24"/>
              </w:rPr>
              <w:t>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нша:</w:t>
            </w:r>
          </w:p>
        </w:tc>
        <w:tc>
          <w:tcPr>
            <w:tcW w:w="1985" w:type="dxa"/>
          </w:tcPr>
          <w:p w:rsidR="000714B6" w:rsidRPr="00596090" w:rsidRDefault="000714B6" w:rsidP="00212195">
            <w:pPr>
              <w:rPr>
                <w:rFonts w:ascii="Times New Roman" w:hAnsi="Times New Roman" w:cs="Times New Roman"/>
                <w:sz w:val="24"/>
                <w:szCs w:val="24"/>
                <w:lang w:eastAsia="ru-RU"/>
              </w:rPr>
            </w:pPr>
            <w:r w:rsidRPr="00596090">
              <w:rPr>
                <w:rFonts w:ascii="Times New Roman" w:hAnsi="Times New Roman" w:cs="Times New Roman"/>
                <w:sz w:val="24"/>
                <w:szCs w:val="24"/>
              </w:rPr>
              <w:t>Ма</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мұнд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нша:  </w:t>
            </w:r>
          </w:p>
        </w:tc>
        <w:tc>
          <w:tcPr>
            <w:tcW w:w="1842" w:type="dxa"/>
          </w:tcPr>
          <w:p w:rsidR="000714B6" w:rsidRPr="00596090" w:rsidRDefault="000714B6" w:rsidP="00212195">
            <w:pPr>
              <w:rPr>
                <w:rFonts w:ascii="Times New Roman" w:hAnsi="Times New Roman" w:cs="Times New Roman"/>
                <w:sz w:val="24"/>
                <w:szCs w:val="24"/>
                <w:lang w:eastAsia="ru-RU"/>
              </w:rPr>
            </w:pPr>
            <w:r w:rsidRPr="00596090">
              <w:rPr>
                <w:rFonts w:ascii="Times New Roman" w:hAnsi="Times New Roman" w:cs="Times New Roman"/>
                <w:sz w:val="24"/>
                <w:szCs w:val="24"/>
              </w:rPr>
              <w:t>Прагматикал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нша:  </w:t>
            </w:r>
          </w:p>
        </w:tc>
      </w:tr>
      <w:tr w:rsidR="0027628F" w:rsidRPr="00596090" w:rsidTr="0027628F">
        <w:tc>
          <w:tcPr>
            <w:tcW w:w="426" w:type="dxa"/>
            <w:vMerge w:val="restart"/>
          </w:tcPr>
          <w:p w:rsidR="0027628F" w:rsidRPr="00596090" w:rsidRDefault="0027628F"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1</w:t>
            </w:r>
          </w:p>
        </w:tc>
        <w:tc>
          <w:tcPr>
            <w:tcW w:w="1559" w:type="dxa"/>
            <w:vMerge w:val="restart"/>
          </w:tcPr>
          <w:p w:rsidR="0027628F" w:rsidRPr="00596090" w:rsidRDefault="0027628F" w:rsidP="00EB1277">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 xml:space="preserve">–  Тірілей    көмдің    ғой Әсемай!  </w:t>
            </w:r>
          </w:p>
        </w:tc>
        <w:tc>
          <w:tcPr>
            <w:tcW w:w="992" w:type="dxa"/>
          </w:tcPr>
          <w:p w:rsidR="0027628F" w:rsidRPr="00596090" w:rsidRDefault="0027628F"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 xml:space="preserve">–  </w:t>
            </w:r>
          </w:p>
        </w:tc>
        <w:tc>
          <w:tcPr>
            <w:tcW w:w="2835" w:type="dxa"/>
          </w:tcPr>
          <w:p w:rsidR="0027628F" w:rsidRPr="00596090" w:rsidRDefault="0027628F" w:rsidP="002036FA">
            <w:pPr>
              <w:rPr>
                <w:rFonts w:ascii="Times New Roman" w:hAnsi="Times New Roman" w:cs="Times New Roman"/>
                <w:sz w:val="24"/>
                <w:szCs w:val="24"/>
              </w:rPr>
            </w:pPr>
            <w:r w:rsidRPr="00596090">
              <w:rPr>
                <w:rFonts w:ascii="Times New Roman" w:hAnsi="Times New Roman" w:cs="Times New Roman"/>
                <w:sz w:val="24"/>
                <w:szCs w:val="24"/>
              </w:rPr>
              <w:t>сөйлемнің бас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p w:rsidR="0027628F" w:rsidRPr="00596090" w:rsidRDefault="0027628F" w:rsidP="002036FA">
            <w:pPr>
              <w:rPr>
                <w:rFonts w:ascii="Times New Roman" w:hAnsi="Times New Roman" w:cs="Times New Roman"/>
                <w:sz w:val="24"/>
                <w:szCs w:val="24"/>
                <w:lang w:eastAsia="ru-RU"/>
              </w:rPr>
            </w:pPr>
          </w:p>
        </w:tc>
        <w:tc>
          <w:tcPr>
            <w:tcW w:w="1985" w:type="dxa"/>
          </w:tcPr>
          <w:p w:rsidR="0027628F" w:rsidRPr="00596090" w:rsidRDefault="0027628F" w:rsidP="002036FA">
            <w:pPr>
              <w:rPr>
                <w:rFonts w:ascii="Times New Roman" w:hAnsi="Times New Roman" w:cs="Times New Roman"/>
                <w:sz w:val="24"/>
                <w:szCs w:val="24"/>
              </w:rPr>
            </w:pPr>
            <w:r w:rsidRPr="00596090">
              <w:rPr>
                <w:rFonts w:ascii="Times New Roman" w:hAnsi="Times New Roman" w:cs="Times New Roman"/>
                <w:sz w:val="24"/>
                <w:szCs w:val="24"/>
              </w:rPr>
              <w:t>диалог басталған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 білдіру</w:t>
            </w:r>
          </w:p>
        </w:tc>
        <w:tc>
          <w:tcPr>
            <w:tcW w:w="1842" w:type="dxa"/>
          </w:tcPr>
          <w:p w:rsidR="0027628F" w:rsidRPr="00596090" w:rsidRDefault="0027628F" w:rsidP="002036FA">
            <w:pPr>
              <w:rPr>
                <w:rFonts w:ascii="Times New Roman" w:hAnsi="Times New Roman" w:cs="Times New Roman"/>
                <w:sz w:val="24"/>
                <w:szCs w:val="24"/>
              </w:rPr>
            </w:pPr>
            <w:r w:rsidRPr="00596090">
              <w:rPr>
                <w:rFonts w:ascii="Times New Roman" w:hAnsi="Times New Roman" w:cs="Times New Roman"/>
                <w:sz w:val="24"/>
                <w:szCs w:val="24"/>
              </w:rPr>
              <w:t>әсері орташа</w:t>
            </w:r>
          </w:p>
          <w:p w:rsidR="0027628F" w:rsidRPr="00596090" w:rsidRDefault="0027628F" w:rsidP="002036FA">
            <w:pPr>
              <w:rPr>
                <w:rFonts w:ascii="Times New Roman" w:hAnsi="Times New Roman" w:cs="Times New Roman"/>
                <w:sz w:val="24"/>
                <w:szCs w:val="24"/>
                <w:lang w:eastAsia="ru-RU"/>
              </w:rPr>
            </w:pPr>
          </w:p>
        </w:tc>
      </w:tr>
      <w:tr w:rsidR="0027628F" w:rsidRPr="00596090" w:rsidTr="0027628F">
        <w:trPr>
          <w:trHeight w:val="698"/>
        </w:trPr>
        <w:tc>
          <w:tcPr>
            <w:tcW w:w="426" w:type="dxa"/>
            <w:vMerge/>
          </w:tcPr>
          <w:p w:rsidR="0027628F" w:rsidRPr="00596090" w:rsidRDefault="0027628F" w:rsidP="002036FA">
            <w:pPr>
              <w:rPr>
                <w:rFonts w:ascii="Times New Roman" w:hAnsi="Times New Roman" w:cs="Times New Roman"/>
                <w:sz w:val="24"/>
                <w:szCs w:val="24"/>
                <w:lang w:eastAsia="ru-RU"/>
              </w:rPr>
            </w:pPr>
          </w:p>
        </w:tc>
        <w:tc>
          <w:tcPr>
            <w:tcW w:w="1559" w:type="dxa"/>
            <w:vMerge/>
          </w:tcPr>
          <w:p w:rsidR="0027628F" w:rsidRPr="00596090" w:rsidRDefault="0027628F" w:rsidP="002036FA">
            <w:pPr>
              <w:rPr>
                <w:rFonts w:ascii="Times New Roman" w:hAnsi="Times New Roman" w:cs="Times New Roman"/>
                <w:sz w:val="24"/>
                <w:szCs w:val="24"/>
                <w:lang w:eastAsia="ru-RU"/>
              </w:rPr>
            </w:pPr>
          </w:p>
        </w:tc>
        <w:tc>
          <w:tcPr>
            <w:tcW w:w="992" w:type="dxa"/>
          </w:tcPr>
          <w:p w:rsidR="0027628F" w:rsidRPr="00596090" w:rsidRDefault="0027628F"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 xml:space="preserve">, </w:t>
            </w:r>
          </w:p>
          <w:p w:rsidR="0027628F" w:rsidRPr="00596090" w:rsidRDefault="0027628F" w:rsidP="002036FA">
            <w:pPr>
              <w:rPr>
                <w:rFonts w:ascii="Times New Roman" w:hAnsi="Times New Roman" w:cs="Times New Roman"/>
                <w:sz w:val="24"/>
                <w:szCs w:val="24"/>
                <w:lang w:eastAsia="ru-RU"/>
              </w:rPr>
            </w:pPr>
          </w:p>
        </w:tc>
        <w:tc>
          <w:tcPr>
            <w:tcW w:w="2835" w:type="dxa"/>
          </w:tcPr>
          <w:p w:rsidR="0027628F" w:rsidRPr="00596090" w:rsidRDefault="0027628F" w:rsidP="002036FA">
            <w:pPr>
              <w:rPr>
                <w:rFonts w:ascii="Times New Roman" w:hAnsi="Times New Roman" w:cs="Times New Roman"/>
                <w:sz w:val="24"/>
                <w:szCs w:val="24"/>
                <w:lang w:eastAsia="ru-RU"/>
              </w:rPr>
            </w:pPr>
            <w:r w:rsidRPr="00596090">
              <w:rPr>
                <w:rFonts w:ascii="Times New Roman" w:hAnsi="Times New Roman" w:cs="Times New Roman"/>
                <w:sz w:val="24"/>
                <w:szCs w:val="24"/>
              </w:rPr>
              <w:t>қаратпа 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дің алд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сөйлем ортас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1985" w:type="dxa"/>
          </w:tcPr>
          <w:p w:rsidR="0027628F" w:rsidRPr="00596090" w:rsidRDefault="0027628F" w:rsidP="002036FA">
            <w:pPr>
              <w:rPr>
                <w:rFonts w:ascii="Times New Roman" w:hAnsi="Times New Roman" w:cs="Times New Roman"/>
                <w:sz w:val="24"/>
                <w:szCs w:val="24"/>
                <w:lang w:eastAsia="ru-RU"/>
              </w:rPr>
            </w:pPr>
            <w:r w:rsidRPr="00596090">
              <w:rPr>
                <w:rFonts w:ascii="Times New Roman" w:hAnsi="Times New Roman" w:cs="Times New Roman"/>
                <w:sz w:val="24"/>
                <w:szCs w:val="24"/>
              </w:rPr>
              <w:t>сөйлемнің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ге мүшелерінен оқшаулау </w:t>
            </w:r>
          </w:p>
        </w:tc>
        <w:tc>
          <w:tcPr>
            <w:tcW w:w="1842" w:type="dxa"/>
          </w:tcPr>
          <w:p w:rsidR="0027628F" w:rsidRPr="00596090" w:rsidRDefault="0027628F" w:rsidP="002036FA">
            <w:pPr>
              <w:rPr>
                <w:rFonts w:ascii="Times New Roman" w:hAnsi="Times New Roman" w:cs="Times New Roman"/>
                <w:sz w:val="24"/>
                <w:szCs w:val="24"/>
                <w:lang w:eastAsia="ru-RU"/>
              </w:rPr>
            </w:pPr>
            <w:r w:rsidRPr="00596090">
              <w:rPr>
                <w:rFonts w:ascii="Times New Roman" w:hAnsi="Times New Roman" w:cs="Times New Roman"/>
                <w:sz w:val="24"/>
                <w:szCs w:val="24"/>
              </w:rPr>
              <w:t>әсері орташа.</w:t>
            </w:r>
          </w:p>
        </w:tc>
      </w:tr>
      <w:tr w:rsidR="0027628F" w:rsidRPr="00596090" w:rsidTr="0027628F">
        <w:trPr>
          <w:trHeight w:val="698"/>
        </w:trPr>
        <w:tc>
          <w:tcPr>
            <w:tcW w:w="426" w:type="dxa"/>
            <w:vMerge/>
          </w:tcPr>
          <w:p w:rsidR="0027628F" w:rsidRPr="00596090" w:rsidRDefault="0027628F" w:rsidP="002036FA">
            <w:pPr>
              <w:rPr>
                <w:rFonts w:ascii="Times New Roman" w:hAnsi="Times New Roman" w:cs="Times New Roman"/>
                <w:sz w:val="24"/>
                <w:szCs w:val="24"/>
                <w:lang w:eastAsia="ru-RU"/>
              </w:rPr>
            </w:pPr>
          </w:p>
        </w:tc>
        <w:tc>
          <w:tcPr>
            <w:tcW w:w="1559" w:type="dxa"/>
            <w:vMerge/>
          </w:tcPr>
          <w:p w:rsidR="0027628F" w:rsidRPr="00596090" w:rsidRDefault="0027628F" w:rsidP="002036FA">
            <w:pPr>
              <w:rPr>
                <w:rFonts w:ascii="Times New Roman" w:hAnsi="Times New Roman" w:cs="Times New Roman"/>
                <w:sz w:val="24"/>
                <w:szCs w:val="24"/>
                <w:lang w:eastAsia="ru-RU"/>
              </w:rPr>
            </w:pPr>
          </w:p>
        </w:tc>
        <w:tc>
          <w:tcPr>
            <w:tcW w:w="992" w:type="dxa"/>
          </w:tcPr>
          <w:p w:rsidR="0027628F" w:rsidRPr="00596090" w:rsidRDefault="0027628F"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2835" w:type="dxa"/>
          </w:tcPr>
          <w:p w:rsidR="0027628F" w:rsidRPr="00596090" w:rsidRDefault="0027628F" w:rsidP="002036FA">
            <w:pPr>
              <w:rPr>
                <w:rFonts w:ascii="Times New Roman" w:hAnsi="Times New Roman" w:cs="Times New Roman"/>
                <w:sz w:val="24"/>
                <w:szCs w:val="24"/>
              </w:rPr>
            </w:pPr>
            <w:r w:rsidRPr="00596090">
              <w:rPr>
                <w:rFonts w:ascii="Times New Roman" w:hAnsi="Times New Roman" w:cs="Times New Roman"/>
                <w:sz w:val="24"/>
                <w:szCs w:val="24"/>
              </w:rPr>
              <w:t>қаратпа 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ден кейін сөйлем соң</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1985" w:type="dxa"/>
          </w:tcPr>
          <w:p w:rsidR="0027628F" w:rsidRPr="00596090" w:rsidRDefault="0027628F" w:rsidP="002036FA">
            <w:pPr>
              <w:rPr>
                <w:rFonts w:ascii="Times New Roman" w:hAnsi="Times New Roman" w:cs="Times New Roman"/>
                <w:sz w:val="24"/>
                <w:szCs w:val="24"/>
              </w:rPr>
            </w:pPr>
            <w:r w:rsidRPr="00596090">
              <w:rPr>
                <w:rFonts w:ascii="Times New Roman" w:hAnsi="Times New Roman" w:cs="Times New Roman"/>
                <w:sz w:val="24"/>
                <w:szCs w:val="24"/>
              </w:rPr>
              <w:t>ерекше дау</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спен на</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ар аударту </w:t>
            </w:r>
          </w:p>
        </w:tc>
        <w:tc>
          <w:tcPr>
            <w:tcW w:w="1842" w:type="dxa"/>
          </w:tcPr>
          <w:p w:rsidR="0027628F" w:rsidRPr="00596090" w:rsidRDefault="0027628F" w:rsidP="002036FA">
            <w:pPr>
              <w:rPr>
                <w:rFonts w:ascii="Times New Roman" w:hAnsi="Times New Roman" w:cs="Times New Roman"/>
                <w:sz w:val="24"/>
                <w:szCs w:val="24"/>
              </w:rPr>
            </w:pPr>
            <w:r w:rsidRPr="00596090">
              <w:rPr>
                <w:rFonts w:ascii="Times New Roman" w:hAnsi="Times New Roman" w:cs="Times New Roman"/>
                <w:sz w:val="24"/>
                <w:szCs w:val="24"/>
              </w:rPr>
              <w:t>әсері күшті</w:t>
            </w:r>
          </w:p>
        </w:tc>
      </w:tr>
      <w:tr w:rsidR="002036FA" w:rsidRPr="00596090" w:rsidTr="0027628F">
        <w:trPr>
          <w:trHeight w:val="391"/>
        </w:trPr>
        <w:tc>
          <w:tcPr>
            <w:tcW w:w="426" w:type="dxa"/>
          </w:tcPr>
          <w:p w:rsidR="002036FA" w:rsidRPr="00596090" w:rsidRDefault="002036FA"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2</w:t>
            </w:r>
          </w:p>
        </w:tc>
        <w:tc>
          <w:tcPr>
            <w:tcW w:w="1559" w:type="dxa"/>
          </w:tcPr>
          <w:p w:rsidR="002036FA" w:rsidRPr="00596090" w:rsidRDefault="002036FA"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Балапандар</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м менің!..</w:t>
            </w:r>
          </w:p>
        </w:tc>
        <w:tc>
          <w:tcPr>
            <w:tcW w:w="992" w:type="dxa"/>
          </w:tcPr>
          <w:p w:rsidR="002036FA" w:rsidRPr="00596090" w:rsidRDefault="002036FA"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2835" w:type="dxa"/>
          </w:tcPr>
          <w:p w:rsidR="002036FA" w:rsidRPr="00596090" w:rsidRDefault="00E434A9" w:rsidP="002036FA">
            <w:pPr>
              <w:rPr>
                <w:rFonts w:ascii="Times New Roman" w:hAnsi="Times New Roman" w:cs="Times New Roman"/>
                <w:sz w:val="24"/>
                <w:szCs w:val="24"/>
              </w:rPr>
            </w:pPr>
            <w:r w:rsidRPr="00596090">
              <w:rPr>
                <w:rFonts w:ascii="Times New Roman" w:hAnsi="Times New Roman" w:cs="Times New Roman"/>
                <w:sz w:val="24"/>
                <w:szCs w:val="24"/>
              </w:rPr>
              <w:t>қ</w:t>
            </w:r>
            <w:r w:rsidR="002036FA" w:rsidRPr="00596090">
              <w:rPr>
                <w:rFonts w:ascii="Times New Roman" w:hAnsi="Times New Roman" w:cs="Times New Roman"/>
                <w:sz w:val="24"/>
                <w:szCs w:val="24"/>
              </w:rPr>
              <w:t>ос белгі сөйлем соң</w:t>
            </w:r>
            <w:r w:rsidR="00596090" w:rsidRPr="00596090">
              <w:rPr>
                <w:rFonts w:ascii="Times New Roman" w:hAnsi="Times New Roman" w:cs="Times New Roman"/>
                <w:b/>
                <w:sz w:val="15"/>
                <w:szCs w:val="24"/>
              </w:rPr>
              <w:t>ЬІ</w:t>
            </w:r>
            <w:r w:rsidR="002036FA" w:rsidRPr="00596090">
              <w:rPr>
                <w:rFonts w:ascii="Times New Roman" w:hAnsi="Times New Roman" w:cs="Times New Roman"/>
                <w:sz w:val="24"/>
                <w:szCs w:val="24"/>
              </w:rPr>
              <w:t>нда қолда</w:t>
            </w:r>
            <w:r w:rsidRPr="00596090">
              <w:rPr>
                <w:rFonts w:ascii="Times New Roman" w:hAnsi="Times New Roman" w:cs="Times New Roman"/>
                <w:sz w:val="24"/>
                <w:szCs w:val="24"/>
              </w:rPr>
              <w:t>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1985" w:type="dxa"/>
          </w:tcPr>
          <w:p w:rsidR="002036FA" w:rsidRPr="00596090" w:rsidRDefault="00E434A9" w:rsidP="002036FA">
            <w:pPr>
              <w:spacing w:line="259" w:lineRule="auto"/>
              <w:rPr>
                <w:rFonts w:ascii="Times New Roman" w:hAnsi="Times New Roman" w:cs="Times New Roman"/>
                <w:sz w:val="24"/>
                <w:szCs w:val="24"/>
                <w:lang w:eastAsia="ru-RU"/>
              </w:rPr>
            </w:pPr>
            <w:r w:rsidRPr="00596090">
              <w:rPr>
                <w:rFonts w:ascii="Times New Roman" w:hAnsi="Times New Roman" w:cs="Times New Roman"/>
                <w:sz w:val="24"/>
                <w:szCs w:val="24"/>
              </w:rPr>
              <w:t>а</w:t>
            </w:r>
            <w:r w:rsidR="002036FA" w:rsidRPr="00596090">
              <w:rPr>
                <w:rFonts w:ascii="Times New Roman" w:hAnsi="Times New Roman" w:cs="Times New Roman"/>
                <w:sz w:val="24"/>
                <w:szCs w:val="24"/>
              </w:rPr>
              <w:t>ян</w:t>
            </w:r>
            <w:r w:rsidR="00596090" w:rsidRPr="00596090">
              <w:rPr>
                <w:rFonts w:ascii="Times New Roman" w:hAnsi="Times New Roman" w:cs="Times New Roman"/>
                <w:b/>
                <w:sz w:val="15"/>
                <w:szCs w:val="24"/>
              </w:rPr>
              <w:t>ЬІ</w:t>
            </w:r>
            <w:r w:rsidR="002036FA" w:rsidRPr="00596090">
              <w:rPr>
                <w:rFonts w:ascii="Times New Roman" w:hAnsi="Times New Roman" w:cs="Times New Roman"/>
                <w:sz w:val="24"/>
                <w:szCs w:val="24"/>
              </w:rPr>
              <w:t>ш се</w:t>
            </w:r>
            <w:r w:rsidR="00596090" w:rsidRPr="00596090">
              <w:rPr>
                <w:rFonts w:ascii="Times New Roman" w:hAnsi="Times New Roman" w:cs="Times New Roman"/>
                <w:b/>
                <w:sz w:val="15"/>
                <w:szCs w:val="24"/>
              </w:rPr>
              <w:t>3</w:t>
            </w:r>
            <w:r w:rsidR="002036FA" w:rsidRPr="00596090">
              <w:rPr>
                <w:rFonts w:ascii="Times New Roman" w:hAnsi="Times New Roman" w:cs="Times New Roman"/>
                <w:sz w:val="24"/>
                <w:szCs w:val="24"/>
              </w:rPr>
              <w:t>імі</w:t>
            </w:r>
            <w:r w:rsidR="006F7A52" w:rsidRPr="00596090">
              <w:rPr>
                <w:rFonts w:ascii="Times New Roman" w:hAnsi="Times New Roman" w:cs="Times New Roman"/>
                <w:sz w:val="24"/>
                <w:szCs w:val="24"/>
              </w:rPr>
              <w:t>н</w:t>
            </w:r>
            <w:r w:rsidR="002036FA" w:rsidRPr="00596090">
              <w:rPr>
                <w:rFonts w:ascii="Times New Roman" w:hAnsi="Times New Roman" w:cs="Times New Roman"/>
                <w:sz w:val="24"/>
                <w:szCs w:val="24"/>
              </w:rPr>
              <w:t xml:space="preserve"> білдіру</w:t>
            </w:r>
            <w:r w:rsidR="006F7A52" w:rsidRPr="00596090">
              <w:rPr>
                <w:rFonts w:ascii="Times New Roman" w:hAnsi="Times New Roman" w:cs="Times New Roman"/>
                <w:sz w:val="24"/>
                <w:szCs w:val="24"/>
              </w:rPr>
              <w:t>,</w:t>
            </w:r>
            <w:r w:rsidR="002036FA" w:rsidRPr="00596090">
              <w:rPr>
                <w:rFonts w:ascii="Times New Roman" w:hAnsi="Times New Roman" w:cs="Times New Roman"/>
                <w:sz w:val="24"/>
                <w:szCs w:val="24"/>
              </w:rPr>
              <w:t xml:space="preserve"> айтар ой  және өкініш </w:t>
            </w:r>
          </w:p>
        </w:tc>
        <w:tc>
          <w:tcPr>
            <w:tcW w:w="1842" w:type="dxa"/>
          </w:tcPr>
          <w:p w:rsidR="002036FA" w:rsidRPr="00596090" w:rsidRDefault="00E434A9"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ә</w:t>
            </w:r>
            <w:r w:rsidR="002036FA" w:rsidRPr="00596090">
              <w:rPr>
                <w:rFonts w:ascii="Times New Roman" w:hAnsi="Times New Roman" w:cs="Times New Roman"/>
                <w:sz w:val="24"/>
                <w:szCs w:val="24"/>
                <w:lang w:eastAsia="ru-RU"/>
              </w:rPr>
              <w:t>сері күшті</w:t>
            </w:r>
          </w:p>
        </w:tc>
      </w:tr>
      <w:tr w:rsidR="002036FA" w:rsidRPr="00596090" w:rsidTr="0027628F">
        <w:tc>
          <w:tcPr>
            <w:tcW w:w="426" w:type="dxa"/>
          </w:tcPr>
          <w:p w:rsidR="002036FA" w:rsidRPr="00596090" w:rsidRDefault="002036FA"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3</w:t>
            </w:r>
          </w:p>
        </w:tc>
        <w:tc>
          <w:tcPr>
            <w:tcW w:w="1559" w:type="dxa"/>
          </w:tcPr>
          <w:p w:rsidR="00655FE8" w:rsidRPr="00596090" w:rsidRDefault="002036FA"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Кеш сорл</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 xml:space="preserve"> әкеңді!</w:t>
            </w:r>
          </w:p>
        </w:tc>
        <w:tc>
          <w:tcPr>
            <w:tcW w:w="992" w:type="dxa"/>
          </w:tcPr>
          <w:p w:rsidR="002036FA" w:rsidRPr="00596090" w:rsidRDefault="002036FA"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2835" w:type="dxa"/>
          </w:tcPr>
          <w:p w:rsidR="002036FA" w:rsidRPr="00596090" w:rsidRDefault="00E434A9" w:rsidP="002036FA">
            <w:pPr>
              <w:rPr>
                <w:rFonts w:ascii="Times New Roman" w:hAnsi="Times New Roman" w:cs="Times New Roman"/>
                <w:sz w:val="24"/>
                <w:szCs w:val="24"/>
              </w:rPr>
            </w:pPr>
            <w:r w:rsidRPr="00596090">
              <w:rPr>
                <w:rFonts w:ascii="Times New Roman" w:hAnsi="Times New Roman" w:cs="Times New Roman"/>
                <w:sz w:val="24"/>
                <w:szCs w:val="24"/>
              </w:rPr>
              <w:t>сөйлем соң</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1985" w:type="dxa"/>
          </w:tcPr>
          <w:p w:rsidR="002036FA" w:rsidRPr="00596090" w:rsidRDefault="002036FA" w:rsidP="002036FA">
            <w:pPr>
              <w:spacing w:after="160" w:line="259" w:lineRule="auto"/>
              <w:rPr>
                <w:rFonts w:ascii="Times New Roman" w:hAnsi="Times New Roman" w:cs="Times New Roman"/>
                <w:sz w:val="24"/>
                <w:szCs w:val="24"/>
                <w:lang w:eastAsia="ru-RU"/>
              </w:rPr>
            </w:pPr>
            <w:r w:rsidRPr="00596090">
              <w:rPr>
                <w:rFonts w:ascii="Times New Roman" w:hAnsi="Times New Roman" w:cs="Times New Roman"/>
                <w:sz w:val="24"/>
                <w:szCs w:val="24"/>
              </w:rPr>
              <w:t xml:space="preserve">өтіну </w:t>
            </w:r>
          </w:p>
        </w:tc>
        <w:tc>
          <w:tcPr>
            <w:tcW w:w="1842" w:type="dxa"/>
          </w:tcPr>
          <w:p w:rsidR="002036FA" w:rsidRPr="00596090" w:rsidRDefault="00E434A9"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ә</w:t>
            </w:r>
            <w:r w:rsidR="002036FA" w:rsidRPr="00596090">
              <w:rPr>
                <w:rFonts w:ascii="Times New Roman" w:hAnsi="Times New Roman" w:cs="Times New Roman"/>
                <w:sz w:val="24"/>
                <w:szCs w:val="24"/>
                <w:lang w:eastAsia="ru-RU"/>
              </w:rPr>
              <w:t>сері күшті</w:t>
            </w:r>
          </w:p>
        </w:tc>
      </w:tr>
      <w:tr w:rsidR="002036FA" w:rsidRPr="00596090" w:rsidTr="0027628F">
        <w:tc>
          <w:tcPr>
            <w:tcW w:w="426" w:type="dxa"/>
          </w:tcPr>
          <w:p w:rsidR="002036FA" w:rsidRPr="00596090" w:rsidRDefault="002036FA"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4</w:t>
            </w:r>
          </w:p>
        </w:tc>
        <w:tc>
          <w:tcPr>
            <w:tcW w:w="1559" w:type="dxa"/>
          </w:tcPr>
          <w:p w:rsidR="002036FA" w:rsidRPr="00596090" w:rsidRDefault="002036FA" w:rsidP="002036FA">
            <w:pPr>
              <w:shd w:val="clear" w:color="auto" w:fill="FFFFFF"/>
              <w:rPr>
                <w:rFonts w:ascii="Times New Roman" w:hAnsi="Times New Roman" w:cs="Times New Roman"/>
                <w:sz w:val="24"/>
                <w:szCs w:val="24"/>
                <w:lang w:eastAsia="ru-RU"/>
              </w:rPr>
            </w:pPr>
            <w:r w:rsidRPr="00596090">
              <w:rPr>
                <w:rFonts w:ascii="Times New Roman" w:hAnsi="Times New Roman" w:cs="Times New Roman"/>
                <w:sz w:val="24"/>
                <w:szCs w:val="24"/>
                <w:lang w:eastAsia="ru-RU"/>
              </w:rPr>
              <w:t>Кеш!</w:t>
            </w:r>
          </w:p>
          <w:p w:rsidR="002036FA" w:rsidRPr="00596090" w:rsidRDefault="002036FA" w:rsidP="002036FA">
            <w:pPr>
              <w:rPr>
                <w:rFonts w:ascii="Times New Roman" w:hAnsi="Times New Roman" w:cs="Times New Roman"/>
                <w:sz w:val="24"/>
                <w:szCs w:val="24"/>
                <w:lang w:eastAsia="ru-RU"/>
              </w:rPr>
            </w:pPr>
          </w:p>
        </w:tc>
        <w:tc>
          <w:tcPr>
            <w:tcW w:w="992" w:type="dxa"/>
          </w:tcPr>
          <w:p w:rsidR="002036FA" w:rsidRPr="00596090" w:rsidRDefault="002036FA"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2835" w:type="dxa"/>
          </w:tcPr>
          <w:p w:rsidR="002036FA" w:rsidRPr="00596090" w:rsidRDefault="00E434A9" w:rsidP="002036FA">
            <w:pPr>
              <w:rPr>
                <w:rFonts w:ascii="Times New Roman" w:hAnsi="Times New Roman" w:cs="Times New Roman"/>
                <w:sz w:val="24"/>
                <w:szCs w:val="24"/>
              </w:rPr>
            </w:pPr>
            <w:r w:rsidRPr="00596090">
              <w:rPr>
                <w:rFonts w:ascii="Times New Roman" w:hAnsi="Times New Roman" w:cs="Times New Roman"/>
                <w:sz w:val="24"/>
                <w:szCs w:val="24"/>
              </w:rPr>
              <w:t>сөйлем соң</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1985" w:type="dxa"/>
          </w:tcPr>
          <w:p w:rsidR="002036FA" w:rsidRPr="00596090" w:rsidRDefault="002036FA" w:rsidP="002036FA">
            <w:pPr>
              <w:spacing w:after="160" w:line="259" w:lineRule="auto"/>
              <w:rPr>
                <w:rFonts w:ascii="Times New Roman" w:hAnsi="Times New Roman" w:cs="Times New Roman"/>
                <w:sz w:val="24"/>
                <w:szCs w:val="24"/>
                <w:lang w:eastAsia="ru-RU"/>
              </w:rPr>
            </w:pPr>
            <w:r w:rsidRPr="00596090">
              <w:rPr>
                <w:rFonts w:ascii="Times New Roman" w:hAnsi="Times New Roman" w:cs="Times New Roman"/>
                <w:sz w:val="24"/>
                <w:szCs w:val="24"/>
              </w:rPr>
              <w:t>өтіну</w:t>
            </w:r>
          </w:p>
        </w:tc>
        <w:tc>
          <w:tcPr>
            <w:tcW w:w="1842" w:type="dxa"/>
          </w:tcPr>
          <w:p w:rsidR="002036FA" w:rsidRPr="00596090" w:rsidRDefault="00E434A9" w:rsidP="002036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ә</w:t>
            </w:r>
            <w:r w:rsidR="002036FA" w:rsidRPr="00596090">
              <w:rPr>
                <w:rFonts w:ascii="Times New Roman" w:hAnsi="Times New Roman" w:cs="Times New Roman"/>
                <w:sz w:val="24"/>
                <w:szCs w:val="24"/>
                <w:lang w:eastAsia="ru-RU"/>
              </w:rPr>
              <w:t>сері күшті</w:t>
            </w:r>
          </w:p>
        </w:tc>
      </w:tr>
    </w:tbl>
    <w:p w:rsidR="0027628F" w:rsidRPr="00596090" w:rsidRDefault="0027628F" w:rsidP="000714B6"/>
    <w:p w:rsidR="000714B6" w:rsidRPr="00596090" w:rsidRDefault="00C25331" w:rsidP="000714B6">
      <w:pPr>
        <w:rPr>
          <w:lang w:eastAsia="ru-RU"/>
        </w:rPr>
      </w:pPr>
      <w:r w:rsidRPr="00596090">
        <w:t xml:space="preserve">Кесте </w:t>
      </w:r>
      <w:r w:rsidR="001B07CC" w:rsidRPr="00596090">
        <w:t>7</w:t>
      </w:r>
      <w:r w:rsidR="00035A3C" w:rsidRPr="00596090">
        <w:t xml:space="preserve">- </w:t>
      </w:r>
      <w:r w:rsidR="00035A3C" w:rsidRPr="00596090">
        <w:rPr>
          <w:iCs/>
          <w:sz w:val="24"/>
          <w:szCs w:val="24"/>
        </w:rPr>
        <w:t>Д. Исабеков «Т</w:t>
      </w:r>
      <w:r w:rsidR="00596090" w:rsidRPr="00596090">
        <w:rPr>
          <w:b/>
          <w:iCs/>
          <w:sz w:val="15"/>
          <w:szCs w:val="24"/>
        </w:rPr>
        <w:t>ЬІ</w:t>
      </w:r>
      <w:r w:rsidR="00035A3C" w:rsidRPr="00596090">
        <w:rPr>
          <w:iCs/>
          <w:sz w:val="24"/>
          <w:szCs w:val="24"/>
        </w:rPr>
        <w:t>н</w:t>
      </w:r>
      <w:r w:rsidR="00596090" w:rsidRPr="00596090">
        <w:rPr>
          <w:b/>
          <w:iCs/>
          <w:sz w:val="15"/>
          <w:szCs w:val="24"/>
        </w:rPr>
        <w:t>ЬІ</w:t>
      </w:r>
      <w:r w:rsidR="00035A3C" w:rsidRPr="00596090">
        <w:rPr>
          <w:iCs/>
          <w:sz w:val="24"/>
          <w:szCs w:val="24"/>
        </w:rPr>
        <w:t>шт</w:t>
      </w:r>
      <w:r w:rsidR="00596090" w:rsidRPr="00596090">
        <w:rPr>
          <w:b/>
          <w:iCs/>
          <w:sz w:val="15"/>
          <w:szCs w:val="24"/>
        </w:rPr>
        <w:t>ЬІ</w:t>
      </w:r>
      <w:r w:rsidR="00035A3C" w:rsidRPr="00596090">
        <w:rPr>
          <w:iCs/>
          <w:sz w:val="24"/>
          <w:szCs w:val="24"/>
        </w:rPr>
        <w:t>қ кү</w:t>
      </w:r>
      <w:r w:rsidR="00596090" w:rsidRPr="00596090">
        <w:rPr>
          <w:b/>
          <w:iCs/>
          <w:sz w:val="15"/>
          <w:szCs w:val="24"/>
        </w:rPr>
        <w:t>3</w:t>
      </w:r>
      <w:r w:rsidR="00035A3C" w:rsidRPr="00596090">
        <w:rPr>
          <w:iCs/>
          <w:sz w:val="24"/>
          <w:szCs w:val="24"/>
        </w:rPr>
        <w:t xml:space="preserve">етшісі»  </w:t>
      </w:r>
    </w:p>
    <w:p w:rsidR="00655FE8" w:rsidRPr="00596090" w:rsidRDefault="00655FE8" w:rsidP="000714B6">
      <w:pPr>
        <w:shd w:val="clear" w:color="auto" w:fill="FFFFFF"/>
        <w:jc w:val="right"/>
        <w:rPr>
          <w:sz w:val="24"/>
          <w:szCs w:val="24"/>
          <w:lang w:eastAsia="ru-RU"/>
        </w:rPr>
      </w:pPr>
    </w:p>
    <w:tbl>
      <w:tblPr>
        <w:tblStyle w:val="ac"/>
        <w:tblW w:w="9634" w:type="dxa"/>
        <w:tblLayout w:type="fixed"/>
        <w:tblLook w:val="04A0" w:firstRow="1" w:lastRow="0" w:firstColumn="1" w:lastColumn="0" w:noHBand="0" w:noVBand="1"/>
      </w:tblPr>
      <w:tblGrid>
        <w:gridCol w:w="988"/>
        <w:gridCol w:w="3543"/>
        <w:gridCol w:w="3261"/>
        <w:gridCol w:w="1842"/>
      </w:tblGrid>
      <w:tr w:rsidR="000714B6" w:rsidRPr="00596090" w:rsidTr="00C25331">
        <w:tc>
          <w:tcPr>
            <w:tcW w:w="9634" w:type="dxa"/>
            <w:gridSpan w:val="4"/>
          </w:tcPr>
          <w:p w:rsidR="000714B6" w:rsidRPr="00596090" w:rsidRDefault="0027628F" w:rsidP="005C1612">
            <w:pPr>
              <w:jc w:val="both"/>
              <w:rPr>
                <w:rFonts w:ascii="Times New Roman" w:hAnsi="Times New Roman" w:cs="Times New Roman"/>
                <w:iCs/>
                <w:sz w:val="24"/>
                <w:szCs w:val="24"/>
              </w:rPr>
            </w:pPr>
            <w:r w:rsidRPr="00596090">
              <w:rPr>
                <w:rFonts w:ascii="Times New Roman" w:hAnsi="Times New Roman" w:cs="Times New Roman"/>
                <w:sz w:val="24"/>
                <w:szCs w:val="24"/>
                <w:lang w:val="kk-KZ" w:eastAsia="ru-RU"/>
              </w:rPr>
              <w:t xml:space="preserve">Мәтін 2 - </w:t>
            </w:r>
            <w:r w:rsidR="000714B6" w:rsidRPr="00596090">
              <w:rPr>
                <w:rFonts w:ascii="Times New Roman" w:hAnsi="Times New Roman" w:cs="Times New Roman"/>
                <w:iCs/>
                <w:sz w:val="24"/>
                <w:szCs w:val="24"/>
                <w:lang w:val="kk-KZ"/>
              </w:rPr>
              <w:t>Міне, анау мұнарт</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 xml:space="preserve">п жатқан – </w:t>
            </w:r>
            <w:r w:rsidR="003422CF">
              <w:rPr>
                <w:rFonts w:ascii="Times New Roman" w:hAnsi="Times New Roman" w:cs="Times New Roman"/>
                <w:iCs/>
                <w:sz w:val="24"/>
                <w:szCs w:val="24"/>
                <w:lang w:val="kk-KZ"/>
              </w:rPr>
              <w:t xml:space="preserve">және </w:t>
            </w:r>
            <w:r w:rsidR="000714B6" w:rsidRPr="00596090">
              <w:rPr>
                <w:rFonts w:ascii="Times New Roman" w:hAnsi="Times New Roman" w:cs="Times New Roman"/>
                <w:iCs/>
                <w:sz w:val="24"/>
                <w:szCs w:val="24"/>
                <w:lang w:val="kk-KZ"/>
              </w:rPr>
              <w:t>туған ау</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л. Ол ау</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лд</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 xml:space="preserve"> ке</w:t>
            </w:r>
            <w:r w:rsidR="00596090" w:rsidRPr="00596090">
              <w:rPr>
                <w:rFonts w:ascii="Times New Roman" w:hAnsi="Times New Roman" w:cs="Times New Roman"/>
                <w:b/>
                <w:iCs/>
                <w:sz w:val="15"/>
                <w:szCs w:val="24"/>
                <w:lang w:val="kk-KZ"/>
              </w:rPr>
              <w:t>3</w:t>
            </w:r>
            <w:r w:rsidR="000714B6" w:rsidRPr="00596090">
              <w:rPr>
                <w:rFonts w:ascii="Times New Roman" w:hAnsi="Times New Roman" w:cs="Times New Roman"/>
                <w:iCs/>
                <w:sz w:val="24"/>
                <w:szCs w:val="24"/>
                <w:lang w:val="kk-KZ"/>
              </w:rPr>
              <w:t>інде жұрт</w:t>
            </w:r>
            <w:r w:rsidR="00663971" w:rsidRPr="00596090">
              <w:rPr>
                <w:rFonts w:ascii="Times New Roman" w:hAnsi="Times New Roman" w:cs="Times New Roman"/>
                <w:iCs/>
                <w:sz w:val="24"/>
                <w:szCs w:val="24"/>
                <w:lang w:val="kk-KZ"/>
              </w:rPr>
              <w:t xml:space="preserve"> әртүрлі атайт</w:t>
            </w:r>
            <w:r w:rsidR="00596090" w:rsidRPr="00596090">
              <w:rPr>
                <w:rFonts w:ascii="Times New Roman" w:hAnsi="Times New Roman" w:cs="Times New Roman"/>
                <w:b/>
                <w:iCs/>
                <w:sz w:val="15"/>
                <w:szCs w:val="24"/>
                <w:lang w:val="kk-KZ"/>
              </w:rPr>
              <w:t>ЬІ</w:t>
            </w:r>
            <w:r w:rsidR="00663971" w:rsidRPr="00596090">
              <w:rPr>
                <w:rFonts w:ascii="Times New Roman" w:hAnsi="Times New Roman" w:cs="Times New Roman"/>
                <w:iCs/>
                <w:sz w:val="24"/>
                <w:szCs w:val="24"/>
                <w:lang w:val="kk-KZ"/>
              </w:rPr>
              <w:t>н. Біреулер «</w:t>
            </w:r>
            <w:r w:rsidR="000714B6" w:rsidRPr="00596090">
              <w:rPr>
                <w:rFonts w:ascii="Times New Roman" w:hAnsi="Times New Roman" w:cs="Times New Roman"/>
                <w:iCs/>
                <w:sz w:val="24"/>
                <w:szCs w:val="24"/>
                <w:lang w:val="kk-KZ"/>
              </w:rPr>
              <w:t>Кішкентай ау</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л</w:t>
            </w:r>
            <w:r w:rsidR="00663971" w:rsidRPr="00596090">
              <w:rPr>
                <w:rFonts w:ascii="Times New Roman" w:hAnsi="Times New Roman" w:cs="Times New Roman"/>
                <w:iCs/>
                <w:sz w:val="24"/>
                <w:szCs w:val="24"/>
                <w:lang w:val="kk-KZ"/>
              </w:rPr>
              <w:t>» деп, біреулер «</w:t>
            </w:r>
            <w:r w:rsidR="000714B6" w:rsidRPr="00596090">
              <w:rPr>
                <w:rFonts w:ascii="Times New Roman" w:hAnsi="Times New Roman" w:cs="Times New Roman"/>
                <w:iCs/>
                <w:sz w:val="24"/>
                <w:szCs w:val="24"/>
                <w:lang w:val="kk-KZ"/>
              </w:rPr>
              <w:t>Әумесерлер ау</w:t>
            </w:r>
            <w:r w:rsidR="00663971" w:rsidRPr="00596090">
              <w:rPr>
                <w:rFonts w:ascii="Times New Roman" w:hAnsi="Times New Roman" w:cs="Times New Roman"/>
                <w:iCs/>
                <w:sz w:val="24"/>
                <w:szCs w:val="24"/>
                <w:lang w:val="kk-KZ"/>
              </w:rPr>
              <w:t>л</w:t>
            </w:r>
            <w:r w:rsidR="00596090" w:rsidRPr="00596090">
              <w:rPr>
                <w:rFonts w:ascii="Times New Roman" w:hAnsi="Times New Roman" w:cs="Times New Roman"/>
                <w:b/>
                <w:iCs/>
                <w:sz w:val="15"/>
                <w:szCs w:val="24"/>
                <w:lang w:val="kk-KZ"/>
              </w:rPr>
              <w:t>ЬІ</w:t>
            </w:r>
            <w:r w:rsidR="00663971" w:rsidRPr="00596090">
              <w:rPr>
                <w:rFonts w:ascii="Times New Roman" w:hAnsi="Times New Roman" w:cs="Times New Roman"/>
                <w:iCs/>
                <w:sz w:val="24"/>
                <w:szCs w:val="24"/>
                <w:lang w:val="kk-KZ"/>
              </w:rPr>
              <w:t>» деп атад</w:t>
            </w:r>
            <w:r w:rsidR="00596090" w:rsidRPr="00596090">
              <w:rPr>
                <w:rFonts w:ascii="Times New Roman" w:hAnsi="Times New Roman" w:cs="Times New Roman"/>
                <w:b/>
                <w:iCs/>
                <w:sz w:val="15"/>
                <w:szCs w:val="24"/>
                <w:lang w:val="kk-KZ"/>
              </w:rPr>
              <w:t>ЬІ</w:t>
            </w:r>
            <w:r w:rsidR="00663971" w:rsidRPr="00596090">
              <w:rPr>
                <w:rFonts w:ascii="Times New Roman" w:hAnsi="Times New Roman" w:cs="Times New Roman"/>
                <w:iCs/>
                <w:sz w:val="24"/>
                <w:szCs w:val="24"/>
                <w:lang w:val="kk-KZ"/>
              </w:rPr>
              <w:t>. Ал ба</w:t>
            </w:r>
            <w:r w:rsidR="00596090" w:rsidRPr="00596090">
              <w:rPr>
                <w:rFonts w:ascii="Times New Roman" w:hAnsi="Times New Roman" w:cs="Times New Roman"/>
                <w:b/>
                <w:iCs/>
                <w:sz w:val="15"/>
                <w:szCs w:val="24"/>
                <w:lang w:val="kk-KZ"/>
              </w:rPr>
              <w:t>3</w:t>
            </w:r>
            <w:r w:rsidR="00663971" w:rsidRPr="00596090">
              <w:rPr>
                <w:rFonts w:ascii="Times New Roman" w:hAnsi="Times New Roman" w:cs="Times New Roman"/>
                <w:iCs/>
                <w:sz w:val="24"/>
                <w:szCs w:val="24"/>
                <w:lang w:val="kk-KZ"/>
              </w:rPr>
              <w:t xml:space="preserve"> біреулер «</w:t>
            </w:r>
            <w:r w:rsidR="000714B6" w:rsidRPr="00596090">
              <w:rPr>
                <w:rFonts w:ascii="Times New Roman" w:hAnsi="Times New Roman" w:cs="Times New Roman"/>
                <w:iCs/>
                <w:sz w:val="24"/>
                <w:szCs w:val="24"/>
                <w:lang w:val="kk-KZ"/>
              </w:rPr>
              <w:t>Демесін аул</w:t>
            </w:r>
            <w:r w:rsidR="00596090" w:rsidRPr="00596090">
              <w:rPr>
                <w:rFonts w:ascii="Times New Roman" w:hAnsi="Times New Roman" w:cs="Times New Roman"/>
                <w:b/>
                <w:iCs/>
                <w:sz w:val="15"/>
                <w:szCs w:val="24"/>
                <w:lang w:val="kk-KZ"/>
              </w:rPr>
              <w:t>ЬІ</w:t>
            </w:r>
            <w:r w:rsidR="00663971" w:rsidRPr="00596090">
              <w:rPr>
                <w:rFonts w:ascii="Times New Roman" w:hAnsi="Times New Roman" w:cs="Times New Roman"/>
                <w:iCs/>
                <w:sz w:val="24"/>
                <w:szCs w:val="24"/>
                <w:lang w:val="kk-KZ"/>
              </w:rPr>
              <w:t>»</w:t>
            </w:r>
            <w:r w:rsidR="000714B6" w:rsidRPr="00596090">
              <w:rPr>
                <w:rFonts w:ascii="Times New Roman" w:hAnsi="Times New Roman" w:cs="Times New Roman"/>
                <w:iCs/>
                <w:sz w:val="24"/>
                <w:szCs w:val="24"/>
                <w:lang w:val="kk-KZ"/>
              </w:rPr>
              <w:t xml:space="preserve"> деп айдар тақт</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 Қалай болғанда да, бұл ау</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л ешбір ау</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лға ұқсамайт</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н еді, сонд</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қтан да он</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ң ат</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н естіген адам елең етпей жайбарақат қалмайт</w:t>
            </w:r>
            <w:r w:rsidR="00596090" w:rsidRPr="00596090">
              <w:rPr>
                <w:rFonts w:ascii="Times New Roman" w:hAnsi="Times New Roman" w:cs="Times New Roman"/>
                <w:b/>
                <w:iCs/>
                <w:sz w:val="15"/>
                <w:szCs w:val="24"/>
                <w:lang w:val="kk-KZ"/>
              </w:rPr>
              <w:t>ЬІ</w:t>
            </w:r>
            <w:r w:rsidR="000714B6" w:rsidRPr="00596090">
              <w:rPr>
                <w:rFonts w:ascii="Times New Roman" w:hAnsi="Times New Roman" w:cs="Times New Roman"/>
                <w:iCs/>
                <w:sz w:val="24"/>
                <w:szCs w:val="24"/>
                <w:lang w:val="kk-KZ"/>
              </w:rPr>
              <w:t xml:space="preserve">н. </w:t>
            </w:r>
            <w:r w:rsidR="000714B6" w:rsidRPr="00596090">
              <w:rPr>
                <w:rFonts w:ascii="Times New Roman" w:hAnsi="Times New Roman" w:cs="Times New Roman"/>
                <w:iCs/>
                <w:sz w:val="24"/>
                <w:szCs w:val="24"/>
              </w:rPr>
              <w:t>(«Т</w:t>
            </w:r>
            <w:r w:rsidR="00596090" w:rsidRPr="00596090">
              <w:rPr>
                <w:rFonts w:ascii="Times New Roman" w:hAnsi="Times New Roman" w:cs="Times New Roman"/>
                <w:b/>
                <w:iCs/>
                <w:sz w:val="15"/>
                <w:szCs w:val="24"/>
              </w:rPr>
              <w:t>ЬІ</w:t>
            </w:r>
            <w:r w:rsidR="000714B6" w:rsidRPr="00596090">
              <w:rPr>
                <w:rFonts w:ascii="Times New Roman" w:hAnsi="Times New Roman" w:cs="Times New Roman"/>
                <w:iCs/>
                <w:sz w:val="24"/>
                <w:szCs w:val="24"/>
              </w:rPr>
              <w:t>н</w:t>
            </w:r>
            <w:r w:rsidR="00596090" w:rsidRPr="00596090">
              <w:rPr>
                <w:rFonts w:ascii="Times New Roman" w:hAnsi="Times New Roman" w:cs="Times New Roman"/>
                <w:b/>
                <w:iCs/>
                <w:sz w:val="15"/>
                <w:szCs w:val="24"/>
              </w:rPr>
              <w:t>ЬІ</w:t>
            </w:r>
            <w:r w:rsidR="000714B6" w:rsidRPr="00596090">
              <w:rPr>
                <w:rFonts w:ascii="Times New Roman" w:hAnsi="Times New Roman" w:cs="Times New Roman"/>
                <w:iCs/>
                <w:sz w:val="24"/>
                <w:szCs w:val="24"/>
              </w:rPr>
              <w:t>шт</w:t>
            </w:r>
            <w:r w:rsidR="00596090" w:rsidRPr="00596090">
              <w:rPr>
                <w:rFonts w:ascii="Times New Roman" w:hAnsi="Times New Roman" w:cs="Times New Roman"/>
                <w:b/>
                <w:iCs/>
                <w:sz w:val="15"/>
                <w:szCs w:val="24"/>
              </w:rPr>
              <w:t>ЬІ</w:t>
            </w:r>
            <w:r w:rsidR="000714B6" w:rsidRPr="00596090">
              <w:rPr>
                <w:rFonts w:ascii="Times New Roman" w:hAnsi="Times New Roman" w:cs="Times New Roman"/>
                <w:iCs/>
                <w:sz w:val="24"/>
                <w:szCs w:val="24"/>
              </w:rPr>
              <w:t>қ кү</w:t>
            </w:r>
            <w:r w:rsidR="00596090" w:rsidRPr="00596090">
              <w:rPr>
                <w:rFonts w:ascii="Times New Roman" w:hAnsi="Times New Roman" w:cs="Times New Roman"/>
                <w:b/>
                <w:iCs/>
                <w:sz w:val="15"/>
                <w:szCs w:val="24"/>
              </w:rPr>
              <w:t>3</w:t>
            </w:r>
            <w:r w:rsidR="000714B6" w:rsidRPr="00596090">
              <w:rPr>
                <w:rFonts w:ascii="Times New Roman" w:hAnsi="Times New Roman" w:cs="Times New Roman"/>
                <w:iCs/>
                <w:sz w:val="24"/>
                <w:szCs w:val="24"/>
              </w:rPr>
              <w:t>етшісі» Д. Исабеков, 270 б.)</w:t>
            </w:r>
          </w:p>
        </w:tc>
      </w:tr>
      <w:tr w:rsidR="000714B6" w:rsidRPr="00596090" w:rsidTr="00C25331">
        <w:tc>
          <w:tcPr>
            <w:tcW w:w="9634" w:type="dxa"/>
            <w:gridSpan w:val="4"/>
          </w:tcPr>
          <w:p w:rsidR="000714B6" w:rsidRPr="00596090" w:rsidRDefault="000714B6" w:rsidP="003412AC">
            <w:pPr>
              <w:rPr>
                <w:rFonts w:ascii="Times New Roman" w:hAnsi="Times New Roman" w:cs="Times New Roman"/>
                <w:sz w:val="24"/>
                <w:szCs w:val="24"/>
                <w:lang w:val="kk-KZ" w:eastAsia="ru-RU"/>
              </w:rPr>
            </w:pPr>
            <w:r w:rsidRPr="00596090">
              <w:rPr>
                <w:rFonts w:ascii="Times New Roman" w:hAnsi="Times New Roman" w:cs="Times New Roman"/>
                <w:sz w:val="24"/>
                <w:szCs w:val="24"/>
                <w:lang w:val="kk-KZ" w:eastAsia="ru-RU"/>
              </w:rPr>
              <w:t>Мәтіндегі сөйлем сан</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 xml:space="preserve"> </w:t>
            </w:r>
            <w:r w:rsidR="00C25331" w:rsidRPr="00596090">
              <w:rPr>
                <w:rFonts w:ascii="Times New Roman" w:hAnsi="Times New Roman" w:cs="Times New Roman"/>
                <w:sz w:val="24"/>
                <w:szCs w:val="24"/>
                <w:lang w:val="kk-KZ" w:eastAsia="ru-RU"/>
              </w:rPr>
              <w:t>– 5. Т</w:t>
            </w:r>
            <w:r w:rsidR="00596090" w:rsidRPr="00596090">
              <w:rPr>
                <w:rFonts w:ascii="Times New Roman" w:hAnsi="Times New Roman" w:cs="Times New Roman"/>
                <w:b/>
                <w:sz w:val="15"/>
                <w:szCs w:val="24"/>
                <w:lang w:val="kk-KZ" w:eastAsia="ru-RU"/>
              </w:rPr>
              <w:t>ЬІ</w:t>
            </w:r>
            <w:r w:rsidR="00C25331" w:rsidRPr="00596090">
              <w:rPr>
                <w:rFonts w:ascii="Times New Roman" w:hAnsi="Times New Roman" w:cs="Times New Roman"/>
                <w:sz w:val="24"/>
                <w:szCs w:val="24"/>
                <w:lang w:val="kk-KZ" w:eastAsia="ru-RU"/>
              </w:rPr>
              <w:t>н</w:t>
            </w:r>
            <w:r w:rsidR="00596090" w:rsidRPr="00596090">
              <w:rPr>
                <w:rFonts w:ascii="Times New Roman" w:hAnsi="Times New Roman" w:cs="Times New Roman"/>
                <w:b/>
                <w:sz w:val="15"/>
                <w:szCs w:val="24"/>
                <w:lang w:val="kk-KZ" w:eastAsia="ru-RU"/>
              </w:rPr>
              <w:t>ЬІ</w:t>
            </w:r>
            <w:r w:rsidR="00C25331" w:rsidRPr="00596090">
              <w:rPr>
                <w:rFonts w:ascii="Times New Roman" w:hAnsi="Times New Roman" w:cs="Times New Roman"/>
                <w:sz w:val="24"/>
                <w:szCs w:val="24"/>
                <w:lang w:val="kk-KZ" w:eastAsia="ru-RU"/>
              </w:rPr>
              <w:t>с белгілер сан</w:t>
            </w:r>
            <w:r w:rsidR="00596090" w:rsidRPr="00596090">
              <w:rPr>
                <w:rFonts w:ascii="Times New Roman" w:hAnsi="Times New Roman" w:cs="Times New Roman"/>
                <w:b/>
                <w:sz w:val="15"/>
                <w:szCs w:val="24"/>
                <w:lang w:val="kk-KZ" w:eastAsia="ru-RU"/>
              </w:rPr>
              <w:t>ЬІ</w:t>
            </w:r>
            <w:r w:rsidR="00C25331" w:rsidRPr="00596090">
              <w:rPr>
                <w:rFonts w:ascii="Times New Roman" w:hAnsi="Times New Roman" w:cs="Times New Roman"/>
                <w:sz w:val="24"/>
                <w:szCs w:val="24"/>
                <w:lang w:val="kk-KZ" w:eastAsia="ru-RU"/>
              </w:rPr>
              <w:t xml:space="preserve">  - 13</w:t>
            </w:r>
          </w:p>
        </w:tc>
      </w:tr>
      <w:tr w:rsidR="00C25331" w:rsidRPr="00596090" w:rsidTr="0027628F">
        <w:tc>
          <w:tcPr>
            <w:tcW w:w="988" w:type="dxa"/>
          </w:tcPr>
          <w:p w:rsidR="00C25331" w:rsidRPr="00596090" w:rsidRDefault="00C25331" w:rsidP="00212195">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Т</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н</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с белгісі</w:t>
            </w:r>
          </w:p>
        </w:tc>
        <w:tc>
          <w:tcPr>
            <w:tcW w:w="3543" w:type="dxa"/>
          </w:tcPr>
          <w:p w:rsidR="00C25331" w:rsidRPr="00596090" w:rsidRDefault="00C25331" w:rsidP="00212195">
            <w:pPr>
              <w:rPr>
                <w:rFonts w:ascii="Times New Roman" w:hAnsi="Times New Roman" w:cs="Times New Roman"/>
                <w:sz w:val="24"/>
                <w:szCs w:val="24"/>
                <w:lang w:eastAsia="ru-RU"/>
              </w:rPr>
            </w:pPr>
            <w:r w:rsidRPr="00596090">
              <w:rPr>
                <w:rFonts w:ascii="Times New Roman" w:hAnsi="Times New Roman" w:cs="Times New Roman"/>
                <w:sz w:val="24"/>
                <w:szCs w:val="24"/>
              </w:rPr>
              <w:t>По</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ициял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қ-пунктограммал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нша:</w:t>
            </w:r>
          </w:p>
        </w:tc>
        <w:tc>
          <w:tcPr>
            <w:tcW w:w="3261" w:type="dxa"/>
          </w:tcPr>
          <w:p w:rsidR="00C25331" w:rsidRPr="00596090" w:rsidRDefault="00C25331" w:rsidP="00212195">
            <w:pPr>
              <w:rPr>
                <w:rFonts w:ascii="Times New Roman" w:hAnsi="Times New Roman" w:cs="Times New Roman"/>
                <w:sz w:val="24"/>
                <w:szCs w:val="24"/>
                <w:lang w:eastAsia="ru-RU"/>
              </w:rPr>
            </w:pPr>
            <w:r w:rsidRPr="00596090">
              <w:rPr>
                <w:rFonts w:ascii="Times New Roman" w:hAnsi="Times New Roman" w:cs="Times New Roman"/>
                <w:sz w:val="24"/>
                <w:szCs w:val="24"/>
              </w:rPr>
              <w:t>Ма</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мұнд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нша:  </w:t>
            </w:r>
          </w:p>
        </w:tc>
        <w:tc>
          <w:tcPr>
            <w:tcW w:w="1842" w:type="dxa"/>
          </w:tcPr>
          <w:p w:rsidR="00C25331" w:rsidRPr="00596090" w:rsidRDefault="00C25331" w:rsidP="00212195">
            <w:pPr>
              <w:rPr>
                <w:rFonts w:ascii="Times New Roman" w:hAnsi="Times New Roman" w:cs="Times New Roman"/>
                <w:sz w:val="24"/>
                <w:szCs w:val="24"/>
                <w:lang w:eastAsia="ru-RU"/>
              </w:rPr>
            </w:pPr>
            <w:r w:rsidRPr="00596090">
              <w:rPr>
                <w:rFonts w:ascii="Times New Roman" w:hAnsi="Times New Roman" w:cs="Times New Roman"/>
                <w:sz w:val="24"/>
                <w:szCs w:val="24"/>
              </w:rPr>
              <w:t>Прагматикал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нша:  </w:t>
            </w:r>
          </w:p>
        </w:tc>
      </w:tr>
      <w:tr w:rsidR="00C25331" w:rsidRPr="00596090" w:rsidTr="0027628F">
        <w:trPr>
          <w:trHeight w:val="469"/>
        </w:trPr>
        <w:tc>
          <w:tcPr>
            <w:tcW w:w="988" w:type="dxa"/>
          </w:tcPr>
          <w:p w:rsidR="00C25331" w:rsidRPr="00596090" w:rsidRDefault="00C25331" w:rsidP="00212195">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543" w:type="dxa"/>
          </w:tcPr>
          <w:p w:rsidR="00C25331" w:rsidRPr="00596090" w:rsidRDefault="00C25331" w:rsidP="00212195">
            <w:pPr>
              <w:rPr>
                <w:rFonts w:ascii="Times New Roman" w:hAnsi="Times New Roman" w:cs="Times New Roman"/>
                <w:sz w:val="24"/>
                <w:szCs w:val="24"/>
              </w:rPr>
            </w:pPr>
            <w:r w:rsidRPr="00596090">
              <w:rPr>
                <w:rFonts w:ascii="Times New Roman" w:hAnsi="Times New Roman" w:cs="Times New Roman"/>
                <w:sz w:val="24"/>
                <w:szCs w:val="24"/>
              </w:rPr>
              <w:t>мәтіндегі нүкте</w:t>
            </w:r>
            <w:r w:rsidR="00663971" w:rsidRPr="00596090">
              <w:rPr>
                <w:rFonts w:ascii="Times New Roman" w:hAnsi="Times New Roman" w:cs="Times New Roman"/>
                <w:sz w:val="24"/>
                <w:szCs w:val="24"/>
              </w:rPr>
              <w:t>лер  сөйлем соң</w:t>
            </w:r>
            <w:r w:rsidR="00596090" w:rsidRPr="00596090">
              <w:rPr>
                <w:rFonts w:ascii="Times New Roman" w:hAnsi="Times New Roman" w:cs="Times New Roman"/>
                <w:b/>
                <w:sz w:val="15"/>
                <w:szCs w:val="24"/>
              </w:rPr>
              <w:t>ЬІ</w:t>
            </w:r>
            <w:r w:rsidR="00663971"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00663971" w:rsidRPr="00596090">
              <w:rPr>
                <w:rFonts w:ascii="Times New Roman" w:hAnsi="Times New Roman" w:cs="Times New Roman"/>
                <w:sz w:val="24"/>
                <w:szCs w:val="24"/>
              </w:rPr>
              <w:t>лған</w:t>
            </w:r>
          </w:p>
        </w:tc>
        <w:tc>
          <w:tcPr>
            <w:tcW w:w="3261" w:type="dxa"/>
          </w:tcPr>
          <w:p w:rsidR="00C25331" w:rsidRPr="00596090" w:rsidRDefault="00C25331" w:rsidP="00212195">
            <w:pPr>
              <w:rPr>
                <w:rFonts w:ascii="Times New Roman" w:hAnsi="Times New Roman" w:cs="Times New Roman"/>
                <w:sz w:val="24"/>
                <w:szCs w:val="24"/>
                <w:lang w:eastAsia="ru-RU"/>
              </w:rPr>
            </w:pPr>
            <w:r w:rsidRPr="00596090">
              <w:rPr>
                <w:rFonts w:ascii="Times New Roman" w:hAnsi="Times New Roman" w:cs="Times New Roman"/>
                <w:sz w:val="24"/>
                <w:szCs w:val="24"/>
              </w:rPr>
              <w:t>ой аяқталған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 білдіру </w:t>
            </w:r>
          </w:p>
        </w:tc>
        <w:tc>
          <w:tcPr>
            <w:tcW w:w="1842" w:type="dxa"/>
          </w:tcPr>
          <w:p w:rsidR="00C25331" w:rsidRPr="00596090" w:rsidRDefault="00C25331" w:rsidP="00212195">
            <w:pPr>
              <w:rPr>
                <w:rFonts w:ascii="Times New Roman" w:hAnsi="Times New Roman" w:cs="Times New Roman"/>
                <w:sz w:val="24"/>
                <w:szCs w:val="24"/>
                <w:lang w:eastAsia="ru-RU"/>
              </w:rPr>
            </w:pPr>
            <w:r w:rsidRPr="00596090">
              <w:rPr>
                <w:rFonts w:ascii="Times New Roman" w:hAnsi="Times New Roman" w:cs="Times New Roman"/>
                <w:sz w:val="24"/>
                <w:szCs w:val="24"/>
              </w:rPr>
              <w:t>әсері қал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пт</w:t>
            </w:r>
            <w:r w:rsidR="00596090" w:rsidRPr="00596090">
              <w:rPr>
                <w:rFonts w:ascii="Times New Roman" w:hAnsi="Times New Roman" w:cs="Times New Roman"/>
                <w:b/>
                <w:sz w:val="15"/>
                <w:szCs w:val="24"/>
              </w:rPr>
              <w:t>ЬІ</w:t>
            </w:r>
          </w:p>
        </w:tc>
      </w:tr>
      <w:tr w:rsidR="000714B6" w:rsidRPr="00596090" w:rsidTr="00C25331">
        <w:trPr>
          <w:trHeight w:val="70"/>
        </w:trPr>
        <w:tc>
          <w:tcPr>
            <w:tcW w:w="9634" w:type="dxa"/>
            <w:gridSpan w:val="4"/>
          </w:tcPr>
          <w:p w:rsidR="000714B6" w:rsidRPr="00596090" w:rsidRDefault="000714B6" w:rsidP="00C25331">
            <w:pPr>
              <w:rPr>
                <w:rFonts w:ascii="Times New Roman" w:hAnsi="Times New Roman" w:cs="Times New Roman"/>
                <w:lang w:val="kk-KZ"/>
              </w:rPr>
            </w:pPr>
            <w:r w:rsidRPr="00596090">
              <w:rPr>
                <w:rFonts w:ascii="Times New Roman" w:hAnsi="Times New Roman" w:cs="Times New Roman"/>
                <w:lang w:val="kk-KZ"/>
              </w:rPr>
              <w:t>Міне, анау мұнартып</w:t>
            </w:r>
            <w:r w:rsidR="00C25331" w:rsidRPr="00596090">
              <w:rPr>
                <w:rFonts w:ascii="Times New Roman" w:hAnsi="Times New Roman" w:cs="Times New Roman"/>
                <w:lang w:val="kk-KZ"/>
              </w:rPr>
              <w:t xml:space="preserve"> жатқан – </w:t>
            </w:r>
            <w:r w:rsidR="003422CF">
              <w:rPr>
                <w:rFonts w:ascii="Times New Roman" w:hAnsi="Times New Roman" w:cs="Times New Roman"/>
                <w:lang w:val="kk-KZ"/>
              </w:rPr>
              <w:t xml:space="preserve">және </w:t>
            </w:r>
            <w:r w:rsidR="00C25331" w:rsidRPr="00596090">
              <w:rPr>
                <w:rFonts w:ascii="Times New Roman" w:hAnsi="Times New Roman" w:cs="Times New Roman"/>
                <w:lang w:val="kk-KZ"/>
              </w:rPr>
              <w:t>туған ауыл</w:t>
            </w:r>
            <w:r w:rsidR="00663971" w:rsidRPr="00596090">
              <w:rPr>
                <w:rFonts w:ascii="Times New Roman" w:hAnsi="Times New Roman" w:cs="Times New Roman"/>
                <w:lang w:val="kk-KZ"/>
              </w:rPr>
              <w:t>.</w:t>
            </w:r>
          </w:p>
        </w:tc>
      </w:tr>
      <w:tr w:rsidR="00C25331" w:rsidRPr="00596090" w:rsidTr="0027628F">
        <w:tc>
          <w:tcPr>
            <w:tcW w:w="988" w:type="dxa"/>
            <w:tcBorders>
              <w:bottom w:val="single" w:sz="4" w:space="0" w:color="auto"/>
            </w:tcBorders>
          </w:tcPr>
          <w:p w:rsidR="00C25331" w:rsidRPr="00596090" w:rsidRDefault="00C25331" w:rsidP="00212195">
            <w:pPr>
              <w:rPr>
                <w:rFonts w:ascii="Times New Roman" w:hAnsi="Times New Roman" w:cs="Times New Roman"/>
                <w:sz w:val="24"/>
                <w:szCs w:val="24"/>
                <w:lang w:eastAsia="ru-RU"/>
              </w:rPr>
            </w:pPr>
            <w:r w:rsidRPr="00596090">
              <w:rPr>
                <w:rFonts w:ascii="Times New Roman" w:hAnsi="Times New Roman" w:cs="Times New Roman"/>
                <w:color w:val="000000"/>
                <w:sz w:val="24"/>
                <w:szCs w:val="24"/>
                <w:shd w:val="clear" w:color="auto" w:fill="FAFAFA"/>
              </w:rPr>
              <w:t>,</w:t>
            </w:r>
          </w:p>
        </w:tc>
        <w:tc>
          <w:tcPr>
            <w:tcW w:w="3543" w:type="dxa"/>
            <w:tcBorders>
              <w:bottom w:val="single" w:sz="4" w:space="0" w:color="auto"/>
            </w:tcBorders>
          </w:tcPr>
          <w:p w:rsidR="00C25331" w:rsidRPr="00596090" w:rsidRDefault="00C25331" w:rsidP="00212195">
            <w:pPr>
              <w:rPr>
                <w:rFonts w:ascii="Times New Roman" w:hAnsi="Times New Roman" w:cs="Times New Roman"/>
                <w:sz w:val="24"/>
                <w:szCs w:val="24"/>
              </w:rPr>
            </w:pPr>
            <w:r w:rsidRPr="00596090">
              <w:rPr>
                <w:rFonts w:ascii="Times New Roman" w:hAnsi="Times New Roman" w:cs="Times New Roman"/>
                <w:sz w:val="24"/>
                <w:szCs w:val="24"/>
              </w:rPr>
              <w:t>қаратпа 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ден к</w:t>
            </w:r>
            <w:r w:rsidR="00663971" w:rsidRPr="00596090">
              <w:rPr>
                <w:rFonts w:ascii="Times New Roman" w:hAnsi="Times New Roman" w:cs="Times New Roman"/>
                <w:sz w:val="24"/>
                <w:szCs w:val="24"/>
              </w:rPr>
              <w:t>ейін сөйлем бас</w:t>
            </w:r>
            <w:r w:rsidR="00596090" w:rsidRPr="00596090">
              <w:rPr>
                <w:rFonts w:ascii="Times New Roman" w:hAnsi="Times New Roman" w:cs="Times New Roman"/>
                <w:b/>
                <w:sz w:val="15"/>
                <w:szCs w:val="24"/>
              </w:rPr>
              <w:t>ЬІ</w:t>
            </w:r>
            <w:r w:rsidR="00663971"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00663971" w:rsidRPr="00596090">
              <w:rPr>
                <w:rFonts w:ascii="Times New Roman" w:hAnsi="Times New Roman" w:cs="Times New Roman"/>
                <w:sz w:val="24"/>
                <w:szCs w:val="24"/>
              </w:rPr>
              <w:t>лған</w:t>
            </w:r>
          </w:p>
        </w:tc>
        <w:tc>
          <w:tcPr>
            <w:tcW w:w="3261" w:type="dxa"/>
            <w:tcBorders>
              <w:bottom w:val="single" w:sz="4" w:space="0" w:color="auto"/>
            </w:tcBorders>
          </w:tcPr>
          <w:p w:rsidR="00C25331" w:rsidRPr="00596090" w:rsidRDefault="00C25331" w:rsidP="00212195">
            <w:pPr>
              <w:rPr>
                <w:rFonts w:ascii="Times New Roman" w:hAnsi="Times New Roman" w:cs="Times New Roman"/>
                <w:sz w:val="24"/>
                <w:szCs w:val="24"/>
              </w:rPr>
            </w:pPr>
            <w:r w:rsidRPr="00596090">
              <w:rPr>
                <w:rFonts w:ascii="Times New Roman" w:hAnsi="Times New Roman" w:cs="Times New Roman"/>
                <w:sz w:val="24"/>
                <w:szCs w:val="24"/>
              </w:rPr>
              <w:t>сөйлемнің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ге мүшелерінен оқшаулау</w:t>
            </w:r>
          </w:p>
        </w:tc>
        <w:tc>
          <w:tcPr>
            <w:tcW w:w="1842" w:type="dxa"/>
            <w:tcBorders>
              <w:bottom w:val="single" w:sz="4" w:space="0" w:color="auto"/>
            </w:tcBorders>
          </w:tcPr>
          <w:p w:rsidR="00C25331" w:rsidRPr="00596090" w:rsidRDefault="00C25331" w:rsidP="00212195">
            <w:pPr>
              <w:rPr>
                <w:rFonts w:ascii="Times New Roman" w:hAnsi="Times New Roman" w:cs="Times New Roman"/>
                <w:sz w:val="24"/>
                <w:szCs w:val="24"/>
              </w:rPr>
            </w:pPr>
            <w:r w:rsidRPr="00596090">
              <w:rPr>
                <w:rFonts w:ascii="Times New Roman" w:hAnsi="Times New Roman" w:cs="Times New Roman"/>
                <w:sz w:val="24"/>
                <w:szCs w:val="24"/>
              </w:rPr>
              <w:t xml:space="preserve">әсері орташа  </w:t>
            </w:r>
          </w:p>
          <w:p w:rsidR="00C25331" w:rsidRPr="00596090" w:rsidRDefault="00C25331" w:rsidP="00212195">
            <w:pPr>
              <w:rPr>
                <w:rFonts w:ascii="Times New Roman" w:hAnsi="Times New Roman" w:cs="Times New Roman"/>
                <w:sz w:val="24"/>
                <w:szCs w:val="24"/>
                <w:lang w:eastAsia="ru-RU"/>
              </w:rPr>
            </w:pPr>
          </w:p>
        </w:tc>
      </w:tr>
      <w:tr w:rsidR="00C25331" w:rsidRPr="00596090" w:rsidTr="0027628F">
        <w:tc>
          <w:tcPr>
            <w:tcW w:w="988" w:type="dxa"/>
            <w:tcBorders>
              <w:bottom w:val="single" w:sz="4" w:space="0" w:color="auto"/>
            </w:tcBorders>
          </w:tcPr>
          <w:p w:rsidR="00C25331" w:rsidRPr="00596090" w:rsidRDefault="00C25331" w:rsidP="00212195">
            <w:pPr>
              <w:rPr>
                <w:rFonts w:ascii="Times New Roman" w:hAnsi="Times New Roman" w:cs="Times New Roman"/>
                <w:sz w:val="24"/>
                <w:szCs w:val="24"/>
                <w:lang w:eastAsia="ru-RU"/>
              </w:rPr>
            </w:pPr>
            <w:r w:rsidRPr="00596090">
              <w:rPr>
                <w:rFonts w:ascii="Times New Roman" w:hAnsi="Times New Roman" w:cs="Times New Roman"/>
                <w:color w:val="000000"/>
                <w:sz w:val="24"/>
                <w:szCs w:val="24"/>
                <w:shd w:val="clear" w:color="auto" w:fill="FAFAFA"/>
              </w:rPr>
              <w:t>–</w:t>
            </w:r>
          </w:p>
        </w:tc>
        <w:tc>
          <w:tcPr>
            <w:tcW w:w="3543" w:type="dxa"/>
            <w:tcBorders>
              <w:bottom w:val="single" w:sz="4" w:space="0" w:color="auto"/>
            </w:tcBorders>
          </w:tcPr>
          <w:p w:rsidR="00C25331" w:rsidRPr="00596090" w:rsidRDefault="00C25331" w:rsidP="00212195">
            <w:pPr>
              <w:rPr>
                <w:rFonts w:ascii="Times New Roman" w:hAnsi="Times New Roman" w:cs="Times New Roman"/>
                <w:sz w:val="24"/>
                <w:szCs w:val="24"/>
              </w:rPr>
            </w:pPr>
            <w:r w:rsidRPr="00596090">
              <w:rPr>
                <w:rFonts w:ascii="Times New Roman" w:hAnsi="Times New Roman" w:cs="Times New Roman"/>
                <w:sz w:val="24"/>
                <w:szCs w:val="24"/>
              </w:rPr>
              <w:t>сөйлемнің ортас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261" w:type="dxa"/>
            <w:tcBorders>
              <w:bottom w:val="single" w:sz="4" w:space="0" w:color="auto"/>
            </w:tcBorders>
          </w:tcPr>
          <w:p w:rsidR="00C25331" w:rsidRPr="00596090" w:rsidRDefault="00E97EF1" w:rsidP="00212195">
            <w:pPr>
              <w:rPr>
                <w:rFonts w:ascii="Times New Roman" w:hAnsi="Times New Roman" w:cs="Times New Roman"/>
                <w:sz w:val="24"/>
                <w:szCs w:val="24"/>
              </w:rPr>
            </w:pPr>
            <w:r w:rsidRPr="00596090">
              <w:rPr>
                <w:rFonts w:ascii="Times New Roman" w:hAnsi="Times New Roman" w:cs="Times New Roman"/>
                <w:sz w:val="24"/>
                <w:szCs w:val="24"/>
              </w:rPr>
              <w:t>с</w:t>
            </w:r>
            <w:r w:rsidR="00C25331" w:rsidRPr="00596090">
              <w:rPr>
                <w:rFonts w:ascii="Times New Roman" w:hAnsi="Times New Roman" w:cs="Times New Roman"/>
                <w:sz w:val="24"/>
                <w:szCs w:val="24"/>
              </w:rPr>
              <w:t>өйлемніңбаяндау</w:t>
            </w:r>
            <w:r w:rsidR="00596090" w:rsidRPr="00596090">
              <w:rPr>
                <w:rFonts w:ascii="Times New Roman" w:hAnsi="Times New Roman" w:cs="Times New Roman"/>
                <w:b/>
                <w:sz w:val="15"/>
                <w:szCs w:val="24"/>
              </w:rPr>
              <w:t>ЬІ</w:t>
            </w:r>
            <w:r w:rsidR="00C25331" w:rsidRPr="00596090">
              <w:rPr>
                <w:rFonts w:ascii="Times New Roman" w:hAnsi="Times New Roman" w:cs="Times New Roman"/>
                <w:sz w:val="24"/>
                <w:szCs w:val="24"/>
              </w:rPr>
              <w:t>ш</w:t>
            </w:r>
            <w:r w:rsidR="00596090" w:rsidRPr="00596090">
              <w:rPr>
                <w:rFonts w:ascii="Times New Roman" w:hAnsi="Times New Roman" w:cs="Times New Roman"/>
                <w:b/>
                <w:sz w:val="15"/>
                <w:szCs w:val="24"/>
              </w:rPr>
              <w:t>ЬІ</w:t>
            </w:r>
            <w:r w:rsidR="00C25331" w:rsidRPr="00596090">
              <w:rPr>
                <w:rFonts w:ascii="Times New Roman" w:hAnsi="Times New Roman" w:cs="Times New Roman"/>
                <w:sz w:val="24"/>
                <w:szCs w:val="24"/>
              </w:rPr>
              <w:t xml:space="preserve"> </w:t>
            </w:r>
          </w:p>
          <w:p w:rsidR="00C25331" w:rsidRPr="00596090" w:rsidRDefault="00596090" w:rsidP="00212195">
            <w:pPr>
              <w:rPr>
                <w:rFonts w:ascii="Times New Roman" w:hAnsi="Times New Roman" w:cs="Times New Roman"/>
                <w:sz w:val="24"/>
                <w:szCs w:val="24"/>
                <w:lang w:eastAsia="ru-RU"/>
              </w:rPr>
            </w:pPr>
            <w:r w:rsidRPr="00596090">
              <w:rPr>
                <w:rFonts w:ascii="Times New Roman" w:hAnsi="Times New Roman" w:cs="Times New Roman"/>
                <w:b/>
                <w:sz w:val="15"/>
                <w:szCs w:val="24"/>
                <w:lang w:eastAsia="ru-RU"/>
              </w:rPr>
              <w:t>3</w:t>
            </w:r>
            <w:r w:rsidR="00C25331" w:rsidRPr="00596090">
              <w:rPr>
                <w:rFonts w:ascii="Times New Roman" w:hAnsi="Times New Roman" w:cs="Times New Roman"/>
                <w:sz w:val="24"/>
                <w:szCs w:val="24"/>
                <w:lang w:eastAsia="ru-RU"/>
              </w:rPr>
              <w:t>ат есімнен</w:t>
            </w:r>
          </w:p>
        </w:tc>
        <w:tc>
          <w:tcPr>
            <w:tcW w:w="1842" w:type="dxa"/>
            <w:tcBorders>
              <w:bottom w:val="single" w:sz="4" w:space="0" w:color="auto"/>
            </w:tcBorders>
          </w:tcPr>
          <w:p w:rsidR="00C25331" w:rsidRPr="00596090" w:rsidRDefault="00C25331" w:rsidP="00212195">
            <w:pPr>
              <w:rPr>
                <w:rFonts w:ascii="Times New Roman" w:hAnsi="Times New Roman" w:cs="Times New Roman"/>
                <w:sz w:val="24"/>
                <w:szCs w:val="24"/>
                <w:lang w:eastAsia="ru-RU"/>
              </w:rPr>
            </w:pPr>
            <w:r w:rsidRPr="00596090">
              <w:rPr>
                <w:rFonts w:ascii="Times New Roman" w:hAnsi="Times New Roman" w:cs="Times New Roman"/>
                <w:sz w:val="24"/>
                <w:szCs w:val="24"/>
              </w:rPr>
              <w:t>әсері қал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пт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  </w:t>
            </w:r>
          </w:p>
        </w:tc>
      </w:tr>
      <w:tr w:rsidR="00DC715A" w:rsidRPr="00596090" w:rsidTr="00B27FB5">
        <w:tc>
          <w:tcPr>
            <w:tcW w:w="9634" w:type="dxa"/>
            <w:gridSpan w:val="4"/>
            <w:tcBorders>
              <w:bottom w:val="single" w:sz="4" w:space="0" w:color="auto"/>
            </w:tcBorders>
          </w:tcPr>
          <w:p w:rsidR="00DC715A" w:rsidRPr="00596090" w:rsidRDefault="00DC715A" w:rsidP="00663971">
            <w:pPr>
              <w:rPr>
                <w:sz w:val="24"/>
                <w:szCs w:val="24"/>
                <w:lang w:val="kk-KZ"/>
              </w:rPr>
            </w:pPr>
            <w:r w:rsidRPr="00596090">
              <w:rPr>
                <w:rFonts w:ascii="Times New Roman" w:hAnsi="Times New Roman" w:cs="Times New Roman"/>
                <w:sz w:val="24"/>
                <w:szCs w:val="24"/>
                <w:lang w:val="kk-KZ"/>
              </w:rPr>
              <w:t xml:space="preserve">Біреулер </w:t>
            </w:r>
            <w:r w:rsidR="00663971" w:rsidRPr="00596090">
              <w:rPr>
                <w:rFonts w:ascii="Times New Roman" w:hAnsi="Times New Roman" w:cs="Times New Roman"/>
                <w:sz w:val="24"/>
                <w:szCs w:val="24"/>
                <w:lang w:val="kk-KZ"/>
              </w:rPr>
              <w:t>«Кішкентай ау</w:t>
            </w:r>
            <w:r w:rsidR="00596090" w:rsidRPr="00596090">
              <w:rPr>
                <w:rFonts w:ascii="Times New Roman" w:hAnsi="Times New Roman" w:cs="Times New Roman"/>
                <w:b/>
                <w:sz w:val="15"/>
                <w:szCs w:val="24"/>
                <w:lang w:val="kk-KZ"/>
              </w:rPr>
              <w:t>ЬІ</w:t>
            </w:r>
            <w:r w:rsidR="00663971" w:rsidRPr="00596090">
              <w:rPr>
                <w:rFonts w:ascii="Times New Roman" w:hAnsi="Times New Roman" w:cs="Times New Roman"/>
                <w:sz w:val="24"/>
                <w:szCs w:val="24"/>
                <w:lang w:val="kk-KZ"/>
              </w:rPr>
              <w:t>л» деп, біреулер «</w:t>
            </w:r>
            <w:r w:rsidRPr="00596090">
              <w:rPr>
                <w:rFonts w:ascii="Times New Roman" w:hAnsi="Times New Roman" w:cs="Times New Roman"/>
                <w:sz w:val="24"/>
                <w:szCs w:val="24"/>
                <w:lang w:val="kk-KZ"/>
              </w:rPr>
              <w:t>Әумесерлер аул</w:t>
            </w:r>
            <w:r w:rsidR="00596090" w:rsidRPr="00596090">
              <w:rPr>
                <w:rFonts w:ascii="Times New Roman" w:hAnsi="Times New Roman" w:cs="Times New Roman"/>
                <w:b/>
                <w:sz w:val="15"/>
                <w:szCs w:val="24"/>
                <w:lang w:val="kk-KZ"/>
              </w:rPr>
              <w:t>ЬІ</w:t>
            </w:r>
            <w:r w:rsidR="00663971" w:rsidRPr="00596090">
              <w:rPr>
                <w:rFonts w:ascii="Times New Roman" w:hAnsi="Times New Roman" w:cs="Times New Roman"/>
                <w:sz w:val="24"/>
                <w:szCs w:val="24"/>
                <w:lang w:val="kk-KZ"/>
              </w:rPr>
              <w:t>»</w:t>
            </w:r>
            <w:r w:rsidRPr="00596090">
              <w:rPr>
                <w:rFonts w:ascii="Times New Roman" w:hAnsi="Times New Roman" w:cs="Times New Roman"/>
                <w:sz w:val="24"/>
                <w:szCs w:val="24"/>
                <w:lang w:val="kk-KZ"/>
              </w:rPr>
              <w:t xml:space="preserve"> деп атад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Ал ба</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 xml:space="preserve"> біреулер </w:t>
            </w:r>
            <w:r w:rsidR="00663971" w:rsidRPr="00596090">
              <w:rPr>
                <w:rFonts w:ascii="Times New Roman" w:hAnsi="Times New Roman" w:cs="Times New Roman"/>
                <w:sz w:val="24"/>
                <w:szCs w:val="24"/>
                <w:lang w:val="kk-KZ"/>
              </w:rPr>
              <w:t>«</w:t>
            </w:r>
            <w:r w:rsidRPr="00596090">
              <w:rPr>
                <w:rFonts w:ascii="Times New Roman" w:hAnsi="Times New Roman" w:cs="Times New Roman"/>
                <w:sz w:val="24"/>
                <w:szCs w:val="24"/>
                <w:lang w:val="kk-KZ"/>
              </w:rPr>
              <w:t>Демесін аул</w:t>
            </w:r>
            <w:r w:rsidR="00596090" w:rsidRPr="00596090">
              <w:rPr>
                <w:rFonts w:ascii="Times New Roman" w:hAnsi="Times New Roman" w:cs="Times New Roman"/>
                <w:b/>
                <w:sz w:val="15"/>
                <w:szCs w:val="24"/>
                <w:lang w:val="kk-KZ"/>
              </w:rPr>
              <w:t>ЬІ</w:t>
            </w:r>
            <w:r w:rsidR="00663971" w:rsidRPr="00596090">
              <w:rPr>
                <w:rFonts w:ascii="Times New Roman" w:hAnsi="Times New Roman" w:cs="Times New Roman"/>
                <w:sz w:val="24"/>
                <w:szCs w:val="24"/>
                <w:lang w:val="kk-KZ"/>
              </w:rPr>
              <w:t>»</w:t>
            </w:r>
            <w:r w:rsidRPr="00596090">
              <w:rPr>
                <w:rFonts w:ascii="Times New Roman" w:hAnsi="Times New Roman" w:cs="Times New Roman"/>
                <w:sz w:val="24"/>
                <w:szCs w:val="24"/>
                <w:lang w:val="kk-KZ"/>
              </w:rPr>
              <w:t xml:space="preserve"> деп айдар тақт</w:t>
            </w:r>
            <w:r w:rsidR="00596090" w:rsidRPr="00596090">
              <w:rPr>
                <w:rFonts w:ascii="Times New Roman" w:hAnsi="Times New Roman" w:cs="Times New Roman"/>
                <w:b/>
                <w:sz w:val="15"/>
                <w:szCs w:val="24"/>
                <w:lang w:val="kk-KZ"/>
              </w:rPr>
              <w:t>ЬІ</w:t>
            </w:r>
            <w:r w:rsidR="00FF48CB" w:rsidRPr="00596090">
              <w:rPr>
                <w:rFonts w:ascii="Times New Roman" w:hAnsi="Times New Roman" w:cs="Times New Roman"/>
                <w:sz w:val="24"/>
                <w:szCs w:val="24"/>
                <w:lang w:val="kk-KZ"/>
              </w:rPr>
              <w:t>.</w:t>
            </w:r>
          </w:p>
        </w:tc>
      </w:tr>
    </w:tbl>
    <w:p w:rsidR="00E44B49" w:rsidRPr="00596090" w:rsidRDefault="00026979" w:rsidP="008C39C6">
      <w:r w:rsidRPr="00596090">
        <w:rPr>
          <w:color w:val="000000"/>
          <w:lang w:val="ru-RU"/>
        </w:rPr>
        <w:t>7</w:t>
      </w:r>
      <w:r w:rsidRPr="00596090">
        <w:t xml:space="preserve"> – кестенің жалғас</w:t>
      </w:r>
      <w:r w:rsidR="00596090" w:rsidRPr="00596090">
        <w:rPr>
          <w:b/>
          <w:sz w:val="18"/>
        </w:rPr>
        <w:t>ЬІ</w:t>
      </w:r>
    </w:p>
    <w:p w:rsidR="00026979" w:rsidRPr="00596090" w:rsidRDefault="00026979" w:rsidP="008C39C6"/>
    <w:tbl>
      <w:tblPr>
        <w:tblStyle w:val="ac"/>
        <w:tblW w:w="9634" w:type="dxa"/>
        <w:tblLayout w:type="fixed"/>
        <w:tblLook w:val="04A0" w:firstRow="1" w:lastRow="0" w:firstColumn="1" w:lastColumn="0" w:noHBand="0" w:noVBand="1"/>
      </w:tblPr>
      <w:tblGrid>
        <w:gridCol w:w="988"/>
        <w:gridCol w:w="3543"/>
        <w:gridCol w:w="3261"/>
        <w:gridCol w:w="1842"/>
      </w:tblGrid>
      <w:tr w:rsidR="00026979" w:rsidRPr="00596090" w:rsidTr="00E2014C">
        <w:tc>
          <w:tcPr>
            <w:tcW w:w="988" w:type="dxa"/>
          </w:tcPr>
          <w:p w:rsidR="00026979" w:rsidRPr="00596090" w:rsidRDefault="00026979" w:rsidP="00E2014C">
            <w:pPr>
              <w:shd w:val="clear" w:color="auto" w:fill="FFFFFF"/>
              <w:rPr>
                <w:rFonts w:ascii="Times New Roman" w:hAnsi="Times New Roman" w:cs="Times New Roman"/>
                <w:sz w:val="24"/>
                <w:szCs w:val="24"/>
                <w:lang w:eastAsia="ru-RU"/>
              </w:rPr>
            </w:pPr>
            <w:r w:rsidRPr="00596090">
              <w:rPr>
                <w:rFonts w:ascii="Times New Roman" w:hAnsi="Times New Roman" w:cs="Times New Roman"/>
                <w:sz w:val="24"/>
                <w:szCs w:val="24"/>
                <w:lang w:eastAsia="ru-RU"/>
              </w:rPr>
              <w:t xml:space="preserve">« » </w:t>
            </w:r>
          </w:p>
          <w:p w:rsidR="00026979" w:rsidRPr="00596090" w:rsidRDefault="00026979" w:rsidP="00E2014C">
            <w:pPr>
              <w:rPr>
                <w:rFonts w:ascii="Times New Roman" w:hAnsi="Times New Roman" w:cs="Times New Roman"/>
                <w:sz w:val="24"/>
                <w:szCs w:val="24"/>
                <w:lang w:eastAsia="ru-RU"/>
              </w:rPr>
            </w:pPr>
          </w:p>
        </w:tc>
        <w:tc>
          <w:tcPr>
            <w:tcW w:w="3543"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сөйлемнің ортас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261"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 xml:space="preserve">кекету </w:t>
            </w:r>
            <w:r w:rsidRPr="00596090">
              <w:rPr>
                <w:rFonts w:ascii="Times New Roman" w:hAnsi="Times New Roman" w:cs="Times New Roman"/>
                <w:color w:val="000000"/>
                <w:sz w:val="24"/>
                <w:szCs w:val="24"/>
              </w:rPr>
              <w:t>мағ</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надағ</w:t>
            </w:r>
            <w:r w:rsidR="00596090" w:rsidRPr="00596090">
              <w:rPr>
                <w:rFonts w:ascii="Times New Roman" w:hAnsi="Times New Roman" w:cs="Times New Roman"/>
                <w:b/>
                <w:color w:val="000000"/>
                <w:sz w:val="15"/>
                <w:szCs w:val="24"/>
              </w:rPr>
              <w:t>ЬІ</w:t>
            </w:r>
            <w:r w:rsidRPr="00596090">
              <w:rPr>
                <w:rFonts w:ascii="Times New Roman" w:hAnsi="Times New Roman" w:cs="Times New Roman"/>
                <w:sz w:val="24"/>
                <w:szCs w:val="24"/>
              </w:rPr>
              <w:t xml:space="preserve"> 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 </w:t>
            </w:r>
          </w:p>
          <w:p w:rsidR="00026979" w:rsidRPr="00596090" w:rsidRDefault="00026979" w:rsidP="00E2014C">
            <w:pPr>
              <w:rPr>
                <w:rFonts w:ascii="Times New Roman" w:hAnsi="Times New Roman" w:cs="Times New Roman"/>
                <w:sz w:val="24"/>
                <w:szCs w:val="24"/>
              </w:rPr>
            </w:pPr>
          </w:p>
        </w:tc>
        <w:tc>
          <w:tcPr>
            <w:tcW w:w="1842"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lang w:eastAsia="ru-RU"/>
              </w:rPr>
              <w:t>әсері күшті</w:t>
            </w:r>
          </w:p>
        </w:tc>
      </w:tr>
      <w:tr w:rsidR="00026979" w:rsidRPr="00596090" w:rsidTr="00E2014C">
        <w:tc>
          <w:tcPr>
            <w:tcW w:w="9634" w:type="dxa"/>
            <w:gridSpan w:val="4"/>
          </w:tcPr>
          <w:p w:rsidR="00026979" w:rsidRPr="00596090" w:rsidRDefault="00026979" w:rsidP="00E2014C">
            <w:pPr>
              <w:jc w:val="both"/>
              <w:rPr>
                <w:rFonts w:ascii="Times New Roman" w:hAnsi="Times New Roman" w:cs="Times New Roman"/>
                <w:sz w:val="24"/>
                <w:szCs w:val="24"/>
                <w:lang w:val="kk-KZ"/>
              </w:rPr>
            </w:pPr>
            <w:r w:rsidRPr="00596090">
              <w:rPr>
                <w:rFonts w:ascii="Times New Roman" w:hAnsi="Times New Roman" w:cs="Times New Roman"/>
                <w:sz w:val="24"/>
                <w:szCs w:val="24"/>
                <w:lang w:val="kk-KZ"/>
              </w:rPr>
              <w:t>Қалай болғанда да, бұл ау</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л ешбір ау</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лға ұқсамайт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 еді, сонд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қтан да он</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ң ат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 естіген адам елең етпей жайбарақат қалмайт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w:t>
            </w:r>
          </w:p>
        </w:tc>
      </w:tr>
      <w:tr w:rsidR="00026979" w:rsidRPr="00596090" w:rsidTr="00E2014C">
        <w:tc>
          <w:tcPr>
            <w:tcW w:w="988" w:type="dxa"/>
          </w:tcPr>
          <w:p w:rsidR="00026979" w:rsidRPr="00596090" w:rsidRDefault="00026979" w:rsidP="00E2014C">
            <w:pPr>
              <w:shd w:val="clear" w:color="auto" w:fill="FFFFFF"/>
              <w:rPr>
                <w:rFonts w:ascii="Times New Roman" w:hAnsi="Times New Roman" w:cs="Times New Roman"/>
                <w:sz w:val="24"/>
                <w:szCs w:val="24"/>
                <w:lang w:eastAsia="ru-RU"/>
              </w:rPr>
            </w:pPr>
            <w:r w:rsidRPr="00596090">
              <w:rPr>
                <w:rFonts w:ascii="Times New Roman" w:hAnsi="Times New Roman" w:cs="Times New Roman"/>
                <w:color w:val="000000"/>
                <w:sz w:val="24"/>
                <w:szCs w:val="24"/>
                <w:shd w:val="clear" w:color="auto" w:fill="FAFAFA"/>
              </w:rPr>
              <w:t>,</w:t>
            </w:r>
          </w:p>
          <w:p w:rsidR="00026979" w:rsidRPr="00596090" w:rsidRDefault="00026979" w:rsidP="00E2014C">
            <w:pPr>
              <w:shd w:val="clear" w:color="auto" w:fill="FFFFFF"/>
              <w:rPr>
                <w:rFonts w:ascii="Times New Roman" w:hAnsi="Times New Roman" w:cs="Times New Roman"/>
                <w:sz w:val="24"/>
                <w:szCs w:val="24"/>
                <w:lang w:eastAsia="ru-RU"/>
              </w:rPr>
            </w:pPr>
          </w:p>
        </w:tc>
        <w:tc>
          <w:tcPr>
            <w:tcW w:w="3543"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сөйлемнің бас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ст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рма 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ден кейін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261"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сөйлемнің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ге мүшелерінен оқшаулау </w:t>
            </w:r>
          </w:p>
          <w:p w:rsidR="00026979" w:rsidRPr="00596090" w:rsidRDefault="00026979" w:rsidP="00E2014C">
            <w:pPr>
              <w:rPr>
                <w:rFonts w:ascii="Times New Roman" w:hAnsi="Times New Roman" w:cs="Times New Roman"/>
                <w:color w:val="000000"/>
                <w:sz w:val="24"/>
                <w:szCs w:val="24"/>
              </w:rPr>
            </w:pPr>
          </w:p>
        </w:tc>
        <w:tc>
          <w:tcPr>
            <w:tcW w:w="1842"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 xml:space="preserve">әсері орташа  </w:t>
            </w:r>
          </w:p>
          <w:p w:rsidR="00026979" w:rsidRPr="00596090" w:rsidRDefault="00026979" w:rsidP="00E2014C">
            <w:pPr>
              <w:rPr>
                <w:rFonts w:ascii="Times New Roman" w:hAnsi="Times New Roman" w:cs="Times New Roman"/>
                <w:sz w:val="24"/>
                <w:szCs w:val="24"/>
              </w:rPr>
            </w:pPr>
          </w:p>
          <w:p w:rsidR="00026979" w:rsidRPr="00596090" w:rsidRDefault="00026979" w:rsidP="00E2014C">
            <w:pPr>
              <w:rPr>
                <w:rFonts w:ascii="Times New Roman" w:hAnsi="Times New Roman" w:cs="Times New Roman"/>
                <w:sz w:val="24"/>
                <w:szCs w:val="24"/>
              </w:rPr>
            </w:pPr>
          </w:p>
        </w:tc>
      </w:tr>
      <w:tr w:rsidR="00026979" w:rsidRPr="00596090" w:rsidTr="00E2014C">
        <w:tc>
          <w:tcPr>
            <w:tcW w:w="988" w:type="dxa"/>
          </w:tcPr>
          <w:p w:rsidR="00026979" w:rsidRPr="00596090" w:rsidRDefault="00026979" w:rsidP="00E2014C">
            <w:pPr>
              <w:shd w:val="clear" w:color="auto" w:fill="FFFFFF"/>
              <w:rPr>
                <w:rFonts w:ascii="Times New Roman" w:hAnsi="Times New Roman" w:cs="Times New Roman"/>
                <w:sz w:val="24"/>
                <w:szCs w:val="24"/>
                <w:lang w:eastAsia="ru-RU"/>
              </w:rPr>
            </w:pPr>
            <w:r w:rsidRPr="00596090">
              <w:rPr>
                <w:rFonts w:ascii="Times New Roman" w:hAnsi="Times New Roman" w:cs="Times New Roman"/>
                <w:color w:val="000000"/>
                <w:sz w:val="24"/>
                <w:szCs w:val="24"/>
                <w:shd w:val="clear" w:color="auto" w:fill="FAFAFA"/>
              </w:rPr>
              <w:t>,</w:t>
            </w:r>
          </w:p>
          <w:p w:rsidR="00026979" w:rsidRPr="00596090" w:rsidRDefault="00026979" w:rsidP="00E2014C">
            <w:pPr>
              <w:rPr>
                <w:rFonts w:ascii="Times New Roman" w:hAnsi="Times New Roman" w:cs="Times New Roman"/>
                <w:sz w:val="24"/>
                <w:szCs w:val="24"/>
                <w:lang w:eastAsia="ru-RU"/>
              </w:rPr>
            </w:pPr>
          </w:p>
        </w:tc>
        <w:tc>
          <w:tcPr>
            <w:tcW w:w="3543"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cалалас құрмалас сөйлемде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261"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 xml:space="preserve">жай сөйлемдерді бір-бірінен бөліп көрсету  </w:t>
            </w:r>
          </w:p>
        </w:tc>
        <w:tc>
          <w:tcPr>
            <w:tcW w:w="1842" w:type="dxa"/>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rPr>
              <w:t>әсері қал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пт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  </w:t>
            </w:r>
          </w:p>
        </w:tc>
      </w:tr>
      <w:tr w:rsidR="00026979" w:rsidRPr="00596090" w:rsidTr="00E2014C">
        <w:tc>
          <w:tcPr>
            <w:tcW w:w="9634" w:type="dxa"/>
            <w:gridSpan w:val="4"/>
          </w:tcPr>
          <w:p w:rsidR="00026979" w:rsidRPr="00596090" w:rsidRDefault="00026979" w:rsidP="00E2014C">
            <w:pPr>
              <w:jc w:val="both"/>
              <w:rPr>
                <w:rFonts w:ascii="Times New Roman" w:hAnsi="Times New Roman" w:cs="Times New Roman"/>
                <w:sz w:val="24"/>
                <w:szCs w:val="24"/>
                <w:lang w:val="kk-KZ"/>
              </w:rPr>
            </w:pPr>
            <w:r w:rsidRPr="00596090">
              <w:rPr>
                <w:rFonts w:ascii="Times New Roman" w:hAnsi="Times New Roman" w:cs="Times New Roman"/>
                <w:sz w:val="24"/>
                <w:szCs w:val="24"/>
                <w:lang w:val="kk-KZ"/>
              </w:rPr>
              <w:t>Біреулер «Кішкентай ау</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л» деп, біреулер «Әумесерлер аул</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деп атад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w:t>
            </w:r>
          </w:p>
        </w:tc>
      </w:tr>
      <w:tr w:rsidR="00026979" w:rsidRPr="00596090" w:rsidTr="00E2014C">
        <w:trPr>
          <w:trHeight w:val="533"/>
        </w:trPr>
        <w:tc>
          <w:tcPr>
            <w:tcW w:w="988" w:type="dxa"/>
          </w:tcPr>
          <w:p w:rsidR="00026979" w:rsidRPr="00596090" w:rsidRDefault="00026979" w:rsidP="00E2014C">
            <w:pPr>
              <w:shd w:val="clear" w:color="auto" w:fill="FFFFFF"/>
              <w:rPr>
                <w:rFonts w:ascii="Times New Roman" w:hAnsi="Times New Roman" w:cs="Times New Roman"/>
                <w:sz w:val="24"/>
                <w:szCs w:val="24"/>
                <w:lang w:eastAsia="ru-RU"/>
              </w:rPr>
            </w:pPr>
            <w:r w:rsidRPr="00596090">
              <w:rPr>
                <w:rFonts w:ascii="Times New Roman" w:hAnsi="Times New Roman" w:cs="Times New Roman"/>
                <w:color w:val="000000"/>
                <w:sz w:val="24"/>
                <w:szCs w:val="24"/>
                <w:shd w:val="clear" w:color="auto" w:fill="FAFAFA"/>
              </w:rPr>
              <w:t>,</w:t>
            </w:r>
          </w:p>
          <w:p w:rsidR="00026979" w:rsidRPr="00596090" w:rsidRDefault="00026979" w:rsidP="00E2014C">
            <w:pPr>
              <w:rPr>
                <w:rFonts w:ascii="Times New Roman" w:hAnsi="Times New Roman" w:cs="Times New Roman"/>
                <w:sz w:val="24"/>
                <w:szCs w:val="24"/>
                <w:lang w:eastAsia="ru-RU"/>
              </w:rPr>
            </w:pPr>
          </w:p>
        </w:tc>
        <w:tc>
          <w:tcPr>
            <w:tcW w:w="3543" w:type="dxa"/>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rPr>
              <w:t>cалалас құрмалас сөйлемде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261"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 xml:space="preserve">жай сөйлемдерді бір-бірінен бөліп көрсету  </w:t>
            </w:r>
          </w:p>
        </w:tc>
        <w:tc>
          <w:tcPr>
            <w:tcW w:w="1842" w:type="dxa"/>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rPr>
              <w:t>әсері қал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пт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  </w:t>
            </w:r>
          </w:p>
        </w:tc>
      </w:tr>
    </w:tbl>
    <w:p w:rsidR="00026979" w:rsidRPr="00596090" w:rsidRDefault="00026979" w:rsidP="008C39C6"/>
    <w:p w:rsidR="00026979" w:rsidRPr="00596090" w:rsidRDefault="00026979" w:rsidP="008C39C6"/>
    <w:p w:rsidR="008C39C6" w:rsidRPr="00596090" w:rsidRDefault="007A029D" w:rsidP="008C39C6">
      <w:r w:rsidRPr="00596090">
        <w:t>Кесте</w:t>
      </w:r>
      <w:r w:rsidRPr="00596090">
        <w:rPr>
          <w:lang w:val="ru-RU"/>
        </w:rPr>
        <w:t xml:space="preserve"> 8</w:t>
      </w:r>
      <w:r w:rsidR="0027628F" w:rsidRPr="00596090">
        <w:rPr>
          <w:lang w:val="ru-RU"/>
        </w:rPr>
        <w:t xml:space="preserve"> -</w:t>
      </w:r>
      <w:r w:rsidR="00E73250" w:rsidRPr="00596090">
        <w:rPr>
          <w:lang w:eastAsia="ru-RU"/>
        </w:rPr>
        <w:t xml:space="preserve">Маралтай </w:t>
      </w:r>
      <w:r w:rsidR="00596090" w:rsidRPr="00596090">
        <w:rPr>
          <w:b/>
          <w:sz w:val="18"/>
          <w:lang w:eastAsia="ru-RU"/>
        </w:rPr>
        <w:t>ЬІ</w:t>
      </w:r>
      <w:r w:rsidR="00E73250" w:rsidRPr="00596090">
        <w:rPr>
          <w:lang w:eastAsia="ru-RU"/>
        </w:rPr>
        <w:t>б</w:t>
      </w:r>
      <w:r w:rsidR="00596090" w:rsidRPr="00596090">
        <w:rPr>
          <w:b/>
          <w:sz w:val="18"/>
          <w:lang w:eastAsia="ru-RU"/>
        </w:rPr>
        <w:t>ЬІ</w:t>
      </w:r>
      <w:r w:rsidR="00E73250" w:rsidRPr="00596090">
        <w:rPr>
          <w:lang w:eastAsia="ru-RU"/>
        </w:rPr>
        <w:t>раев. «Кентавр»</w:t>
      </w:r>
    </w:p>
    <w:p w:rsidR="00E44B49" w:rsidRPr="00596090" w:rsidRDefault="00E44B49" w:rsidP="0027628F">
      <w:pPr>
        <w:shd w:val="clear" w:color="auto" w:fill="FFFFFF"/>
        <w:jc w:val="right"/>
        <w:rPr>
          <w:lang w:val="ru-RU" w:eastAsia="ru-RU"/>
        </w:rPr>
      </w:pPr>
    </w:p>
    <w:tbl>
      <w:tblPr>
        <w:tblStyle w:val="ac"/>
        <w:tblW w:w="9634" w:type="dxa"/>
        <w:tblLayout w:type="fixed"/>
        <w:tblLook w:val="04A0" w:firstRow="1" w:lastRow="0" w:firstColumn="1" w:lastColumn="0" w:noHBand="0" w:noVBand="1"/>
      </w:tblPr>
      <w:tblGrid>
        <w:gridCol w:w="988"/>
        <w:gridCol w:w="3411"/>
        <w:gridCol w:w="3119"/>
        <w:gridCol w:w="415"/>
        <w:gridCol w:w="1701"/>
      </w:tblGrid>
      <w:tr w:rsidR="008C39C6" w:rsidRPr="00596090" w:rsidTr="00B27FB5">
        <w:tc>
          <w:tcPr>
            <w:tcW w:w="9634" w:type="dxa"/>
            <w:gridSpan w:val="5"/>
          </w:tcPr>
          <w:p w:rsidR="008C39C6" w:rsidRPr="00596090" w:rsidRDefault="0027628F" w:rsidP="0027628F">
            <w:pPr>
              <w:rPr>
                <w:rFonts w:ascii="Times New Roman" w:hAnsi="Times New Roman" w:cs="Times New Roman"/>
                <w:sz w:val="24"/>
                <w:szCs w:val="24"/>
                <w:lang w:val="kk-KZ" w:eastAsia="ru-RU"/>
              </w:rPr>
            </w:pPr>
            <w:r w:rsidRPr="00596090">
              <w:rPr>
                <w:rFonts w:ascii="Times New Roman" w:hAnsi="Times New Roman" w:cs="Times New Roman"/>
                <w:sz w:val="24"/>
                <w:szCs w:val="24"/>
                <w:lang w:eastAsia="ru-RU"/>
              </w:rPr>
              <w:t>Мәтін 3</w:t>
            </w:r>
            <w:r w:rsidR="008C39C6" w:rsidRPr="00596090">
              <w:rPr>
                <w:rFonts w:ascii="Times New Roman" w:hAnsi="Times New Roman" w:cs="Times New Roman"/>
                <w:sz w:val="24"/>
                <w:szCs w:val="24"/>
                <w:lang w:val="kk-KZ" w:eastAsia="ru-RU"/>
              </w:rPr>
              <w:t>«БО</w:t>
            </w:r>
            <w:r w:rsidR="00596090" w:rsidRPr="00596090">
              <w:rPr>
                <w:rFonts w:ascii="Times New Roman" w:hAnsi="Times New Roman" w:cs="Times New Roman"/>
                <w:b/>
                <w:sz w:val="15"/>
                <w:szCs w:val="24"/>
                <w:lang w:val="kk-KZ" w:eastAsia="ru-RU"/>
              </w:rPr>
              <w:t>3</w:t>
            </w:r>
            <w:r w:rsidR="008C39C6" w:rsidRPr="00596090">
              <w:rPr>
                <w:rFonts w:ascii="Times New Roman" w:hAnsi="Times New Roman" w:cs="Times New Roman"/>
                <w:sz w:val="24"/>
                <w:szCs w:val="24"/>
                <w:lang w:val="kk-KZ" w:eastAsia="ru-RU"/>
              </w:rPr>
              <w:t>ІНГЕН»</w:t>
            </w:r>
          </w:p>
          <w:p w:rsidR="008C39C6" w:rsidRPr="00596090" w:rsidRDefault="008C39C6" w:rsidP="0027628F">
            <w:pPr>
              <w:rPr>
                <w:rFonts w:ascii="Times New Roman" w:hAnsi="Times New Roman" w:cs="Times New Roman"/>
                <w:sz w:val="24"/>
                <w:szCs w:val="24"/>
                <w:lang w:val="kk-KZ" w:eastAsia="ru-RU"/>
              </w:rPr>
            </w:pPr>
            <w:r w:rsidRPr="00596090">
              <w:rPr>
                <w:rFonts w:ascii="Times New Roman" w:hAnsi="Times New Roman" w:cs="Times New Roman"/>
                <w:sz w:val="24"/>
                <w:szCs w:val="24"/>
                <w:lang w:val="kk-KZ" w:eastAsia="ru-RU"/>
              </w:rPr>
              <w:t>Қамш</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с</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н солай білей ме?!Адас</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п қалған ақ ботас</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на дүлейде.Шанаққа с</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ймас с</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р</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мд</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 xml:space="preserve"> шертіп нем бар ед</w:t>
            </w:r>
            <w:r w:rsidR="0027628F" w:rsidRPr="00596090">
              <w:rPr>
                <w:rFonts w:ascii="Times New Roman" w:hAnsi="Times New Roman" w:cs="Times New Roman"/>
                <w:sz w:val="24"/>
                <w:szCs w:val="24"/>
                <w:lang w:eastAsia="ru-RU"/>
              </w:rPr>
              <w:t xml:space="preserve">. </w:t>
            </w:r>
            <w:r w:rsidRPr="00596090">
              <w:rPr>
                <w:rFonts w:ascii="Times New Roman" w:hAnsi="Times New Roman" w:cs="Times New Roman"/>
                <w:sz w:val="24"/>
                <w:szCs w:val="24"/>
                <w:lang w:val="kk-KZ" w:eastAsia="ru-RU"/>
              </w:rPr>
              <w:t>Түлік тан</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мас түлейге!Тағд</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р</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 xml:space="preserve">м менің – қара нар... </w:t>
            </w:r>
          </w:p>
          <w:p w:rsidR="008C39C6" w:rsidRPr="00596090" w:rsidRDefault="008C39C6" w:rsidP="0027628F">
            <w:pPr>
              <w:rPr>
                <w:rFonts w:ascii="Times New Roman" w:hAnsi="Times New Roman" w:cs="Times New Roman"/>
                <w:sz w:val="24"/>
                <w:szCs w:val="24"/>
                <w:lang w:val="kk-KZ" w:eastAsia="ru-RU"/>
              </w:rPr>
            </w:pPr>
            <w:r w:rsidRPr="00596090">
              <w:rPr>
                <w:rFonts w:ascii="Times New Roman" w:hAnsi="Times New Roman" w:cs="Times New Roman"/>
                <w:sz w:val="24"/>
                <w:szCs w:val="24"/>
                <w:lang w:val="kk-KZ" w:eastAsia="ru-RU"/>
              </w:rPr>
              <w:t>Бүгін –ақтабан,Ақтабаншалап Қаратау жаққа қаптағанБо</w:t>
            </w:r>
            <w:r w:rsidR="00596090" w:rsidRPr="00596090">
              <w:rPr>
                <w:rFonts w:ascii="Times New Roman" w:hAnsi="Times New Roman" w:cs="Times New Roman"/>
                <w:b/>
                <w:sz w:val="15"/>
                <w:szCs w:val="24"/>
                <w:lang w:val="kk-KZ" w:eastAsia="ru-RU"/>
              </w:rPr>
              <w:t>3</w:t>
            </w:r>
            <w:r w:rsidRPr="00596090">
              <w:rPr>
                <w:rFonts w:ascii="Times New Roman" w:hAnsi="Times New Roman" w:cs="Times New Roman"/>
                <w:sz w:val="24"/>
                <w:szCs w:val="24"/>
                <w:lang w:val="kk-KZ" w:eastAsia="ru-RU"/>
              </w:rPr>
              <w:t>дап та жүрген бо</w:t>
            </w:r>
            <w:r w:rsidR="00596090" w:rsidRPr="00596090">
              <w:rPr>
                <w:rFonts w:ascii="Times New Roman" w:hAnsi="Times New Roman" w:cs="Times New Roman"/>
                <w:b/>
                <w:sz w:val="15"/>
                <w:szCs w:val="24"/>
                <w:lang w:val="kk-KZ" w:eastAsia="ru-RU"/>
              </w:rPr>
              <w:t>3</w:t>
            </w:r>
            <w:r w:rsidRPr="00596090">
              <w:rPr>
                <w:rFonts w:ascii="Times New Roman" w:hAnsi="Times New Roman" w:cs="Times New Roman"/>
                <w:sz w:val="24"/>
                <w:szCs w:val="24"/>
                <w:lang w:val="kk-KZ" w:eastAsia="ru-RU"/>
              </w:rPr>
              <w:t>інген көрсең, сүрт кө</w:t>
            </w:r>
            <w:r w:rsidR="00596090" w:rsidRPr="00596090">
              <w:rPr>
                <w:rFonts w:ascii="Times New Roman" w:hAnsi="Times New Roman" w:cs="Times New Roman"/>
                <w:b/>
                <w:sz w:val="15"/>
                <w:szCs w:val="24"/>
                <w:lang w:val="kk-KZ" w:eastAsia="ru-RU"/>
              </w:rPr>
              <w:t>3</w:t>
            </w:r>
            <w:r w:rsidRPr="00596090">
              <w:rPr>
                <w:rFonts w:ascii="Times New Roman" w:hAnsi="Times New Roman" w:cs="Times New Roman"/>
                <w:sz w:val="24"/>
                <w:szCs w:val="24"/>
                <w:lang w:val="kk-KZ" w:eastAsia="ru-RU"/>
              </w:rPr>
              <w:t>ін,Ал, егер атар оғ</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ң</w:t>
            </w:r>
            <w:r w:rsidR="00596090" w:rsidRPr="00596090">
              <w:rPr>
                <w:rFonts w:ascii="Times New Roman" w:hAnsi="Times New Roman" w:cs="Times New Roman"/>
                <w:b/>
                <w:sz w:val="15"/>
                <w:szCs w:val="24"/>
                <w:lang w:val="kk-KZ" w:eastAsia="ru-RU"/>
              </w:rPr>
              <w:t>ЬІ3</w:t>
            </w:r>
            <w:r w:rsidRPr="00596090">
              <w:rPr>
                <w:rFonts w:ascii="Times New Roman" w:hAnsi="Times New Roman" w:cs="Times New Roman"/>
                <w:sz w:val="24"/>
                <w:szCs w:val="24"/>
                <w:lang w:val="kk-KZ" w:eastAsia="ru-RU"/>
              </w:rPr>
              <w:t xml:space="preserve"> қалса, ат маған!</w:t>
            </w:r>
          </w:p>
        </w:tc>
      </w:tr>
      <w:tr w:rsidR="00E44B49" w:rsidRPr="00596090" w:rsidTr="00666EFA">
        <w:tc>
          <w:tcPr>
            <w:tcW w:w="9634" w:type="dxa"/>
            <w:gridSpan w:val="5"/>
          </w:tcPr>
          <w:p w:rsidR="00E44B49" w:rsidRPr="00596090" w:rsidRDefault="00E44B49" w:rsidP="00666E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Мәтіндегі т</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н</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с белгілер сан</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 xml:space="preserve">  - 12</w:t>
            </w:r>
          </w:p>
        </w:tc>
      </w:tr>
      <w:tr w:rsidR="00E44B49" w:rsidRPr="00596090" w:rsidTr="00666EFA">
        <w:tc>
          <w:tcPr>
            <w:tcW w:w="9634" w:type="dxa"/>
            <w:gridSpan w:val="5"/>
          </w:tcPr>
          <w:p w:rsidR="00E44B49" w:rsidRPr="00596090" w:rsidRDefault="00E44B49" w:rsidP="00655FE8">
            <w:pPr>
              <w:pStyle w:val="ab"/>
              <w:numPr>
                <w:ilvl w:val="0"/>
                <w:numId w:val="27"/>
              </w:numPr>
              <w:spacing w:after="0" w:line="240" w:lineRule="auto"/>
              <w:rPr>
                <w:rFonts w:ascii="Times New Roman" w:hAnsi="Times New Roman" w:cs="Times New Roman"/>
                <w:sz w:val="24"/>
                <w:szCs w:val="24"/>
                <w:lang w:val="kk-KZ"/>
              </w:rPr>
            </w:pPr>
            <w:r w:rsidRPr="00596090">
              <w:rPr>
                <w:rFonts w:ascii="Times New Roman" w:hAnsi="Times New Roman" w:cs="Times New Roman"/>
                <w:sz w:val="24"/>
                <w:szCs w:val="24"/>
                <w:lang w:val="kk-KZ"/>
              </w:rPr>
              <w:t>Қамш</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с</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 солай білей ме?!</w:t>
            </w:r>
          </w:p>
        </w:tc>
      </w:tr>
      <w:tr w:rsidR="00E44B49" w:rsidRPr="00596090" w:rsidTr="0027628F">
        <w:tc>
          <w:tcPr>
            <w:tcW w:w="988" w:type="dxa"/>
          </w:tcPr>
          <w:p w:rsidR="00E44B49" w:rsidRPr="00596090" w:rsidRDefault="00E44B49" w:rsidP="00666EFA">
            <w:pPr>
              <w:jc w:val="center"/>
              <w:rPr>
                <w:rFonts w:ascii="Times New Roman" w:hAnsi="Times New Roman" w:cs="Times New Roman"/>
                <w:sz w:val="24"/>
                <w:szCs w:val="24"/>
                <w:lang w:eastAsia="ru-RU"/>
              </w:rPr>
            </w:pPr>
            <w:r w:rsidRPr="00596090">
              <w:rPr>
                <w:rFonts w:ascii="Times New Roman" w:hAnsi="Times New Roman" w:cs="Times New Roman"/>
                <w:sz w:val="24"/>
                <w:szCs w:val="24"/>
                <w:lang w:eastAsia="ru-RU"/>
              </w:rPr>
              <w:t>1</w:t>
            </w:r>
          </w:p>
        </w:tc>
        <w:tc>
          <w:tcPr>
            <w:tcW w:w="3411" w:type="dxa"/>
          </w:tcPr>
          <w:p w:rsidR="00E44B49" w:rsidRPr="00596090" w:rsidRDefault="00E44B49" w:rsidP="00666EFA">
            <w:pPr>
              <w:jc w:val="center"/>
              <w:rPr>
                <w:rFonts w:ascii="Times New Roman" w:hAnsi="Times New Roman" w:cs="Times New Roman"/>
                <w:sz w:val="24"/>
                <w:szCs w:val="24"/>
              </w:rPr>
            </w:pPr>
            <w:r w:rsidRPr="00596090">
              <w:rPr>
                <w:rFonts w:ascii="Times New Roman" w:hAnsi="Times New Roman" w:cs="Times New Roman"/>
                <w:sz w:val="24"/>
                <w:szCs w:val="24"/>
              </w:rPr>
              <w:t>2</w:t>
            </w:r>
          </w:p>
        </w:tc>
        <w:tc>
          <w:tcPr>
            <w:tcW w:w="3119" w:type="dxa"/>
          </w:tcPr>
          <w:p w:rsidR="00E44B49" w:rsidRPr="00596090" w:rsidRDefault="00E44B49" w:rsidP="00666EFA">
            <w:pPr>
              <w:jc w:val="center"/>
              <w:rPr>
                <w:rFonts w:ascii="Times New Roman" w:hAnsi="Times New Roman" w:cs="Times New Roman"/>
                <w:sz w:val="24"/>
                <w:szCs w:val="24"/>
              </w:rPr>
            </w:pPr>
            <w:r w:rsidRPr="00596090">
              <w:rPr>
                <w:rFonts w:ascii="Times New Roman" w:hAnsi="Times New Roman" w:cs="Times New Roman"/>
                <w:sz w:val="24"/>
                <w:szCs w:val="24"/>
              </w:rPr>
              <w:t>3</w:t>
            </w:r>
          </w:p>
        </w:tc>
        <w:tc>
          <w:tcPr>
            <w:tcW w:w="2116" w:type="dxa"/>
            <w:gridSpan w:val="2"/>
          </w:tcPr>
          <w:p w:rsidR="00E44B49" w:rsidRPr="00596090" w:rsidRDefault="00E44B49" w:rsidP="00666EFA">
            <w:pPr>
              <w:jc w:val="center"/>
              <w:rPr>
                <w:rFonts w:ascii="Times New Roman" w:hAnsi="Times New Roman" w:cs="Times New Roman"/>
                <w:sz w:val="24"/>
                <w:szCs w:val="24"/>
              </w:rPr>
            </w:pPr>
            <w:r w:rsidRPr="00596090">
              <w:rPr>
                <w:rFonts w:ascii="Times New Roman" w:hAnsi="Times New Roman" w:cs="Times New Roman"/>
                <w:sz w:val="24"/>
                <w:szCs w:val="24"/>
              </w:rPr>
              <w:t>4</w:t>
            </w:r>
          </w:p>
        </w:tc>
      </w:tr>
      <w:tr w:rsidR="00E44B49" w:rsidRPr="00596090" w:rsidTr="0027628F">
        <w:tc>
          <w:tcPr>
            <w:tcW w:w="988" w:type="dxa"/>
          </w:tcPr>
          <w:p w:rsidR="00E44B49" w:rsidRPr="00596090" w:rsidRDefault="00E44B49" w:rsidP="00666E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Т</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н</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с белгісі</w:t>
            </w:r>
          </w:p>
        </w:tc>
        <w:tc>
          <w:tcPr>
            <w:tcW w:w="3411" w:type="dxa"/>
          </w:tcPr>
          <w:p w:rsidR="00E44B49" w:rsidRPr="00596090" w:rsidRDefault="00E44B49" w:rsidP="00666EFA">
            <w:pPr>
              <w:rPr>
                <w:rFonts w:ascii="Times New Roman" w:hAnsi="Times New Roman" w:cs="Times New Roman"/>
                <w:sz w:val="24"/>
                <w:szCs w:val="24"/>
                <w:lang w:eastAsia="ru-RU"/>
              </w:rPr>
            </w:pPr>
            <w:r w:rsidRPr="00596090">
              <w:rPr>
                <w:rFonts w:ascii="Times New Roman" w:hAnsi="Times New Roman" w:cs="Times New Roman"/>
                <w:sz w:val="24"/>
                <w:szCs w:val="24"/>
              </w:rPr>
              <w:t>По</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ициял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қ-пунктограммал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нша:</w:t>
            </w:r>
          </w:p>
        </w:tc>
        <w:tc>
          <w:tcPr>
            <w:tcW w:w="3119" w:type="dxa"/>
          </w:tcPr>
          <w:p w:rsidR="00E44B49" w:rsidRPr="00596090" w:rsidRDefault="00E44B49" w:rsidP="00666EFA">
            <w:pPr>
              <w:rPr>
                <w:rFonts w:ascii="Times New Roman" w:hAnsi="Times New Roman" w:cs="Times New Roman"/>
                <w:sz w:val="24"/>
                <w:szCs w:val="24"/>
                <w:lang w:eastAsia="ru-RU"/>
              </w:rPr>
            </w:pPr>
            <w:r w:rsidRPr="00596090">
              <w:rPr>
                <w:rFonts w:ascii="Times New Roman" w:hAnsi="Times New Roman" w:cs="Times New Roman"/>
                <w:sz w:val="24"/>
                <w:szCs w:val="24"/>
              </w:rPr>
              <w:t>Ма</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мұнд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нша:  </w:t>
            </w:r>
          </w:p>
        </w:tc>
        <w:tc>
          <w:tcPr>
            <w:tcW w:w="2116" w:type="dxa"/>
            <w:gridSpan w:val="2"/>
          </w:tcPr>
          <w:p w:rsidR="00E44B49" w:rsidRPr="00596090" w:rsidRDefault="00E44B49" w:rsidP="00666EFA">
            <w:pPr>
              <w:rPr>
                <w:rFonts w:ascii="Times New Roman" w:hAnsi="Times New Roman" w:cs="Times New Roman"/>
                <w:sz w:val="24"/>
                <w:szCs w:val="24"/>
                <w:lang w:eastAsia="ru-RU"/>
              </w:rPr>
            </w:pPr>
            <w:r w:rsidRPr="00596090">
              <w:rPr>
                <w:rFonts w:ascii="Times New Roman" w:hAnsi="Times New Roman" w:cs="Times New Roman"/>
                <w:sz w:val="24"/>
                <w:szCs w:val="24"/>
              </w:rPr>
              <w:t>Прагматикал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нша:  </w:t>
            </w:r>
          </w:p>
        </w:tc>
      </w:tr>
      <w:tr w:rsidR="00E44B49" w:rsidRPr="00596090" w:rsidTr="0027628F">
        <w:tc>
          <w:tcPr>
            <w:tcW w:w="988" w:type="dxa"/>
            <w:tcBorders>
              <w:bottom w:val="single" w:sz="4" w:space="0" w:color="auto"/>
            </w:tcBorders>
          </w:tcPr>
          <w:p w:rsidR="00E44B49" w:rsidRPr="00596090" w:rsidRDefault="00E44B49" w:rsidP="00666E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p w:rsidR="00E44B49" w:rsidRPr="00596090" w:rsidRDefault="00E44B49" w:rsidP="00666EFA">
            <w:pPr>
              <w:rPr>
                <w:rFonts w:ascii="Times New Roman" w:hAnsi="Times New Roman" w:cs="Times New Roman"/>
                <w:sz w:val="24"/>
                <w:szCs w:val="24"/>
                <w:lang w:eastAsia="ru-RU"/>
              </w:rPr>
            </w:pPr>
          </w:p>
        </w:tc>
        <w:tc>
          <w:tcPr>
            <w:tcW w:w="3411" w:type="dxa"/>
            <w:tcBorders>
              <w:bottom w:val="single" w:sz="4" w:space="0" w:color="auto"/>
            </w:tcBorders>
          </w:tcPr>
          <w:p w:rsidR="00E44B49" w:rsidRPr="00596090" w:rsidRDefault="00C7541E" w:rsidP="00666EFA">
            <w:pPr>
              <w:rPr>
                <w:rFonts w:ascii="Times New Roman" w:hAnsi="Times New Roman" w:cs="Times New Roman"/>
                <w:sz w:val="24"/>
                <w:szCs w:val="24"/>
              </w:rPr>
            </w:pPr>
            <w:r w:rsidRPr="00596090">
              <w:rPr>
                <w:rFonts w:ascii="Times New Roman" w:hAnsi="Times New Roman" w:cs="Times New Roman"/>
                <w:sz w:val="24"/>
                <w:szCs w:val="24"/>
              </w:rPr>
              <w:t>қ</w:t>
            </w:r>
            <w:r w:rsidR="00E44B49" w:rsidRPr="00596090">
              <w:rPr>
                <w:rFonts w:ascii="Times New Roman" w:hAnsi="Times New Roman" w:cs="Times New Roman"/>
                <w:sz w:val="24"/>
                <w:szCs w:val="24"/>
              </w:rPr>
              <w:t>абаттасқан т</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н</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с белгісі сөйлем соң</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лған</w:t>
            </w:r>
          </w:p>
        </w:tc>
        <w:tc>
          <w:tcPr>
            <w:tcW w:w="3119" w:type="dxa"/>
            <w:tcBorders>
              <w:bottom w:val="single" w:sz="4" w:space="0" w:color="auto"/>
            </w:tcBorders>
          </w:tcPr>
          <w:p w:rsidR="00E44B49" w:rsidRPr="00596090" w:rsidRDefault="00CE7821" w:rsidP="00E97EF1">
            <w:pPr>
              <w:rPr>
                <w:rFonts w:ascii="Times New Roman" w:hAnsi="Times New Roman" w:cs="Times New Roman"/>
                <w:sz w:val="24"/>
                <w:szCs w:val="24"/>
              </w:rPr>
            </w:pPr>
            <w:r w:rsidRPr="00596090">
              <w:rPr>
                <w:rFonts w:ascii="Times New Roman" w:hAnsi="Times New Roman" w:cs="Times New Roman"/>
                <w:sz w:val="24"/>
                <w:szCs w:val="24"/>
              </w:rPr>
              <w:t>с</w:t>
            </w:r>
            <w:r w:rsidR="00E44B49" w:rsidRPr="00596090">
              <w:rPr>
                <w:rFonts w:ascii="Times New Roman" w:hAnsi="Times New Roman" w:cs="Times New Roman"/>
                <w:sz w:val="24"/>
                <w:szCs w:val="24"/>
              </w:rPr>
              <w:t>ұрау мағ</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нас</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нан гөрі, кейіпкер</w:t>
            </w:r>
            <w:r w:rsidRPr="00596090">
              <w:rPr>
                <w:rFonts w:ascii="Times New Roman" w:hAnsi="Times New Roman" w:cs="Times New Roman"/>
                <w:sz w:val="24"/>
                <w:szCs w:val="24"/>
              </w:rPr>
              <w:t>ге реніш эмоцияс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 білдіру </w:t>
            </w:r>
          </w:p>
        </w:tc>
        <w:tc>
          <w:tcPr>
            <w:tcW w:w="2116" w:type="dxa"/>
            <w:gridSpan w:val="2"/>
            <w:tcBorders>
              <w:bottom w:val="single" w:sz="4" w:space="0" w:color="auto"/>
            </w:tcBorders>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lang w:eastAsia="ru-RU"/>
              </w:rPr>
              <w:t>әсері күшті</w:t>
            </w:r>
          </w:p>
        </w:tc>
      </w:tr>
      <w:tr w:rsidR="00E44B49" w:rsidRPr="00596090" w:rsidTr="0027628F">
        <w:trPr>
          <w:trHeight w:val="70"/>
        </w:trPr>
        <w:tc>
          <w:tcPr>
            <w:tcW w:w="9634" w:type="dxa"/>
            <w:gridSpan w:val="5"/>
            <w:tcBorders>
              <w:bottom w:val="nil"/>
            </w:tcBorders>
          </w:tcPr>
          <w:p w:rsidR="00E44B49" w:rsidRPr="00596090" w:rsidRDefault="00E44B49" w:rsidP="00E44B49">
            <w:pPr>
              <w:pStyle w:val="ab"/>
              <w:numPr>
                <w:ilvl w:val="0"/>
                <w:numId w:val="49"/>
              </w:numPr>
              <w:spacing w:after="0" w:line="240" w:lineRule="auto"/>
              <w:rPr>
                <w:rFonts w:ascii="Times New Roman" w:hAnsi="Times New Roman" w:cs="Times New Roman"/>
                <w:sz w:val="24"/>
                <w:szCs w:val="24"/>
                <w:lang w:val="kk-KZ"/>
              </w:rPr>
            </w:pPr>
            <w:r w:rsidRPr="00596090">
              <w:rPr>
                <w:rFonts w:ascii="Times New Roman" w:hAnsi="Times New Roman" w:cs="Times New Roman"/>
                <w:sz w:val="24"/>
                <w:szCs w:val="24"/>
                <w:lang w:val="kk-KZ"/>
              </w:rPr>
              <w:t>Адас</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п қалған ақ ботас</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на дүлейде</w:t>
            </w:r>
          </w:p>
        </w:tc>
      </w:tr>
      <w:tr w:rsidR="00026979" w:rsidRPr="00596090" w:rsidTr="00E2014C">
        <w:trPr>
          <w:trHeight w:val="330"/>
        </w:trPr>
        <w:tc>
          <w:tcPr>
            <w:tcW w:w="988" w:type="dxa"/>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411"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мәтіндегі нүктелер сөйлем соң</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34" w:type="dxa"/>
            <w:gridSpan w:val="2"/>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ой аяқталған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 білдіру </w:t>
            </w:r>
          </w:p>
        </w:tc>
        <w:tc>
          <w:tcPr>
            <w:tcW w:w="1701" w:type="dxa"/>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әсері қал</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пт</w:t>
            </w:r>
            <w:r w:rsidR="00596090" w:rsidRPr="00596090">
              <w:rPr>
                <w:rFonts w:ascii="Times New Roman" w:hAnsi="Times New Roman" w:cs="Times New Roman"/>
                <w:b/>
                <w:sz w:val="15"/>
                <w:szCs w:val="24"/>
                <w:lang w:eastAsia="ru-RU"/>
              </w:rPr>
              <w:t>ЬІ</w:t>
            </w:r>
          </w:p>
        </w:tc>
      </w:tr>
      <w:tr w:rsidR="00026979" w:rsidRPr="00596090" w:rsidTr="00E2014C">
        <w:trPr>
          <w:trHeight w:val="338"/>
        </w:trPr>
        <w:tc>
          <w:tcPr>
            <w:tcW w:w="9634" w:type="dxa"/>
            <w:gridSpan w:val="5"/>
          </w:tcPr>
          <w:p w:rsidR="00026979" w:rsidRPr="00596090" w:rsidRDefault="00026979" w:rsidP="00026979">
            <w:pPr>
              <w:pStyle w:val="ab"/>
              <w:numPr>
                <w:ilvl w:val="0"/>
                <w:numId w:val="53"/>
              </w:numPr>
              <w:spacing w:after="0" w:line="240" w:lineRule="auto"/>
              <w:rPr>
                <w:rFonts w:ascii="Times New Roman" w:hAnsi="Times New Roman" w:cs="Times New Roman"/>
                <w:sz w:val="24"/>
                <w:szCs w:val="24"/>
                <w:lang w:val="kk-KZ"/>
              </w:rPr>
            </w:pPr>
            <w:r w:rsidRPr="00596090">
              <w:rPr>
                <w:rFonts w:ascii="Times New Roman" w:hAnsi="Times New Roman" w:cs="Times New Roman"/>
                <w:sz w:val="24"/>
                <w:szCs w:val="24"/>
                <w:lang w:val="kk-KZ"/>
              </w:rPr>
              <w:t>Шанаққа с</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ймас с</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р</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мд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шертіп нем бар ед</w:t>
            </w:r>
          </w:p>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Түлік тан</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мас түлейге!</w:t>
            </w:r>
          </w:p>
        </w:tc>
      </w:tr>
      <w:tr w:rsidR="00026979" w:rsidRPr="00596090" w:rsidTr="00E2014C">
        <w:trPr>
          <w:trHeight w:val="76"/>
        </w:trPr>
        <w:tc>
          <w:tcPr>
            <w:tcW w:w="988" w:type="dxa"/>
            <w:tcBorders>
              <w:bottom w:val="single" w:sz="4" w:space="0" w:color="auto"/>
            </w:tcBorders>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411" w:type="dxa"/>
            <w:tcBorders>
              <w:bottom w:val="single" w:sz="4" w:space="0" w:color="auto"/>
            </w:tcBorders>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сөйлем соң</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34" w:type="dxa"/>
            <w:gridSpan w:val="2"/>
            <w:tcBorders>
              <w:bottom w:val="single" w:sz="4" w:space="0" w:color="auto"/>
            </w:tcBorders>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color w:val="000000"/>
                <w:sz w:val="24"/>
                <w:szCs w:val="24"/>
              </w:rPr>
              <w:t xml:space="preserve">өкініш </w:t>
            </w:r>
          </w:p>
        </w:tc>
        <w:tc>
          <w:tcPr>
            <w:tcW w:w="1701" w:type="dxa"/>
            <w:tcBorders>
              <w:bottom w:val="single" w:sz="4" w:space="0" w:color="auto"/>
            </w:tcBorders>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әсері күшті</w:t>
            </w:r>
          </w:p>
        </w:tc>
      </w:tr>
      <w:tr w:rsidR="00026979" w:rsidRPr="00596090" w:rsidTr="00E2014C">
        <w:trPr>
          <w:trHeight w:val="70"/>
        </w:trPr>
        <w:tc>
          <w:tcPr>
            <w:tcW w:w="9634" w:type="dxa"/>
            <w:gridSpan w:val="5"/>
            <w:tcBorders>
              <w:bottom w:val="nil"/>
            </w:tcBorders>
          </w:tcPr>
          <w:p w:rsidR="00026979" w:rsidRPr="00596090" w:rsidRDefault="00026979" w:rsidP="00026979">
            <w:pPr>
              <w:pStyle w:val="ab"/>
              <w:numPr>
                <w:ilvl w:val="0"/>
                <w:numId w:val="54"/>
              </w:numPr>
              <w:spacing w:after="0" w:line="240" w:lineRule="auto"/>
              <w:rPr>
                <w:rFonts w:ascii="Times New Roman" w:hAnsi="Times New Roman" w:cs="Times New Roman"/>
                <w:sz w:val="24"/>
                <w:szCs w:val="24"/>
                <w:lang w:val="kk-KZ"/>
              </w:rPr>
            </w:pPr>
            <w:r w:rsidRPr="00596090">
              <w:rPr>
                <w:rFonts w:ascii="Times New Roman" w:hAnsi="Times New Roman" w:cs="Times New Roman"/>
                <w:sz w:val="24"/>
                <w:szCs w:val="24"/>
              </w:rPr>
              <w:t>Тағд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р</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м менің – қара нар...</w:t>
            </w:r>
          </w:p>
        </w:tc>
      </w:tr>
      <w:tr w:rsidR="00026979" w:rsidRPr="00596090" w:rsidTr="00026979">
        <w:trPr>
          <w:trHeight w:val="1098"/>
        </w:trPr>
        <w:tc>
          <w:tcPr>
            <w:tcW w:w="988" w:type="dxa"/>
            <w:tcBorders>
              <w:bottom w:val="single" w:sz="4" w:space="0" w:color="auto"/>
            </w:tcBorders>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411" w:type="dxa"/>
            <w:tcBorders>
              <w:bottom w:val="single" w:sz="4" w:space="0" w:color="auto"/>
            </w:tcBorders>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сөйлем ортас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нда </w:t>
            </w:r>
            <w:r w:rsidRPr="00596090">
              <w:rPr>
                <w:rFonts w:ascii="Times New Roman" w:hAnsi="Times New Roman" w:cs="Times New Roman"/>
                <w:color w:val="000000"/>
                <w:sz w:val="24"/>
                <w:szCs w:val="24"/>
              </w:rPr>
              <w:t>кідіріс бар болған соң</w:t>
            </w:r>
            <w:r w:rsidRPr="00596090">
              <w:rPr>
                <w:rFonts w:ascii="Times New Roman" w:hAnsi="Times New Roman" w:cs="Times New Roman"/>
                <w:sz w:val="24"/>
                <w:szCs w:val="24"/>
              </w:rPr>
              <w:t xml:space="preserve">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34" w:type="dxa"/>
            <w:gridSpan w:val="2"/>
            <w:tcBorders>
              <w:bottom w:val="single" w:sz="4" w:space="0" w:color="auto"/>
            </w:tcBorders>
          </w:tcPr>
          <w:p w:rsidR="00026979" w:rsidRPr="00596090" w:rsidRDefault="00026979" w:rsidP="00E2014C">
            <w:pPr>
              <w:rPr>
                <w:rFonts w:ascii="Times New Roman" w:hAnsi="Times New Roman" w:cs="Times New Roman"/>
                <w:color w:val="000000"/>
                <w:sz w:val="24"/>
                <w:szCs w:val="24"/>
              </w:rPr>
            </w:pPr>
            <w:r w:rsidRPr="00596090">
              <w:rPr>
                <w:rFonts w:ascii="Times New Roman" w:hAnsi="Times New Roman" w:cs="Times New Roman"/>
                <w:sz w:val="24"/>
                <w:szCs w:val="24"/>
              </w:rPr>
              <w:t>бастау</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ш пен баяндау</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ш </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ат есімнен </w:t>
            </w:r>
          </w:p>
        </w:tc>
        <w:tc>
          <w:tcPr>
            <w:tcW w:w="1701" w:type="dxa"/>
            <w:tcBorders>
              <w:bottom w:val="single" w:sz="4" w:space="0" w:color="auto"/>
            </w:tcBorders>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әсері қал</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пт</w:t>
            </w:r>
            <w:r w:rsidR="00596090" w:rsidRPr="00596090">
              <w:rPr>
                <w:rFonts w:ascii="Times New Roman" w:hAnsi="Times New Roman" w:cs="Times New Roman"/>
                <w:b/>
                <w:sz w:val="15"/>
                <w:szCs w:val="24"/>
                <w:lang w:eastAsia="ru-RU"/>
              </w:rPr>
              <w:t>ЬІ</w:t>
            </w:r>
          </w:p>
        </w:tc>
      </w:tr>
      <w:tr w:rsidR="00026979" w:rsidRPr="00596090" w:rsidTr="00E2014C">
        <w:trPr>
          <w:trHeight w:val="138"/>
        </w:trPr>
        <w:tc>
          <w:tcPr>
            <w:tcW w:w="988" w:type="dxa"/>
            <w:tcBorders>
              <w:bottom w:val="nil"/>
            </w:tcBorders>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411" w:type="dxa"/>
            <w:tcBorders>
              <w:bottom w:val="nil"/>
            </w:tcBorders>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сөйлем соң</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34" w:type="dxa"/>
            <w:gridSpan w:val="2"/>
            <w:tcBorders>
              <w:bottom w:val="nil"/>
            </w:tcBorders>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color w:val="000000"/>
                <w:sz w:val="24"/>
                <w:szCs w:val="24"/>
              </w:rPr>
              <w:t>өкініш</w:t>
            </w:r>
          </w:p>
        </w:tc>
        <w:tc>
          <w:tcPr>
            <w:tcW w:w="1701" w:type="dxa"/>
            <w:tcBorders>
              <w:bottom w:val="nil"/>
            </w:tcBorders>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әсері қал</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пт</w:t>
            </w:r>
            <w:r w:rsidR="00596090" w:rsidRPr="00596090">
              <w:rPr>
                <w:rFonts w:ascii="Times New Roman" w:hAnsi="Times New Roman" w:cs="Times New Roman"/>
                <w:b/>
                <w:sz w:val="15"/>
                <w:szCs w:val="24"/>
                <w:lang w:eastAsia="ru-RU"/>
              </w:rPr>
              <w:t>ЬІ</w:t>
            </w:r>
          </w:p>
        </w:tc>
      </w:tr>
      <w:tr w:rsidR="00026979" w:rsidRPr="00596090" w:rsidTr="00E2014C">
        <w:trPr>
          <w:trHeight w:val="70"/>
        </w:trPr>
        <w:tc>
          <w:tcPr>
            <w:tcW w:w="9634" w:type="dxa"/>
            <w:gridSpan w:val="5"/>
          </w:tcPr>
          <w:p w:rsidR="00026979" w:rsidRPr="00596090" w:rsidRDefault="00026979" w:rsidP="00026979">
            <w:pPr>
              <w:pStyle w:val="ab"/>
              <w:numPr>
                <w:ilvl w:val="0"/>
                <w:numId w:val="55"/>
              </w:numPr>
              <w:spacing w:after="0" w:line="240" w:lineRule="auto"/>
              <w:rPr>
                <w:rFonts w:ascii="Times New Roman" w:hAnsi="Times New Roman" w:cs="Times New Roman"/>
                <w:sz w:val="24"/>
                <w:szCs w:val="24"/>
                <w:lang w:val="kk-KZ"/>
              </w:rPr>
            </w:pPr>
            <w:r w:rsidRPr="00596090">
              <w:rPr>
                <w:rFonts w:ascii="Times New Roman" w:hAnsi="Times New Roman" w:cs="Times New Roman"/>
                <w:sz w:val="24"/>
                <w:szCs w:val="24"/>
                <w:lang w:val="kk-KZ"/>
              </w:rPr>
              <w:t>Бүгін – ақтабан, Ақтабаншалап Қаратау жаққа қаптаған</w:t>
            </w:r>
          </w:p>
        </w:tc>
      </w:tr>
      <w:tr w:rsidR="00026979" w:rsidRPr="00596090" w:rsidTr="00E2014C">
        <w:trPr>
          <w:trHeight w:val="487"/>
        </w:trPr>
        <w:tc>
          <w:tcPr>
            <w:tcW w:w="988" w:type="dxa"/>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411"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сөйлем ортас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p w:rsidR="00026979" w:rsidRPr="00596090" w:rsidRDefault="00026979" w:rsidP="00E2014C">
            <w:pPr>
              <w:rPr>
                <w:rFonts w:ascii="Times New Roman" w:hAnsi="Times New Roman" w:cs="Times New Roman"/>
                <w:sz w:val="24"/>
                <w:szCs w:val="24"/>
              </w:rPr>
            </w:pPr>
          </w:p>
        </w:tc>
        <w:tc>
          <w:tcPr>
            <w:tcW w:w="3534" w:type="dxa"/>
            <w:gridSpan w:val="2"/>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color w:val="000000"/>
                <w:sz w:val="24"/>
                <w:szCs w:val="24"/>
              </w:rPr>
              <w:t xml:space="preserve">үстеудің </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аттан</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п сөйлемнің бастау</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ш болған</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және баяндау</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ш </w:t>
            </w:r>
            <w:r w:rsidR="00596090" w:rsidRPr="00596090">
              <w:rPr>
                <w:rFonts w:ascii="Times New Roman" w:hAnsi="Times New Roman" w:cs="Times New Roman"/>
                <w:b/>
                <w:color w:val="000000"/>
                <w:sz w:val="15"/>
                <w:szCs w:val="24"/>
              </w:rPr>
              <w:t>3</w:t>
            </w:r>
            <w:r w:rsidRPr="00596090">
              <w:rPr>
                <w:rFonts w:ascii="Times New Roman" w:hAnsi="Times New Roman" w:cs="Times New Roman"/>
                <w:color w:val="000000"/>
                <w:sz w:val="24"/>
                <w:szCs w:val="24"/>
              </w:rPr>
              <w:t xml:space="preserve">ат есім </w:t>
            </w:r>
          </w:p>
        </w:tc>
        <w:tc>
          <w:tcPr>
            <w:tcW w:w="1701" w:type="dxa"/>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әсері күшті</w:t>
            </w:r>
          </w:p>
        </w:tc>
      </w:tr>
    </w:tbl>
    <w:p w:rsidR="0027628F" w:rsidRPr="00596090" w:rsidRDefault="0027628F">
      <w:r w:rsidRPr="00596090">
        <w:br w:type="page"/>
      </w:r>
    </w:p>
    <w:p w:rsidR="0027628F" w:rsidRPr="00596090" w:rsidRDefault="0027628F">
      <w:r w:rsidRPr="00596090">
        <w:rPr>
          <w:lang w:val="ru-RU"/>
        </w:rPr>
        <w:t>8</w:t>
      </w:r>
      <w:r w:rsidRPr="00596090">
        <w:t xml:space="preserve"> – кестенің жалғас</w:t>
      </w:r>
      <w:r w:rsidR="00596090" w:rsidRPr="00596090">
        <w:rPr>
          <w:b/>
          <w:sz w:val="18"/>
        </w:rPr>
        <w:t>ЬІ</w:t>
      </w:r>
    </w:p>
    <w:p w:rsidR="0027628F" w:rsidRPr="00596090" w:rsidRDefault="0027628F"/>
    <w:tbl>
      <w:tblPr>
        <w:tblStyle w:val="ac"/>
        <w:tblW w:w="9634" w:type="dxa"/>
        <w:tblLayout w:type="fixed"/>
        <w:tblLook w:val="04A0" w:firstRow="1" w:lastRow="0" w:firstColumn="1" w:lastColumn="0" w:noHBand="0" w:noVBand="1"/>
      </w:tblPr>
      <w:tblGrid>
        <w:gridCol w:w="988"/>
        <w:gridCol w:w="3411"/>
        <w:gridCol w:w="3534"/>
        <w:gridCol w:w="1701"/>
      </w:tblGrid>
      <w:tr w:rsidR="0027628F" w:rsidRPr="00596090" w:rsidTr="0027628F">
        <w:trPr>
          <w:trHeight w:val="70"/>
        </w:trPr>
        <w:tc>
          <w:tcPr>
            <w:tcW w:w="988" w:type="dxa"/>
          </w:tcPr>
          <w:p w:rsidR="0027628F" w:rsidRPr="00596090" w:rsidRDefault="0027628F" w:rsidP="0027628F">
            <w:pPr>
              <w:jc w:val="center"/>
              <w:rPr>
                <w:sz w:val="24"/>
                <w:szCs w:val="24"/>
                <w:lang w:eastAsia="ru-RU"/>
              </w:rPr>
            </w:pPr>
            <w:r w:rsidRPr="00596090">
              <w:rPr>
                <w:rFonts w:ascii="Times New Roman" w:hAnsi="Times New Roman" w:cs="Times New Roman"/>
                <w:sz w:val="24"/>
                <w:szCs w:val="24"/>
                <w:lang w:eastAsia="ru-RU"/>
              </w:rPr>
              <w:t>1</w:t>
            </w:r>
          </w:p>
        </w:tc>
        <w:tc>
          <w:tcPr>
            <w:tcW w:w="3411" w:type="dxa"/>
          </w:tcPr>
          <w:p w:rsidR="0027628F" w:rsidRPr="00596090" w:rsidRDefault="0027628F" w:rsidP="0027628F">
            <w:pPr>
              <w:jc w:val="center"/>
              <w:rPr>
                <w:sz w:val="24"/>
                <w:szCs w:val="24"/>
              </w:rPr>
            </w:pPr>
            <w:r w:rsidRPr="00596090">
              <w:rPr>
                <w:rFonts w:ascii="Times New Roman" w:hAnsi="Times New Roman" w:cs="Times New Roman"/>
                <w:sz w:val="24"/>
                <w:szCs w:val="24"/>
              </w:rPr>
              <w:t>2</w:t>
            </w:r>
          </w:p>
        </w:tc>
        <w:tc>
          <w:tcPr>
            <w:tcW w:w="3534" w:type="dxa"/>
          </w:tcPr>
          <w:p w:rsidR="0027628F" w:rsidRPr="00596090" w:rsidRDefault="0027628F" w:rsidP="0027628F">
            <w:pPr>
              <w:jc w:val="center"/>
              <w:rPr>
                <w:sz w:val="24"/>
                <w:szCs w:val="24"/>
              </w:rPr>
            </w:pPr>
            <w:r w:rsidRPr="00596090">
              <w:rPr>
                <w:rFonts w:ascii="Times New Roman" w:hAnsi="Times New Roman" w:cs="Times New Roman"/>
                <w:sz w:val="24"/>
                <w:szCs w:val="24"/>
              </w:rPr>
              <w:t>3</w:t>
            </w:r>
          </w:p>
        </w:tc>
        <w:tc>
          <w:tcPr>
            <w:tcW w:w="1701" w:type="dxa"/>
          </w:tcPr>
          <w:p w:rsidR="0027628F" w:rsidRPr="00596090" w:rsidRDefault="0027628F" w:rsidP="0027628F">
            <w:pPr>
              <w:jc w:val="center"/>
              <w:rPr>
                <w:sz w:val="24"/>
                <w:szCs w:val="24"/>
                <w:lang w:eastAsia="ru-RU"/>
              </w:rPr>
            </w:pPr>
            <w:r w:rsidRPr="00596090">
              <w:rPr>
                <w:rFonts w:ascii="Times New Roman" w:hAnsi="Times New Roman" w:cs="Times New Roman"/>
                <w:sz w:val="24"/>
                <w:szCs w:val="24"/>
              </w:rPr>
              <w:t>4</w:t>
            </w:r>
          </w:p>
        </w:tc>
      </w:tr>
      <w:tr w:rsidR="0027628F" w:rsidRPr="00596090" w:rsidTr="0027628F">
        <w:trPr>
          <w:trHeight w:val="487"/>
        </w:trPr>
        <w:tc>
          <w:tcPr>
            <w:tcW w:w="988" w:type="dxa"/>
          </w:tcPr>
          <w:p w:rsidR="0027628F" w:rsidRPr="00596090" w:rsidRDefault="0027628F" w:rsidP="0027628F">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411" w:type="dxa"/>
          </w:tcPr>
          <w:p w:rsidR="0027628F" w:rsidRPr="00596090" w:rsidRDefault="0027628F" w:rsidP="0027628F">
            <w:pPr>
              <w:rPr>
                <w:rFonts w:ascii="Times New Roman" w:hAnsi="Times New Roman" w:cs="Times New Roman"/>
                <w:color w:val="000000"/>
                <w:sz w:val="24"/>
                <w:szCs w:val="24"/>
              </w:rPr>
            </w:pPr>
            <w:r w:rsidRPr="00596090">
              <w:rPr>
                <w:rFonts w:ascii="Times New Roman" w:hAnsi="Times New Roman" w:cs="Times New Roman"/>
                <w:color w:val="000000"/>
                <w:sz w:val="24"/>
                <w:szCs w:val="24"/>
              </w:rPr>
              <w:t>екі жай сөйлем арас</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на </w:t>
            </w:r>
            <w:r w:rsidRPr="00596090">
              <w:rPr>
                <w:rFonts w:ascii="Times New Roman" w:hAnsi="Times New Roman" w:cs="Times New Roman"/>
                <w:sz w:val="24"/>
                <w:szCs w:val="24"/>
              </w:rPr>
              <w:t>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34" w:type="dxa"/>
          </w:tcPr>
          <w:p w:rsidR="0027628F" w:rsidRPr="00596090" w:rsidRDefault="0027628F" w:rsidP="0027628F">
            <w:pPr>
              <w:rPr>
                <w:rFonts w:ascii="Times New Roman" w:hAnsi="Times New Roman" w:cs="Times New Roman"/>
                <w:color w:val="000000"/>
                <w:sz w:val="24"/>
                <w:szCs w:val="24"/>
              </w:rPr>
            </w:pPr>
            <w:r w:rsidRPr="00596090">
              <w:rPr>
                <w:rFonts w:ascii="Times New Roman" w:hAnsi="Times New Roman" w:cs="Times New Roman"/>
                <w:sz w:val="24"/>
                <w:szCs w:val="24"/>
              </w:rPr>
              <w:t>сөйлемді бөлуші қ</w:t>
            </w:r>
            <w:r w:rsidR="00596090" w:rsidRPr="00596090">
              <w:rPr>
                <w:rFonts w:ascii="Times New Roman" w:hAnsi="Times New Roman" w:cs="Times New Roman"/>
                <w:b/>
                <w:sz w:val="15"/>
                <w:szCs w:val="24"/>
              </w:rPr>
              <w:t>ЬІ3</w:t>
            </w:r>
            <w:r w:rsidRPr="00596090">
              <w:rPr>
                <w:rFonts w:ascii="Times New Roman" w:hAnsi="Times New Roman" w:cs="Times New Roman"/>
                <w:sz w:val="24"/>
                <w:szCs w:val="24"/>
              </w:rPr>
              <w:t xml:space="preserve">меті </w:t>
            </w:r>
          </w:p>
        </w:tc>
        <w:tc>
          <w:tcPr>
            <w:tcW w:w="1701" w:type="dxa"/>
          </w:tcPr>
          <w:p w:rsidR="0027628F" w:rsidRPr="00596090" w:rsidRDefault="0027628F" w:rsidP="0027628F">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әсері қал</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пт</w:t>
            </w:r>
            <w:r w:rsidR="00596090" w:rsidRPr="00596090">
              <w:rPr>
                <w:rFonts w:ascii="Times New Roman" w:hAnsi="Times New Roman" w:cs="Times New Roman"/>
                <w:b/>
                <w:sz w:val="15"/>
                <w:szCs w:val="24"/>
                <w:lang w:eastAsia="ru-RU"/>
              </w:rPr>
              <w:t>ЬІ</w:t>
            </w:r>
          </w:p>
        </w:tc>
      </w:tr>
      <w:tr w:rsidR="0027628F" w:rsidRPr="00596090" w:rsidTr="00C25331">
        <w:trPr>
          <w:trHeight w:val="70"/>
        </w:trPr>
        <w:tc>
          <w:tcPr>
            <w:tcW w:w="9634" w:type="dxa"/>
            <w:gridSpan w:val="4"/>
          </w:tcPr>
          <w:p w:rsidR="0027628F" w:rsidRPr="00596090" w:rsidRDefault="0027628F" w:rsidP="00026979">
            <w:pPr>
              <w:pStyle w:val="ab"/>
              <w:numPr>
                <w:ilvl w:val="0"/>
                <w:numId w:val="55"/>
              </w:numPr>
              <w:spacing w:after="0" w:line="240" w:lineRule="auto"/>
              <w:rPr>
                <w:rFonts w:ascii="Times New Roman" w:hAnsi="Times New Roman" w:cs="Times New Roman"/>
                <w:sz w:val="24"/>
                <w:szCs w:val="24"/>
                <w:lang w:val="kk-KZ"/>
              </w:rPr>
            </w:pPr>
            <w:r w:rsidRPr="00596090">
              <w:rPr>
                <w:rFonts w:ascii="Times New Roman" w:hAnsi="Times New Roman" w:cs="Times New Roman"/>
                <w:sz w:val="24"/>
                <w:szCs w:val="24"/>
                <w:lang w:val="kk-KZ"/>
              </w:rPr>
              <w:t>Бо</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дап та жүрген бо</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інген көрсең, сүрт кө</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ін</w:t>
            </w:r>
          </w:p>
        </w:tc>
      </w:tr>
      <w:tr w:rsidR="0027628F" w:rsidRPr="00596090" w:rsidTr="0027628F">
        <w:trPr>
          <w:trHeight w:val="487"/>
        </w:trPr>
        <w:tc>
          <w:tcPr>
            <w:tcW w:w="988" w:type="dxa"/>
          </w:tcPr>
          <w:p w:rsidR="0027628F" w:rsidRPr="00596090" w:rsidRDefault="0027628F" w:rsidP="0027628F">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411" w:type="dxa"/>
          </w:tcPr>
          <w:p w:rsidR="0027628F" w:rsidRPr="00596090" w:rsidRDefault="0027628F" w:rsidP="0027628F">
            <w:pPr>
              <w:rPr>
                <w:rFonts w:ascii="Times New Roman" w:hAnsi="Times New Roman" w:cs="Times New Roman"/>
                <w:color w:val="000000"/>
                <w:sz w:val="24"/>
                <w:szCs w:val="24"/>
              </w:rPr>
            </w:pPr>
            <w:r w:rsidRPr="00596090">
              <w:rPr>
                <w:rFonts w:ascii="Times New Roman" w:hAnsi="Times New Roman" w:cs="Times New Roman"/>
                <w:color w:val="000000"/>
                <w:sz w:val="24"/>
                <w:szCs w:val="24"/>
              </w:rPr>
              <w:t>екі жай сөйлем арас</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нда </w:t>
            </w:r>
            <w:r w:rsidRPr="00596090">
              <w:rPr>
                <w:rFonts w:ascii="Times New Roman" w:hAnsi="Times New Roman" w:cs="Times New Roman"/>
                <w:sz w:val="24"/>
                <w:szCs w:val="24"/>
              </w:rPr>
              <w:t>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34" w:type="dxa"/>
          </w:tcPr>
          <w:p w:rsidR="0027628F" w:rsidRPr="00596090" w:rsidRDefault="0027628F" w:rsidP="0027628F">
            <w:pPr>
              <w:rPr>
                <w:rFonts w:ascii="Times New Roman" w:hAnsi="Times New Roman" w:cs="Times New Roman"/>
                <w:color w:val="000000"/>
                <w:sz w:val="24"/>
                <w:szCs w:val="24"/>
              </w:rPr>
            </w:pPr>
            <w:r w:rsidRPr="00596090">
              <w:rPr>
                <w:rFonts w:ascii="Times New Roman" w:hAnsi="Times New Roman" w:cs="Times New Roman"/>
                <w:color w:val="000000"/>
                <w:sz w:val="24"/>
                <w:szCs w:val="24"/>
              </w:rPr>
              <w:t>шартт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сабақтас құрмалас сөйлем  </w:t>
            </w:r>
          </w:p>
        </w:tc>
        <w:tc>
          <w:tcPr>
            <w:tcW w:w="1701" w:type="dxa"/>
          </w:tcPr>
          <w:p w:rsidR="0027628F" w:rsidRPr="00596090" w:rsidRDefault="0027628F" w:rsidP="0027628F">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әсері қал</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пт</w:t>
            </w:r>
            <w:r w:rsidR="00596090" w:rsidRPr="00596090">
              <w:rPr>
                <w:rFonts w:ascii="Times New Roman" w:hAnsi="Times New Roman" w:cs="Times New Roman"/>
                <w:b/>
                <w:sz w:val="15"/>
                <w:szCs w:val="24"/>
                <w:lang w:eastAsia="ru-RU"/>
              </w:rPr>
              <w:t>ЬІ</w:t>
            </w:r>
          </w:p>
        </w:tc>
      </w:tr>
      <w:tr w:rsidR="0027628F" w:rsidRPr="00596090" w:rsidTr="0027628F">
        <w:trPr>
          <w:trHeight w:val="487"/>
        </w:trPr>
        <w:tc>
          <w:tcPr>
            <w:tcW w:w="988" w:type="dxa"/>
          </w:tcPr>
          <w:p w:rsidR="0027628F" w:rsidRPr="00596090" w:rsidRDefault="0027628F" w:rsidP="0027628F">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411" w:type="dxa"/>
          </w:tcPr>
          <w:p w:rsidR="0027628F" w:rsidRPr="00596090" w:rsidRDefault="0027628F" w:rsidP="0027628F">
            <w:pPr>
              <w:rPr>
                <w:rFonts w:ascii="Times New Roman" w:hAnsi="Times New Roman" w:cs="Times New Roman"/>
                <w:sz w:val="24"/>
                <w:szCs w:val="24"/>
              </w:rPr>
            </w:pPr>
            <w:r w:rsidRPr="00596090">
              <w:rPr>
                <w:rFonts w:ascii="Times New Roman" w:hAnsi="Times New Roman" w:cs="Times New Roman"/>
                <w:color w:val="000000"/>
                <w:sz w:val="24"/>
                <w:szCs w:val="24"/>
              </w:rPr>
              <w:t>қ</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рма </w:t>
            </w:r>
            <w:r w:rsidRPr="00596090">
              <w:rPr>
                <w:rFonts w:ascii="Times New Roman" w:hAnsi="Times New Roman" w:cs="Times New Roman"/>
                <w:sz w:val="24"/>
                <w:szCs w:val="24"/>
              </w:rPr>
              <w:t>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ден кейін сөйлем бас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34" w:type="dxa"/>
          </w:tcPr>
          <w:p w:rsidR="0027628F" w:rsidRPr="00596090" w:rsidRDefault="0027628F" w:rsidP="0027628F">
            <w:pPr>
              <w:rPr>
                <w:rFonts w:ascii="Times New Roman" w:hAnsi="Times New Roman" w:cs="Times New Roman"/>
                <w:sz w:val="24"/>
                <w:szCs w:val="24"/>
                <w:lang w:eastAsia="ru-RU"/>
              </w:rPr>
            </w:pPr>
            <w:r w:rsidRPr="00596090">
              <w:rPr>
                <w:rFonts w:ascii="Times New Roman" w:hAnsi="Times New Roman" w:cs="Times New Roman"/>
                <w:sz w:val="24"/>
                <w:szCs w:val="24"/>
              </w:rPr>
              <w:t>сөйлемнің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ге мүшелерінен оқшаулау </w:t>
            </w:r>
          </w:p>
        </w:tc>
        <w:tc>
          <w:tcPr>
            <w:tcW w:w="1701" w:type="dxa"/>
          </w:tcPr>
          <w:p w:rsidR="0027628F" w:rsidRPr="00596090" w:rsidRDefault="0027628F" w:rsidP="0027628F">
            <w:pPr>
              <w:rPr>
                <w:rFonts w:ascii="Times New Roman" w:hAnsi="Times New Roman" w:cs="Times New Roman"/>
                <w:sz w:val="24"/>
                <w:szCs w:val="24"/>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 xml:space="preserve">орташа  </w:t>
            </w:r>
          </w:p>
          <w:p w:rsidR="0027628F" w:rsidRPr="00596090" w:rsidRDefault="0027628F" w:rsidP="0027628F">
            <w:pPr>
              <w:rPr>
                <w:rFonts w:ascii="Times New Roman" w:hAnsi="Times New Roman" w:cs="Times New Roman"/>
                <w:sz w:val="24"/>
                <w:szCs w:val="24"/>
                <w:lang w:eastAsia="ru-RU"/>
              </w:rPr>
            </w:pPr>
          </w:p>
        </w:tc>
      </w:tr>
      <w:tr w:rsidR="0027628F" w:rsidRPr="00596090" w:rsidTr="00C25331">
        <w:trPr>
          <w:trHeight w:val="70"/>
        </w:trPr>
        <w:tc>
          <w:tcPr>
            <w:tcW w:w="9634" w:type="dxa"/>
            <w:gridSpan w:val="4"/>
          </w:tcPr>
          <w:p w:rsidR="0027628F" w:rsidRPr="00596090" w:rsidRDefault="0027628F" w:rsidP="00026979">
            <w:pPr>
              <w:pStyle w:val="ab"/>
              <w:numPr>
                <w:ilvl w:val="0"/>
                <w:numId w:val="55"/>
              </w:numPr>
              <w:spacing w:after="0" w:line="240" w:lineRule="auto"/>
              <w:rPr>
                <w:rFonts w:ascii="Times New Roman" w:hAnsi="Times New Roman" w:cs="Times New Roman"/>
                <w:sz w:val="24"/>
                <w:szCs w:val="24"/>
                <w:lang w:val="kk-KZ"/>
              </w:rPr>
            </w:pPr>
            <w:r w:rsidRPr="00596090">
              <w:rPr>
                <w:rFonts w:ascii="Times New Roman" w:hAnsi="Times New Roman" w:cs="Times New Roman"/>
                <w:sz w:val="24"/>
                <w:szCs w:val="24"/>
                <w:lang w:val="kk-KZ"/>
              </w:rPr>
              <w:t>Ал, егер атар оғ</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ң</w:t>
            </w:r>
            <w:r w:rsidR="00596090" w:rsidRPr="00596090">
              <w:rPr>
                <w:rFonts w:ascii="Times New Roman" w:hAnsi="Times New Roman" w:cs="Times New Roman"/>
                <w:b/>
                <w:sz w:val="15"/>
                <w:szCs w:val="24"/>
                <w:lang w:val="kk-KZ"/>
              </w:rPr>
              <w:t>ЬІ3</w:t>
            </w:r>
            <w:r w:rsidRPr="00596090">
              <w:rPr>
                <w:rFonts w:ascii="Times New Roman" w:hAnsi="Times New Roman" w:cs="Times New Roman"/>
                <w:sz w:val="24"/>
                <w:szCs w:val="24"/>
                <w:lang w:val="kk-KZ"/>
              </w:rPr>
              <w:t xml:space="preserve"> қалса, ат маған!</w:t>
            </w:r>
          </w:p>
        </w:tc>
      </w:tr>
      <w:tr w:rsidR="0027628F" w:rsidRPr="00596090" w:rsidTr="0027628F">
        <w:trPr>
          <w:trHeight w:val="487"/>
        </w:trPr>
        <w:tc>
          <w:tcPr>
            <w:tcW w:w="988" w:type="dxa"/>
          </w:tcPr>
          <w:p w:rsidR="0027628F" w:rsidRPr="00596090" w:rsidRDefault="0027628F" w:rsidP="0027628F">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411" w:type="dxa"/>
          </w:tcPr>
          <w:p w:rsidR="0027628F" w:rsidRPr="00596090" w:rsidRDefault="0027628F" w:rsidP="0027628F">
            <w:pPr>
              <w:rPr>
                <w:rFonts w:ascii="Times New Roman" w:hAnsi="Times New Roman" w:cs="Times New Roman"/>
                <w:sz w:val="24"/>
                <w:szCs w:val="24"/>
              </w:rPr>
            </w:pPr>
            <w:r w:rsidRPr="00596090">
              <w:rPr>
                <w:rFonts w:ascii="Times New Roman" w:hAnsi="Times New Roman" w:cs="Times New Roman"/>
                <w:color w:val="000000"/>
                <w:sz w:val="24"/>
                <w:szCs w:val="24"/>
              </w:rPr>
              <w:t>қ</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ст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рма </w:t>
            </w:r>
            <w:r w:rsidRPr="00596090">
              <w:rPr>
                <w:rFonts w:ascii="Times New Roman" w:hAnsi="Times New Roman" w:cs="Times New Roman"/>
                <w:sz w:val="24"/>
                <w:szCs w:val="24"/>
              </w:rPr>
              <w:t>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ден кейін сөйлем бас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34" w:type="dxa"/>
          </w:tcPr>
          <w:p w:rsidR="0027628F" w:rsidRPr="00596090" w:rsidRDefault="0027628F" w:rsidP="0027628F">
            <w:pPr>
              <w:rPr>
                <w:rFonts w:ascii="Times New Roman" w:hAnsi="Times New Roman" w:cs="Times New Roman"/>
                <w:sz w:val="24"/>
                <w:szCs w:val="24"/>
                <w:lang w:eastAsia="ru-RU"/>
              </w:rPr>
            </w:pPr>
            <w:r w:rsidRPr="00596090">
              <w:rPr>
                <w:rFonts w:ascii="Times New Roman" w:hAnsi="Times New Roman" w:cs="Times New Roman"/>
                <w:sz w:val="24"/>
                <w:szCs w:val="24"/>
              </w:rPr>
              <w:t>сөйлемнің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ге мүшелерінен оқшаулау </w:t>
            </w:r>
          </w:p>
        </w:tc>
        <w:tc>
          <w:tcPr>
            <w:tcW w:w="1701" w:type="dxa"/>
          </w:tcPr>
          <w:p w:rsidR="0027628F" w:rsidRPr="00596090" w:rsidRDefault="0027628F" w:rsidP="0027628F">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 xml:space="preserve">орташа  </w:t>
            </w:r>
          </w:p>
        </w:tc>
      </w:tr>
      <w:tr w:rsidR="0027628F" w:rsidRPr="00596090" w:rsidTr="0027628F">
        <w:trPr>
          <w:trHeight w:val="487"/>
        </w:trPr>
        <w:tc>
          <w:tcPr>
            <w:tcW w:w="988" w:type="dxa"/>
          </w:tcPr>
          <w:p w:rsidR="0027628F" w:rsidRPr="00596090" w:rsidRDefault="0027628F" w:rsidP="0027628F">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411" w:type="dxa"/>
          </w:tcPr>
          <w:p w:rsidR="0027628F" w:rsidRPr="00596090" w:rsidRDefault="0027628F" w:rsidP="0027628F">
            <w:pPr>
              <w:rPr>
                <w:rFonts w:ascii="Times New Roman" w:hAnsi="Times New Roman" w:cs="Times New Roman"/>
                <w:sz w:val="24"/>
                <w:szCs w:val="24"/>
              </w:rPr>
            </w:pPr>
            <w:r w:rsidRPr="00596090">
              <w:rPr>
                <w:rFonts w:ascii="Times New Roman" w:hAnsi="Times New Roman" w:cs="Times New Roman"/>
                <w:color w:val="000000"/>
                <w:sz w:val="24"/>
                <w:szCs w:val="24"/>
              </w:rPr>
              <w:t>екі жай сөйлем арас</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нда </w:t>
            </w:r>
            <w:r w:rsidRPr="00596090">
              <w:rPr>
                <w:rFonts w:ascii="Times New Roman" w:hAnsi="Times New Roman" w:cs="Times New Roman"/>
                <w:sz w:val="24"/>
                <w:szCs w:val="24"/>
              </w:rPr>
              <w:t>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34" w:type="dxa"/>
          </w:tcPr>
          <w:p w:rsidR="0027628F" w:rsidRPr="00596090" w:rsidRDefault="0027628F" w:rsidP="0027628F">
            <w:pPr>
              <w:rPr>
                <w:rFonts w:ascii="Times New Roman" w:hAnsi="Times New Roman" w:cs="Times New Roman"/>
                <w:color w:val="000000"/>
                <w:sz w:val="24"/>
                <w:szCs w:val="24"/>
              </w:rPr>
            </w:pPr>
            <w:r w:rsidRPr="00596090">
              <w:rPr>
                <w:rFonts w:ascii="Times New Roman" w:hAnsi="Times New Roman" w:cs="Times New Roman"/>
                <w:color w:val="000000"/>
                <w:sz w:val="24"/>
                <w:szCs w:val="24"/>
              </w:rPr>
              <w:t>шартт</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 xml:space="preserve"> сабақтас құрмалас сөйлем  </w:t>
            </w:r>
          </w:p>
        </w:tc>
        <w:tc>
          <w:tcPr>
            <w:tcW w:w="1701" w:type="dxa"/>
          </w:tcPr>
          <w:p w:rsidR="0027628F" w:rsidRPr="00596090" w:rsidRDefault="0027628F" w:rsidP="0027628F">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әсері қал</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пт</w:t>
            </w:r>
            <w:r w:rsidR="00596090" w:rsidRPr="00596090">
              <w:rPr>
                <w:rFonts w:ascii="Times New Roman" w:hAnsi="Times New Roman" w:cs="Times New Roman"/>
                <w:b/>
                <w:sz w:val="15"/>
                <w:szCs w:val="24"/>
                <w:lang w:eastAsia="ru-RU"/>
              </w:rPr>
              <w:t>ЬІ</w:t>
            </w:r>
          </w:p>
        </w:tc>
      </w:tr>
      <w:tr w:rsidR="0027628F" w:rsidRPr="00596090" w:rsidTr="0027628F">
        <w:trPr>
          <w:trHeight w:val="70"/>
        </w:trPr>
        <w:tc>
          <w:tcPr>
            <w:tcW w:w="988" w:type="dxa"/>
          </w:tcPr>
          <w:p w:rsidR="0027628F" w:rsidRPr="00596090" w:rsidRDefault="0027628F" w:rsidP="0027628F">
            <w:pPr>
              <w:rPr>
                <w:rFonts w:ascii="Times New Roman" w:hAnsi="Times New Roman" w:cs="Times New Roman"/>
                <w:sz w:val="24"/>
                <w:szCs w:val="24"/>
              </w:rPr>
            </w:pPr>
            <w:r w:rsidRPr="00596090">
              <w:rPr>
                <w:rFonts w:ascii="Times New Roman" w:hAnsi="Times New Roman" w:cs="Times New Roman"/>
                <w:sz w:val="24"/>
                <w:szCs w:val="24"/>
              </w:rPr>
              <w:t>!</w:t>
            </w:r>
          </w:p>
        </w:tc>
        <w:tc>
          <w:tcPr>
            <w:tcW w:w="3411" w:type="dxa"/>
          </w:tcPr>
          <w:p w:rsidR="0027628F" w:rsidRPr="00596090" w:rsidRDefault="0027628F" w:rsidP="0027628F">
            <w:pPr>
              <w:rPr>
                <w:rFonts w:ascii="Times New Roman" w:hAnsi="Times New Roman" w:cs="Times New Roman"/>
                <w:color w:val="000000"/>
                <w:sz w:val="24"/>
                <w:szCs w:val="24"/>
              </w:rPr>
            </w:pPr>
            <w:r w:rsidRPr="00596090">
              <w:rPr>
                <w:rFonts w:ascii="Times New Roman" w:hAnsi="Times New Roman" w:cs="Times New Roman"/>
                <w:color w:val="000000"/>
                <w:sz w:val="24"/>
                <w:szCs w:val="24"/>
              </w:rPr>
              <w:t>сөйлем соң</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нда қолдан</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лған</w:t>
            </w:r>
          </w:p>
        </w:tc>
        <w:tc>
          <w:tcPr>
            <w:tcW w:w="3534" w:type="dxa"/>
          </w:tcPr>
          <w:p w:rsidR="0027628F" w:rsidRPr="00596090" w:rsidRDefault="0027628F" w:rsidP="0027628F">
            <w:pPr>
              <w:rPr>
                <w:rFonts w:ascii="Times New Roman" w:hAnsi="Times New Roman" w:cs="Times New Roman"/>
                <w:color w:val="000000"/>
                <w:sz w:val="24"/>
                <w:szCs w:val="24"/>
              </w:rPr>
            </w:pPr>
            <w:r w:rsidRPr="00596090">
              <w:rPr>
                <w:rFonts w:ascii="Times New Roman" w:hAnsi="Times New Roman" w:cs="Times New Roman"/>
                <w:color w:val="000000"/>
                <w:sz w:val="24"/>
                <w:szCs w:val="24"/>
              </w:rPr>
              <w:t>бұй</w:t>
            </w:r>
            <w:r w:rsidR="00596090" w:rsidRPr="00596090">
              <w:rPr>
                <w:rFonts w:ascii="Times New Roman" w:hAnsi="Times New Roman" w:cs="Times New Roman"/>
                <w:b/>
                <w:color w:val="000000"/>
                <w:sz w:val="15"/>
                <w:szCs w:val="24"/>
              </w:rPr>
              <w:t>ЬІ</w:t>
            </w:r>
            <w:r w:rsidRPr="00596090">
              <w:rPr>
                <w:rFonts w:ascii="Times New Roman" w:hAnsi="Times New Roman" w:cs="Times New Roman"/>
                <w:color w:val="000000"/>
                <w:sz w:val="24"/>
                <w:szCs w:val="24"/>
              </w:rPr>
              <w:t>ру</w:t>
            </w:r>
          </w:p>
        </w:tc>
        <w:tc>
          <w:tcPr>
            <w:tcW w:w="1701" w:type="dxa"/>
          </w:tcPr>
          <w:p w:rsidR="0027628F" w:rsidRPr="00596090" w:rsidRDefault="0027628F" w:rsidP="0027628F">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әсері күшті</w:t>
            </w:r>
          </w:p>
        </w:tc>
      </w:tr>
    </w:tbl>
    <w:p w:rsidR="008C39C6" w:rsidRPr="00596090" w:rsidRDefault="008C39C6" w:rsidP="008C39C6"/>
    <w:p w:rsidR="008C39C6" w:rsidRPr="00596090" w:rsidRDefault="007A029D" w:rsidP="008C39C6">
      <w:pPr>
        <w:shd w:val="clear" w:color="auto" w:fill="FFFFFF"/>
        <w:rPr>
          <w:sz w:val="24"/>
          <w:szCs w:val="24"/>
          <w:lang w:eastAsia="ru-RU"/>
        </w:rPr>
      </w:pPr>
      <w:r w:rsidRPr="00596090">
        <w:t>К</w:t>
      </w:r>
      <w:r w:rsidR="008C39C6" w:rsidRPr="00596090">
        <w:t>есте</w:t>
      </w:r>
      <w:r w:rsidRPr="00596090">
        <w:t>9</w:t>
      </w:r>
      <w:r w:rsidR="0027628F" w:rsidRPr="00596090">
        <w:rPr>
          <w:lang w:val="ru-RU"/>
        </w:rPr>
        <w:t xml:space="preserve"> -</w:t>
      </w:r>
      <w:r w:rsidR="008C39C6" w:rsidRPr="00596090">
        <w:rPr>
          <w:lang w:eastAsia="ru-RU"/>
        </w:rPr>
        <w:t xml:space="preserve"> Маралтай </w:t>
      </w:r>
      <w:r w:rsidR="00596090" w:rsidRPr="00596090">
        <w:rPr>
          <w:b/>
          <w:sz w:val="18"/>
          <w:lang w:eastAsia="ru-RU"/>
        </w:rPr>
        <w:t>ЬІ</w:t>
      </w:r>
      <w:r w:rsidR="008C39C6" w:rsidRPr="00596090">
        <w:rPr>
          <w:lang w:eastAsia="ru-RU"/>
        </w:rPr>
        <w:t>б</w:t>
      </w:r>
      <w:r w:rsidR="00596090" w:rsidRPr="00596090">
        <w:rPr>
          <w:b/>
          <w:sz w:val="18"/>
          <w:lang w:eastAsia="ru-RU"/>
        </w:rPr>
        <w:t>ЬІ</w:t>
      </w:r>
      <w:r w:rsidR="008C39C6" w:rsidRPr="00596090">
        <w:rPr>
          <w:lang w:eastAsia="ru-RU"/>
        </w:rPr>
        <w:t>раев</w:t>
      </w:r>
      <w:r w:rsidR="008F248D" w:rsidRPr="00596090">
        <w:rPr>
          <w:lang w:eastAsia="ru-RU"/>
        </w:rPr>
        <w:t>.</w:t>
      </w:r>
      <w:r w:rsidR="008C39C6" w:rsidRPr="00596090">
        <w:rPr>
          <w:lang w:eastAsia="ru-RU"/>
        </w:rPr>
        <w:t xml:space="preserve"> «Кентавр»</w:t>
      </w:r>
    </w:p>
    <w:p w:rsidR="008C39C6" w:rsidRPr="00596090" w:rsidRDefault="008C39C6" w:rsidP="008C39C6">
      <w:pPr>
        <w:rPr>
          <w:lang w:eastAsia="ru-RU"/>
        </w:rPr>
      </w:pPr>
    </w:p>
    <w:tbl>
      <w:tblPr>
        <w:tblStyle w:val="ac"/>
        <w:tblW w:w="9634" w:type="dxa"/>
        <w:tblLayout w:type="fixed"/>
        <w:tblLook w:val="04A0" w:firstRow="1" w:lastRow="0" w:firstColumn="1" w:lastColumn="0" w:noHBand="0" w:noVBand="1"/>
      </w:tblPr>
      <w:tblGrid>
        <w:gridCol w:w="1139"/>
        <w:gridCol w:w="3959"/>
        <w:gridCol w:w="2694"/>
        <w:gridCol w:w="1842"/>
      </w:tblGrid>
      <w:tr w:rsidR="008C39C6" w:rsidRPr="00596090" w:rsidTr="00B27FB5">
        <w:tc>
          <w:tcPr>
            <w:tcW w:w="9634" w:type="dxa"/>
            <w:gridSpan w:val="4"/>
          </w:tcPr>
          <w:p w:rsidR="008C39C6" w:rsidRPr="00596090" w:rsidRDefault="0027628F" w:rsidP="00073283">
            <w:pPr>
              <w:shd w:val="clear" w:color="auto" w:fill="FFFFFF"/>
              <w:rPr>
                <w:rFonts w:ascii="Times New Roman" w:hAnsi="Times New Roman" w:cs="Times New Roman"/>
                <w:sz w:val="24"/>
                <w:szCs w:val="24"/>
                <w:lang w:val="kk-KZ" w:eastAsia="ru-RU"/>
              </w:rPr>
            </w:pPr>
            <w:r w:rsidRPr="00596090">
              <w:rPr>
                <w:rFonts w:ascii="Times New Roman" w:hAnsi="Times New Roman" w:cs="Times New Roman"/>
                <w:sz w:val="24"/>
                <w:szCs w:val="24"/>
                <w:lang w:val="kk-KZ" w:eastAsia="ru-RU"/>
              </w:rPr>
              <w:t xml:space="preserve">Мәтін 4 -  </w:t>
            </w:r>
            <w:r w:rsidR="008C39C6" w:rsidRPr="00596090">
              <w:rPr>
                <w:rFonts w:ascii="Times New Roman" w:hAnsi="Times New Roman" w:cs="Times New Roman"/>
                <w:sz w:val="24"/>
                <w:szCs w:val="24"/>
                <w:lang w:val="kk-KZ" w:eastAsia="ru-RU"/>
              </w:rPr>
              <w:t>«Гүл»</w:t>
            </w:r>
            <w:r w:rsidRPr="00596090">
              <w:rPr>
                <w:rFonts w:ascii="Times New Roman" w:hAnsi="Times New Roman" w:cs="Times New Roman"/>
                <w:sz w:val="24"/>
                <w:szCs w:val="24"/>
                <w:lang w:val="kk-KZ" w:eastAsia="ru-RU"/>
              </w:rPr>
              <w:t xml:space="preserve">. </w:t>
            </w:r>
            <w:r w:rsidR="008C39C6" w:rsidRPr="00596090">
              <w:rPr>
                <w:rFonts w:ascii="Times New Roman" w:hAnsi="Times New Roman" w:cs="Times New Roman"/>
                <w:sz w:val="24"/>
                <w:szCs w:val="24"/>
                <w:lang w:val="kk-KZ" w:eastAsia="ru-RU"/>
              </w:rPr>
              <w:t>Жүргенің қуд</w:t>
            </w:r>
            <w:r w:rsidR="00596090" w:rsidRPr="00596090">
              <w:rPr>
                <w:rFonts w:ascii="Times New Roman" w:hAnsi="Times New Roman" w:cs="Times New Roman"/>
                <w:b/>
                <w:sz w:val="15"/>
                <w:szCs w:val="24"/>
                <w:lang w:val="kk-KZ" w:eastAsia="ru-RU"/>
              </w:rPr>
              <w:t>ЬІ</w:t>
            </w:r>
            <w:r w:rsidR="008C39C6" w:rsidRPr="00596090">
              <w:rPr>
                <w:rFonts w:ascii="Times New Roman" w:hAnsi="Times New Roman" w:cs="Times New Roman"/>
                <w:sz w:val="24"/>
                <w:szCs w:val="24"/>
                <w:lang w:val="kk-KZ" w:eastAsia="ru-RU"/>
              </w:rPr>
              <w:t>ң жү</w:t>
            </w:r>
            <w:r w:rsidR="00596090" w:rsidRPr="00596090">
              <w:rPr>
                <w:rFonts w:ascii="Times New Roman" w:hAnsi="Times New Roman" w:cs="Times New Roman"/>
                <w:b/>
                <w:sz w:val="15"/>
                <w:szCs w:val="24"/>
                <w:lang w:val="kk-KZ" w:eastAsia="ru-RU"/>
              </w:rPr>
              <w:t>3</w:t>
            </w:r>
            <w:r w:rsidR="008C39C6" w:rsidRPr="00596090">
              <w:rPr>
                <w:rFonts w:ascii="Times New Roman" w:hAnsi="Times New Roman" w:cs="Times New Roman"/>
                <w:sz w:val="24"/>
                <w:szCs w:val="24"/>
                <w:lang w:val="kk-KZ" w:eastAsia="ru-RU"/>
              </w:rPr>
              <w:t>геніндей ме?Құм</w:t>
            </w:r>
            <w:r w:rsidR="00596090" w:rsidRPr="00596090">
              <w:rPr>
                <w:rFonts w:ascii="Times New Roman" w:hAnsi="Times New Roman" w:cs="Times New Roman"/>
                <w:b/>
                <w:sz w:val="15"/>
                <w:szCs w:val="24"/>
                <w:lang w:val="kk-KZ" w:eastAsia="ru-RU"/>
              </w:rPr>
              <w:t>ЬІ</w:t>
            </w:r>
            <w:r w:rsidR="008C39C6" w:rsidRPr="00596090">
              <w:rPr>
                <w:rFonts w:ascii="Times New Roman" w:hAnsi="Times New Roman" w:cs="Times New Roman"/>
                <w:sz w:val="24"/>
                <w:szCs w:val="24"/>
                <w:lang w:val="kk-KZ" w:eastAsia="ru-RU"/>
              </w:rPr>
              <w:t>ра белің нә</w:t>
            </w:r>
            <w:r w:rsidR="00596090" w:rsidRPr="00596090">
              <w:rPr>
                <w:rFonts w:ascii="Times New Roman" w:hAnsi="Times New Roman" w:cs="Times New Roman"/>
                <w:b/>
                <w:sz w:val="15"/>
                <w:szCs w:val="24"/>
                <w:lang w:val="kk-KZ" w:eastAsia="ru-RU"/>
              </w:rPr>
              <w:t>3</w:t>
            </w:r>
            <w:r w:rsidR="008C39C6" w:rsidRPr="00596090">
              <w:rPr>
                <w:rFonts w:ascii="Times New Roman" w:hAnsi="Times New Roman" w:cs="Times New Roman"/>
                <w:sz w:val="24"/>
                <w:szCs w:val="24"/>
                <w:lang w:val="kk-KZ" w:eastAsia="ru-RU"/>
              </w:rPr>
              <w:t>ік т</w:t>
            </w:r>
            <w:r w:rsidR="00596090" w:rsidRPr="00596090">
              <w:rPr>
                <w:rFonts w:ascii="Times New Roman" w:hAnsi="Times New Roman" w:cs="Times New Roman"/>
                <w:b/>
                <w:sz w:val="15"/>
                <w:szCs w:val="24"/>
                <w:lang w:val="kk-KZ" w:eastAsia="ru-RU"/>
              </w:rPr>
              <w:t>ЬІ</w:t>
            </w:r>
            <w:r w:rsidR="008C39C6" w:rsidRPr="00596090">
              <w:rPr>
                <w:rFonts w:ascii="Times New Roman" w:hAnsi="Times New Roman" w:cs="Times New Roman"/>
                <w:sz w:val="24"/>
                <w:szCs w:val="24"/>
                <w:lang w:val="kk-KZ" w:eastAsia="ru-RU"/>
              </w:rPr>
              <w:t>м.Ақ тісің ақ ж</w:t>
            </w:r>
            <w:r w:rsidR="00596090" w:rsidRPr="00596090">
              <w:rPr>
                <w:rFonts w:ascii="Times New Roman" w:hAnsi="Times New Roman" w:cs="Times New Roman"/>
                <w:b/>
                <w:sz w:val="15"/>
                <w:szCs w:val="24"/>
                <w:lang w:val="kk-KZ" w:eastAsia="ru-RU"/>
              </w:rPr>
              <w:t>ЬІ</w:t>
            </w:r>
            <w:r w:rsidR="008C39C6" w:rsidRPr="00596090">
              <w:rPr>
                <w:rFonts w:ascii="Times New Roman" w:hAnsi="Times New Roman" w:cs="Times New Roman"/>
                <w:sz w:val="24"/>
                <w:szCs w:val="24"/>
                <w:lang w:val="kk-KZ" w:eastAsia="ru-RU"/>
              </w:rPr>
              <w:t>р ті</w:t>
            </w:r>
            <w:r w:rsidR="00596090" w:rsidRPr="00596090">
              <w:rPr>
                <w:rFonts w:ascii="Times New Roman" w:hAnsi="Times New Roman" w:cs="Times New Roman"/>
                <w:b/>
                <w:sz w:val="15"/>
                <w:szCs w:val="24"/>
                <w:lang w:val="kk-KZ" w:eastAsia="ru-RU"/>
              </w:rPr>
              <w:t>3</w:t>
            </w:r>
            <w:r w:rsidR="008C39C6" w:rsidRPr="00596090">
              <w:rPr>
                <w:rFonts w:ascii="Times New Roman" w:hAnsi="Times New Roman" w:cs="Times New Roman"/>
                <w:sz w:val="24"/>
                <w:szCs w:val="24"/>
                <w:lang w:val="kk-KZ" w:eastAsia="ru-RU"/>
              </w:rPr>
              <w:t>генімдей ме?(Тау</w:t>
            </w:r>
            <w:r w:rsidR="00596090" w:rsidRPr="00596090">
              <w:rPr>
                <w:rFonts w:ascii="Times New Roman" w:hAnsi="Times New Roman" w:cs="Times New Roman"/>
                <w:b/>
                <w:sz w:val="15"/>
                <w:szCs w:val="24"/>
                <w:lang w:val="kk-KZ" w:eastAsia="ru-RU"/>
              </w:rPr>
              <w:t>ЬІ</w:t>
            </w:r>
            <w:r w:rsidR="008C39C6" w:rsidRPr="00596090">
              <w:rPr>
                <w:rFonts w:ascii="Times New Roman" w:hAnsi="Times New Roman" w:cs="Times New Roman"/>
                <w:sz w:val="24"/>
                <w:szCs w:val="24"/>
                <w:lang w:val="kk-KZ" w:eastAsia="ru-RU"/>
              </w:rPr>
              <w:t>сар көркін жа</w:t>
            </w:r>
            <w:r w:rsidR="00596090" w:rsidRPr="00596090">
              <w:rPr>
                <w:rFonts w:ascii="Times New Roman" w:hAnsi="Times New Roman" w:cs="Times New Roman"/>
                <w:b/>
                <w:sz w:val="15"/>
                <w:szCs w:val="24"/>
                <w:lang w:val="kk-KZ" w:eastAsia="ru-RU"/>
              </w:rPr>
              <w:t>3ЬІ</w:t>
            </w:r>
            <w:r w:rsidR="008C39C6" w:rsidRPr="00596090">
              <w:rPr>
                <w:rFonts w:ascii="Times New Roman" w:hAnsi="Times New Roman" w:cs="Times New Roman"/>
                <w:sz w:val="24"/>
                <w:szCs w:val="24"/>
                <w:lang w:val="kk-KZ" w:eastAsia="ru-RU"/>
              </w:rPr>
              <w:t>п кім?)</w:t>
            </w:r>
          </w:p>
        </w:tc>
      </w:tr>
      <w:tr w:rsidR="008C39C6" w:rsidRPr="00596090" w:rsidTr="00B27FB5">
        <w:tc>
          <w:tcPr>
            <w:tcW w:w="9634" w:type="dxa"/>
            <w:gridSpan w:val="4"/>
          </w:tcPr>
          <w:p w:rsidR="008C39C6" w:rsidRPr="00596090" w:rsidRDefault="008C39C6" w:rsidP="00B27FB5">
            <w:pPr>
              <w:rPr>
                <w:rFonts w:ascii="Times New Roman" w:hAnsi="Times New Roman" w:cs="Times New Roman"/>
                <w:sz w:val="24"/>
                <w:szCs w:val="24"/>
                <w:lang w:val="kk-KZ" w:eastAsia="ru-RU"/>
              </w:rPr>
            </w:pPr>
            <w:r w:rsidRPr="00596090">
              <w:rPr>
                <w:rFonts w:ascii="Times New Roman" w:hAnsi="Times New Roman" w:cs="Times New Roman"/>
                <w:sz w:val="24"/>
                <w:szCs w:val="24"/>
                <w:lang w:val="kk-KZ" w:eastAsia="ru-RU"/>
              </w:rPr>
              <w:t>Мәтіндегі сөйлем сан</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 xml:space="preserve"> – 4. Т</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н</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с белгілер сан</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 xml:space="preserve">  - 5.</w:t>
            </w:r>
          </w:p>
        </w:tc>
      </w:tr>
      <w:tr w:rsidR="008C39C6" w:rsidRPr="00596090" w:rsidTr="00B27FB5">
        <w:tc>
          <w:tcPr>
            <w:tcW w:w="9634" w:type="dxa"/>
            <w:gridSpan w:val="4"/>
          </w:tcPr>
          <w:p w:rsidR="008C39C6" w:rsidRPr="00596090" w:rsidRDefault="008C39C6" w:rsidP="00B27FB5">
            <w:pPr>
              <w:pStyle w:val="ab"/>
              <w:numPr>
                <w:ilvl w:val="0"/>
                <w:numId w:val="28"/>
              </w:numPr>
              <w:spacing w:after="0" w:line="240" w:lineRule="auto"/>
              <w:rPr>
                <w:rFonts w:ascii="Times New Roman" w:hAnsi="Times New Roman" w:cs="Times New Roman"/>
                <w:sz w:val="24"/>
                <w:szCs w:val="24"/>
                <w:lang w:val="kk-KZ"/>
              </w:rPr>
            </w:pPr>
            <w:r w:rsidRPr="00596090">
              <w:rPr>
                <w:rFonts w:ascii="Times New Roman" w:hAnsi="Times New Roman" w:cs="Times New Roman"/>
                <w:sz w:val="24"/>
                <w:szCs w:val="24"/>
              </w:rPr>
              <w:t>Жүргеніңқуд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ңжү</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геніндей ме?</w:t>
            </w:r>
          </w:p>
        </w:tc>
      </w:tr>
      <w:tr w:rsidR="008C39C6" w:rsidRPr="00596090" w:rsidTr="00073283">
        <w:tc>
          <w:tcPr>
            <w:tcW w:w="1139" w:type="dxa"/>
          </w:tcPr>
          <w:p w:rsidR="008C39C6" w:rsidRPr="00596090" w:rsidRDefault="008C39C6" w:rsidP="00B27FB5">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Т</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н</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с белгісі</w:t>
            </w:r>
          </w:p>
        </w:tc>
        <w:tc>
          <w:tcPr>
            <w:tcW w:w="3959" w:type="dxa"/>
          </w:tcPr>
          <w:p w:rsidR="008C39C6" w:rsidRPr="00596090" w:rsidRDefault="008C39C6" w:rsidP="00B27FB5">
            <w:pPr>
              <w:rPr>
                <w:rFonts w:ascii="Times New Roman" w:hAnsi="Times New Roman" w:cs="Times New Roman"/>
                <w:sz w:val="24"/>
                <w:szCs w:val="24"/>
                <w:lang w:eastAsia="ru-RU"/>
              </w:rPr>
            </w:pPr>
            <w:r w:rsidRPr="00596090">
              <w:rPr>
                <w:rFonts w:ascii="Times New Roman" w:hAnsi="Times New Roman" w:cs="Times New Roman"/>
                <w:sz w:val="24"/>
                <w:szCs w:val="24"/>
              </w:rPr>
              <w:t>По</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ициял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қ-пунктограммал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нша:</w:t>
            </w:r>
          </w:p>
        </w:tc>
        <w:tc>
          <w:tcPr>
            <w:tcW w:w="2694" w:type="dxa"/>
          </w:tcPr>
          <w:p w:rsidR="008C39C6" w:rsidRPr="00596090" w:rsidRDefault="008C39C6" w:rsidP="00B27FB5">
            <w:pPr>
              <w:rPr>
                <w:rFonts w:ascii="Times New Roman" w:hAnsi="Times New Roman" w:cs="Times New Roman"/>
                <w:sz w:val="24"/>
                <w:szCs w:val="24"/>
                <w:lang w:eastAsia="ru-RU"/>
              </w:rPr>
            </w:pPr>
            <w:r w:rsidRPr="00596090">
              <w:rPr>
                <w:rFonts w:ascii="Times New Roman" w:hAnsi="Times New Roman" w:cs="Times New Roman"/>
                <w:sz w:val="24"/>
                <w:szCs w:val="24"/>
              </w:rPr>
              <w:t>Ма</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мұнд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нша:  </w:t>
            </w:r>
          </w:p>
        </w:tc>
        <w:tc>
          <w:tcPr>
            <w:tcW w:w="1842" w:type="dxa"/>
          </w:tcPr>
          <w:p w:rsidR="008C39C6" w:rsidRPr="00596090" w:rsidRDefault="008C39C6" w:rsidP="00B27FB5">
            <w:pPr>
              <w:rPr>
                <w:rFonts w:ascii="Times New Roman" w:hAnsi="Times New Roman" w:cs="Times New Roman"/>
                <w:sz w:val="24"/>
                <w:szCs w:val="24"/>
                <w:lang w:eastAsia="ru-RU"/>
              </w:rPr>
            </w:pPr>
            <w:r w:rsidRPr="00596090">
              <w:rPr>
                <w:rFonts w:ascii="Times New Roman" w:hAnsi="Times New Roman" w:cs="Times New Roman"/>
                <w:sz w:val="24"/>
                <w:szCs w:val="24"/>
              </w:rPr>
              <w:t>Прагматикал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нша:  </w:t>
            </w:r>
          </w:p>
        </w:tc>
      </w:tr>
      <w:tr w:rsidR="008C39C6" w:rsidRPr="00596090" w:rsidTr="00073283">
        <w:tc>
          <w:tcPr>
            <w:tcW w:w="1139" w:type="dxa"/>
          </w:tcPr>
          <w:p w:rsidR="008C39C6" w:rsidRPr="00596090" w:rsidRDefault="008C39C6" w:rsidP="00B27FB5">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959" w:type="dxa"/>
          </w:tcPr>
          <w:p w:rsidR="008C39C6" w:rsidRPr="00596090" w:rsidRDefault="00CE7821" w:rsidP="00B27FB5">
            <w:pPr>
              <w:rPr>
                <w:rFonts w:ascii="Times New Roman" w:hAnsi="Times New Roman" w:cs="Times New Roman"/>
                <w:sz w:val="24"/>
                <w:szCs w:val="24"/>
              </w:rPr>
            </w:pPr>
            <w:r w:rsidRPr="00596090">
              <w:rPr>
                <w:rFonts w:ascii="Times New Roman" w:hAnsi="Times New Roman" w:cs="Times New Roman"/>
                <w:sz w:val="24"/>
                <w:szCs w:val="24"/>
              </w:rPr>
              <w:t>с</w:t>
            </w:r>
            <w:r w:rsidR="008C39C6" w:rsidRPr="00596090">
              <w:rPr>
                <w:rFonts w:ascii="Times New Roman" w:hAnsi="Times New Roman" w:cs="Times New Roman"/>
                <w:sz w:val="24"/>
                <w:szCs w:val="24"/>
              </w:rPr>
              <w:t>өйлем</w:t>
            </w:r>
            <w:r w:rsidRPr="00596090">
              <w:rPr>
                <w:rFonts w:ascii="Times New Roman" w:hAnsi="Times New Roman" w:cs="Times New Roman"/>
                <w:sz w:val="24"/>
                <w:szCs w:val="24"/>
              </w:rPr>
              <w:t xml:space="preserve"> соң</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2694" w:type="dxa"/>
          </w:tcPr>
          <w:p w:rsidR="008C39C6" w:rsidRPr="00596090" w:rsidRDefault="00CE7821" w:rsidP="00B27FB5">
            <w:pPr>
              <w:rPr>
                <w:rFonts w:ascii="Times New Roman" w:hAnsi="Times New Roman" w:cs="Times New Roman"/>
                <w:sz w:val="24"/>
                <w:szCs w:val="24"/>
              </w:rPr>
            </w:pPr>
            <w:r w:rsidRPr="00596090">
              <w:rPr>
                <w:rFonts w:ascii="Times New Roman" w:hAnsi="Times New Roman" w:cs="Times New Roman"/>
                <w:sz w:val="24"/>
                <w:szCs w:val="24"/>
              </w:rPr>
              <w:t>т</w:t>
            </w:r>
            <w:r w:rsidR="008C39C6" w:rsidRPr="00596090">
              <w:rPr>
                <w:rFonts w:ascii="Times New Roman" w:hAnsi="Times New Roman" w:cs="Times New Roman"/>
                <w:sz w:val="24"/>
                <w:szCs w:val="24"/>
              </w:rPr>
              <w:t>амсану</w:t>
            </w:r>
          </w:p>
        </w:tc>
        <w:tc>
          <w:tcPr>
            <w:tcW w:w="1842" w:type="dxa"/>
          </w:tcPr>
          <w:p w:rsidR="008C39C6" w:rsidRPr="00596090" w:rsidRDefault="008C39C6" w:rsidP="00B27FB5">
            <w:pPr>
              <w:rPr>
                <w:rFonts w:ascii="Times New Roman" w:hAnsi="Times New Roman" w:cs="Times New Roman"/>
                <w:sz w:val="24"/>
                <w:szCs w:val="24"/>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жоғар</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  </w:t>
            </w:r>
          </w:p>
        </w:tc>
      </w:tr>
      <w:tr w:rsidR="008C39C6" w:rsidRPr="00596090" w:rsidTr="00B27FB5">
        <w:tc>
          <w:tcPr>
            <w:tcW w:w="9634" w:type="dxa"/>
            <w:gridSpan w:val="4"/>
          </w:tcPr>
          <w:p w:rsidR="008C39C6" w:rsidRPr="00596090" w:rsidRDefault="008C39C6" w:rsidP="00B27FB5">
            <w:pPr>
              <w:rPr>
                <w:rFonts w:ascii="Times New Roman" w:hAnsi="Times New Roman" w:cs="Times New Roman"/>
                <w:sz w:val="24"/>
                <w:szCs w:val="24"/>
              </w:rPr>
            </w:pPr>
            <w:r w:rsidRPr="00596090">
              <w:rPr>
                <w:rFonts w:ascii="Times New Roman" w:hAnsi="Times New Roman" w:cs="Times New Roman"/>
                <w:sz w:val="24"/>
                <w:szCs w:val="24"/>
                <w:lang w:eastAsia="ru-RU"/>
              </w:rPr>
              <w:t>Құм</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ра белің нә</w:t>
            </w:r>
            <w:r w:rsidR="00596090" w:rsidRPr="00596090">
              <w:rPr>
                <w:rFonts w:ascii="Times New Roman" w:hAnsi="Times New Roman" w:cs="Times New Roman"/>
                <w:b/>
                <w:sz w:val="15"/>
                <w:szCs w:val="24"/>
                <w:lang w:eastAsia="ru-RU"/>
              </w:rPr>
              <w:t>3</w:t>
            </w:r>
            <w:r w:rsidRPr="00596090">
              <w:rPr>
                <w:rFonts w:ascii="Times New Roman" w:hAnsi="Times New Roman" w:cs="Times New Roman"/>
                <w:sz w:val="24"/>
                <w:szCs w:val="24"/>
                <w:lang w:eastAsia="ru-RU"/>
              </w:rPr>
              <w:t>ік т</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м.</w:t>
            </w:r>
          </w:p>
        </w:tc>
      </w:tr>
      <w:tr w:rsidR="008C39C6" w:rsidRPr="00596090" w:rsidTr="00073283">
        <w:tc>
          <w:tcPr>
            <w:tcW w:w="1139" w:type="dxa"/>
          </w:tcPr>
          <w:p w:rsidR="008C39C6" w:rsidRPr="00596090" w:rsidRDefault="008C39C6" w:rsidP="00B27FB5">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959" w:type="dxa"/>
          </w:tcPr>
          <w:p w:rsidR="008C39C6" w:rsidRPr="00596090" w:rsidRDefault="00CE7821" w:rsidP="00B27FB5">
            <w:pPr>
              <w:rPr>
                <w:rFonts w:ascii="Times New Roman" w:hAnsi="Times New Roman" w:cs="Times New Roman"/>
                <w:sz w:val="24"/>
                <w:szCs w:val="24"/>
              </w:rPr>
            </w:pPr>
            <w:r w:rsidRPr="00596090">
              <w:rPr>
                <w:rFonts w:ascii="Times New Roman" w:hAnsi="Times New Roman" w:cs="Times New Roman"/>
                <w:sz w:val="24"/>
                <w:szCs w:val="24"/>
              </w:rPr>
              <w:t>с</w:t>
            </w:r>
            <w:r w:rsidR="008C39C6" w:rsidRPr="00596090">
              <w:rPr>
                <w:rFonts w:ascii="Times New Roman" w:hAnsi="Times New Roman" w:cs="Times New Roman"/>
                <w:sz w:val="24"/>
                <w:szCs w:val="24"/>
              </w:rPr>
              <w:t>өйлем соң</w:t>
            </w:r>
            <w:r w:rsidR="00596090" w:rsidRPr="00596090">
              <w:rPr>
                <w:rFonts w:ascii="Times New Roman" w:hAnsi="Times New Roman" w:cs="Times New Roman"/>
                <w:b/>
                <w:sz w:val="15"/>
                <w:szCs w:val="24"/>
              </w:rPr>
              <w:t>ЬІ</w:t>
            </w:r>
            <w:r w:rsidR="008C39C6"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008C39C6" w:rsidRPr="00596090">
              <w:rPr>
                <w:rFonts w:ascii="Times New Roman" w:hAnsi="Times New Roman" w:cs="Times New Roman"/>
                <w:sz w:val="24"/>
                <w:szCs w:val="24"/>
              </w:rPr>
              <w:t>лған</w:t>
            </w:r>
          </w:p>
        </w:tc>
        <w:tc>
          <w:tcPr>
            <w:tcW w:w="2694" w:type="dxa"/>
          </w:tcPr>
          <w:p w:rsidR="008C39C6" w:rsidRPr="00596090" w:rsidRDefault="00CE7821" w:rsidP="00B27FB5">
            <w:pPr>
              <w:rPr>
                <w:rFonts w:ascii="Times New Roman" w:hAnsi="Times New Roman" w:cs="Times New Roman"/>
                <w:sz w:val="24"/>
                <w:szCs w:val="24"/>
              </w:rPr>
            </w:pPr>
            <w:r w:rsidRPr="00596090">
              <w:rPr>
                <w:rFonts w:ascii="Times New Roman" w:hAnsi="Times New Roman" w:cs="Times New Roman"/>
                <w:sz w:val="24"/>
                <w:szCs w:val="24"/>
              </w:rPr>
              <w:t>о</w:t>
            </w:r>
            <w:r w:rsidR="008C39C6" w:rsidRPr="00596090">
              <w:rPr>
                <w:rFonts w:ascii="Times New Roman" w:hAnsi="Times New Roman" w:cs="Times New Roman"/>
                <w:sz w:val="24"/>
                <w:szCs w:val="24"/>
              </w:rPr>
              <w:t>й аяқталған</w:t>
            </w:r>
          </w:p>
        </w:tc>
        <w:tc>
          <w:tcPr>
            <w:tcW w:w="1842" w:type="dxa"/>
          </w:tcPr>
          <w:p w:rsidR="008C39C6" w:rsidRPr="00596090" w:rsidRDefault="008C39C6" w:rsidP="00B27FB5">
            <w:pPr>
              <w:rPr>
                <w:rFonts w:ascii="Times New Roman" w:hAnsi="Times New Roman" w:cs="Times New Roman"/>
                <w:sz w:val="24"/>
                <w:szCs w:val="24"/>
              </w:rPr>
            </w:pPr>
            <w:r w:rsidRPr="00596090">
              <w:rPr>
                <w:rFonts w:ascii="Times New Roman" w:hAnsi="Times New Roman" w:cs="Times New Roman"/>
                <w:sz w:val="24"/>
                <w:szCs w:val="24"/>
                <w:lang w:eastAsia="ru-RU"/>
              </w:rPr>
              <w:t>әсері қал</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пт</w:t>
            </w:r>
            <w:r w:rsidR="00596090" w:rsidRPr="00596090">
              <w:rPr>
                <w:rFonts w:ascii="Times New Roman" w:hAnsi="Times New Roman" w:cs="Times New Roman"/>
                <w:b/>
                <w:sz w:val="15"/>
                <w:szCs w:val="24"/>
                <w:lang w:eastAsia="ru-RU"/>
              </w:rPr>
              <w:t>ЬІ</w:t>
            </w:r>
          </w:p>
        </w:tc>
      </w:tr>
      <w:tr w:rsidR="008C39C6" w:rsidRPr="00596090" w:rsidTr="00B27FB5">
        <w:tc>
          <w:tcPr>
            <w:tcW w:w="9634" w:type="dxa"/>
            <w:gridSpan w:val="4"/>
            <w:tcBorders>
              <w:bottom w:val="single" w:sz="4" w:space="0" w:color="auto"/>
            </w:tcBorders>
          </w:tcPr>
          <w:p w:rsidR="008C39C6" w:rsidRPr="00596090" w:rsidRDefault="008C39C6" w:rsidP="00B27FB5">
            <w:pPr>
              <w:rPr>
                <w:rFonts w:ascii="Times New Roman" w:hAnsi="Times New Roman" w:cs="Times New Roman"/>
                <w:sz w:val="24"/>
                <w:szCs w:val="24"/>
                <w:lang w:val="kk-KZ"/>
              </w:rPr>
            </w:pPr>
            <w:r w:rsidRPr="00596090">
              <w:rPr>
                <w:rFonts w:ascii="Times New Roman" w:hAnsi="Times New Roman" w:cs="Times New Roman"/>
                <w:sz w:val="24"/>
                <w:szCs w:val="24"/>
                <w:lang w:val="kk-KZ" w:eastAsia="ru-RU"/>
              </w:rPr>
              <w:t>Ақ тісің ақ ж</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р ті</w:t>
            </w:r>
            <w:r w:rsidR="00596090" w:rsidRPr="00596090">
              <w:rPr>
                <w:rFonts w:ascii="Times New Roman" w:hAnsi="Times New Roman" w:cs="Times New Roman"/>
                <w:b/>
                <w:sz w:val="15"/>
                <w:szCs w:val="24"/>
                <w:lang w:val="kk-KZ" w:eastAsia="ru-RU"/>
              </w:rPr>
              <w:t>3</w:t>
            </w:r>
            <w:r w:rsidRPr="00596090">
              <w:rPr>
                <w:rFonts w:ascii="Times New Roman" w:hAnsi="Times New Roman" w:cs="Times New Roman"/>
                <w:sz w:val="24"/>
                <w:szCs w:val="24"/>
                <w:lang w:val="kk-KZ" w:eastAsia="ru-RU"/>
              </w:rPr>
              <w:t>генімдей ме?</w:t>
            </w:r>
          </w:p>
        </w:tc>
      </w:tr>
      <w:tr w:rsidR="00C25331" w:rsidRPr="00596090" w:rsidTr="00073283">
        <w:tc>
          <w:tcPr>
            <w:tcW w:w="1139" w:type="dxa"/>
            <w:tcBorders>
              <w:bottom w:val="nil"/>
            </w:tcBorders>
          </w:tcPr>
          <w:p w:rsidR="00C25331" w:rsidRPr="00596090" w:rsidRDefault="00C25331" w:rsidP="00C25331">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959" w:type="dxa"/>
            <w:tcBorders>
              <w:bottom w:val="nil"/>
            </w:tcBorders>
          </w:tcPr>
          <w:p w:rsidR="00C25331" w:rsidRPr="00596090" w:rsidRDefault="00CE7821" w:rsidP="00C25331">
            <w:pPr>
              <w:rPr>
                <w:rFonts w:ascii="Times New Roman" w:hAnsi="Times New Roman" w:cs="Times New Roman"/>
                <w:sz w:val="24"/>
                <w:szCs w:val="24"/>
              </w:rPr>
            </w:pPr>
            <w:r w:rsidRPr="00596090">
              <w:rPr>
                <w:rFonts w:ascii="Times New Roman" w:hAnsi="Times New Roman" w:cs="Times New Roman"/>
                <w:sz w:val="24"/>
                <w:szCs w:val="24"/>
              </w:rPr>
              <w:t>с</w:t>
            </w:r>
            <w:r w:rsidR="00C25331" w:rsidRPr="00596090">
              <w:rPr>
                <w:rFonts w:ascii="Times New Roman" w:hAnsi="Times New Roman" w:cs="Times New Roman"/>
                <w:sz w:val="24"/>
                <w:szCs w:val="24"/>
              </w:rPr>
              <w:t>өйлем</w:t>
            </w:r>
            <w:r w:rsidRPr="00596090">
              <w:rPr>
                <w:rFonts w:ascii="Times New Roman" w:hAnsi="Times New Roman" w:cs="Times New Roman"/>
                <w:sz w:val="24"/>
                <w:szCs w:val="24"/>
              </w:rPr>
              <w:t xml:space="preserve"> соң</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2694" w:type="dxa"/>
            <w:tcBorders>
              <w:bottom w:val="nil"/>
            </w:tcBorders>
          </w:tcPr>
          <w:p w:rsidR="00C25331" w:rsidRPr="00596090" w:rsidRDefault="00CE7821" w:rsidP="00C25331">
            <w:pPr>
              <w:rPr>
                <w:rFonts w:ascii="Times New Roman" w:hAnsi="Times New Roman" w:cs="Times New Roman"/>
                <w:sz w:val="24"/>
                <w:szCs w:val="24"/>
              </w:rPr>
            </w:pPr>
            <w:r w:rsidRPr="00596090">
              <w:rPr>
                <w:rFonts w:ascii="Times New Roman" w:hAnsi="Times New Roman" w:cs="Times New Roman"/>
                <w:sz w:val="24"/>
                <w:szCs w:val="24"/>
              </w:rPr>
              <w:t>т</w:t>
            </w:r>
            <w:r w:rsidR="00C25331" w:rsidRPr="00596090">
              <w:rPr>
                <w:rFonts w:ascii="Times New Roman" w:hAnsi="Times New Roman" w:cs="Times New Roman"/>
                <w:sz w:val="24"/>
                <w:szCs w:val="24"/>
              </w:rPr>
              <w:t xml:space="preserve">амсану </w:t>
            </w:r>
          </w:p>
        </w:tc>
        <w:tc>
          <w:tcPr>
            <w:tcW w:w="1842" w:type="dxa"/>
            <w:tcBorders>
              <w:bottom w:val="nil"/>
            </w:tcBorders>
          </w:tcPr>
          <w:p w:rsidR="00C25331" w:rsidRPr="00596090" w:rsidRDefault="00C25331" w:rsidP="00C25331">
            <w:pPr>
              <w:rPr>
                <w:rFonts w:ascii="Times New Roman" w:hAnsi="Times New Roman" w:cs="Times New Roman"/>
                <w:sz w:val="24"/>
                <w:szCs w:val="24"/>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күшті</w:t>
            </w:r>
          </w:p>
        </w:tc>
      </w:tr>
      <w:tr w:rsidR="00C25331" w:rsidRPr="00596090" w:rsidTr="00C25331">
        <w:tc>
          <w:tcPr>
            <w:tcW w:w="9634" w:type="dxa"/>
            <w:gridSpan w:val="4"/>
          </w:tcPr>
          <w:p w:rsidR="00C25331" w:rsidRPr="00596090" w:rsidRDefault="00C25331" w:rsidP="00C25331">
            <w:pPr>
              <w:rPr>
                <w:sz w:val="24"/>
                <w:szCs w:val="24"/>
                <w:lang w:eastAsia="ru-RU"/>
              </w:rPr>
            </w:pPr>
            <w:r w:rsidRPr="00596090">
              <w:rPr>
                <w:rFonts w:ascii="Times New Roman" w:hAnsi="Times New Roman" w:cs="Times New Roman"/>
                <w:sz w:val="24"/>
                <w:szCs w:val="24"/>
                <w:lang w:eastAsia="ru-RU"/>
              </w:rPr>
              <w:t>(Тау</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сар көркін жа</w:t>
            </w:r>
            <w:r w:rsidR="00596090" w:rsidRPr="00596090">
              <w:rPr>
                <w:rFonts w:ascii="Times New Roman" w:hAnsi="Times New Roman" w:cs="Times New Roman"/>
                <w:b/>
                <w:sz w:val="15"/>
                <w:szCs w:val="24"/>
                <w:lang w:eastAsia="ru-RU"/>
              </w:rPr>
              <w:t>3ЬІ</w:t>
            </w:r>
            <w:r w:rsidRPr="00596090">
              <w:rPr>
                <w:rFonts w:ascii="Times New Roman" w:hAnsi="Times New Roman" w:cs="Times New Roman"/>
                <w:sz w:val="24"/>
                <w:szCs w:val="24"/>
                <w:lang w:eastAsia="ru-RU"/>
              </w:rPr>
              <w:t>п кім?)</w:t>
            </w:r>
          </w:p>
        </w:tc>
      </w:tr>
      <w:tr w:rsidR="00C25331" w:rsidRPr="00596090" w:rsidTr="00073283">
        <w:tc>
          <w:tcPr>
            <w:tcW w:w="1139" w:type="dxa"/>
          </w:tcPr>
          <w:p w:rsidR="00C25331" w:rsidRPr="00596090" w:rsidRDefault="00C25331" w:rsidP="00C25331">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959" w:type="dxa"/>
          </w:tcPr>
          <w:p w:rsidR="00C25331" w:rsidRPr="00596090" w:rsidRDefault="00CE7821" w:rsidP="00CE7821">
            <w:pPr>
              <w:rPr>
                <w:rFonts w:ascii="Times New Roman" w:hAnsi="Times New Roman" w:cs="Times New Roman"/>
                <w:sz w:val="24"/>
                <w:szCs w:val="24"/>
              </w:rPr>
            </w:pPr>
            <w:r w:rsidRPr="00596090">
              <w:rPr>
                <w:rFonts w:ascii="Times New Roman" w:hAnsi="Times New Roman" w:cs="Times New Roman"/>
                <w:sz w:val="24"/>
                <w:szCs w:val="24"/>
              </w:rPr>
              <w:t>с</w:t>
            </w:r>
            <w:r w:rsidR="00C25331" w:rsidRPr="00596090">
              <w:rPr>
                <w:rFonts w:ascii="Times New Roman" w:hAnsi="Times New Roman" w:cs="Times New Roman"/>
                <w:sz w:val="24"/>
                <w:szCs w:val="24"/>
              </w:rPr>
              <w:t>өйлем соң</w:t>
            </w:r>
            <w:r w:rsidR="00596090" w:rsidRPr="00596090">
              <w:rPr>
                <w:rFonts w:ascii="Times New Roman" w:hAnsi="Times New Roman" w:cs="Times New Roman"/>
                <w:b/>
                <w:sz w:val="15"/>
                <w:szCs w:val="24"/>
              </w:rPr>
              <w:t>ЬІ</w:t>
            </w:r>
            <w:r w:rsidR="00C25331"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00C25331" w:rsidRPr="00596090">
              <w:rPr>
                <w:rFonts w:ascii="Times New Roman" w:hAnsi="Times New Roman" w:cs="Times New Roman"/>
                <w:sz w:val="24"/>
                <w:szCs w:val="24"/>
              </w:rPr>
              <w:t>лған</w:t>
            </w:r>
          </w:p>
        </w:tc>
        <w:tc>
          <w:tcPr>
            <w:tcW w:w="2694" w:type="dxa"/>
          </w:tcPr>
          <w:p w:rsidR="00C25331" w:rsidRPr="00596090" w:rsidRDefault="00CE7821" w:rsidP="00C25331">
            <w:pPr>
              <w:rPr>
                <w:rFonts w:ascii="Times New Roman" w:hAnsi="Times New Roman" w:cs="Times New Roman"/>
                <w:sz w:val="24"/>
                <w:szCs w:val="24"/>
              </w:rPr>
            </w:pPr>
            <w:r w:rsidRPr="00596090">
              <w:rPr>
                <w:rFonts w:ascii="Times New Roman" w:hAnsi="Times New Roman" w:cs="Times New Roman"/>
                <w:sz w:val="24"/>
                <w:szCs w:val="24"/>
              </w:rPr>
              <w:t>т</w:t>
            </w:r>
            <w:r w:rsidR="00C25331" w:rsidRPr="00596090">
              <w:rPr>
                <w:rFonts w:ascii="Times New Roman" w:hAnsi="Times New Roman" w:cs="Times New Roman"/>
                <w:sz w:val="24"/>
                <w:szCs w:val="24"/>
              </w:rPr>
              <w:t xml:space="preserve">амсану </w:t>
            </w:r>
          </w:p>
        </w:tc>
        <w:tc>
          <w:tcPr>
            <w:tcW w:w="1842" w:type="dxa"/>
          </w:tcPr>
          <w:p w:rsidR="00C25331" w:rsidRPr="00596090" w:rsidRDefault="00C25331" w:rsidP="00C25331">
            <w:pPr>
              <w:rPr>
                <w:rFonts w:ascii="Times New Roman" w:hAnsi="Times New Roman" w:cs="Times New Roman"/>
                <w:sz w:val="24"/>
                <w:szCs w:val="24"/>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күшті</w:t>
            </w:r>
          </w:p>
        </w:tc>
      </w:tr>
      <w:tr w:rsidR="00C25331" w:rsidRPr="00596090" w:rsidTr="00073283">
        <w:tc>
          <w:tcPr>
            <w:tcW w:w="1139" w:type="dxa"/>
          </w:tcPr>
          <w:p w:rsidR="00C25331" w:rsidRPr="00596090" w:rsidRDefault="00C25331" w:rsidP="00C25331">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 )</w:t>
            </w:r>
          </w:p>
        </w:tc>
        <w:tc>
          <w:tcPr>
            <w:tcW w:w="3959" w:type="dxa"/>
          </w:tcPr>
          <w:p w:rsidR="00C25331" w:rsidRPr="00596090" w:rsidRDefault="00CE7821" w:rsidP="00C25331">
            <w:pPr>
              <w:rPr>
                <w:rFonts w:ascii="Times New Roman" w:hAnsi="Times New Roman" w:cs="Times New Roman"/>
                <w:sz w:val="24"/>
                <w:szCs w:val="24"/>
              </w:rPr>
            </w:pPr>
            <w:r w:rsidRPr="00596090">
              <w:rPr>
                <w:rFonts w:ascii="Times New Roman" w:hAnsi="Times New Roman" w:cs="Times New Roman"/>
                <w:sz w:val="24"/>
                <w:szCs w:val="24"/>
              </w:rPr>
              <w:t>с</w:t>
            </w:r>
            <w:r w:rsidR="00C25331" w:rsidRPr="00596090">
              <w:rPr>
                <w:rFonts w:ascii="Times New Roman" w:hAnsi="Times New Roman" w:cs="Times New Roman"/>
                <w:sz w:val="24"/>
                <w:szCs w:val="24"/>
              </w:rPr>
              <w:t>өйлем с</w:t>
            </w:r>
            <w:r w:rsidR="00596090" w:rsidRPr="00596090">
              <w:rPr>
                <w:rFonts w:ascii="Times New Roman" w:hAnsi="Times New Roman" w:cs="Times New Roman"/>
                <w:b/>
                <w:sz w:val="15"/>
                <w:szCs w:val="24"/>
              </w:rPr>
              <w:t>ЬІ</w:t>
            </w:r>
            <w:r w:rsidR="00C25331" w:rsidRPr="00596090">
              <w:rPr>
                <w:rFonts w:ascii="Times New Roman" w:hAnsi="Times New Roman" w:cs="Times New Roman"/>
                <w:sz w:val="24"/>
                <w:szCs w:val="24"/>
              </w:rPr>
              <w:t>рт</w:t>
            </w:r>
            <w:r w:rsidR="00596090" w:rsidRPr="00596090">
              <w:rPr>
                <w:rFonts w:ascii="Times New Roman" w:hAnsi="Times New Roman" w:cs="Times New Roman"/>
                <w:b/>
                <w:sz w:val="15"/>
                <w:szCs w:val="24"/>
              </w:rPr>
              <w:t>ЬІ</w:t>
            </w:r>
            <w:r w:rsidR="00C25331" w:rsidRPr="00596090">
              <w:rPr>
                <w:rFonts w:ascii="Times New Roman" w:hAnsi="Times New Roman" w:cs="Times New Roman"/>
                <w:sz w:val="24"/>
                <w:szCs w:val="24"/>
              </w:rPr>
              <w:t>нда</w:t>
            </w:r>
          </w:p>
        </w:tc>
        <w:tc>
          <w:tcPr>
            <w:tcW w:w="2694" w:type="dxa"/>
          </w:tcPr>
          <w:p w:rsidR="00C25331" w:rsidRPr="00596090" w:rsidRDefault="00CE7821" w:rsidP="00C25331">
            <w:pPr>
              <w:rPr>
                <w:rFonts w:ascii="Times New Roman" w:hAnsi="Times New Roman" w:cs="Times New Roman"/>
                <w:sz w:val="24"/>
                <w:szCs w:val="24"/>
              </w:rPr>
            </w:pPr>
            <w:r w:rsidRPr="00596090">
              <w:rPr>
                <w:rFonts w:ascii="Times New Roman" w:hAnsi="Times New Roman" w:cs="Times New Roman"/>
                <w:sz w:val="24"/>
                <w:szCs w:val="24"/>
              </w:rPr>
              <w:t>қ</w:t>
            </w:r>
            <w:r w:rsidR="00C25331" w:rsidRPr="00596090">
              <w:rPr>
                <w:rFonts w:ascii="Times New Roman" w:hAnsi="Times New Roman" w:cs="Times New Roman"/>
                <w:sz w:val="24"/>
                <w:szCs w:val="24"/>
              </w:rPr>
              <w:t>ос</w:t>
            </w:r>
            <w:r w:rsidR="00596090" w:rsidRPr="00596090">
              <w:rPr>
                <w:rFonts w:ascii="Times New Roman" w:hAnsi="Times New Roman" w:cs="Times New Roman"/>
                <w:b/>
                <w:sz w:val="15"/>
                <w:szCs w:val="24"/>
              </w:rPr>
              <w:t>ЬІ</w:t>
            </w:r>
            <w:r w:rsidR="00C25331" w:rsidRPr="00596090">
              <w:rPr>
                <w:rFonts w:ascii="Times New Roman" w:hAnsi="Times New Roman" w:cs="Times New Roman"/>
                <w:sz w:val="24"/>
                <w:szCs w:val="24"/>
              </w:rPr>
              <w:t>мша ақпарат</w:t>
            </w:r>
          </w:p>
        </w:tc>
        <w:tc>
          <w:tcPr>
            <w:tcW w:w="1842" w:type="dxa"/>
          </w:tcPr>
          <w:p w:rsidR="00C25331" w:rsidRPr="00596090" w:rsidRDefault="00C25331" w:rsidP="00C25331">
            <w:pPr>
              <w:rPr>
                <w:rFonts w:ascii="Times New Roman" w:hAnsi="Times New Roman" w:cs="Times New Roman"/>
                <w:sz w:val="24"/>
                <w:szCs w:val="24"/>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күшті</w:t>
            </w:r>
          </w:p>
        </w:tc>
      </w:tr>
    </w:tbl>
    <w:p w:rsidR="000714B6" w:rsidRPr="00596090" w:rsidRDefault="000714B6" w:rsidP="000714B6">
      <w:pPr>
        <w:rPr>
          <w:lang w:eastAsia="ru-RU"/>
        </w:rPr>
      </w:pPr>
    </w:p>
    <w:p w:rsidR="008C39C6" w:rsidRPr="00596090" w:rsidRDefault="007A029D" w:rsidP="008C39C6">
      <w:r w:rsidRPr="00596090">
        <w:t>Кесте10</w:t>
      </w:r>
      <w:r w:rsidR="00073283" w:rsidRPr="00596090">
        <w:t xml:space="preserve"> -</w:t>
      </w:r>
      <w:r w:rsidR="008C39C6" w:rsidRPr="00596090">
        <w:t xml:space="preserve">Сұлтанәлі </w:t>
      </w:r>
      <w:r w:rsidR="008F248D" w:rsidRPr="00596090">
        <w:t>Балғабаев. «Ең әдемі келіншек»</w:t>
      </w:r>
    </w:p>
    <w:p w:rsidR="008C39C6" w:rsidRPr="00596090" w:rsidRDefault="008C39C6" w:rsidP="008C39C6">
      <w:pPr>
        <w:rPr>
          <w:lang w:eastAsia="ru-RU"/>
        </w:rPr>
      </w:pPr>
    </w:p>
    <w:tbl>
      <w:tblPr>
        <w:tblStyle w:val="ac"/>
        <w:tblW w:w="9634" w:type="dxa"/>
        <w:tblLayout w:type="fixed"/>
        <w:tblLook w:val="04A0" w:firstRow="1" w:lastRow="0" w:firstColumn="1" w:lastColumn="0" w:noHBand="0" w:noVBand="1"/>
      </w:tblPr>
      <w:tblGrid>
        <w:gridCol w:w="1139"/>
        <w:gridCol w:w="3109"/>
        <w:gridCol w:w="3544"/>
        <w:gridCol w:w="1842"/>
      </w:tblGrid>
      <w:tr w:rsidR="008C39C6" w:rsidRPr="00596090" w:rsidTr="00B27FB5">
        <w:tc>
          <w:tcPr>
            <w:tcW w:w="9634" w:type="dxa"/>
            <w:gridSpan w:val="4"/>
          </w:tcPr>
          <w:p w:rsidR="008C39C6" w:rsidRPr="00596090" w:rsidRDefault="00073283" w:rsidP="00073283">
            <w:pPr>
              <w:shd w:val="clear" w:color="auto" w:fill="FFFFFF"/>
              <w:rPr>
                <w:rFonts w:ascii="Times New Roman" w:hAnsi="Times New Roman" w:cs="Times New Roman"/>
                <w:sz w:val="24"/>
                <w:szCs w:val="24"/>
                <w:lang w:val="kk-KZ" w:eastAsia="ru-RU"/>
              </w:rPr>
            </w:pPr>
            <w:r w:rsidRPr="00596090">
              <w:rPr>
                <w:rFonts w:ascii="Times New Roman" w:hAnsi="Times New Roman" w:cs="Times New Roman"/>
                <w:sz w:val="24"/>
                <w:szCs w:val="24"/>
                <w:lang w:val="kk-KZ" w:eastAsia="ru-RU"/>
              </w:rPr>
              <w:t xml:space="preserve">Мәтін 5 - </w:t>
            </w:r>
            <w:r w:rsidR="008C39C6" w:rsidRPr="00596090">
              <w:rPr>
                <w:rFonts w:ascii="Times New Roman" w:hAnsi="Times New Roman" w:cs="Times New Roman"/>
                <w:sz w:val="24"/>
                <w:szCs w:val="24"/>
                <w:lang w:val="kk-KZ"/>
              </w:rPr>
              <w:t xml:space="preserve">АЛТАЙ. Жолдастар!.. Жолдастар, </w:t>
            </w:r>
            <w:r w:rsidR="003422CF">
              <w:rPr>
                <w:rFonts w:ascii="Times New Roman" w:hAnsi="Times New Roman" w:cs="Times New Roman"/>
                <w:sz w:val="24"/>
                <w:szCs w:val="24"/>
                <w:lang w:val="kk-KZ"/>
              </w:rPr>
              <w:t xml:space="preserve">және </w:t>
            </w:r>
            <w:r w:rsidR="008C39C6" w:rsidRPr="00596090">
              <w:rPr>
                <w:rFonts w:ascii="Times New Roman" w:hAnsi="Times New Roman" w:cs="Times New Roman"/>
                <w:sz w:val="24"/>
                <w:szCs w:val="24"/>
                <w:lang w:val="kk-KZ"/>
              </w:rPr>
              <w:t xml:space="preserve">де, </w:t>
            </w:r>
            <w:r w:rsidR="003422CF">
              <w:rPr>
                <w:rFonts w:ascii="Times New Roman" w:hAnsi="Times New Roman" w:cs="Times New Roman"/>
                <w:sz w:val="24"/>
                <w:szCs w:val="24"/>
                <w:lang w:val="kk-KZ"/>
              </w:rPr>
              <w:t xml:space="preserve">және </w:t>
            </w:r>
            <w:r w:rsidR="008C39C6" w:rsidRPr="00596090">
              <w:rPr>
                <w:rFonts w:ascii="Times New Roman" w:hAnsi="Times New Roman" w:cs="Times New Roman"/>
                <w:sz w:val="24"/>
                <w:szCs w:val="24"/>
                <w:lang w:val="kk-KZ"/>
              </w:rPr>
              <w:t>де сүйейінші!..</w:t>
            </w:r>
          </w:p>
          <w:p w:rsidR="008C39C6" w:rsidRPr="00596090" w:rsidRDefault="00596090" w:rsidP="00B27FB5">
            <w:pPr>
              <w:rPr>
                <w:rFonts w:ascii="Times New Roman" w:hAnsi="Times New Roman" w:cs="Times New Roman"/>
                <w:sz w:val="24"/>
                <w:szCs w:val="24"/>
                <w:lang w:val="kk-KZ"/>
              </w:rPr>
            </w:pPr>
            <w:r w:rsidRPr="00596090">
              <w:rPr>
                <w:rFonts w:ascii="Times New Roman" w:hAnsi="Times New Roman" w:cs="Times New Roman"/>
                <w:b/>
                <w:sz w:val="15"/>
                <w:szCs w:val="24"/>
                <w:lang w:val="kk-KZ"/>
              </w:rPr>
              <w:t>3</w:t>
            </w:r>
            <w:r w:rsidR="008C39C6" w:rsidRPr="00596090">
              <w:rPr>
                <w:rFonts w:ascii="Times New Roman" w:hAnsi="Times New Roman" w:cs="Times New Roman"/>
                <w:sz w:val="24"/>
                <w:szCs w:val="24"/>
                <w:lang w:val="kk-KZ"/>
              </w:rPr>
              <w:t>УХРА. Әй, саған болмайд</w:t>
            </w:r>
            <w:r w:rsidRPr="00596090">
              <w:rPr>
                <w:rFonts w:ascii="Times New Roman" w:hAnsi="Times New Roman" w:cs="Times New Roman"/>
                <w:b/>
                <w:sz w:val="15"/>
                <w:szCs w:val="24"/>
                <w:lang w:val="kk-KZ"/>
              </w:rPr>
              <w:t>ЬІ</w:t>
            </w:r>
            <w:r w:rsidR="008C39C6" w:rsidRPr="00596090">
              <w:rPr>
                <w:rFonts w:ascii="Times New Roman" w:hAnsi="Times New Roman" w:cs="Times New Roman"/>
                <w:sz w:val="24"/>
                <w:szCs w:val="24"/>
                <w:lang w:val="kk-KZ"/>
              </w:rPr>
              <w:t>... сүйгің келсе бағанадан бері не бітіріп от</w:t>
            </w:r>
            <w:r w:rsidRPr="00596090">
              <w:rPr>
                <w:rFonts w:ascii="Times New Roman" w:hAnsi="Times New Roman" w:cs="Times New Roman"/>
                <w:b/>
                <w:sz w:val="15"/>
                <w:szCs w:val="24"/>
                <w:lang w:val="kk-KZ"/>
              </w:rPr>
              <w:t>ЬІ</w:t>
            </w:r>
            <w:r w:rsidR="008C39C6" w:rsidRPr="00596090">
              <w:rPr>
                <w:rFonts w:ascii="Times New Roman" w:hAnsi="Times New Roman" w:cs="Times New Roman"/>
                <w:sz w:val="24"/>
                <w:szCs w:val="24"/>
                <w:lang w:val="kk-KZ"/>
              </w:rPr>
              <w:t>рғанс</w:t>
            </w:r>
            <w:r w:rsidRPr="00596090">
              <w:rPr>
                <w:rFonts w:ascii="Times New Roman" w:hAnsi="Times New Roman" w:cs="Times New Roman"/>
                <w:b/>
                <w:sz w:val="15"/>
                <w:szCs w:val="24"/>
                <w:lang w:val="kk-KZ"/>
              </w:rPr>
              <w:t>ЬІ</w:t>
            </w:r>
            <w:r w:rsidR="008C39C6" w:rsidRPr="00596090">
              <w:rPr>
                <w:rFonts w:ascii="Times New Roman" w:hAnsi="Times New Roman" w:cs="Times New Roman"/>
                <w:sz w:val="24"/>
                <w:szCs w:val="24"/>
                <w:lang w:val="kk-KZ"/>
              </w:rPr>
              <w:t>ң?!</w:t>
            </w:r>
          </w:p>
          <w:p w:rsidR="008C39C6" w:rsidRPr="00596090" w:rsidRDefault="008C39C6" w:rsidP="00B27FB5">
            <w:pPr>
              <w:rPr>
                <w:rFonts w:ascii="Times New Roman" w:hAnsi="Times New Roman" w:cs="Times New Roman"/>
                <w:iCs/>
                <w:sz w:val="24"/>
                <w:szCs w:val="24"/>
              </w:rPr>
            </w:pPr>
            <w:r w:rsidRPr="00596090">
              <w:rPr>
                <w:rFonts w:ascii="Times New Roman" w:hAnsi="Times New Roman" w:cs="Times New Roman"/>
                <w:sz w:val="24"/>
                <w:szCs w:val="24"/>
              </w:rPr>
              <w:t>МӘДИНА. Иә-иә, бәсе десейші... Қане-қане, бі</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імі</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 </w:t>
            </w:r>
            <w:r w:rsidRPr="00596090">
              <w:rPr>
                <w:rFonts w:ascii="Times New Roman" w:hAnsi="Times New Roman" w:cs="Times New Roman"/>
                <w:iCs/>
                <w:sz w:val="24"/>
                <w:szCs w:val="24"/>
              </w:rPr>
              <w:t>(Гүлбарш</w:t>
            </w:r>
            <w:r w:rsidR="00596090" w:rsidRPr="00596090">
              <w:rPr>
                <w:rFonts w:ascii="Times New Roman" w:hAnsi="Times New Roman" w:cs="Times New Roman"/>
                <w:b/>
                <w:iCs/>
                <w:sz w:val="15"/>
                <w:szCs w:val="24"/>
              </w:rPr>
              <w:t>ЬІ</w:t>
            </w:r>
            <w:r w:rsidRPr="00596090">
              <w:rPr>
                <w:rFonts w:ascii="Times New Roman" w:hAnsi="Times New Roman" w:cs="Times New Roman"/>
                <w:iCs/>
                <w:sz w:val="24"/>
                <w:szCs w:val="24"/>
              </w:rPr>
              <w:t>нд</w:t>
            </w:r>
            <w:r w:rsidR="00596090" w:rsidRPr="00596090">
              <w:rPr>
                <w:rFonts w:ascii="Times New Roman" w:hAnsi="Times New Roman" w:cs="Times New Roman"/>
                <w:b/>
                <w:iCs/>
                <w:sz w:val="15"/>
                <w:szCs w:val="24"/>
              </w:rPr>
              <w:t>ЬІ</w:t>
            </w:r>
            <w:r w:rsidRPr="00596090">
              <w:rPr>
                <w:rFonts w:ascii="Times New Roman" w:hAnsi="Times New Roman" w:cs="Times New Roman"/>
                <w:iCs/>
                <w:sz w:val="24"/>
                <w:szCs w:val="24"/>
              </w:rPr>
              <w:t xml:space="preserve"> қайтадан сүйе бастайд</w:t>
            </w:r>
            <w:r w:rsidR="00596090" w:rsidRPr="00596090">
              <w:rPr>
                <w:rFonts w:ascii="Times New Roman" w:hAnsi="Times New Roman" w:cs="Times New Roman"/>
                <w:b/>
                <w:iCs/>
                <w:sz w:val="15"/>
                <w:szCs w:val="24"/>
              </w:rPr>
              <w:t>ЬІ</w:t>
            </w:r>
            <w:r w:rsidRPr="00596090">
              <w:rPr>
                <w:rFonts w:ascii="Times New Roman" w:hAnsi="Times New Roman" w:cs="Times New Roman"/>
                <w:iCs/>
                <w:sz w:val="24"/>
                <w:szCs w:val="24"/>
              </w:rPr>
              <w:t>).</w:t>
            </w:r>
          </w:p>
          <w:p w:rsidR="008C39C6" w:rsidRPr="00596090" w:rsidRDefault="008C39C6" w:rsidP="00B27FB5">
            <w:pPr>
              <w:rPr>
                <w:rFonts w:ascii="Times New Roman" w:hAnsi="Times New Roman" w:cs="Times New Roman"/>
                <w:sz w:val="24"/>
                <w:szCs w:val="24"/>
              </w:rPr>
            </w:pPr>
            <w:r w:rsidRPr="00596090">
              <w:rPr>
                <w:rFonts w:ascii="Times New Roman" w:hAnsi="Times New Roman" w:cs="Times New Roman"/>
                <w:sz w:val="24"/>
                <w:szCs w:val="24"/>
              </w:rPr>
              <w:t>ГҮЛБАРШ</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 (біресе күліп, біресе ж</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лап). Ой, қ</w:t>
            </w:r>
            <w:r w:rsidR="00596090" w:rsidRPr="00596090">
              <w:rPr>
                <w:rFonts w:ascii="Times New Roman" w:hAnsi="Times New Roman" w:cs="Times New Roman"/>
                <w:b/>
                <w:sz w:val="15"/>
                <w:szCs w:val="24"/>
              </w:rPr>
              <w:t>ЬІ3</w:t>
            </w:r>
            <w:r w:rsidRPr="00596090">
              <w:rPr>
                <w:rFonts w:ascii="Times New Roman" w:hAnsi="Times New Roman" w:cs="Times New Roman"/>
                <w:sz w:val="24"/>
                <w:szCs w:val="24"/>
              </w:rPr>
              <w:t>дар, ш</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w:t>
            </w:r>
            <w:r w:rsidR="00596090" w:rsidRPr="00596090">
              <w:rPr>
                <w:rFonts w:ascii="Times New Roman" w:hAnsi="Times New Roman" w:cs="Times New Roman"/>
                <w:b/>
                <w:sz w:val="15"/>
                <w:szCs w:val="24"/>
              </w:rPr>
              <w:t>ЬІ</w:t>
            </w:r>
            <w:r w:rsidR="003422CF">
              <w:rPr>
                <w:rFonts w:ascii="Times New Roman" w:hAnsi="Times New Roman" w:cs="Times New Roman"/>
                <w:sz w:val="24"/>
                <w:szCs w:val="24"/>
              </w:rPr>
              <w:t xml:space="preserve">және </w:t>
            </w:r>
            <w:r w:rsidRPr="00596090">
              <w:rPr>
                <w:rFonts w:ascii="Times New Roman" w:hAnsi="Times New Roman" w:cs="Times New Roman"/>
                <w:sz w:val="24"/>
                <w:szCs w:val="24"/>
              </w:rPr>
              <w:t>сендерсіңдер ме?</w:t>
            </w:r>
            <w:r w:rsidR="003412AC" w:rsidRPr="00596090">
              <w:rPr>
                <w:rFonts w:ascii="Times New Roman" w:hAnsi="Times New Roman" w:cs="Times New Roman"/>
                <w:sz w:val="24"/>
                <w:szCs w:val="24"/>
              </w:rPr>
              <w:t>! Сендерсіңдер ме ос</w:t>
            </w:r>
            <w:r w:rsidR="00596090" w:rsidRPr="00596090">
              <w:rPr>
                <w:rFonts w:ascii="Times New Roman" w:hAnsi="Times New Roman" w:cs="Times New Roman"/>
                <w:b/>
                <w:sz w:val="15"/>
                <w:szCs w:val="24"/>
              </w:rPr>
              <w:t>ЬІ</w:t>
            </w:r>
            <w:r w:rsidR="003412AC" w:rsidRPr="00596090">
              <w:rPr>
                <w:rFonts w:ascii="Times New Roman" w:hAnsi="Times New Roman" w:cs="Times New Roman"/>
                <w:sz w:val="24"/>
                <w:szCs w:val="24"/>
              </w:rPr>
              <w:t xml:space="preserve"> тұрған?!</w:t>
            </w:r>
          </w:p>
          <w:p w:rsidR="008C39C6" w:rsidRPr="00596090" w:rsidRDefault="008C39C6" w:rsidP="00B27FB5">
            <w:pPr>
              <w:rPr>
                <w:rFonts w:ascii="Times New Roman" w:hAnsi="Times New Roman" w:cs="Times New Roman"/>
                <w:sz w:val="24"/>
                <w:szCs w:val="24"/>
              </w:rPr>
            </w:pPr>
            <w:r w:rsidRPr="00596090">
              <w:rPr>
                <w:rFonts w:ascii="Times New Roman" w:hAnsi="Times New Roman" w:cs="Times New Roman"/>
                <w:sz w:val="24"/>
                <w:szCs w:val="24"/>
              </w:rPr>
              <w:t>МӘДИНА. Иә, бі</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 ғой... бі</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w:t>
            </w:r>
          </w:p>
          <w:p w:rsidR="008C39C6" w:rsidRPr="00596090" w:rsidRDefault="00596090" w:rsidP="00B27FB5">
            <w:pPr>
              <w:rPr>
                <w:rFonts w:ascii="Times New Roman" w:hAnsi="Times New Roman" w:cs="Times New Roman"/>
                <w:sz w:val="24"/>
                <w:szCs w:val="24"/>
              </w:rPr>
            </w:pPr>
            <w:r w:rsidRPr="00596090">
              <w:rPr>
                <w:rFonts w:ascii="Times New Roman" w:hAnsi="Times New Roman" w:cs="Times New Roman"/>
                <w:b/>
                <w:sz w:val="15"/>
                <w:szCs w:val="24"/>
              </w:rPr>
              <w:t>3</w:t>
            </w:r>
            <w:r w:rsidR="008C39C6" w:rsidRPr="00596090">
              <w:rPr>
                <w:rFonts w:ascii="Times New Roman" w:hAnsi="Times New Roman" w:cs="Times New Roman"/>
                <w:sz w:val="24"/>
                <w:szCs w:val="24"/>
              </w:rPr>
              <w:t>УХРА. Ой, ө</w:t>
            </w:r>
            <w:r w:rsidRPr="00596090">
              <w:rPr>
                <w:rFonts w:ascii="Times New Roman" w:hAnsi="Times New Roman" w:cs="Times New Roman"/>
                <w:b/>
                <w:sz w:val="15"/>
                <w:szCs w:val="24"/>
              </w:rPr>
              <w:t>3</w:t>
            </w:r>
            <w:r w:rsidR="008C39C6" w:rsidRPr="00596090">
              <w:rPr>
                <w:rFonts w:ascii="Times New Roman" w:hAnsi="Times New Roman" w:cs="Times New Roman"/>
                <w:sz w:val="24"/>
                <w:szCs w:val="24"/>
              </w:rPr>
              <w:t>ің қандай боп құлп</w:t>
            </w:r>
            <w:r w:rsidRPr="00596090">
              <w:rPr>
                <w:rFonts w:ascii="Times New Roman" w:hAnsi="Times New Roman" w:cs="Times New Roman"/>
                <w:b/>
                <w:sz w:val="15"/>
                <w:szCs w:val="24"/>
              </w:rPr>
              <w:t>ЬІ</w:t>
            </w:r>
            <w:r w:rsidR="008C39C6" w:rsidRPr="00596090">
              <w:rPr>
                <w:rFonts w:ascii="Times New Roman" w:hAnsi="Times New Roman" w:cs="Times New Roman"/>
                <w:sz w:val="24"/>
                <w:szCs w:val="24"/>
              </w:rPr>
              <w:t>р</w:t>
            </w:r>
            <w:r w:rsidRPr="00596090">
              <w:rPr>
                <w:rFonts w:ascii="Times New Roman" w:hAnsi="Times New Roman" w:cs="Times New Roman"/>
                <w:b/>
                <w:sz w:val="15"/>
                <w:szCs w:val="24"/>
              </w:rPr>
              <w:t>ЬІ</w:t>
            </w:r>
            <w:r w:rsidR="008C39C6" w:rsidRPr="00596090">
              <w:rPr>
                <w:rFonts w:ascii="Times New Roman" w:hAnsi="Times New Roman" w:cs="Times New Roman"/>
                <w:sz w:val="24"/>
                <w:szCs w:val="24"/>
              </w:rPr>
              <w:t>п жайнап кеткенсің!..</w:t>
            </w:r>
          </w:p>
          <w:p w:rsidR="008C39C6" w:rsidRPr="00596090" w:rsidRDefault="008C39C6" w:rsidP="00B27FB5">
            <w:pPr>
              <w:rPr>
                <w:rFonts w:ascii="Times New Roman" w:hAnsi="Times New Roman" w:cs="Times New Roman"/>
                <w:sz w:val="24"/>
                <w:szCs w:val="24"/>
              </w:rPr>
            </w:pPr>
            <w:r w:rsidRPr="00596090">
              <w:rPr>
                <w:rFonts w:ascii="Times New Roman" w:hAnsi="Times New Roman" w:cs="Times New Roman"/>
                <w:sz w:val="24"/>
                <w:szCs w:val="24"/>
              </w:rPr>
              <w:t>ГҮЛБАРШ</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 А, рас па?!</w:t>
            </w:r>
          </w:p>
          <w:p w:rsidR="00026979" w:rsidRPr="00596090" w:rsidRDefault="00026979" w:rsidP="00B27FB5">
            <w:pPr>
              <w:rPr>
                <w:rFonts w:ascii="Times New Roman" w:hAnsi="Times New Roman" w:cs="Times New Roman"/>
                <w:sz w:val="24"/>
                <w:szCs w:val="24"/>
              </w:rPr>
            </w:pPr>
          </w:p>
        </w:tc>
      </w:tr>
      <w:tr w:rsidR="008C39C6" w:rsidRPr="00596090" w:rsidTr="00B27FB5">
        <w:tc>
          <w:tcPr>
            <w:tcW w:w="9634" w:type="dxa"/>
            <w:gridSpan w:val="4"/>
          </w:tcPr>
          <w:p w:rsidR="008C39C6" w:rsidRPr="00596090" w:rsidRDefault="008C39C6" w:rsidP="00B27FB5">
            <w:pPr>
              <w:rPr>
                <w:rFonts w:ascii="Times New Roman" w:hAnsi="Times New Roman" w:cs="Times New Roman"/>
                <w:sz w:val="24"/>
                <w:szCs w:val="24"/>
                <w:lang w:val="kk-KZ" w:eastAsia="ru-RU"/>
              </w:rPr>
            </w:pPr>
            <w:r w:rsidRPr="00596090">
              <w:rPr>
                <w:rFonts w:ascii="Times New Roman" w:hAnsi="Times New Roman" w:cs="Times New Roman"/>
                <w:sz w:val="24"/>
                <w:szCs w:val="24"/>
                <w:lang w:val="kk-KZ" w:eastAsia="ru-RU"/>
              </w:rPr>
              <w:t>Мәтіндегі сөйлем сан</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 xml:space="preserve"> – 14. Т</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н</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с белгілер сан</w:t>
            </w:r>
            <w:r w:rsidR="00596090" w:rsidRPr="00596090">
              <w:rPr>
                <w:rFonts w:ascii="Times New Roman" w:hAnsi="Times New Roman" w:cs="Times New Roman"/>
                <w:b/>
                <w:sz w:val="15"/>
                <w:szCs w:val="24"/>
                <w:lang w:val="kk-KZ" w:eastAsia="ru-RU"/>
              </w:rPr>
              <w:t>ЬІ</w:t>
            </w:r>
            <w:r w:rsidRPr="00596090">
              <w:rPr>
                <w:rFonts w:ascii="Times New Roman" w:hAnsi="Times New Roman" w:cs="Times New Roman"/>
                <w:sz w:val="24"/>
                <w:szCs w:val="24"/>
                <w:lang w:val="kk-KZ" w:eastAsia="ru-RU"/>
              </w:rPr>
              <w:t xml:space="preserve">  </w:t>
            </w:r>
            <w:r w:rsidR="00862499" w:rsidRPr="00596090">
              <w:rPr>
                <w:rFonts w:ascii="Times New Roman" w:hAnsi="Times New Roman" w:cs="Times New Roman"/>
                <w:sz w:val="24"/>
                <w:szCs w:val="24"/>
                <w:lang w:val="kk-KZ" w:eastAsia="ru-RU"/>
              </w:rPr>
              <w:t>–</w:t>
            </w:r>
            <w:r w:rsidRPr="00596090">
              <w:rPr>
                <w:rFonts w:ascii="Times New Roman" w:hAnsi="Times New Roman" w:cs="Times New Roman"/>
                <w:sz w:val="24"/>
                <w:szCs w:val="24"/>
                <w:lang w:val="kk-KZ" w:eastAsia="ru-RU"/>
              </w:rPr>
              <w:t xml:space="preserve"> 5.</w:t>
            </w:r>
          </w:p>
        </w:tc>
      </w:tr>
      <w:tr w:rsidR="008C39C6" w:rsidRPr="00596090" w:rsidTr="00B27FB5">
        <w:tc>
          <w:tcPr>
            <w:tcW w:w="9634" w:type="dxa"/>
            <w:gridSpan w:val="4"/>
          </w:tcPr>
          <w:p w:rsidR="008C39C6" w:rsidRPr="00596090" w:rsidRDefault="008C39C6" w:rsidP="00B27FB5">
            <w:pPr>
              <w:pStyle w:val="ab"/>
              <w:numPr>
                <w:ilvl w:val="0"/>
                <w:numId w:val="29"/>
              </w:numPr>
              <w:spacing w:after="0" w:line="240" w:lineRule="auto"/>
              <w:rPr>
                <w:rFonts w:ascii="Times New Roman" w:hAnsi="Times New Roman" w:cs="Times New Roman"/>
                <w:sz w:val="24"/>
                <w:szCs w:val="24"/>
                <w:lang w:val="kk-KZ"/>
              </w:rPr>
            </w:pPr>
            <w:r w:rsidRPr="00596090">
              <w:rPr>
                <w:rFonts w:ascii="Times New Roman" w:hAnsi="Times New Roman" w:cs="Times New Roman"/>
                <w:sz w:val="24"/>
                <w:szCs w:val="24"/>
              </w:rPr>
              <w:t>Жүргеніңқуд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ңжү</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геніндей ме?</w:t>
            </w:r>
          </w:p>
          <w:p w:rsidR="00026979" w:rsidRPr="00596090" w:rsidRDefault="00026979" w:rsidP="00026979">
            <w:pPr>
              <w:pStyle w:val="ab"/>
              <w:spacing w:after="0" w:line="240" w:lineRule="auto"/>
              <w:rPr>
                <w:rFonts w:ascii="Times New Roman" w:hAnsi="Times New Roman" w:cs="Times New Roman"/>
                <w:sz w:val="24"/>
                <w:szCs w:val="24"/>
                <w:lang w:val="kk-KZ"/>
              </w:rPr>
            </w:pPr>
          </w:p>
        </w:tc>
      </w:tr>
      <w:tr w:rsidR="008C39C6" w:rsidRPr="00596090" w:rsidTr="00073283">
        <w:tc>
          <w:tcPr>
            <w:tcW w:w="1139" w:type="dxa"/>
          </w:tcPr>
          <w:p w:rsidR="008C39C6" w:rsidRPr="00596090" w:rsidRDefault="008C39C6" w:rsidP="00B27FB5">
            <w:pPr>
              <w:jc w:val="center"/>
              <w:rPr>
                <w:rFonts w:ascii="Times New Roman" w:hAnsi="Times New Roman" w:cs="Times New Roman"/>
                <w:sz w:val="24"/>
                <w:szCs w:val="24"/>
                <w:lang w:eastAsia="ru-RU"/>
              </w:rPr>
            </w:pPr>
            <w:r w:rsidRPr="00596090">
              <w:rPr>
                <w:rFonts w:ascii="Times New Roman" w:hAnsi="Times New Roman" w:cs="Times New Roman"/>
                <w:sz w:val="24"/>
                <w:szCs w:val="24"/>
                <w:lang w:eastAsia="ru-RU"/>
              </w:rPr>
              <w:t>1</w:t>
            </w:r>
          </w:p>
        </w:tc>
        <w:tc>
          <w:tcPr>
            <w:tcW w:w="3109" w:type="dxa"/>
          </w:tcPr>
          <w:p w:rsidR="008C39C6" w:rsidRPr="00596090" w:rsidRDefault="008C39C6" w:rsidP="00B27FB5">
            <w:pPr>
              <w:jc w:val="center"/>
              <w:rPr>
                <w:rFonts w:ascii="Times New Roman" w:hAnsi="Times New Roman" w:cs="Times New Roman"/>
                <w:sz w:val="24"/>
                <w:szCs w:val="24"/>
              </w:rPr>
            </w:pPr>
            <w:r w:rsidRPr="00596090">
              <w:rPr>
                <w:rFonts w:ascii="Times New Roman" w:hAnsi="Times New Roman" w:cs="Times New Roman"/>
                <w:sz w:val="24"/>
                <w:szCs w:val="24"/>
              </w:rPr>
              <w:t>2</w:t>
            </w:r>
          </w:p>
        </w:tc>
        <w:tc>
          <w:tcPr>
            <w:tcW w:w="3544" w:type="dxa"/>
          </w:tcPr>
          <w:p w:rsidR="008C39C6" w:rsidRPr="00596090" w:rsidRDefault="008C39C6" w:rsidP="00B27FB5">
            <w:pPr>
              <w:jc w:val="center"/>
              <w:rPr>
                <w:rFonts w:ascii="Times New Roman" w:hAnsi="Times New Roman" w:cs="Times New Roman"/>
                <w:sz w:val="24"/>
                <w:szCs w:val="24"/>
              </w:rPr>
            </w:pPr>
            <w:r w:rsidRPr="00596090">
              <w:rPr>
                <w:rFonts w:ascii="Times New Roman" w:hAnsi="Times New Roman" w:cs="Times New Roman"/>
                <w:sz w:val="24"/>
                <w:szCs w:val="24"/>
              </w:rPr>
              <w:t>3</w:t>
            </w:r>
          </w:p>
        </w:tc>
        <w:tc>
          <w:tcPr>
            <w:tcW w:w="1842" w:type="dxa"/>
          </w:tcPr>
          <w:p w:rsidR="008C39C6" w:rsidRPr="00596090" w:rsidRDefault="008C39C6" w:rsidP="00B27FB5">
            <w:pPr>
              <w:jc w:val="center"/>
              <w:rPr>
                <w:rFonts w:ascii="Times New Roman" w:hAnsi="Times New Roman" w:cs="Times New Roman"/>
                <w:sz w:val="24"/>
                <w:szCs w:val="24"/>
              </w:rPr>
            </w:pPr>
            <w:r w:rsidRPr="00596090">
              <w:rPr>
                <w:rFonts w:ascii="Times New Roman" w:hAnsi="Times New Roman" w:cs="Times New Roman"/>
                <w:sz w:val="24"/>
                <w:szCs w:val="24"/>
              </w:rPr>
              <w:t>4</w:t>
            </w:r>
          </w:p>
        </w:tc>
      </w:tr>
      <w:tr w:rsidR="008C39C6" w:rsidRPr="00596090" w:rsidTr="00073283">
        <w:tc>
          <w:tcPr>
            <w:tcW w:w="1139" w:type="dxa"/>
          </w:tcPr>
          <w:p w:rsidR="008C39C6" w:rsidRPr="00596090" w:rsidRDefault="008C39C6" w:rsidP="00B27FB5">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Т</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н</w:t>
            </w:r>
            <w:r w:rsidR="00596090" w:rsidRPr="00596090">
              <w:rPr>
                <w:rFonts w:ascii="Times New Roman" w:hAnsi="Times New Roman" w:cs="Times New Roman"/>
                <w:b/>
                <w:sz w:val="15"/>
                <w:szCs w:val="24"/>
                <w:lang w:eastAsia="ru-RU"/>
              </w:rPr>
              <w:t>ЬІ</w:t>
            </w:r>
            <w:r w:rsidRPr="00596090">
              <w:rPr>
                <w:rFonts w:ascii="Times New Roman" w:hAnsi="Times New Roman" w:cs="Times New Roman"/>
                <w:sz w:val="24"/>
                <w:szCs w:val="24"/>
                <w:lang w:eastAsia="ru-RU"/>
              </w:rPr>
              <w:t>с белгісі</w:t>
            </w:r>
          </w:p>
        </w:tc>
        <w:tc>
          <w:tcPr>
            <w:tcW w:w="3109" w:type="dxa"/>
          </w:tcPr>
          <w:p w:rsidR="008C39C6" w:rsidRPr="00596090" w:rsidRDefault="008C39C6" w:rsidP="00B27FB5">
            <w:pPr>
              <w:rPr>
                <w:rFonts w:ascii="Times New Roman" w:hAnsi="Times New Roman" w:cs="Times New Roman"/>
                <w:sz w:val="24"/>
                <w:szCs w:val="24"/>
                <w:lang w:eastAsia="ru-RU"/>
              </w:rPr>
            </w:pPr>
            <w:r w:rsidRPr="00596090">
              <w:rPr>
                <w:rFonts w:ascii="Times New Roman" w:hAnsi="Times New Roman" w:cs="Times New Roman"/>
                <w:sz w:val="24"/>
                <w:szCs w:val="24"/>
              </w:rPr>
              <w:t>По</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ициял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қ-пунктограммал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нша:</w:t>
            </w:r>
          </w:p>
        </w:tc>
        <w:tc>
          <w:tcPr>
            <w:tcW w:w="3544" w:type="dxa"/>
          </w:tcPr>
          <w:p w:rsidR="008C39C6" w:rsidRPr="00596090" w:rsidRDefault="008C39C6" w:rsidP="00B27FB5">
            <w:pPr>
              <w:rPr>
                <w:rFonts w:ascii="Times New Roman" w:hAnsi="Times New Roman" w:cs="Times New Roman"/>
                <w:sz w:val="24"/>
                <w:szCs w:val="24"/>
                <w:lang w:eastAsia="ru-RU"/>
              </w:rPr>
            </w:pPr>
            <w:r w:rsidRPr="00596090">
              <w:rPr>
                <w:rFonts w:ascii="Times New Roman" w:hAnsi="Times New Roman" w:cs="Times New Roman"/>
                <w:sz w:val="24"/>
                <w:szCs w:val="24"/>
              </w:rPr>
              <w:t>Ма</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мұнд</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нша:  </w:t>
            </w:r>
          </w:p>
        </w:tc>
        <w:tc>
          <w:tcPr>
            <w:tcW w:w="1842" w:type="dxa"/>
          </w:tcPr>
          <w:p w:rsidR="008C39C6" w:rsidRPr="00596090" w:rsidRDefault="008C39C6" w:rsidP="00B27FB5">
            <w:pPr>
              <w:rPr>
                <w:rFonts w:ascii="Times New Roman" w:hAnsi="Times New Roman" w:cs="Times New Roman"/>
                <w:sz w:val="24"/>
                <w:szCs w:val="24"/>
                <w:lang w:eastAsia="ru-RU"/>
              </w:rPr>
            </w:pPr>
            <w:r w:rsidRPr="00596090">
              <w:rPr>
                <w:rFonts w:ascii="Times New Roman" w:hAnsi="Times New Roman" w:cs="Times New Roman"/>
                <w:sz w:val="24"/>
                <w:szCs w:val="24"/>
              </w:rPr>
              <w:t>Прагматикал</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қ меже бой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нша:  </w:t>
            </w:r>
          </w:p>
        </w:tc>
      </w:tr>
      <w:tr w:rsidR="008C39C6" w:rsidRPr="00596090" w:rsidTr="00B27FB5">
        <w:tc>
          <w:tcPr>
            <w:tcW w:w="9634" w:type="dxa"/>
            <w:gridSpan w:val="4"/>
          </w:tcPr>
          <w:p w:rsidR="008C39C6" w:rsidRPr="00596090" w:rsidRDefault="008C39C6" w:rsidP="00B27FB5">
            <w:pPr>
              <w:rPr>
                <w:rFonts w:ascii="Times New Roman" w:hAnsi="Times New Roman" w:cs="Times New Roman"/>
                <w:sz w:val="24"/>
                <w:szCs w:val="24"/>
              </w:rPr>
            </w:pPr>
            <w:r w:rsidRPr="00596090">
              <w:rPr>
                <w:rFonts w:ascii="Times New Roman" w:hAnsi="Times New Roman" w:cs="Times New Roman"/>
                <w:sz w:val="24"/>
                <w:szCs w:val="24"/>
              </w:rPr>
              <w:t>Жолдастар!..</w:t>
            </w:r>
          </w:p>
        </w:tc>
      </w:tr>
      <w:tr w:rsidR="008C39C6" w:rsidRPr="00596090" w:rsidTr="00073283">
        <w:tc>
          <w:tcPr>
            <w:tcW w:w="1139" w:type="dxa"/>
          </w:tcPr>
          <w:p w:rsidR="008C39C6" w:rsidRPr="00596090" w:rsidRDefault="008C39C6" w:rsidP="00B27FB5">
            <w:pPr>
              <w:rPr>
                <w:rFonts w:ascii="Times New Roman" w:hAnsi="Times New Roman" w:cs="Times New Roman"/>
                <w:sz w:val="24"/>
                <w:szCs w:val="24"/>
                <w:lang w:eastAsia="ru-RU"/>
              </w:rPr>
            </w:pPr>
            <w:r w:rsidRPr="00596090">
              <w:rPr>
                <w:rFonts w:ascii="Times New Roman" w:hAnsi="Times New Roman" w:cs="Times New Roman"/>
                <w:sz w:val="24"/>
                <w:szCs w:val="24"/>
              </w:rPr>
              <w:t xml:space="preserve"> !..</w:t>
            </w:r>
          </w:p>
        </w:tc>
        <w:tc>
          <w:tcPr>
            <w:tcW w:w="3109" w:type="dxa"/>
          </w:tcPr>
          <w:p w:rsidR="008C39C6" w:rsidRPr="00596090" w:rsidRDefault="00C138F8" w:rsidP="00B27FB5">
            <w:pPr>
              <w:rPr>
                <w:rFonts w:ascii="Times New Roman" w:hAnsi="Times New Roman" w:cs="Times New Roman"/>
                <w:sz w:val="24"/>
                <w:szCs w:val="24"/>
              </w:rPr>
            </w:pPr>
            <w:r w:rsidRPr="00596090">
              <w:rPr>
                <w:rFonts w:ascii="Times New Roman" w:hAnsi="Times New Roman" w:cs="Times New Roman"/>
                <w:sz w:val="24"/>
                <w:szCs w:val="24"/>
              </w:rPr>
              <w:t>қос белгінің қой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лу</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  с</w:t>
            </w:r>
            <w:r w:rsidR="008C39C6" w:rsidRPr="00596090">
              <w:rPr>
                <w:rFonts w:ascii="Times New Roman" w:hAnsi="Times New Roman" w:cs="Times New Roman"/>
                <w:sz w:val="24"/>
                <w:szCs w:val="24"/>
              </w:rPr>
              <w:t>өйлем</w:t>
            </w:r>
            <w:r w:rsidRPr="00596090">
              <w:rPr>
                <w:rFonts w:ascii="Times New Roman" w:hAnsi="Times New Roman" w:cs="Times New Roman"/>
                <w:sz w:val="24"/>
                <w:szCs w:val="24"/>
              </w:rPr>
              <w:t xml:space="preserve"> соң</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44" w:type="dxa"/>
          </w:tcPr>
          <w:p w:rsidR="008C39C6" w:rsidRPr="00596090" w:rsidRDefault="008C39C6" w:rsidP="00B27FB5">
            <w:pPr>
              <w:rPr>
                <w:rFonts w:ascii="Times New Roman" w:hAnsi="Times New Roman" w:cs="Times New Roman"/>
                <w:sz w:val="24"/>
                <w:szCs w:val="24"/>
              </w:rPr>
            </w:pPr>
            <w:r w:rsidRPr="00596090">
              <w:rPr>
                <w:rFonts w:ascii="Times New Roman" w:hAnsi="Times New Roman" w:cs="Times New Roman"/>
                <w:sz w:val="24"/>
                <w:szCs w:val="24"/>
              </w:rPr>
              <w:t xml:space="preserve">кейіпкердің көтеріңкі қөңіл күйі </w:t>
            </w:r>
            <w:r w:rsidR="003422CF">
              <w:rPr>
                <w:rFonts w:ascii="Times New Roman" w:hAnsi="Times New Roman" w:cs="Times New Roman"/>
                <w:sz w:val="24"/>
                <w:szCs w:val="24"/>
              </w:rPr>
              <w:t xml:space="preserve">және </w:t>
            </w:r>
            <w:r w:rsidRPr="00596090">
              <w:rPr>
                <w:rFonts w:ascii="Times New Roman" w:hAnsi="Times New Roman" w:cs="Times New Roman"/>
                <w:sz w:val="24"/>
                <w:szCs w:val="24"/>
              </w:rPr>
              <w:t>на</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ар аударту және айтар ой</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 жеткі</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у </w:t>
            </w:r>
          </w:p>
        </w:tc>
        <w:tc>
          <w:tcPr>
            <w:tcW w:w="1842" w:type="dxa"/>
          </w:tcPr>
          <w:p w:rsidR="008C39C6" w:rsidRPr="00596090" w:rsidRDefault="008C39C6" w:rsidP="00B27FB5">
            <w:pPr>
              <w:rPr>
                <w:rFonts w:ascii="Times New Roman" w:hAnsi="Times New Roman" w:cs="Times New Roman"/>
                <w:sz w:val="24"/>
                <w:szCs w:val="24"/>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күшті</w:t>
            </w:r>
          </w:p>
        </w:tc>
      </w:tr>
      <w:tr w:rsidR="008C39C6" w:rsidRPr="00596090" w:rsidTr="00B27FB5">
        <w:tc>
          <w:tcPr>
            <w:tcW w:w="9634" w:type="dxa"/>
            <w:gridSpan w:val="4"/>
          </w:tcPr>
          <w:p w:rsidR="008C39C6" w:rsidRPr="00596090" w:rsidRDefault="008C39C6" w:rsidP="00B27FB5">
            <w:pPr>
              <w:rPr>
                <w:rFonts w:ascii="Times New Roman" w:hAnsi="Times New Roman" w:cs="Times New Roman"/>
                <w:sz w:val="24"/>
                <w:szCs w:val="24"/>
              </w:rPr>
            </w:pPr>
            <w:r w:rsidRPr="00596090">
              <w:rPr>
                <w:rFonts w:ascii="Times New Roman" w:hAnsi="Times New Roman" w:cs="Times New Roman"/>
                <w:sz w:val="24"/>
                <w:szCs w:val="24"/>
              </w:rPr>
              <w:t xml:space="preserve">Жолдастар, </w:t>
            </w:r>
            <w:r w:rsidR="003422CF">
              <w:rPr>
                <w:rFonts w:ascii="Times New Roman" w:hAnsi="Times New Roman" w:cs="Times New Roman"/>
                <w:sz w:val="24"/>
                <w:szCs w:val="24"/>
              </w:rPr>
              <w:t xml:space="preserve">және </w:t>
            </w:r>
            <w:r w:rsidRPr="00596090">
              <w:rPr>
                <w:rFonts w:ascii="Times New Roman" w:hAnsi="Times New Roman" w:cs="Times New Roman"/>
                <w:sz w:val="24"/>
                <w:szCs w:val="24"/>
              </w:rPr>
              <w:t xml:space="preserve">де, </w:t>
            </w:r>
            <w:r w:rsidR="003422CF">
              <w:rPr>
                <w:rFonts w:ascii="Times New Roman" w:hAnsi="Times New Roman" w:cs="Times New Roman"/>
                <w:sz w:val="24"/>
                <w:szCs w:val="24"/>
              </w:rPr>
              <w:t xml:space="preserve">және </w:t>
            </w:r>
            <w:r w:rsidRPr="00596090">
              <w:rPr>
                <w:rFonts w:ascii="Times New Roman" w:hAnsi="Times New Roman" w:cs="Times New Roman"/>
                <w:sz w:val="24"/>
                <w:szCs w:val="24"/>
              </w:rPr>
              <w:t>де сүйейінші!..</w:t>
            </w:r>
          </w:p>
        </w:tc>
      </w:tr>
      <w:tr w:rsidR="00E44B49" w:rsidRPr="00596090" w:rsidTr="00073283">
        <w:tc>
          <w:tcPr>
            <w:tcW w:w="1139" w:type="dxa"/>
          </w:tcPr>
          <w:p w:rsidR="00E44B49" w:rsidRPr="00596090" w:rsidRDefault="00E44B49" w:rsidP="00666E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109" w:type="dxa"/>
          </w:tcPr>
          <w:p w:rsidR="00E44B49" w:rsidRPr="00596090" w:rsidRDefault="00C138F8" w:rsidP="00666EFA">
            <w:pPr>
              <w:rPr>
                <w:rFonts w:ascii="Times New Roman" w:hAnsi="Times New Roman" w:cs="Times New Roman"/>
                <w:sz w:val="24"/>
                <w:szCs w:val="24"/>
              </w:rPr>
            </w:pPr>
            <w:r w:rsidRPr="00596090">
              <w:rPr>
                <w:rFonts w:ascii="Times New Roman" w:hAnsi="Times New Roman" w:cs="Times New Roman"/>
                <w:sz w:val="24"/>
                <w:szCs w:val="24"/>
              </w:rPr>
              <w:t>қ</w:t>
            </w:r>
            <w:r w:rsidR="00E44B49" w:rsidRPr="00596090">
              <w:rPr>
                <w:rFonts w:ascii="Times New Roman" w:hAnsi="Times New Roman" w:cs="Times New Roman"/>
                <w:sz w:val="24"/>
                <w:szCs w:val="24"/>
              </w:rPr>
              <w:t>аратпа сөден кейін сөйлем бас</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нда қой</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лған</w:t>
            </w:r>
          </w:p>
        </w:tc>
        <w:tc>
          <w:tcPr>
            <w:tcW w:w="3544" w:type="dxa"/>
          </w:tcPr>
          <w:p w:rsidR="00E44B49" w:rsidRPr="00596090" w:rsidRDefault="00C138F8" w:rsidP="008F248D">
            <w:pPr>
              <w:rPr>
                <w:rFonts w:ascii="Times New Roman" w:hAnsi="Times New Roman" w:cs="Times New Roman"/>
                <w:sz w:val="24"/>
                <w:szCs w:val="24"/>
              </w:rPr>
            </w:pPr>
            <w:r w:rsidRPr="00596090">
              <w:rPr>
                <w:rFonts w:ascii="Times New Roman" w:hAnsi="Times New Roman" w:cs="Times New Roman"/>
                <w:sz w:val="24"/>
                <w:szCs w:val="24"/>
              </w:rPr>
              <w:t>қ</w:t>
            </w:r>
            <w:r w:rsidR="00E44B49" w:rsidRPr="00596090">
              <w:rPr>
                <w:rFonts w:ascii="Times New Roman" w:hAnsi="Times New Roman" w:cs="Times New Roman"/>
                <w:sz w:val="24"/>
                <w:szCs w:val="24"/>
              </w:rPr>
              <w:t xml:space="preserve">арату </w:t>
            </w:r>
          </w:p>
        </w:tc>
        <w:tc>
          <w:tcPr>
            <w:tcW w:w="1842" w:type="dxa"/>
          </w:tcPr>
          <w:p w:rsidR="00E44B49" w:rsidRPr="00596090" w:rsidRDefault="00862499" w:rsidP="00666EFA">
            <w:pPr>
              <w:rPr>
                <w:rFonts w:ascii="Times New Roman" w:hAnsi="Times New Roman" w:cs="Times New Roman"/>
                <w:sz w:val="24"/>
                <w:szCs w:val="24"/>
              </w:rPr>
            </w:pPr>
            <w:r w:rsidRPr="00596090">
              <w:rPr>
                <w:rFonts w:ascii="Times New Roman" w:hAnsi="Times New Roman" w:cs="Times New Roman"/>
                <w:sz w:val="24"/>
                <w:szCs w:val="24"/>
              </w:rPr>
              <w:t>ә</w:t>
            </w:r>
            <w:r w:rsidR="00E44B49" w:rsidRPr="00596090">
              <w:rPr>
                <w:rFonts w:ascii="Times New Roman" w:hAnsi="Times New Roman" w:cs="Times New Roman"/>
                <w:sz w:val="24"/>
                <w:szCs w:val="24"/>
              </w:rPr>
              <w:t>сері орташа</w:t>
            </w:r>
          </w:p>
        </w:tc>
      </w:tr>
      <w:tr w:rsidR="00E44B49" w:rsidRPr="00596090" w:rsidTr="00073283">
        <w:tc>
          <w:tcPr>
            <w:tcW w:w="1139" w:type="dxa"/>
          </w:tcPr>
          <w:p w:rsidR="00E44B49" w:rsidRPr="00596090" w:rsidRDefault="00E44B49" w:rsidP="00666E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109" w:type="dxa"/>
          </w:tcPr>
          <w:p w:rsidR="00E44B49" w:rsidRPr="00596090" w:rsidRDefault="00C138F8" w:rsidP="00666EFA">
            <w:pPr>
              <w:rPr>
                <w:rFonts w:ascii="Times New Roman" w:hAnsi="Times New Roman" w:cs="Times New Roman"/>
                <w:sz w:val="24"/>
                <w:szCs w:val="24"/>
              </w:rPr>
            </w:pPr>
            <w:r w:rsidRPr="00596090">
              <w:rPr>
                <w:rFonts w:ascii="Times New Roman" w:hAnsi="Times New Roman" w:cs="Times New Roman"/>
                <w:sz w:val="24"/>
                <w:szCs w:val="24"/>
              </w:rPr>
              <w:t>б</w:t>
            </w:r>
            <w:r w:rsidR="00E44B49" w:rsidRPr="00596090">
              <w:rPr>
                <w:rFonts w:ascii="Times New Roman" w:hAnsi="Times New Roman" w:cs="Times New Roman"/>
                <w:sz w:val="24"/>
                <w:szCs w:val="24"/>
              </w:rPr>
              <w:t>ір сө</w:t>
            </w:r>
            <w:r w:rsidR="00596090" w:rsidRPr="00596090">
              <w:rPr>
                <w:rFonts w:ascii="Times New Roman" w:hAnsi="Times New Roman" w:cs="Times New Roman"/>
                <w:b/>
                <w:sz w:val="15"/>
                <w:szCs w:val="24"/>
              </w:rPr>
              <w:t>3</w:t>
            </w:r>
            <w:r w:rsidR="00E44B49" w:rsidRPr="00596090">
              <w:rPr>
                <w:rFonts w:ascii="Times New Roman" w:hAnsi="Times New Roman" w:cs="Times New Roman"/>
                <w:sz w:val="24"/>
                <w:szCs w:val="24"/>
              </w:rPr>
              <w:t>ді екі рет қайталғанд</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қ</w:t>
            </w:r>
            <w:r w:rsidRPr="00596090">
              <w:rPr>
                <w:rFonts w:ascii="Times New Roman" w:hAnsi="Times New Roman" w:cs="Times New Roman"/>
                <w:sz w:val="24"/>
                <w:szCs w:val="24"/>
              </w:rPr>
              <w:t>тан сөйлем ортас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44" w:type="dxa"/>
          </w:tcPr>
          <w:p w:rsidR="00E44B49" w:rsidRPr="00596090" w:rsidRDefault="00E44B49" w:rsidP="008F248D">
            <w:pPr>
              <w:rPr>
                <w:rFonts w:ascii="Times New Roman" w:hAnsi="Times New Roman" w:cs="Times New Roman"/>
                <w:sz w:val="24"/>
                <w:szCs w:val="24"/>
              </w:rPr>
            </w:pPr>
            <w:r w:rsidRPr="00596090">
              <w:rPr>
                <w:rFonts w:ascii="Times New Roman" w:hAnsi="Times New Roman" w:cs="Times New Roman"/>
                <w:sz w:val="24"/>
                <w:szCs w:val="24"/>
              </w:rPr>
              <w:t>бір 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ді екі қайталап қолдану эмоция экспрессивтілігін артт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ру </w:t>
            </w:r>
          </w:p>
        </w:tc>
        <w:tc>
          <w:tcPr>
            <w:tcW w:w="1842" w:type="dxa"/>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 xml:space="preserve">күшті </w:t>
            </w:r>
          </w:p>
        </w:tc>
      </w:tr>
      <w:tr w:rsidR="00E44B49" w:rsidRPr="00596090" w:rsidTr="00073283">
        <w:tc>
          <w:tcPr>
            <w:tcW w:w="1139" w:type="dxa"/>
          </w:tcPr>
          <w:p w:rsidR="00E44B49" w:rsidRPr="00596090" w:rsidRDefault="00E44B49" w:rsidP="00666EFA">
            <w:pPr>
              <w:rPr>
                <w:rFonts w:ascii="Times New Roman" w:hAnsi="Times New Roman" w:cs="Times New Roman"/>
                <w:sz w:val="24"/>
                <w:szCs w:val="24"/>
                <w:lang w:eastAsia="ru-RU"/>
              </w:rPr>
            </w:pPr>
            <w:r w:rsidRPr="00596090">
              <w:rPr>
                <w:rFonts w:ascii="Times New Roman" w:hAnsi="Times New Roman" w:cs="Times New Roman"/>
                <w:sz w:val="24"/>
                <w:szCs w:val="24"/>
              </w:rPr>
              <w:t>!..</w:t>
            </w:r>
          </w:p>
        </w:tc>
        <w:tc>
          <w:tcPr>
            <w:tcW w:w="3109" w:type="dxa"/>
          </w:tcPr>
          <w:p w:rsidR="00E44B49" w:rsidRPr="00596090" w:rsidRDefault="00C138F8" w:rsidP="00C138F8">
            <w:pPr>
              <w:rPr>
                <w:rFonts w:ascii="Times New Roman" w:hAnsi="Times New Roman" w:cs="Times New Roman"/>
                <w:sz w:val="24"/>
                <w:szCs w:val="24"/>
              </w:rPr>
            </w:pPr>
            <w:r w:rsidRPr="00596090">
              <w:rPr>
                <w:rFonts w:ascii="Times New Roman" w:hAnsi="Times New Roman" w:cs="Times New Roman"/>
                <w:sz w:val="24"/>
                <w:szCs w:val="24"/>
              </w:rPr>
              <w:t>қ</w:t>
            </w:r>
            <w:r w:rsidR="00862499" w:rsidRPr="00596090">
              <w:rPr>
                <w:rFonts w:ascii="Times New Roman" w:hAnsi="Times New Roman" w:cs="Times New Roman"/>
                <w:sz w:val="24"/>
                <w:szCs w:val="24"/>
              </w:rPr>
              <w:t>ос белгінің қой</w:t>
            </w:r>
            <w:r w:rsidR="00596090" w:rsidRPr="00596090">
              <w:rPr>
                <w:rFonts w:ascii="Times New Roman" w:hAnsi="Times New Roman" w:cs="Times New Roman"/>
                <w:b/>
                <w:sz w:val="15"/>
                <w:szCs w:val="24"/>
              </w:rPr>
              <w:t>ЬІ</w:t>
            </w:r>
            <w:r w:rsidR="00862499" w:rsidRPr="00596090">
              <w:rPr>
                <w:rFonts w:ascii="Times New Roman" w:hAnsi="Times New Roman" w:cs="Times New Roman"/>
                <w:sz w:val="24"/>
                <w:szCs w:val="24"/>
              </w:rPr>
              <w:t>лу</w:t>
            </w:r>
            <w:r w:rsidR="00596090" w:rsidRPr="00596090">
              <w:rPr>
                <w:rFonts w:ascii="Times New Roman" w:hAnsi="Times New Roman" w:cs="Times New Roman"/>
                <w:b/>
                <w:sz w:val="15"/>
                <w:szCs w:val="24"/>
              </w:rPr>
              <w:t>ЬІ</w:t>
            </w:r>
            <w:r w:rsidR="00862499" w:rsidRPr="00596090">
              <w:rPr>
                <w:rFonts w:ascii="Times New Roman" w:hAnsi="Times New Roman" w:cs="Times New Roman"/>
                <w:sz w:val="24"/>
                <w:szCs w:val="24"/>
              </w:rPr>
              <w:t xml:space="preserve">  с</w:t>
            </w:r>
            <w:r w:rsidR="00E44B49" w:rsidRPr="00596090">
              <w:rPr>
                <w:rFonts w:ascii="Times New Roman" w:hAnsi="Times New Roman" w:cs="Times New Roman"/>
                <w:sz w:val="24"/>
                <w:szCs w:val="24"/>
              </w:rPr>
              <w:t>өйлем соң</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лған</w:t>
            </w:r>
          </w:p>
        </w:tc>
        <w:tc>
          <w:tcPr>
            <w:tcW w:w="3544" w:type="dxa"/>
          </w:tcPr>
          <w:p w:rsidR="00E44B49" w:rsidRPr="00596090" w:rsidRDefault="00C138F8" w:rsidP="008F248D">
            <w:pPr>
              <w:rPr>
                <w:rFonts w:ascii="Times New Roman" w:hAnsi="Times New Roman" w:cs="Times New Roman"/>
                <w:sz w:val="24"/>
                <w:szCs w:val="24"/>
              </w:rPr>
            </w:pPr>
            <w:r w:rsidRPr="00596090">
              <w:rPr>
                <w:rFonts w:ascii="Times New Roman" w:hAnsi="Times New Roman" w:cs="Times New Roman"/>
                <w:sz w:val="24"/>
                <w:szCs w:val="24"/>
              </w:rPr>
              <w:t>л</w:t>
            </w:r>
            <w:r w:rsidR="00E44B49" w:rsidRPr="00596090">
              <w:rPr>
                <w:rFonts w:ascii="Times New Roman" w:hAnsi="Times New Roman" w:cs="Times New Roman"/>
                <w:sz w:val="24"/>
                <w:szCs w:val="24"/>
              </w:rPr>
              <w:t xml:space="preserve">еп белгісі кейіпкердің  тілегі </w:t>
            </w:r>
            <w:r w:rsidR="003422CF">
              <w:rPr>
                <w:rFonts w:ascii="Times New Roman" w:hAnsi="Times New Roman" w:cs="Times New Roman"/>
                <w:sz w:val="24"/>
                <w:szCs w:val="24"/>
              </w:rPr>
              <w:t xml:space="preserve">және </w:t>
            </w:r>
            <w:r w:rsidR="00E44B49" w:rsidRPr="00596090">
              <w:rPr>
                <w:rFonts w:ascii="Times New Roman" w:hAnsi="Times New Roman" w:cs="Times New Roman"/>
                <w:sz w:val="24"/>
                <w:szCs w:val="24"/>
              </w:rPr>
              <w:t>өтінішін көтеріңкі жеткі</w:t>
            </w:r>
            <w:r w:rsidR="00596090" w:rsidRPr="00596090">
              <w:rPr>
                <w:rFonts w:ascii="Times New Roman" w:hAnsi="Times New Roman" w:cs="Times New Roman"/>
                <w:b/>
                <w:sz w:val="15"/>
                <w:szCs w:val="24"/>
              </w:rPr>
              <w:t>3</w:t>
            </w:r>
            <w:r w:rsidR="00E44B49" w:rsidRPr="00596090">
              <w:rPr>
                <w:rFonts w:ascii="Times New Roman" w:hAnsi="Times New Roman" w:cs="Times New Roman"/>
                <w:sz w:val="24"/>
                <w:szCs w:val="24"/>
              </w:rPr>
              <w:t>у үшін және көп нүкте ос</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 xml:space="preserve"> тілегіне басқалард</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ң жауаб</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 xml:space="preserve">н күткені </w:t>
            </w:r>
          </w:p>
        </w:tc>
        <w:tc>
          <w:tcPr>
            <w:tcW w:w="1842" w:type="dxa"/>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күшті</w:t>
            </w:r>
          </w:p>
        </w:tc>
      </w:tr>
      <w:tr w:rsidR="00E44B49" w:rsidRPr="00596090" w:rsidTr="00666EFA">
        <w:tc>
          <w:tcPr>
            <w:tcW w:w="9634" w:type="dxa"/>
            <w:gridSpan w:val="4"/>
            <w:tcBorders>
              <w:bottom w:val="single" w:sz="4" w:space="0" w:color="auto"/>
            </w:tcBorders>
          </w:tcPr>
          <w:p w:rsidR="00E44B49" w:rsidRPr="00596090" w:rsidRDefault="00E44B49" w:rsidP="00666EFA">
            <w:pPr>
              <w:rPr>
                <w:rFonts w:ascii="Times New Roman" w:hAnsi="Times New Roman" w:cs="Times New Roman"/>
                <w:sz w:val="24"/>
                <w:szCs w:val="24"/>
                <w:lang w:val="kk-KZ"/>
              </w:rPr>
            </w:pPr>
            <w:r w:rsidRPr="00596090">
              <w:rPr>
                <w:rFonts w:ascii="Times New Roman" w:hAnsi="Times New Roman" w:cs="Times New Roman"/>
                <w:sz w:val="24"/>
                <w:szCs w:val="24"/>
                <w:lang w:val="kk-KZ"/>
              </w:rPr>
              <w:t>Әй, саған болмайд</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сүйгің келсе бағанадан бері не бітіріп от</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рғанс</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ң?!</w:t>
            </w:r>
          </w:p>
        </w:tc>
      </w:tr>
      <w:tr w:rsidR="00E44B49" w:rsidRPr="00596090" w:rsidTr="00073283">
        <w:tc>
          <w:tcPr>
            <w:tcW w:w="1139" w:type="dxa"/>
            <w:tcBorders>
              <w:bottom w:val="single" w:sz="4" w:space="0" w:color="auto"/>
            </w:tcBorders>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w:t>
            </w:r>
          </w:p>
        </w:tc>
        <w:tc>
          <w:tcPr>
            <w:tcW w:w="3109" w:type="dxa"/>
            <w:tcBorders>
              <w:bottom w:val="single" w:sz="4" w:space="0" w:color="auto"/>
            </w:tcBorders>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одағай 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ден кейін сөйлемнің бас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44" w:type="dxa"/>
            <w:tcBorders>
              <w:bottom w:val="single" w:sz="4" w:space="0" w:color="auto"/>
            </w:tcBorders>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сөйлемнің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ге мүшелерінен оқшаулау </w:t>
            </w:r>
          </w:p>
        </w:tc>
        <w:tc>
          <w:tcPr>
            <w:tcW w:w="1842" w:type="dxa"/>
            <w:tcBorders>
              <w:bottom w:val="single" w:sz="4" w:space="0" w:color="auto"/>
            </w:tcBorders>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орташа</w:t>
            </w:r>
          </w:p>
        </w:tc>
      </w:tr>
      <w:tr w:rsidR="00E44B49" w:rsidRPr="00596090" w:rsidTr="00073283">
        <w:tc>
          <w:tcPr>
            <w:tcW w:w="1139" w:type="dxa"/>
            <w:tcBorders>
              <w:bottom w:val="single" w:sz="4" w:space="0" w:color="auto"/>
            </w:tcBorders>
          </w:tcPr>
          <w:p w:rsidR="00E44B49" w:rsidRPr="00596090" w:rsidRDefault="00E44B49" w:rsidP="00666EFA">
            <w:pPr>
              <w:rPr>
                <w:rFonts w:ascii="Times New Roman" w:hAnsi="Times New Roman" w:cs="Times New Roman"/>
                <w:sz w:val="24"/>
                <w:szCs w:val="24"/>
                <w:lang w:eastAsia="ru-RU"/>
              </w:rPr>
            </w:pPr>
            <w:r w:rsidRPr="00596090">
              <w:rPr>
                <w:rFonts w:ascii="Times New Roman" w:hAnsi="Times New Roman" w:cs="Times New Roman"/>
                <w:sz w:val="24"/>
                <w:szCs w:val="24"/>
              </w:rPr>
              <w:t>...</w:t>
            </w:r>
          </w:p>
        </w:tc>
        <w:tc>
          <w:tcPr>
            <w:tcW w:w="3109" w:type="dxa"/>
            <w:tcBorders>
              <w:bottom w:val="single" w:sz="4" w:space="0" w:color="auto"/>
            </w:tcBorders>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көп нүк</w:t>
            </w:r>
            <w:r w:rsidR="00C138F8" w:rsidRPr="00596090">
              <w:rPr>
                <w:rFonts w:ascii="Times New Roman" w:hAnsi="Times New Roman" w:cs="Times New Roman"/>
                <w:sz w:val="24"/>
                <w:szCs w:val="24"/>
              </w:rPr>
              <w:t>те сөйлем ортас</w:t>
            </w:r>
            <w:r w:rsidR="00596090" w:rsidRPr="00596090">
              <w:rPr>
                <w:rFonts w:ascii="Times New Roman" w:hAnsi="Times New Roman" w:cs="Times New Roman"/>
                <w:b/>
                <w:sz w:val="15"/>
                <w:szCs w:val="24"/>
              </w:rPr>
              <w:t>ЬІ</w:t>
            </w:r>
            <w:r w:rsidR="00C138F8"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00C138F8" w:rsidRPr="00596090">
              <w:rPr>
                <w:rFonts w:ascii="Times New Roman" w:hAnsi="Times New Roman" w:cs="Times New Roman"/>
                <w:sz w:val="24"/>
                <w:szCs w:val="24"/>
              </w:rPr>
              <w:t>лған</w:t>
            </w:r>
          </w:p>
        </w:tc>
        <w:tc>
          <w:tcPr>
            <w:tcW w:w="3544" w:type="dxa"/>
            <w:tcBorders>
              <w:bottom w:val="single" w:sz="4" w:space="0" w:color="auto"/>
            </w:tcBorders>
          </w:tcPr>
          <w:p w:rsidR="00E44B49" w:rsidRPr="00596090" w:rsidRDefault="00C138F8" w:rsidP="00666EFA">
            <w:pPr>
              <w:rPr>
                <w:rFonts w:ascii="Times New Roman" w:hAnsi="Times New Roman" w:cs="Times New Roman"/>
                <w:sz w:val="24"/>
                <w:szCs w:val="24"/>
              </w:rPr>
            </w:pPr>
            <w:r w:rsidRPr="00596090">
              <w:rPr>
                <w:rFonts w:ascii="Times New Roman" w:hAnsi="Times New Roman" w:cs="Times New Roman"/>
                <w:sz w:val="24"/>
                <w:szCs w:val="24"/>
              </w:rPr>
              <w:t>о</w:t>
            </w:r>
            <w:r w:rsidR="00E44B49" w:rsidRPr="00596090">
              <w:rPr>
                <w:rFonts w:ascii="Times New Roman" w:hAnsi="Times New Roman" w:cs="Times New Roman"/>
                <w:sz w:val="24"/>
                <w:szCs w:val="24"/>
              </w:rPr>
              <w:t>й аяқталмаған</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н, тағ</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 xml:space="preserve"> да айтар ой</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 xml:space="preserve"> бар екенін білдіру </w:t>
            </w:r>
          </w:p>
        </w:tc>
        <w:tc>
          <w:tcPr>
            <w:tcW w:w="1842" w:type="dxa"/>
            <w:tcBorders>
              <w:bottom w:val="single" w:sz="4" w:space="0" w:color="auto"/>
            </w:tcBorders>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 xml:space="preserve">күшті </w:t>
            </w:r>
          </w:p>
        </w:tc>
      </w:tr>
      <w:tr w:rsidR="00F900B6" w:rsidRPr="00596090" w:rsidTr="00073283">
        <w:tc>
          <w:tcPr>
            <w:tcW w:w="1139" w:type="dxa"/>
          </w:tcPr>
          <w:p w:rsidR="00F900B6" w:rsidRPr="00596090" w:rsidRDefault="00F900B6" w:rsidP="00F900B6">
            <w:pPr>
              <w:rPr>
                <w:rFonts w:ascii="Times New Roman" w:hAnsi="Times New Roman" w:cs="Times New Roman"/>
                <w:sz w:val="24"/>
                <w:szCs w:val="24"/>
              </w:rPr>
            </w:pPr>
            <w:r w:rsidRPr="00596090">
              <w:rPr>
                <w:rFonts w:ascii="Times New Roman" w:hAnsi="Times New Roman" w:cs="Times New Roman"/>
                <w:sz w:val="24"/>
                <w:szCs w:val="24"/>
              </w:rPr>
              <w:t>?!</w:t>
            </w:r>
          </w:p>
        </w:tc>
        <w:tc>
          <w:tcPr>
            <w:tcW w:w="3109" w:type="dxa"/>
          </w:tcPr>
          <w:p w:rsidR="00F900B6" w:rsidRPr="00596090" w:rsidRDefault="00C138F8" w:rsidP="00F900B6">
            <w:pPr>
              <w:rPr>
                <w:rFonts w:ascii="Times New Roman" w:hAnsi="Times New Roman" w:cs="Times New Roman"/>
                <w:sz w:val="24"/>
                <w:szCs w:val="24"/>
              </w:rPr>
            </w:pPr>
            <w:r w:rsidRPr="00596090">
              <w:rPr>
                <w:rFonts w:ascii="Times New Roman" w:hAnsi="Times New Roman" w:cs="Times New Roman"/>
                <w:sz w:val="24"/>
                <w:szCs w:val="24"/>
              </w:rPr>
              <w:t>қ</w:t>
            </w:r>
            <w:r w:rsidR="00F900B6" w:rsidRPr="00596090">
              <w:rPr>
                <w:rFonts w:ascii="Times New Roman" w:hAnsi="Times New Roman" w:cs="Times New Roman"/>
                <w:sz w:val="24"/>
                <w:szCs w:val="24"/>
              </w:rPr>
              <w:t>абаттасқан  т</w:t>
            </w:r>
            <w:r w:rsidR="00596090" w:rsidRPr="00596090">
              <w:rPr>
                <w:rFonts w:ascii="Times New Roman" w:hAnsi="Times New Roman" w:cs="Times New Roman"/>
                <w:b/>
                <w:sz w:val="15"/>
                <w:szCs w:val="24"/>
              </w:rPr>
              <w:t>ЬІ</w:t>
            </w:r>
            <w:r w:rsidR="00F900B6" w:rsidRPr="00596090">
              <w:rPr>
                <w:rFonts w:ascii="Times New Roman" w:hAnsi="Times New Roman" w:cs="Times New Roman"/>
                <w:sz w:val="24"/>
                <w:szCs w:val="24"/>
              </w:rPr>
              <w:t>н</w:t>
            </w:r>
            <w:r w:rsidR="00596090" w:rsidRPr="00596090">
              <w:rPr>
                <w:rFonts w:ascii="Times New Roman" w:hAnsi="Times New Roman" w:cs="Times New Roman"/>
                <w:b/>
                <w:sz w:val="15"/>
                <w:szCs w:val="24"/>
              </w:rPr>
              <w:t>ЬІ</w:t>
            </w:r>
            <w:r w:rsidR="00F900B6" w:rsidRPr="00596090">
              <w:rPr>
                <w:rFonts w:ascii="Times New Roman" w:hAnsi="Times New Roman" w:cs="Times New Roman"/>
                <w:sz w:val="24"/>
                <w:szCs w:val="24"/>
              </w:rPr>
              <w:t>с белгілері сөйлем соң</w:t>
            </w:r>
            <w:r w:rsidR="00596090" w:rsidRPr="00596090">
              <w:rPr>
                <w:rFonts w:ascii="Times New Roman" w:hAnsi="Times New Roman" w:cs="Times New Roman"/>
                <w:b/>
                <w:sz w:val="15"/>
                <w:szCs w:val="24"/>
              </w:rPr>
              <w:t>ЬІ</w:t>
            </w:r>
            <w:r w:rsidR="00F900B6"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00F900B6" w:rsidRPr="00596090">
              <w:rPr>
                <w:rFonts w:ascii="Times New Roman" w:hAnsi="Times New Roman" w:cs="Times New Roman"/>
                <w:sz w:val="24"/>
                <w:szCs w:val="24"/>
              </w:rPr>
              <w:t>лған</w:t>
            </w:r>
          </w:p>
        </w:tc>
        <w:tc>
          <w:tcPr>
            <w:tcW w:w="3544" w:type="dxa"/>
          </w:tcPr>
          <w:p w:rsidR="00F900B6" w:rsidRPr="00596090" w:rsidRDefault="00C138F8" w:rsidP="00F900B6">
            <w:pPr>
              <w:rPr>
                <w:rFonts w:ascii="Times New Roman" w:hAnsi="Times New Roman" w:cs="Times New Roman"/>
                <w:sz w:val="24"/>
                <w:szCs w:val="24"/>
              </w:rPr>
            </w:pPr>
            <w:r w:rsidRPr="00596090">
              <w:rPr>
                <w:rFonts w:ascii="Times New Roman" w:hAnsi="Times New Roman" w:cs="Times New Roman"/>
                <w:sz w:val="24"/>
                <w:szCs w:val="24"/>
              </w:rPr>
              <w:t>с</w:t>
            </w:r>
            <w:r w:rsidR="00F900B6" w:rsidRPr="00596090">
              <w:rPr>
                <w:rFonts w:ascii="Times New Roman" w:hAnsi="Times New Roman" w:cs="Times New Roman"/>
                <w:sz w:val="24"/>
                <w:szCs w:val="24"/>
              </w:rPr>
              <w:t>ұраудан гөрі таңданған</w:t>
            </w:r>
            <w:r w:rsidR="00596090" w:rsidRPr="00596090">
              <w:rPr>
                <w:rFonts w:ascii="Times New Roman" w:hAnsi="Times New Roman" w:cs="Times New Roman"/>
                <w:b/>
                <w:sz w:val="15"/>
                <w:szCs w:val="24"/>
              </w:rPr>
              <w:t>ЬІ</w:t>
            </w:r>
            <w:r w:rsidR="00F900B6" w:rsidRPr="00596090">
              <w:rPr>
                <w:rFonts w:ascii="Times New Roman" w:hAnsi="Times New Roman" w:cs="Times New Roman"/>
                <w:sz w:val="24"/>
                <w:szCs w:val="24"/>
              </w:rPr>
              <w:t xml:space="preserve">н білдіру </w:t>
            </w:r>
          </w:p>
        </w:tc>
        <w:tc>
          <w:tcPr>
            <w:tcW w:w="1842" w:type="dxa"/>
          </w:tcPr>
          <w:p w:rsidR="00F900B6" w:rsidRPr="00596090" w:rsidRDefault="00F900B6" w:rsidP="00F900B6">
            <w:pPr>
              <w:rPr>
                <w:rFonts w:ascii="Times New Roman" w:hAnsi="Times New Roman" w:cs="Times New Roman"/>
                <w:sz w:val="24"/>
                <w:szCs w:val="24"/>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күшті</w:t>
            </w:r>
          </w:p>
        </w:tc>
      </w:tr>
      <w:tr w:rsidR="00F900B6" w:rsidRPr="00596090" w:rsidTr="00890977">
        <w:tc>
          <w:tcPr>
            <w:tcW w:w="9634" w:type="dxa"/>
            <w:gridSpan w:val="4"/>
            <w:tcBorders>
              <w:bottom w:val="single" w:sz="4" w:space="0" w:color="auto"/>
            </w:tcBorders>
          </w:tcPr>
          <w:p w:rsidR="00F900B6" w:rsidRPr="00596090" w:rsidRDefault="00F900B6" w:rsidP="00F900B6">
            <w:pPr>
              <w:rPr>
                <w:rFonts w:ascii="Times New Roman" w:hAnsi="Times New Roman" w:cs="Times New Roman"/>
                <w:sz w:val="24"/>
                <w:szCs w:val="24"/>
              </w:rPr>
            </w:pPr>
            <w:r w:rsidRPr="00596090">
              <w:rPr>
                <w:rFonts w:ascii="Times New Roman" w:hAnsi="Times New Roman" w:cs="Times New Roman"/>
                <w:sz w:val="24"/>
                <w:szCs w:val="24"/>
              </w:rPr>
              <w:t xml:space="preserve">Иә-иә, бәсе десейші... </w:t>
            </w:r>
          </w:p>
        </w:tc>
      </w:tr>
      <w:tr w:rsidR="00F900B6" w:rsidRPr="00596090" w:rsidTr="00073283">
        <w:trPr>
          <w:trHeight w:val="185"/>
        </w:trPr>
        <w:tc>
          <w:tcPr>
            <w:tcW w:w="1139" w:type="dxa"/>
            <w:tcBorders>
              <w:bottom w:val="single" w:sz="4" w:space="0" w:color="auto"/>
            </w:tcBorders>
          </w:tcPr>
          <w:p w:rsidR="00F900B6" w:rsidRPr="00596090" w:rsidRDefault="00F900B6" w:rsidP="00F900B6">
            <w:pPr>
              <w:rPr>
                <w:rFonts w:ascii="Times New Roman" w:hAnsi="Times New Roman" w:cs="Times New Roman"/>
                <w:sz w:val="24"/>
                <w:szCs w:val="24"/>
                <w:lang w:eastAsia="ru-RU"/>
              </w:rPr>
            </w:pPr>
            <w:r w:rsidRPr="00596090">
              <w:rPr>
                <w:rFonts w:ascii="Times New Roman" w:hAnsi="Times New Roman" w:cs="Times New Roman"/>
                <w:sz w:val="24"/>
                <w:szCs w:val="24"/>
              </w:rPr>
              <w:t>,</w:t>
            </w:r>
          </w:p>
        </w:tc>
        <w:tc>
          <w:tcPr>
            <w:tcW w:w="3109" w:type="dxa"/>
            <w:tcBorders>
              <w:bottom w:val="single" w:sz="4" w:space="0" w:color="auto"/>
            </w:tcBorders>
          </w:tcPr>
          <w:p w:rsidR="00F900B6" w:rsidRPr="00596090" w:rsidRDefault="00F900B6" w:rsidP="00F900B6">
            <w:pPr>
              <w:rPr>
                <w:rFonts w:ascii="Times New Roman" w:hAnsi="Times New Roman" w:cs="Times New Roman"/>
                <w:sz w:val="24"/>
                <w:szCs w:val="24"/>
              </w:rPr>
            </w:pPr>
            <w:r w:rsidRPr="00596090">
              <w:rPr>
                <w:rFonts w:ascii="Times New Roman" w:hAnsi="Times New Roman" w:cs="Times New Roman"/>
                <w:sz w:val="24"/>
                <w:szCs w:val="24"/>
              </w:rPr>
              <w:t>қ</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ст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рма 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ден кейін сөйлемнің бас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44" w:type="dxa"/>
            <w:tcBorders>
              <w:bottom w:val="single" w:sz="4" w:space="0" w:color="auto"/>
            </w:tcBorders>
          </w:tcPr>
          <w:p w:rsidR="00F900B6" w:rsidRPr="00596090" w:rsidRDefault="00F900B6" w:rsidP="00F900B6">
            <w:pPr>
              <w:rPr>
                <w:rFonts w:ascii="Times New Roman" w:hAnsi="Times New Roman" w:cs="Times New Roman"/>
                <w:sz w:val="24"/>
                <w:szCs w:val="24"/>
              </w:rPr>
            </w:pPr>
            <w:r w:rsidRPr="00596090">
              <w:rPr>
                <w:rFonts w:ascii="Times New Roman" w:hAnsi="Times New Roman" w:cs="Times New Roman"/>
                <w:sz w:val="24"/>
                <w:szCs w:val="24"/>
              </w:rPr>
              <w:t>сөйлемнің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ге мүшелерінен оқшаулау </w:t>
            </w:r>
          </w:p>
        </w:tc>
        <w:tc>
          <w:tcPr>
            <w:tcW w:w="1842" w:type="dxa"/>
            <w:tcBorders>
              <w:bottom w:val="single" w:sz="4" w:space="0" w:color="auto"/>
            </w:tcBorders>
          </w:tcPr>
          <w:p w:rsidR="00F900B6" w:rsidRPr="00596090" w:rsidRDefault="00F900B6" w:rsidP="00F900B6">
            <w:pPr>
              <w:rPr>
                <w:rFonts w:ascii="Times New Roman" w:hAnsi="Times New Roman" w:cs="Times New Roman"/>
                <w:sz w:val="24"/>
                <w:szCs w:val="24"/>
              </w:rPr>
            </w:pPr>
            <w:r w:rsidRPr="00596090">
              <w:rPr>
                <w:rFonts w:ascii="Times New Roman" w:hAnsi="Times New Roman" w:cs="Times New Roman"/>
                <w:sz w:val="24"/>
                <w:szCs w:val="24"/>
              </w:rPr>
              <w:t>әсері орташа</w:t>
            </w:r>
          </w:p>
        </w:tc>
      </w:tr>
      <w:tr w:rsidR="00F900B6" w:rsidRPr="00596090" w:rsidTr="00890977">
        <w:tc>
          <w:tcPr>
            <w:tcW w:w="1139" w:type="dxa"/>
            <w:tcBorders>
              <w:bottom w:val="single" w:sz="4" w:space="0" w:color="auto"/>
            </w:tcBorders>
          </w:tcPr>
          <w:p w:rsidR="00F900B6" w:rsidRPr="00596090" w:rsidRDefault="00F900B6" w:rsidP="00F900B6">
            <w:pPr>
              <w:rPr>
                <w:rFonts w:ascii="Times New Roman" w:hAnsi="Times New Roman" w:cs="Times New Roman"/>
                <w:sz w:val="24"/>
                <w:szCs w:val="24"/>
                <w:lang w:eastAsia="ru-RU"/>
              </w:rPr>
            </w:pPr>
            <w:r w:rsidRPr="00596090">
              <w:rPr>
                <w:rFonts w:ascii="Times New Roman" w:hAnsi="Times New Roman" w:cs="Times New Roman"/>
                <w:sz w:val="24"/>
                <w:szCs w:val="24"/>
              </w:rPr>
              <w:t>...</w:t>
            </w:r>
          </w:p>
        </w:tc>
        <w:tc>
          <w:tcPr>
            <w:tcW w:w="3109" w:type="dxa"/>
            <w:tcBorders>
              <w:bottom w:val="single" w:sz="4" w:space="0" w:color="auto"/>
            </w:tcBorders>
          </w:tcPr>
          <w:p w:rsidR="00F900B6" w:rsidRPr="00596090" w:rsidRDefault="00F900B6" w:rsidP="00F900B6">
            <w:pPr>
              <w:rPr>
                <w:rFonts w:ascii="Times New Roman" w:hAnsi="Times New Roman" w:cs="Times New Roman"/>
                <w:sz w:val="24"/>
                <w:szCs w:val="24"/>
              </w:rPr>
            </w:pPr>
            <w:r w:rsidRPr="00596090">
              <w:rPr>
                <w:rFonts w:ascii="Times New Roman" w:hAnsi="Times New Roman" w:cs="Times New Roman"/>
                <w:sz w:val="24"/>
                <w:szCs w:val="24"/>
              </w:rPr>
              <w:t>көп нүкте сөйлем ая</w:t>
            </w:r>
            <w:r w:rsidR="005927F8" w:rsidRPr="00596090">
              <w:rPr>
                <w:rFonts w:ascii="Times New Roman" w:hAnsi="Times New Roman" w:cs="Times New Roman"/>
                <w:sz w:val="24"/>
                <w:szCs w:val="24"/>
              </w:rPr>
              <w:t>қ</w:t>
            </w:r>
            <w:r w:rsidRPr="00596090">
              <w:rPr>
                <w:rFonts w:ascii="Times New Roman" w:hAnsi="Times New Roman" w:cs="Times New Roman"/>
                <w:sz w:val="24"/>
                <w:szCs w:val="24"/>
              </w:rPr>
              <w:t>талғанда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44" w:type="dxa"/>
            <w:tcBorders>
              <w:bottom w:val="single" w:sz="4" w:space="0" w:color="auto"/>
            </w:tcBorders>
          </w:tcPr>
          <w:p w:rsidR="00F900B6" w:rsidRPr="00596090" w:rsidRDefault="00F900B6" w:rsidP="00F900B6">
            <w:pPr>
              <w:rPr>
                <w:rFonts w:ascii="Times New Roman" w:hAnsi="Times New Roman" w:cs="Times New Roman"/>
                <w:sz w:val="24"/>
                <w:szCs w:val="24"/>
              </w:rPr>
            </w:pPr>
            <w:r w:rsidRPr="00596090">
              <w:rPr>
                <w:rFonts w:ascii="Times New Roman" w:hAnsi="Times New Roman" w:cs="Times New Roman"/>
                <w:sz w:val="24"/>
                <w:szCs w:val="24"/>
              </w:rPr>
              <w:t xml:space="preserve">құптау  </w:t>
            </w:r>
          </w:p>
        </w:tc>
        <w:tc>
          <w:tcPr>
            <w:tcW w:w="1842" w:type="dxa"/>
            <w:tcBorders>
              <w:bottom w:val="single" w:sz="4" w:space="0" w:color="auto"/>
            </w:tcBorders>
          </w:tcPr>
          <w:p w:rsidR="00F900B6" w:rsidRPr="00596090" w:rsidRDefault="00F900B6" w:rsidP="00F900B6">
            <w:pPr>
              <w:rPr>
                <w:rFonts w:ascii="Times New Roman" w:hAnsi="Times New Roman" w:cs="Times New Roman"/>
                <w:sz w:val="24"/>
                <w:szCs w:val="24"/>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күшті</w:t>
            </w:r>
          </w:p>
        </w:tc>
      </w:tr>
      <w:tr w:rsidR="00D573FD" w:rsidRPr="00596090" w:rsidTr="00026979">
        <w:tc>
          <w:tcPr>
            <w:tcW w:w="9634" w:type="dxa"/>
            <w:gridSpan w:val="4"/>
          </w:tcPr>
          <w:p w:rsidR="00D573FD" w:rsidRPr="00596090" w:rsidRDefault="00D573FD" w:rsidP="00D573FD">
            <w:pPr>
              <w:rPr>
                <w:rFonts w:ascii="Times New Roman" w:hAnsi="Times New Roman" w:cs="Times New Roman"/>
                <w:sz w:val="24"/>
                <w:szCs w:val="24"/>
              </w:rPr>
            </w:pPr>
            <w:r w:rsidRPr="00596090">
              <w:rPr>
                <w:rFonts w:ascii="Times New Roman" w:hAnsi="Times New Roman" w:cs="Times New Roman"/>
                <w:sz w:val="24"/>
                <w:szCs w:val="24"/>
              </w:rPr>
              <w:t>Қане-қане, бі</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імі</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w:t>
            </w:r>
          </w:p>
        </w:tc>
      </w:tr>
      <w:tr w:rsidR="00026979" w:rsidRPr="00596090" w:rsidTr="00E2014C">
        <w:tc>
          <w:tcPr>
            <w:tcW w:w="1139" w:type="dxa"/>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rPr>
              <w:t>,</w:t>
            </w:r>
          </w:p>
        </w:tc>
        <w:tc>
          <w:tcPr>
            <w:tcW w:w="3109"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 xml:space="preserve"> қ</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ст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рма 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ден кейін сөйлемнің бас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44"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сөйлемнің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ге мүшелерінен оқшаулау </w:t>
            </w:r>
          </w:p>
        </w:tc>
        <w:tc>
          <w:tcPr>
            <w:tcW w:w="1842"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әсері орташа</w:t>
            </w:r>
          </w:p>
        </w:tc>
      </w:tr>
      <w:tr w:rsidR="00026979" w:rsidRPr="00596090" w:rsidTr="00E2014C">
        <w:tc>
          <w:tcPr>
            <w:tcW w:w="1139" w:type="dxa"/>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rPr>
              <w:t>...</w:t>
            </w:r>
          </w:p>
        </w:tc>
        <w:tc>
          <w:tcPr>
            <w:tcW w:w="3109"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көп нүкте сөйлем аяқталғанда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44"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оқиған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 шиеленістіру  </w:t>
            </w:r>
          </w:p>
        </w:tc>
        <w:tc>
          <w:tcPr>
            <w:tcW w:w="1842"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күшті</w:t>
            </w:r>
          </w:p>
        </w:tc>
      </w:tr>
      <w:tr w:rsidR="00026979" w:rsidRPr="00596090" w:rsidTr="00E2014C">
        <w:tc>
          <w:tcPr>
            <w:tcW w:w="9634" w:type="dxa"/>
            <w:gridSpan w:val="4"/>
          </w:tcPr>
          <w:p w:rsidR="00026979" w:rsidRPr="00596090" w:rsidRDefault="00026979" w:rsidP="00E2014C">
            <w:pPr>
              <w:rPr>
                <w:rFonts w:ascii="Times New Roman" w:hAnsi="Times New Roman" w:cs="Times New Roman"/>
                <w:sz w:val="24"/>
                <w:szCs w:val="24"/>
                <w:lang w:val="kk-KZ"/>
              </w:rPr>
            </w:pPr>
            <w:r w:rsidRPr="00596090">
              <w:rPr>
                <w:rFonts w:ascii="Times New Roman" w:hAnsi="Times New Roman" w:cs="Times New Roman"/>
                <w:sz w:val="24"/>
                <w:szCs w:val="24"/>
                <w:lang w:val="kk-KZ"/>
              </w:rPr>
              <w:t>Ой, қ</w:t>
            </w:r>
            <w:r w:rsidR="00596090" w:rsidRPr="00596090">
              <w:rPr>
                <w:rFonts w:ascii="Times New Roman" w:hAnsi="Times New Roman" w:cs="Times New Roman"/>
                <w:b/>
                <w:sz w:val="15"/>
                <w:szCs w:val="24"/>
                <w:lang w:val="kk-KZ"/>
              </w:rPr>
              <w:t>ЬІ3</w:t>
            </w:r>
            <w:r w:rsidRPr="00596090">
              <w:rPr>
                <w:rFonts w:ascii="Times New Roman" w:hAnsi="Times New Roman" w:cs="Times New Roman"/>
                <w:sz w:val="24"/>
                <w:szCs w:val="24"/>
                <w:lang w:val="kk-KZ"/>
              </w:rPr>
              <w:t>дар, ш</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н</w:t>
            </w:r>
            <w:r w:rsidR="00596090" w:rsidRPr="00596090">
              <w:rPr>
                <w:rFonts w:ascii="Times New Roman" w:hAnsi="Times New Roman" w:cs="Times New Roman"/>
                <w:b/>
                <w:sz w:val="15"/>
                <w:szCs w:val="24"/>
                <w:lang w:val="kk-KZ"/>
              </w:rPr>
              <w:t>ЬІ</w:t>
            </w:r>
            <w:r w:rsidR="003422CF">
              <w:rPr>
                <w:rFonts w:ascii="Times New Roman" w:hAnsi="Times New Roman" w:cs="Times New Roman"/>
                <w:sz w:val="24"/>
                <w:szCs w:val="24"/>
                <w:lang w:val="kk-KZ"/>
              </w:rPr>
              <w:t xml:space="preserve">және </w:t>
            </w:r>
            <w:r w:rsidRPr="00596090">
              <w:rPr>
                <w:rFonts w:ascii="Times New Roman" w:hAnsi="Times New Roman" w:cs="Times New Roman"/>
                <w:sz w:val="24"/>
                <w:szCs w:val="24"/>
                <w:lang w:val="kk-KZ"/>
              </w:rPr>
              <w:t>сендерсіңдер ме?!. Сендерсіңдер ме ос</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 xml:space="preserve"> тұрған?!.</w:t>
            </w:r>
          </w:p>
        </w:tc>
      </w:tr>
      <w:tr w:rsidR="00026979" w:rsidRPr="00596090" w:rsidTr="00E2014C">
        <w:tc>
          <w:tcPr>
            <w:tcW w:w="1139" w:type="dxa"/>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109"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сөйлем ортас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қаратпа 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дің екі жағ</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44"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сөйлемнің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ге мүшелерінен оқшаулау</w:t>
            </w:r>
          </w:p>
        </w:tc>
        <w:tc>
          <w:tcPr>
            <w:tcW w:w="1842"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әсері орташа</w:t>
            </w:r>
          </w:p>
        </w:tc>
      </w:tr>
      <w:tr w:rsidR="00026979" w:rsidRPr="00596090" w:rsidTr="00026979">
        <w:tc>
          <w:tcPr>
            <w:tcW w:w="1139" w:type="dxa"/>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rPr>
              <w:t>?!.</w:t>
            </w:r>
          </w:p>
        </w:tc>
        <w:tc>
          <w:tcPr>
            <w:tcW w:w="3109"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сөйлем соң</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қабаттасақолдан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 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с белгілері</w:t>
            </w:r>
          </w:p>
        </w:tc>
        <w:tc>
          <w:tcPr>
            <w:tcW w:w="3544" w:type="dxa"/>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қуан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ш пен таңғалу се</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імдері аралас</w:t>
            </w:r>
          </w:p>
        </w:tc>
        <w:tc>
          <w:tcPr>
            <w:tcW w:w="1842" w:type="dxa"/>
          </w:tcPr>
          <w:p w:rsidR="00026979" w:rsidRPr="00596090" w:rsidRDefault="00026979" w:rsidP="00E2014C">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 xml:space="preserve">әсері </w:t>
            </w:r>
            <w:r w:rsidRPr="00596090">
              <w:rPr>
                <w:rFonts w:ascii="Times New Roman" w:hAnsi="Times New Roman" w:cs="Times New Roman"/>
                <w:sz w:val="24"/>
                <w:szCs w:val="24"/>
              </w:rPr>
              <w:t>күшті</w:t>
            </w:r>
          </w:p>
        </w:tc>
      </w:tr>
      <w:tr w:rsidR="00026979" w:rsidRPr="00596090" w:rsidTr="00E2014C">
        <w:tc>
          <w:tcPr>
            <w:tcW w:w="9634" w:type="dxa"/>
            <w:gridSpan w:val="4"/>
          </w:tcPr>
          <w:p w:rsidR="00026979" w:rsidRPr="00596090" w:rsidRDefault="00026979" w:rsidP="00E2014C">
            <w:pPr>
              <w:rPr>
                <w:rFonts w:ascii="Times New Roman" w:hAnsi="Times New Roman" w:cs="Times New Roman"/>
                <w:sz w:val="24"/>
                <w:szCs w:val="24"/>
              </w:rPr>
            </w:pPr>
            <w:r w:rsidRPr="00596090">
              <w:rPr>
                <w:rFonts w:ascii="Times New Roman" w:hAnsi="Times New Roman" w:cs="Times New Roman"/>
                <w:sz w:val="24"/>
                <w:szCs w:val="24"/>
              </w:rPr>
              <w:t>Иә, бі</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 ғой... бі</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w:t>
            </w:r>
          </w:p>
        </w:tc>
      </w:tr>
    </w:tbl>
    <w:p w:rsidR="00026979" w:rsidRPr="00596090" w:rsidRDefault="00026979">
      <w:pPr>
        <w:rPr>
          <w:lang w:val="ru-RU"/>
        </w:rPr>
      </w:pPr>
    </w:p>
    <w:p w:rsidR="00026979" w:rsidRPr="00596090" w:rsidRDefault="00026979">
      <w:pPr>
        <w:rPr>
          <w:lang w:val="ru-RU"/>
        </w:rPr>
      </w:pPr>
    </w:p>
    <w:p w:rsidR="00073283" w:rsidRPr="00596090" w:rsidRDefault="00073283">
      <w:r w:rsidRPr="00596090">
        <w:rPr>
          <w:lang w:val="ru-RU"/>
        </w:rPr>
        <w:t>10</w:t>
      </w:r>
      <w:r w:rsidRPr="00596090">
        <w:t xml:space="preserve"> – кестенің жалғас</w:t>
      </w:r>
      <w:r w:rsidR="00596090" w:rsidRPr="00596090">
        <w:rPr>
          <w:b/>
          <w:sz w:val="18"/>
        </w:rPr>
        <w:t>ЬІ</w:t>
      </w:r>
    </w:p>
    <w:p w:rsidR="00073283" w:rsidRPr="00596090" w:rsidRDefault="00073283"/>
    <w:tbl>
      <w:tblPr>
        <w:tblStyle w:val="ac"/>
        <w:tblW w:w="9634" w:type="dxa"/>
        <w:tblLayout w:type="fixed"/>
        <w:tblLook w:val="04A0" w:firstRow="1" w:lastRow="0" w:firstColumn="1" w:lastColumn="0" w:noHBand="0" w:noVBand="1"/>
      </w:tblPr>
      <w:tblGrid>
        <w:gridCol w:w="1139"/>
        <w:gridCol w:w="3109"/>
        <w:gridCol w:w="151"/>
        <w:gridCol w:w="3119"/>
        <w:gridCol w:w="274"/>
        <w:gridCol w:w="1842"/>
      </w:tblGrid>
      <w:tr w:rsidR="00073283" w:rsidRPr="00596090" w:rsidTr="00073283">
        <w:tc>
          <w:tcPr>
            <w:tcW w:w="1139" w:type="dxa"/>
          </w:tcPr>
          <w:p w:rsidR="00073283" w:rsidRPr="00596090" w:rsidRDefault="00073283" w:rsidP="00073283">
            <w:pPr>
              <w:jc w:val="center"/>
              <w:rPr>
                <w:sz w:val="24"/>
                <w:szCs w:val="24"/>
              </w:rPr>
            </w:pPr>
            <w:r w:rsidRPr="00596090">
              <w:rPr>
                <w:rFonts w:ascii="Times New Roman" w:hAnsi="Times New Roman" w:cs="Times New Roman"/>
                <w:sz w:val="24"/>
                <w:szCs w:val="24"/>
                <w:lang w:eastAsia="ru-RU"/>
              </w:rPr>
              <w:t>1</w:t>
            </w:r>
          </w:p>
        </w:tc>
        <w:tc>
          <w:tcPr>
            <w:tcW w:w="3109" w:type="dxa"/>
          </w:tcPr>
          <w:p w:rsidR="00073283" w:rsidRPr="00596090" w:rsidRDefault="00073283" w:rsidP="00073283">
            <w:pPr>
              <w:jc w:val="center"/>
              <w:rPr>
                <w:sz w:val="24"/>
                <w:szCs w:val="24"/>
              </w:rPr>
            </w:pPr>
            <w:r w:rsidRPr="00596090">
              <w:rPr>
                <w:rFonts w:ascii="Times New Roman" w:hAnsi="Times New Roman" w:cs="Times New Roman"/>
                <w:sz w:val="24"/>
                <w:szCs w:val="24"/>
              </w:rPr>
              <w:t>2</w:t>
            </w:r>
          </w:p>
        </w:tc>
        <w:tc>
          <w:tcPr>
            <w:tcW w:w="3544" w:type="dxa"/>
            <w:gridSpan w:val="3"/>
          </w:tcPr>
          <w:p w:rsidR="00073283" w:rsidRPr="00596090" w:rsidRDefault="00073283" w:rsidP="00073283">
            <w:pPr>
              <w:jc w:val="center"/>
              <w:rPr>
                <w:sz w:val="24"/>
                <w:szCs w:val="24"/>
              </w:rPr>
            </w:pPr>
            <w:r w:rsidRPr="00596090">
              <w:rPr>
                <w:rFonts w:ascii="Times New Roman" w:hAnsi="Times New Roman" w:cs="Times New Roman"/>
                <w:sz w:val="24"/>
                <w:szCs w:val="24"/>
              </w:rPr>
              <w:t>3</w:t>
            </w:r>
          </w:p>
        </w:tc>
        <w:tc>
          <w:tcPr>
            <w:tcW w:w="1842" w:type="dxa"/>
          </w:tcPr>
          <w:p w:rsidR="00073283" w:rsidRPr="00596090" w:rsidRDefault="00073283" w:rsidP="00073283">
            <w:pPr>
              <w:jc w:val="center"/>
              <w:rPr>
                <w:sz w:val="24"/>
                <w:szCs w:val="24"/>
              </w:rPr>
            </w:pPr>
            <w:r w:rsidRPr="00596090">
              <w:rPr>
                <w:rFonts w:ascii="Times New Roman" w:hAnsi="Times New Roman" w:cs="Times New Roman"/>
                <w:sz w:val="24"/>
                <w:szCs w:val="24"/>
              </w:rPr>
              <w:t>4</w:t>
            </w:r>
          </w:p>
        </w:tc>
      </w:tr>
      <w:tr w:rsidR="00073283" w:rsidRPr="00596090" w:rsidTr="00073283">
        <w:tc>
          <w:tcPr>
            <w:tcW w:w="1139" w:type="dxa"/>
          </w:tcPr>
          <w:p w:rsidR="00073283" w:rsidRPr="00596090" w:rsidRDefault="00073283" w:rsidP="00073283">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109" w:type="dxa"/>
          </w:tcPr>
          <w:p w:rsidR="00073283" w:rsidRPr="00596090" w:rsidRDefault="00073283" w:rsidP="00073283">
            <w:pPr>
              <w:rPr>
                <w:rFonts w:ascii="Times New Roman" w:hAnsi="Times New Roman" w:cs="Times New Roman"/>
                <w:sz w:val="24"/>
                <w:szCs w:val="24"/>
              </w:rPr>
            </w:pPr>
            <w:r w:rsidRPr="00596090">
              <w:rPr>
                <w:rFonts w:ascii="Times New Roman" w:hAnsi="Times New Roman" w:cs="Times New Roman"/>
                <w:sz w:val="24"/>
                <w:szCs w:val="24"/>
              </w:rPr>
              <w:t>қ</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ст</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рма 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ден кейін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44" w:type="dxa"/>
            <w:gridSpan w:val="3"/>
          </w:tcPr>
          <w:p w:rsidR="00073283" w:rsidRPr="00596090" w:rsidRDefault="00073283" w:rsidP="00073283">
            <w:pPr>
              <w:rPr>
                <w:rFonts w:ascii="Times New Roman" w:hAnsi="Times New Roman" w:cs="Times New Roman"/>
                <w:sz w:val="24"/>
                <w:szCs w:val="24"/>
              </w:rPr>
            </w:pPr>
            <w:r w:rsidRPr="00596090">
              <w:rPr>
                <w:rFonts w:ascii="Times New Roman" w:hAnsi="Times New Roman" w:cs="Times New Roman"/>
                <w:sz w:val="24"/>
                <w:szCs w:val="24"/>
              </w:rPr>
              <w:t>сөйлемнің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ге мүшелерінен оқшаулау</w:t>
            </w:r>
          </w:p>
        </w:tc>
        <w:tc>
          <w:tcPr>
            <w:tcW w:w="1842" w:type="dxa"/>
          </w:tcPr>
          <w:p w:rsidR="00073283" w:rsidRPr="00596090" w:rsidRDefault="00073283" w:rsidP="00073283">
            <w:pPr>
              <w:rPr>
                <w:rFonts w:ascii="Times New Roman" w:hAnsi="Times New Roman" w:cs="Times New Roman"/>
                <w:sz w:val="24"/>
                <w:szCs w:val="24"/>
              </w:rPr>
            </w:pPr>
            <w:r w:rsidRPr="00596090">
              <w:rPr>
                <w:rFonts w:ascii="Times New Roman" w:hAnsi="Times New Roman" w:cs="Times New Roman"/>
                <w:sz w:val="24"/>
                <w:szCs w:val="24"/>
              </w:rPr>
              <w:t>әсері орташа</w:t>
            </w:r>
          </w:p>
        </w:tc>
      </w:tr>
      <w:tr w:rsidR="00073283" w:rsidRPr="00596090" w:rsidTr="00073283">
        <w:tc>
          <w:tcPr>
            <w:tcW w:w="1139" w:type="dxa"/>
          </w:tcPr>
          <w:p w:rsidR="00073283" w:rsidRPr="00596090" w:rsidRDefault="00073283" w:rsidP="00073283">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109" w:type="dxa"/>
          </w:tcPr>
          <w:p w:rsidR="00073283" w:rsidRPr="00596090" w:rsidRDefault="00073283" w:rsidP="00073283">
            <w:pPr>
              <w:rPr>
                <w:rFonts w:ascii="Times New Roman" w:hAnsi="Times New Roman" w:cs="Times New Roman"/>
                <w:sz w:val="24"/>
                <w:szCs w:val="24"/>
              </w:rPr>
            </w:pPr>
            <w:r w:rsidRPr="00596090">
              <w:rPr>
                <w:rFonts w:ascii="Times New Roman" w:hAnsi="Times New Roman" w:cs="Times New Roman"/>
                <w:sz w:val="24"/>
                <w:szCs w:val="24"/>
              </w:rPr>
              <w:t>сөйлем ортас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және сөйлем соң</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лған</w:t>
            </w:r>
          </w:p>
        </w:tc>
        <w:tc>
          <w:tcPr>
            <w:tcW w:w="3544" w:type="dxa"/>
            <w:gridSpan w:val="3"/>
          </w:tcPr>
          <w:p w:rsidR="00073283" w:rsidRPr="00596090" w:rsidRDefault="00073283" w:rsidP="00073283">
            <w:pPr>
              <w:rPr>
                <w:rFonts w:ascii="Times New Roman" w:hAnsi="Times New Roman" w:cs="Times New Roman"/>
                <w:sz w:val="24"/>
                <w:szCs w:val="24"/>
              </w:rPr>
            </w:pPr>
            <w:r w:rsidRPr="00596090">
              <w:rPr>
                <w:rFonts w:ascii="Times New Roman" w:hAnsi="Times New Roman" w:cs="Times New Roman"/>
                <w:sz w:val="24"/>
                <w:szCs w:val="24"/>
              </w:rPr>
              <w:t>сө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 xml:space="preserve"> жұту,  қуан</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 xml:space="preserve">ш  </w:t>
            </w:r>
          </w:p>
        </w:tc>
        <w:tc>
          <w:tcPr>
            <w:tcW w:w="1842" w:type="dxa"/>
          </w:tcPr>
          <w:p w:rsidR="00073283" w:rsidRPr="00596090" w:rsidRDefault="00073283" w:rsidP="00073283">
            <w:pPr>
              <w:rPr>
                <w:rFonts w:ascii="Times New Roman" w:hAnsi="Times New Roman" w:cs="Times New Roman"/>
                <w:sz w:val="24"/>
                <w:szCs w:val="24"/>
                <w:lang w:eastAsia="ru-RU"/>
              </w:rPr>
            </w:pPr>
            <w:r w:rsidRPr="00596090">
              <w:rPr>
                <w:rFonts w:ascii="Times New Roman" w:hAnsi="Times New Roman" w:cs="Times New Roman"/>
                <w:sz w:val="24"/>
                <w:szCs w:val="24"/>
              </w:rPr>
              <w:t>әсері күшті</w:t>
            </w:r>
          </w:p>
        </w:tc>
      </w:tr>
      <w:tr w:rsidR="00E44B49" w:rsidRPr="00596090" w:rsidTr="00666EFA">
        <w:tc>
          <w:tcPr>
            <w:tcW w:w="9634" w:type="dxa"/>
            <w:gridSpan w:val="6"/>
          </w:tcPr>
          <w:p w:rsidR="00E44B49" w:rsidRPr="00596090" w:rsidRDefault="00E44B49" w:rsidP="00666EFA">
            <w:pPr>
              <w:rPr>
                <w:rFonts w:ascii="Times New Roman" w:hAnsi="Times New Roman" w:cs="Times New Roman"/>
                <w:sz w:val="24"/>
                <w:szCs w:val="24"/>
                <w:lang w:val="kk-KZ"/>
              </w:rPr>
            </w:pPr>
            <w:r w:rsidRPr="00596090">
              <w:rPr>
                <w:rFonts w:ascii="Times New Roman" w:hAnsi="Times New Roman" w:cs="Times New Roman"/>
                <w:sz w:val="24"/>
                <w:szCs w:val="24"/>
                <w:lang w:val="kk-KZ"/>
              </w:rPr>
              <w:t>Ой, ө</w:t>
            </w:r>
            <w:r w:rsidR="00596090" w:rsidRPr="00596090">
              <w:rPr>
                <w:rFonts w:ascii="Times New Roman" w:hAnsi="Times New Roman" w:cs="Times New Roman"/>
                <w:b/>
                <w:sz w:val="15"/>
                <w:szCs w:val="24"/>
                <w:lang w:val="kk-KZ"/>
              </w:rPr>
              <w:t>3</w:t>
            </w:r>
            <w:r w:rsidRPr="00596090">
              <w:rPr>
                <w:rFonts w:ascii="Times New Roman" w:hAnsi="Times New Roman" w:cs="Times New Roman"/>
                <w:sz w:val="24"/>
                <w:szCs w:val="24"/>
                <w:lang w:val="kk-KZ"/>
              </w:rPr>
              <w:t>ің қандай боп құлп</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р</w:t>
            </w:r>
            <w:r w:rsidR="00596090" w:rsidRPr="00596090">
              <w:rPr>
                <w:rFonts w:ascii="Times New Roman" w:hAnsi="Times New Roman" w:cs="Times New Roman"/>
                <w:b/>
                <w:sz w:val="15"/>
                <w:szCs w:val="24"/>
                <w:lang w:val="kk-KZ"/>
              </w:rPr>
              <w:t>ЬІ</w:t>
            </w:r>
            <w:r w:rsidRPr="00596090">
              <w:rPr>
                <w:rFonts w:ascii="Times New Roman" w:hAnsi="Times New Roman" w:cs="Times New Roman"/>
                <w:sz w:val="24"/>
                <w:szCs w:val="24"/>
                <w:lang w:val="kk-KZ"/>
              </w:rPr>
              <w:t>п жайнап кеткенсің!..</w:t>
            </w:r>
          </w:p>
        </w:tc>
      </w:tr>
      <w:tr w:rsidR="00E44B49" w:rsidRPr="00596090" w:rsidTr="00666EFA">
        <w:tc>
          <w:tcPr>
            <w:tcW w:w="1139" w:type="dxa"/>
          </w:tcPr>
          <w:p w:rsidR="00E44B49" w:rsidRPr="00596090" w:rsidRDefault="00E44B49" w:rsidP="00666E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260" w:type="dxa"/>
            <w:gridSpan w:val="2"/>
          </w:tcPr>
          <w:p w:rsidR="00E44B49" w:rsidRPr="00596090" w:rsidRDefault="00EC556C" w:rsidP="00666EFA">
            <w:pPr>
              <w:rPr>
                <w:rFonts w:ascii="Times New Roman" w:hAnsi="Times New Roman" w:cs="Times New Roman"/>
                <w:sz w:val="24"/>
                <w:szCs w:val="24"/>
              </w:rPr>
            </w:pPr>
            <w:r w:rsidRPr="00596090">
              <w:rPr>
                <w:rFonts w:ascii="Times New Roman" w:hAnsi="Times New Roman" w:cs="Times New Roman"/>
                <w:sz w:val="24"/>
                <w:szCs w:val="24"/>
              </w:rPr>
              <w:t>қ</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ст</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рма сө</w:t>
            </w:r>
            <w:r w:rsidR="00596090" w:rsidRPr="00596090">
              <w:rPr>
                <w:rFonts w:ascii="Times New Roman" w:hAnsi="Times New Roman" w:cs="Times New Roman"/>
                <w:b/>
                <w:sz w:val="15"/>
                <w:szCs w:val="24"/>
              </w:rPr>
              <w:t>3</w:t>
            </w:r>
            <w:r w:rsidR="00E44B49" w:rsidRPr="00596090">
              <w:rPr>
                <w:rFonts w:ascii="Times New Roman" w:hAnsi="Times New Roman" w:cs="Times New Roman"/>
                <w:sz w:val="24"/>
                <w:szCs w:val="24"/>
              </w:rPr>
              <w:t>ден кейін қолдан</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 xml:space="preserve">лған </w:t>
            </w:r>
          </w:p>
        </w:tc>
        <w:tc>
          <w:tcPr>
            <w:tcW w:w="3119" w:type="dxa"/>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сөйлемнің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ге мүшелерінен оқшаулау</w:t>
            </w:r>
          </w:p>
        </w:tc>
        <w:tc>
          <w:tcPr>
            <w:tcW w:w="2116" w:type="dxa"/>
            <w:gridSpan w:val="2"/>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әсері орташа</w:t>
            </w:r>
          </w:p>
        </w:tc>
      </w:tr>
      <w:tr w:rsidR="00E44B49" w:rsidRPr="00596090" w:rsidTr="00666EFA">
        <w:tc>
          <w:tcPr>
            <w:tcW w:w="1139" w:type="dxa"/>
          </w:tcPr>
          <w:p w:rsidR="00E44B49" w:rsidRPr="00596090" w:rsidRDefault="00E44B49" w:rsidP="00666EFA">
            <w:pPr>
              <w:rPr>
                <w:rFonts w:ascii="Times New Roman" w:hAnsi="Times New Roman" w:cs="Times New Roman"/>
                <w:sz w:val="24"/>
                <w:szCs w:val="24"/>
                <w:lang w:eastAsia="ru-RU"/>
              </w:rPr>
            </w:pPr>
            <w:r w:rsidRPr="00596090">
              <w:rPr>
                <w:rFonts w:ascii="Times New Roman" w:hAnsi="Times New Roman" w:cs="Times New Roman"/>
                <w:sz w:val="24"/>
                <w:szCs w:val="24"/>
                <w:lang w:eastAsia="ru-RU"/>
              </w:rPr>
              <w:t>!..</w:t>
            </w:r>
          </w:p>
        </w:tc>
        <w:tc>
          <w:tcPr>
            <w:tcW w:w="3260" w:type="dxa"/>
            <w:gridSpan w:val="2"/>
          </w:tcPr>
          <w:p w:rsidR="00E44B49" w:rsidRPr="00596090" w:rsidRDefault="00EC556C" w:rsidP="00666EFA">
            <w:pPr>
              <w:rPr>
                <w:rFonts w:ascii="Times New Roman" w:hAnsi="Times New Roman" w:cs="Times New Roman"/>
                <w:sz w:val="24"/>
                <w:szCs w:val="24"/>
              </w:rPr>
            </w:pPr>
            <w:r w:rsidRPr="00596090">
              <w:rPr>
                <w:rFonts w:ascii="Times New Roman" w:hAnsi="Times New Roman" w:cs="Times New Roman"/>
                <w:sz w:val="24"/>
                <w:szCs w:val="24"/>
              </w:rPr>
              <w:t>с</w:t>
            </w:r>
            <w:r w:rsidR="00E44B49" w:rsidRPr="00596090">
              <w:rPr>
                <w:rFonts w:ascii="Times New Roman" w:hAnsi="Times New Roman" w:cs="Times New Roman"/>
                <w:sz w:val="24"/>
                <w:szCs w:val="24"/>
              </w:rPr>
              <w:t>өйлем соң</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лған</w:t>
            </w:r>
          </w:p>
        </w:tc>
        <w:tc>
          <w:tcPr>
            <w:tcW w:w="3119" w:type="dxa"/>
          </w:tcPr>
          <w:p w:rsidR="00E44B49" w:rsidRPr="00596090" w:rsidRDefault="00EC556C" w:rsidP="00666EFA">
            <w:pPr>
              <w:rPr>
                <w:rFonts w:ascii="Times New Roman" w:hAnsi="Times New Roman" w:cs="Times New Roman"/>
                <w:sz w:val="24"/>
                <w:szCs w:val="24"/>
              </w:rPr>
            </w:pPr>
            <w:r w:rsidRPr="00596090">
              <w:rPr>
                <w:rFonts w:ascii="Times New Roman" w:hAnsi="Times New Roman" w:cs="Times New Roman"/>
                <w:sz w:val="24"/>
                <w:szCs w:val="24"/>
              </w:rPr>
              <w:t xml:space="preserve"> т</w:t>
            </w:r>
            <w:r w:rsidR="00E44B49" w:rsidRPr="00596090">
              <w:rPr>
                <w:rFonts w:ascii="Times New Roman" w:hAnsi="Times New Roman" w:cs="Times New Roman"/>
                <w:sz w:val="24"/>
                <w:szCs w:val="24"/>
              </w:rPr>
              <w:t xml:space="preserve">амсану </w:t>
            </w:r>
          </w:p>
        </w:tc>
        <w:tc>
          <w:tcPr>
            <w:tcW w:w="2116" w:type="dxa"/>
            <w:gridSpan w:val="2"/>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 xml:space="preserve">әсері күшті </w:t>
            </w:r>
          </w:p>
        </w:tc>
      </w:tr>
      <w:tr w:rsidR="00E44B49" w:rsidRPr="00596090" w:rsidTr="00666EFA">
        <w:tc>
          <w:tcPr>
            <w:tcW w:w="9634" w:type="dxa"/>
            <w:gridSpan w:val="6"/>
          </w:tcPr>
          <w:p w:rsidR="00E44B49" w:rsidRPr="00596090" w:rsidRDefault="00EC556C" w:rsidP="00666EFA">
            <w:pPr>
              <w:rPr>
                <w:rFonts w:ascii="Times New Roman" w:hAnsi="Times New Roman" w:cs="Times New Roman"/>
                <w:sz w:val="24"/>
                <w:szCs w:val="24"/>
              </w:rPr>
            </w:pPr>
            <w:r w:rsidRPr="00596090">
              <w:rPr>
                <w:rFonts w:ascii="Times New Roman" w:hAnsi="Times New Roman" w:cs="Times New Roman"/>
                <w:sz w:val="24"/>
                <w:szCs w:val="24"/>
              </w:rPr>
              <w:t>А, рас па</w:t>
            </w:r>
            <w:r w:rsidR="00E44B49" w:rsidRPr="00596090">
              <w:rPr>
                <w:rFonts w:ascii="Times New Roman" w:hAnsi="Times New Roman" w:cs="Times New Roman"/>
                <w:sz w:val="24"/>
                <w:szCs w:val="24"/>
              </w:rPr>
              <w:t xml:space="preserve">?! </w:t>
            </w:r>
          </w:p>
        </w:tc>
      </w:tr>
      <w:tr w:rsidR="00E44B49" w:rsidRPr="00596090" w:rsidTr="00666EFA">
        <w:tc>
          <w:tcPr>
            <w:tcW w:w="1139" w:type="dxa"/>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w:t>
            </w:r>
          </w:p>
        </w:tc>
        <w:tc>
          <w:tcPr>
            <w:tcW w:w="3260" w:type="dxa"/>
            <w:gridSpan w:val="2"/>
          </w:tcPr>
          <w:p w:rsidR="00E44B49" w:rsidRPr="00596090" w:rsidRDefault="00EC556C" w:rsidP="00666EFA">
            <w:pPr>
              <w:rPr>
                <w:rFonts w:ascii="Times New Roman" w:hAnsi="Times New Roman" w:cs="Times New Roman"/>
                <w:sz w:val="24"/>
                <w:szCs w:val="24"/>
              </w:rPr>
            </w:pPr>
            <w:r w:rsidRPr="00596090">
              <w:rPr>
                <w:rFonts w:ascii="Times New Roman" w:hAnsi="Times New Roman" w:cs="Times New Roman"/>
                <w:sz w:val="24"/>
                <w:szCs w:val="24"/>
              </w:rPr>
              <w:t>қ</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ст</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рма сө</w:t>
            </w:r>
            <w:r w:rsidR="00596090" w:rsidRPr="00596090">
              <w:rPr>
                <w:rFonts w:ascii="Times New Roman" w:hAnsi="Times New Roman" w:cs="Times New Roman"/>
                <w:b/>
                <w:sz w:val="15"/>
                <w:szCs w:val="24"/>
              </w:rPr>
              <w:t>3</w:t>
            </w:r>
            <w:r w:rsidR="00E44B49" w:rsidRPr="00596090">
              <w:rPr>
                <w:rFonts w:ascii="Times New Roman" w:hAnsi="Times New Roman" w:cs="Times New Roman"/>
                <w:sz w:val="24"/>
                <w:szCs w:val="24"/>
              </w:rPr>
              <w:t>ден кейін қолдан</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 xml:space="preserve">лған </w:t>
            </w:r>
          </w:p>
        </w:tc>
        <w:tc>
          <w:tcPr>
            <w:tcW w:w="3119" w:type="dxa"/>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сөйлемнің ө</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ге мүшелерінен оқшаулау</w:t>
            </w:r>
          </w:p>
        </w:tc>
        <w:tc>
          <w:tcPr>
            <w:tcW w:w="2116" w:type="dxa"/>
            <w:gridSpan w:val="2"/>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әсері орташа</w:t>
            </w:r>
          </w:p>
        </w:tc>
      </w:tr>
      <w:tr w:rsidR="00E44B49" w:rsidRPr="00596090" w:rsidTr="00666EFA">
        <w:tc>
          <w:tcPr>
            <w:tcW w:w="1139" w:type="dxa"/>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w:t>
            </w:r>
          </w:p>
        </w:tc>
        <w:tc>
          <w:tcPr>
            <w:tcW w:w="3260" w:type="dxa"/>
            <w:gridSpan w:val="2"/>
          </w:tcPr>
          <w:p w:rsidR="00E44B49" w:rsidRPr="00596090" w:rsidRDefault="00EC556C" w:rsidP="00666EFA">
            <w:pPr>
              <w:rPr>
                <w:rFonts w:ascii="Times New Roman" w:hAnsi="Times New Roman" w:cs="Times New Roman"/>
                <w:sz w:val="24"/>
                <w:szCs w:val="24"/>
              </w:rPr>
            </w:pPr>
            <w:r w:rsidRPr="00596090">
              <w:rPr>
                <w:rFonts w:ascii="Times New Roman" w:hAnsi="Times New Roman" w:cs="Times New Roman"/>
                <w:sz w:val="24"/>
                <w:szCs w:val="24"/>
              </w:rPr>
              <w:t>с</w:t>
            </w:r>
            <w:r w:rsidR="00E44B49" w:rsidRPr="00596090">
              <w:rPr>
                <w:rFonts w:ascii="Times New Roman" w:hAnsi="Times New Roman" w:cs="Times New Roman"/>
                <w:sz w:val="24"/>
                <w:szCs w:val="24"/>
              </w:rPr>
              <w:t>өйлем соң</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нда қолдан</w:t>
            </w:r>
            <w:r w:rsidR="00596090" w:rsidRPr="00596090">
              <w:rPr>
                <w:rFonts w:ascii="Times New Roman" w:hAnsi="Times New Roman" w:cs="Times New Roman"/>
                <w:b/>
                <w:sz w:val="15"/>
                <w:szCs w:val="24"/>
              </w:rPr>
              <w:t>ЬІ</w:t>
            </w:r>
            <w:r w:rsidR="00E44B49" w:rsidRPr="00596090">
              <w:rPr>
                <w:rFonts w:ascii="Times New Roman" w:hAnsi="Times New Roman" w:cs="Times New Roman"/>
                <w:sz w:val="24"/>
                <w:szCs w:val="24"/>
              </w:rPr>
              <w:t>лған</w:t>
            </w:r>
          </w:p>
        </w:tc>
        <w:tc>
          <w:tcPr>
            <w:tcW w:w="3119" w:type="dxa"/>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таңғалу се</w:t>
            </w:r>
            <w:r w:rsidR="00596090" w:rsidRPr="00596090">
              <w:rPr>
                <w:rFonts w:ascii="Times New Roman" w:hAnsi="Times New Roman" w:cs="Times New Roman"/>
                <w:b/>
                <w:sz w:val="15"/>
                <w:szCs w:val="24"/>
              </w:rPr>
              <w:t>3</w:t>
            </w:r>
            <w:r w:rsidRPr="00596090">
              <w:rPr>
                <w:rFonts w:ascii="Times New Roman" w:hAnsi="Times New Roman" w:cs="Times New Roman"/>
                <w:sz w:val="24"/>
                <w:szCs w:val="24"/>
              </w:rPr>
              <w:t>імдері сұраудан гөрі бас</w:t>
            </w:r>
            <w:r w:rsidR="00596090" w:rsidRPr="00596090">
              <w:rPr>
                <w:rFonts w:ascii="Times New Roman" w:hAnsi="Times New Roman" w:cs="Times New Roman"/>
                <w:b/>
                <w:sz w:val="15"/>
                <w:szCs w:val="24"/>
              </w:rPr>
              <w:t>ЬІ</w:t>
            </w:r>
            <w:r w:rsidRPr="00596090">
              <w:rPr>
                <w:rFonts w:ascii="Times New Roman" w:hAnsi="Times New Roman" w:cs="Times New Roman"/>
                <w:sz w:val="24"/>
                <w:szCs w:val="24"/>
              </w:rPr>
              <w:t>м</w:t>
            </w:r>
          </w:p>
        </w:tc>
        <w:tc>
          <w:tcPr>
            <w:tcW w:w="2116" w:type="dxa"/>
            <w:gridSpan w:val="2"/>
          </w:tcPr>
          <w:p w:rsidR="00E44B49" w:rsidRPr="00596090" w:rsidRDefault="00E44B49" w:rsidP="00666EFA">
            <w:pPr>
              <w:rPr>
                <w:rFonts w:ascii="Times New Roman" w:hAnsi="Times New Roman" w:cs="Times New Roman"/>
                <w:sz w:val="24"/>
                <w:szCs w:val="24"/>
              </w:rPr>
            </w:pPr>
            <w:r w:rsidRPr="00596090">
              <w:rPr>
                <w:rFonts w:ascii="Times New Roman" w:hAnsi="Times New Roman" w:cs="Times New Roman"/>
                <w:sz w:val="24"/>
                <w:szCs w:val="24"/>
              </w:rPr>
              <w:t xml:space="preserve">әсері күшті </w:t>
            </w:r>
          </w:p>
        </w:tc>
      </w:tr>
    </w:tbl>
    <w:p w:rsidR="00E44B49" w:rsidRPr="00596090" w:rsidRDefault="00E44B49" w:rsidP="00F900B6">
      <w:pPr>
        <w:pStyle w:val="af4"/>
        <w:ind w:firstLine="567"/>
        <w:jc w:val="both"/>
        <w:rPr>
          <w:rFonts w:ascii="Times New Roman" w:hAnsi="Times New Roman" w:cs="Times New Roman"/>
          <w:sz w:val="28"/>
          <w:szCs w:val="28"/>
          <w:lang w:val="kk-KZ"/>
        </w:rPr>
      </w:pPr>
    </w:p>
    <w:p w:rsidR="000714B6" w:rsidRPr="00596090" w:rsidRDefault="000714B6" w:rsidP="00F900B6">
      <w:pPr>
        <w:pStyle w:val="af4"/>
        <w:ind w:firstLine="567"/>
        <w:jc w:val="both"/>
        <w:rPr>
          <w:rFonts w:ascii="Times New Roman" w:hAnsi="Times New Roman" w:cs="Times New Roman"/>
          <w:sz w:val="28"/>
          <w:szCs w:val="28"/>
          <w:lang w:val="kk-KZ"/>
        </w:rPr>
      </w:pPr>
      <w:r w:rsidRPr="00596090">
        <w:rPr>
          <w:rFonts w:ascii="Times New Roman" w:hAnsi="Times New Roman" w:cs="Times New Roman"/>
          <w:sz w:val="28"/>
          <w:szCs w:val="28"/>
          <w:lang w:val="kk-KZ"/>
        </w:rPr>
        <w:t>Сон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мен, көркем мәтіннің экспрессивтілігіне қол жеткі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уде 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 белгілердің орн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бөлек. Синтаксистік мәнерлілік тәсілдері </w:t>
      </w:r>
      <w:r w:rsidR="003422CF">
        <w:rPr>
          <w:rFonts w:ascii="Times New Roman" w:hAnsi="Times New Roman" w:cs="Times New Roman"/>
          <w:sz w:val="28"/>
          <w:szCs w:val="28"/>
          <w:lang w:val="kk-KZ"/>
        </w:rPr>
        <w:t xml:space="preserve">және </w:t>
      </w:r>
      <w:r w:rsidRPr="00596090">
        <w:rPr>
          <w:rFonts w:ascii="Times New Roman" w:hAnsi="Times New Roman" w:cs="Times New Roman"/>
          <w:sz w:val="28"/>
          <w:szCs w:val="28"/>
          <w:lang w:val="kk-KZ"/>
        </w:rPr>
        <w:t>стильдік амалдард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қ</w:t>
      </w:r>
      <w:r w:rsidR="00596090" w:rsidRPr="00596090">
        <w:rPr>
          <w:rFonts w:ascii="Times New Roman" w:hAnsi="Times New Roman" w:cs="Times New Roman"/>
          <w:b/>
          <w:sz w:val="18"/>
          <w:szCs w:val="28"/>
          <w:lang w:val="kk-KZ"/>
        </w:rPr>
        <w:t>ЬІ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метінің күрделі де көпжақт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болу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нәтижесінде  ш</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ғарман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көркемдік арқау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негі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і жасалад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Көркем ш</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ғарман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талдау бар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нда автор қандай әдістерді қолданған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 көрсетіп қана қоймай, пунктуациял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рәсімделуіне де мән беру қажет. Авторд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ң лексикал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бірліктерді, сөйлем түрлерін қолдана от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р</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п, соған сәйкес т</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с белгілерін құб</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лту</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 xml:space="preserve"> стильдік амал ретінде мәтіннің  прагматикал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мәнін күшейтеді, сапал</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қ жағ</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нан жаңа стильдік кешен құруға негі</w:t>
      </w:r>
      <w:r w:rsidR="00596090" w:rsidRPr="00596090">
        <w:rPr>
          <w:rFonts w:ascii="Times New Roman" w:hAnsi="Times New Roman" w:cs="Times New Roman"/>
          <w:b/>
          <w:sz w:val="20"/>
          <w:szCs w:val="28"/>
          <w:lang w:val="kk-KZ"/>
        </w:rPr>
        <w:t>3</w:t>
      </w:r>
      <w:r w:rsidRPr="00596090">
        <w:rPr>
          <w:rFonts w:ascii="Times New Roman" w:hAnsi="Times New Roman" w:cs="Times New Roman"/>
          <w:sz w:val="28"/>
          <w:szCs w:val="28"/>
          <w:lang w:val="kk-KZ"/>
        </w:rPr>
        <w:t xml:space="preserve"> болад</w:t>
      </w:r>
      <w:r w:rsidR="00596090" w:rsidRPr="00596090">
        <w:rPr>
          <w:rFonts w:ascii="Times New Roman" w:hAnsi="Times New Roman" w:cs="Times New Roman"/>
          <w:b/>
          <w:sz w:val="18"/>
          <w:szCs w:val="28"/>
          <w:lang w:val="kk-KZ"/>
        </w:rPr>
        <w:t>ЬІ</w:t>
      </w:r>
      <w:r w:rsidRPr="00596090">
        <w:rPr>
          <w:rFonts w:ascii="Times New Roman" w:hAnsi="Times New Roman" w:cs="Times New Roman"/>
          <w:sz w:val="28"/>
          <w:szCs w:val="28"/>
          <w:lang w:val="kk-KZ"/>
        </w:rPr>
        <w:t>.</w:t>
      </w:r>
    </w:p>
    <w:p w:rsidR="000714B6" w:rsidRPr="00596090" w:rsidRDefault="000714B6" w:rsidP="000714B6">
      <w:pPr>
        <w:shd w:val="clear" w:color="auto" w:fill="FFFFFF"/>
        <w:ind w:firstLine="567"/>
        <w:jc w:val="both"/>
        <w:rPr>
          <w:color w:val="000000"/>
        </w:rPr>
      </w:pPr>
    </w:p>
    <w:p w:rsidR="000714B6" w:rsidRPr="00ED6F85" w:rsidRDefault="00B95049" w:rsidP="006E0E1C">
      <w:pPr>
        <w:pStyle w:val="ab"/>
        <w:spacing w:after="0" w:line="240" w:lineRule="auto"/>
        <w:ind w:left="567"/>
        <w:jc w:val="both"/>
        <w:rPr>
          <w:rFonts w:asciiTheme="majorBidi" w:hAnsiTheme="majorBidi" w:cstheme="majorBidi"/>
          <w:b/>
          <w:sz w:val="28"/>
          <w:szCs w:val="28"/>
          <w:lang w:val="kk-KZ"/>
        </w:rPr>
      </w:pPr>
      <w:r w:rsidRPr="00ED6F85">
        <w:rPr>
          <w:rFonts w:asciiTheme="majorBidi" w:hAnsiTheme="majorBidi" w:cstheme="majorBidi"/>
          <w:b/>
          <w:sz w:val="28"/>
          <w:szCs w:val="28"/>
          <w:lang w:val="kk-KZ"/>
        </w:rPr>
        <w:t>3.2</w:t>
      </w:r>
      <w:r w:rsidR="000714B6" w:rsidRPr="00ED6F85">
        <w:rPr>
          <w:rFonts w:asciiTheme="majorBidi" w:hAnsiTheme="majorBidi" w:cstheme="majorBidi"/>
          <w:b/>
          <w:sz w:val="28"/>
          <w:szCs w:val="28"/>
          <w:lang w:val="kk-KZ"/>
        </w:rPr>
        <w:t>Жарнама  дискурсындағы пунктуациялық белгілер</w:t>
      </w:r>
    </w:p>
    <w:p w:rsidR="000714B6" w:rsidRPr="00ED6F85" w:rsidRDefault="000714B6" w:rsidP="000714B6">
      <w:pPr>
        <w:pStyle w:val="a8"/>
        <w:spacing w:before="0" w:beforeAutospacing="0" w:after="0" w:afterAutospacing="0"/>
        <w:ind w:firstLine="567"/>
        <w:jc w:val="both"/>
        <w:rPr>
          <w:sz w:val="28"/>
          <w:szCs w:val="28"/>
          <w:lang w:val="kk-KZ"/>
        </w:rPr>
      </w:pPr>
      <w:r w:rsidRPr="00ED6F85">
        <w:rPr>
          <w:sz w:val="28"/>
          <w:szCs w:val="28"/>
          <w:lang w:val="kk-KZ"/>
        </w:rPr>
        <w:t>Кез келген жарнама хабарламалық, болмаса назар аудартушылық сипаты</w:t>
      </w:r>
      <w:r w:rsidR="003422CF">
        <w:rPr>
          <w:sz w:val="28"/>
          <w:szCs w:val="28"/>
          <w:lang w:val="kk-KZ"/>
        </w:rPr>
        <w:t xml:space="preserve">және </w:t>
      </w:r>
      <w:r w:rsidRPr="00ED6F85">
        <w:rPr>
          <w:sz w:val="28"/>
          <w:szCs w:val="28"/>
          <w:lang w:val="kk-KZ"/>
        </w:rPr>
        <w:t>ерекшеленді. Жарнаманың түрлері: сауда орындарындағы; институционалдық (жақсы пікір қалыптастыру мақсатындағы); хабарламалық; сауда және көлік жүйесіндегі; көше жарнамасы (</w:t>
      </w:r>
      <w:r w:rsidRPr="00ED6F85">
        <w:rPr>
          <w:i/>
          <w:iCs/>
          <w:sz w:val="28"/>
          <w:szCs w:val="28"/>
          <w:lang w:val="kk-KZ"/>
        </w:rPr>
        <w:t>плакат, афиша</w:t>
      </w:r>
      <w:r w:rsidRPr="00ED6F85">
        <w:rPr>
          <w:sz w:val="28"/>
          <w:szCs w:val="28"/>
          <w:lang w:val="kk-KZ"/>
        </w:rPr>
        <w:t>); ауызша; баспалық (жазбаша)</w:t>
      </w:r>
      <w:r w:rsidR="00593034">
        <w:rPr>
          <w:sz w:val="28"/>
          <w:szCs w:val="28"/>
          <w:lang w:val="kk-KZ"/>
        </w:rPr>
        <w:t>,</w:t>
      </w:r>
      <w:r w:rsidRPr="00ED6F85">
        <w:rPr>
          <w:sz w:val="28"/>
          <w:szCs w:val="28"/>
          <w:lang w:val="kk-KZ"/>
        </w:rPr>
        <w:t xml:space="preserve">  т.б. </w:t>
      </w:r>
    </w:p>
    <w:p w:rsidR="00552B82" w:rsidRPr="00ED6F85" w:rsidRDefault="000714B6" w:rsidP="000714B6">
      <w:pPr>
        <w:pStyle w:val="a8"/>
        <w:spacing w:before="0" w:beforeAutospacing="0" w:after="0" w:afterAutospacing="0"/>
        <w:ind w:firstLine="567"/>
        <w:jc w:val="both"/>
        <w:rPr>
          <w:bCs/>
          <w:sz w:val="28"/>
          <w:szCs w:val="28"/>
          <w:lang w:val="kk-KZ"/>
        </w:rPr>
      </w:pPr>
      <w:r w:rsidRPr="00ED6F85">
        <w:rPr>
          <w:bCs/>
          <w:sz w:val="28"/>
          <w:szCs w:val="28"/>
          <w:lang w:val="kk-KZ"/>
        </w:rPr>
        <w:t xml:space="preserve">Жазбаша түрдегі жарнама – заманауи жоғары коммуникативтік қоғамдағы ақпарат тарату көзінің басты үлгілерінің бірі. Америкалық маркетинг ұйымының тұжырымынша: «жарнама – тауарлар </w:t>
      </w:r>
      <w:r w:rsidR="003422CF">
        <w:rPr>
          <w:bCs/>
          <w:sz w:val="28"/>
          <w:szCs w:val="28"/>
          <w:lang w:val="kk-KZ"/>
        </w:rPr>
        <w:t xml:space="preserve">және </w:t>
      </w:r>
      <w:r w:rsidRPr="00ED6F85">
        <w:rPr>
          <w:bCs/>
          <w:sz w:val="28"/>
          <w:szCs w:val="28"/>
          <w:lang w:val="kk-KZ"/>
        </w:rPr>
        <w:t xml:space="preserve">қызметтердің, идеялар </w:t>
      </w:r>
      <w:r w:rsidR="003422CF">
        <w:rPr>
          <w:bCs/>
          <w:sz w:val="28"/>
          <w:szCs w:val="28"/>
          <w:lang w:val="kk-KZ"/>
        </w:rPr>
        <w:t xml:space="preserve">және </w:t>
      </w:r>
      <w:r w:rsidRPr="00ED6F85">
        <w:rPr>
          <w:bCs/>
          <w:sz w:val="28"/>
          <w:szCs w:val="28"/>
          <w:lang w:val="kk-KZ"/>
        </w:rPr>
        <w:t>бастамалардың белгілі бір формада халыққа таратылуы» [</w:t>
      </w:r>
      <w:r w:rsidR="00552B82" w:rsidRPr="00ED6F85">
        <w:rPr>
          <w:bCs/>
          <w:sz w:val="28"/>
          <w:szCs w:val="28"/>
          <w:lang w:val="kk-KZ"/>
        </w:rPr>
        <w:t>1</w:t>
      </w:r>
      <w:r w:rsidR="00655FE8" w:rsidRPr="00ED6F85">
        <w:rPr>
          <w:bCs/>
          <w:sz w:val="28"/>
          <w:szCs w:val="28"/>
          <w:lang w:val="kk-KZ"/>
        </w:rPr>
        <w:t>3</w:t>
      </w:r>
      <w:r w:rsidR="00B257DF">
        <w:rPr>
          <w:bCs/>
          <w:sz w:val="28"/>
          <w:szCs w:val="28"/>
          <w:lang w:val="kk-KZ"/>
        </w:rPr>
        <w:t>3</w:t>
      </w:r>
      <w:r w:rsidRPr="00ED6F85">
        <w:rPr>
          <w:bCs/>
          <w:sz w:val="28"/>
          <w:szCs w:val="28"/>
          <w:lang w:val="kk-KZ"/>
        </w:rPr>
        <w:t>,</w:t>
      </w:r>
      <w:r w:rsidR="006E0E1C" w:rsidRPr="00ED6F85">
        <w:rPr>
          <w:bCs/>
          <w:sz w:val="28"/>
          <w:szCs w:val="28"/>
          <w:lang w:val="kk-KZ"/>
        </w:rPr>
        <w:t>б.</w:t>
      </w:r>
      <w:r w:rsidRPr="00ED6F85">
        <w:rPr>
          <w:bCs/>
          <w:sz w:val="28"/>
          <w:szCs w:val="28"/>
          <w:lang w:val="kk-KZ"/>
        </w:rPr>
        <w:t xml:space="preserve">76]. </w:t>
      </w:r>
    </w:p>
    <w:p w:rsidR="000714B6" w:rsidRPr="00ED6F85" w:rsidRDefault="000714B6" w:rsidP="000714B6">
      <w:pPr>
        <w:pStyle w:val="a8"/>
        <w:spacing w:before="0" w:beforeAutospacing="0" w:after="0" w:afterAutospacing="0"/>
        <w:ind w:firstLine="567"/>
        <w:jc w:val="both"/>
        <w:rPr>
          <w:bCs/>
          <w:sz w:val="28"/>
          <w:szCs w:val="28"/>
          <w:lang w:val="kk-KZ"/>
        </w:rPr>
      </w:pPr>
      <w:r w:rsidRPr="00ED6F85">
        <w:rPr>
          <w:bCs/>
          <w:sz w:val="28"/>
          <w:szCs w:val="28"/>
          <w:lang w:val="kk-KZ"/>
        </w:rPr>
        <w:t xml:space="preserve">Жарнама берудегі басты мақсат – әлеуеті жоғары тұтынушылардың санасына әсер етіп, оларды тауарлар </w:t>
      </w:r>
      <w:r w:rsidR="003422CF">
        <w:rPr>
          <w:bCs/>
          <w:sz w:val="28"/>
          <w:szCs w:val="28"/>
          <w:lang w:val="kk-KZ"/>
        </w:rPr>
        <w:t xml:space="preserve">және </w:t>
      </w:r>
      <w:r w:rsidRPr="00ED6F85">
        <w:rPr>
          <w:bCs/>
          <w:sz w:val="28"/>
          <w:szCs w:val="28"/>
          <w:lang w:val="kk-KZ"/>
        </w:rPr>
        <w:t xml:space="preserve">қызметтерді пайдалануға тарту. </w:t>
      </w:r>
    </w:p>
    <w:p w:rsidR="000714B6" w:rsidRPr="00ED6F85" w:rsidRDefault="000714B6" w:rsidP="000714B6">
      <w:pPr>
        <w:pStyle w:val="a8"/>
        <w:spacing w:before="0" w:beforeAutospacing="0" w:after="0" w:afterAutospacing="0"/>
        <w:ind w:firstLine="567"/>
        <w:jc w:val="both"/>
        <w:rPr>
          <w:sz w:val="28"/>
          <w:szCs w:val="28"/>
          <w:lang w:val="kk-KZ"/>
        </w:rPr>
      </w:pPr>
      <w:r w:rsidRPr="00ED6F85">
        <w:rPr>
          <w:bCs/>
          <w:sz w:val="28"/>
          <w:szCs w:val="28"/>
          <w:lang w:val="kk-KZ"/>
        </w:rPr>
        <w:t>Жарнама –</w:t>
      </w:r>
      <w:r w:rsidRPr="00ED6F85">
        <w:rPr>
          <w:sz w:val="28"/>
          <w:szCs w:val="28"/>
          <w:lang w:val="kk-KZ"/>
        </w:rPr>
        <w:t xml:space="preserve"> (реклама) (франц. </w:t>
      </w:r>
      <w:r w:rsidRPr="00ED6F85">
        <w:rPr>
          <w:i/>
          <w:iCs/>
          <w:sz w:val="28"/>
          <w:szCs w:val="28"/>
          <w:lang w:val="kk-KZ"/>
        </w:rPr>
        <w:t>reclame</w:t>
      </w:r>
      <w:r w:rsidRPr="00ED6F85">
        <w:rPr>
          <w:sz w:val="28"/>
          <w:szCs w:val="28"/>
          <w:lang w:val="kk-KZ"/>
        </w:rPr>
        <w:t xml:space="preserve">, лат. </w:t>
      </w:r>
      <w:r w:rsidRPr="00ED6F85">
        <w:rPr>
          <w:i/>
          <w:iCs/>
          <w:sz w:val="28"/>
          <w:szCs w:val="28"/>
          <w:lang w:val="kk-KZ"/>
        </w:rPr>
        <w:t>reclamo</w:t>
      </w:r>
      <w:r w:rsidRPr="00ED6F85">
        <w:rPr>
          <w:sz w:val="28"/>
          <w:szCs w:val="28"/>
          <w:lang w:val="kk-KZ"/>
        </w:rPr>
        <w:t xml:space="preserve"> — </w:t>
      </w:r>
      <w:r w:rsidRPr="00ED6F85">
        <w:rPr>
          <w:i/>
          <w:iCs/>
          <w:sz w:val="28"/>
          <w:szCs w:val="28"/>
          <w:lang w:val="kk-KZ"/>
        </w:rPr>
        <w:t>жар саламын</w:t>
      </w:r>
      <w:r w:rsidRPr="00ED6F85">
        <w:rPr>
          <w:sz w:val="28"/>
          <w:szCs w:val="28"/>
          <w:lang w:val="kk-KZ"/>
        </w:rPr>
        <w:t>) тауарлардың, қызмет көрсетудің тұтынушылық қасиеті туралы ақпарат беру және оған деген сұранысты көбейту мақсатында таратылатын хабарлама; белгілі бір адамдар, ұйымдар, әдебиет пен өнер шығармалары туралы хабар таратып, оларды әйгілеу. Жарнама</w:t>
      </w:r>
      <w:r w:rsidR="00E57C37" w:rsidRPr="00ED6F85">
        <w:rPr>
          <w:bCs/>
          <w:sz w:val="28"/>
          <w:szCs w:val="28"/>
          <w:lang w:val="kk-KZ"/>
        </w:rPr>
        <w:t>–</w:t>
      </w:r>
      <w:r w:rsidRPr="00ED6F85">
        <w:rPr>
          <w:sz w:val="28"/>
          <w:szCs w:val="28"/>
          <w:lang w:val="kk-KZ"/>
        </w:rPr>
        <w:t xml:space="preserve"> көпшілік ақпарат құралдары (</w:t>
      </w:r>
      <w:r w:rsidRPr="00ED6F85">
        <w:rPr>
          <w:i/>
          <w:iCs/>
          <w:sz w:val="28"/>
          <w:szCs w:val="28"/>
          <w:lang w:val="kk-KZ"/>
        </w:rPr>
        <w:t>теледидар, радио, газет, интернет, проспектілер, плакаттар, т.б.</w:t>
      </w:r>
      <w:r w:rsidRPr="00ED6F85">
        <w:rPr>
          <w:sz w:val="28"/>
          <w:szCs w:val="28"/>
          <w:lang w:val="kk-KZ"/>
        </w:rPr>
        <w:t>) арқылы жүзеге асырылатын коммуникацияның ақылы түрі. Ал Қазақстан Республикасы «Жарнама туралы» Заңы 1-тарауының 3-бабында мынадай негiзгi ұғымдар пайдаланылады: жарнама – адамдардың белгiленбеген топтарына арналған әрi жеке, заңды тұлғаларға, тауарларға, тауар белгiлерiне, қызмет көрсетулерге, жұмыстарға, идеяларға және бастамаларға қызығушылық қалыптастыруға немесе қолдауға және оларды сатуға жеке немесе заңды тұлғалар, тауарлар, тауар белгiлерi, қызмет көрсетулер, жұмыстар, идеялар және бастамалар (жарнамалық ақпарат) туралы кез келген құралдардың көмегi</w:t>
      </w:r>
      <w:r w:rsidR="003422CF">
        <w:rPr>
          <w:sz w:val="28"/>
          <w:szCs w:val="28"/>
          <w:lang w:val="kk-KZ"/>
        </w:rPr>
        <w:t xml:space="preserve">және </w:t>
      </w:r>
      <w:r w:rsidRPr="00ED6F85">
        <w:rPr>
          <w:sz w:val="28"/>
          <w:szCs w:val="28"/>
          <w:lang w:val="kk-KZ"/>
        </w:rPr>
        <w:t>кез келген нысанда таратылатын (орналастырылатын) ақпарат [</w:t>
      </w:r>
      <w:r w:rsidR="00552B82" w:rsidRPr="00ED6F85">
        <w:rPr>
          <w:sz w:val="28"/>
          <w:szCs w:val="28"/>
          <w:lang w:val="kk-KZ"/>
        </w:rPr>
        <w:t>1</w:t>
      </w:r>
      <w:r w:rsidR="005B4B37" w:rsidRPr="00ED6F85">
        <w:rPr>
          <w:sz w:val="28"/>
          <w:szCs w:val="28"/>
          <w:lang w:val="kk-KZ"/>
        </w:rPr>
        <w:t>3</w:t>
      </w:r>
      <w:r w:rsidR="00B257DF">
        <w:rPr>
          <w:sz w:val="28"/>
          <w:szCs w:val="28"/>
          <w:lang w:val="kk-KZ"/>
        </w:rPr>
        <w:t>4</w:t>
      </w:r>
      <w:r w:rsidRPr="00ED6F85">
        <w:rPr>
          <w:sz w:val="28"/>
          <w:szCs w:val="28"/>
          <w:lang w:val="kk-KZ"/>
        </w:rPr>
        <w:t xml:space="preserve">]. </w:t>
      </w:r>
    </w:p>
    <w:p w:rsidR="00F75292" w:rsidRPr="00ED6F85" w:rsidRDefault="000714B6" w:rsidP="006E0E1C">
      <w:pPr>
        <w:widowControl/>
        <w:shd w:val="clear" w:color="auto" w:fill="FFFFFF"/>
        <w:ind w:firstLine="567"/>
        <w:jc w:val="both"/>
      </w:pPr>
      <w:r w:rsidRPr="00ED6F85">
        <w:rPr>
          <w:lang w:eastAsia="ru-RU"/>
        </w:rPr>
        <w:t>Қазақстанда жарнамаға алғаш зерттеу жүргізген ғалым С.А.Асанбаев</w:t>
      </w:r>
      <w:r w:rsidR="00813771">
        <w:rPr>
          <w:lang w:eastAsia="ru-RU"/>
        </w:rPr>
        <w:t xml:space="preserve">аның </w:t>
      </w:r>
      <w:r w:rsidRPr="00ED6F85">
        <w:rPr>
          <w:lang w:eastAsia="ru-RU"/>
        </w:rPr>
        <w:t xml:space="preserve">«Жарнама саласында мемлекеттік тілді қолданудың социолингвистикалық өзекті мәселелері» атты   диссертациялық жұмысында мемлекеттік тілдің жарнамада қолданылу жайына қатысты әлеуметтік-лингвистикалық зерттеу жүргізіліп, қорытындылар ұсынылады </w:t>
      </w:r>
      <w:r w:rsidR="00552B82" w:rsidRPr="00ED6F85">
        <w:t>[1</w:t>
      </w:r>
      <w:r w:rsidR="00B257DF">
        <w:t>35</w:t>
      </w:r>
      <w:r w:rsidR="00552B82" w:rsidRPr="00ED6F85">
        <w:t xml:space="preserve">]. </w:t>
      </w:r>
    </w:p>
    <w:p w:rsidR="00F75292" w:rsidRPr="00ED6F85" w:rsidRDefault="00F75292" w:rsidP="00073283">
      <w:pPr>
        <w:ind w:left="-67" w:firstLine="634"/>
        <w:jc w:val="both"/>
        <w:rPr>
          <w:color w:val="000000"/>
        </w:rPr>
      </w:pPr>
      <w:r w:rsidRPr="00ED6F85">
        <w:rPr>
          <w:color w:val="000000"/>
        </w:rPr>
        <w:t>Жарнама слогандарын арнайы зерттеген</w:t>
      </w:r>
      <w:r w:rsidRPr="00ED6F85">
        <w:rPr>
          <w:color w:val="000000"/>
          <w:spacing w:val="-1"/>
        </w:rPr>
        <w:t xml:space="preserve"> А.Байдуллаева слогандард</w:t>
      </w:r>
      <w:r w:rsidRPr="00ED6F85">
        <w:rPr>
          <w:color w:val="000000"/>
        </w:rPr>
        <w:t>ыңэмоция</w:t>
      </w:r>
      <w:r w:rsidRPr="00ED6F85">
        <w:rPr>
          <w:color w:val="000000"/>
          <w:spacing w:val="1"/>
        </w:rPr>
        <w:t>л</w:t>
      </w:r>
      <w:r w:rsidRPr="00ED6F85">
        <w:rPr>
          <w:color w:val="000000"/>
        </w:rPr>
        <w:t>ықре</w:t>
      </w:r>
      <w:r w:rsidRPr="00ED6F85">
        <w:rPr>
          <w:color w:val="000000"/>
          <w:spacing w:val="1"/>
        </w:rPr>
        <w:t>ң</w:t>
      </w:r>
      <w:r w:rsidRPr="00ED6F85">
        <w:rPr>
          <w:color w:val="000000"/>
        </w:rPr>
        <w:t>кінемән береді: «Б</w:t>
      </w:r>
      <w:r w:rsidRPr="00ED6F85">
        <w:rPr>
          <w:color w:val="000000"/>
          <w:spacing w:val="1"/>
        </w:rPr>
        <w:t>і</w:t>
      </w:r>
      <w:r w:rsidRPr="00ED6F85">
        <w:rPr>
          <w:color w:val="000000"/>
        </w:rPr>
        <w:t>л</w:t>
      </w:r>
      <w:r w:rsidRPr="00ED6F85">
        <w:rPr>
          <w:color w:val="000000"/>
          <w:spacing w:val="-4"/>
        </w:rPr>
        <w:t>у</w:t>
      </w:r>
      <w:r w:rsidRPr="00ED6F85">
        <w:rPr>
          <w:color w:val="000000"/>
          <w:spacing w:val="1"/>
        </w:rPr>
        <w:t>і</w:t>
      </w:r>
      <w:r w:rsidRPr="00ED6F85">
        <w:rPr>
          <w:color w:val="000000"/>
        </w:rPr>
        <w:t>м</w:t>
      </w:r>
      <w:r w:rsidRPr="00ED6F85">
        <w:rPr>
          <w:color w:val="000000"/>
          <w:spacing w:val="2"/>
        </w:rPr>
        <w:t>і</w:t>
      </w:r>
      <w:r w:rsidRPr="00ED6F85">
        <w:rPr>
          <w:color w:val="000000"/>
        </w:rPr>
        <w:t>зше,</w:t>
      </w:r>
      <w:r w:rsidRPr="00ED6F85">
        <w:rPr>
          <w:color w:val="000000"/>
          <w:spacing w:val="1"/>
        </w:rPr>
        <w:t>ада</w:t>
      </w:r>
      <w:r w:rsidRPr="00ED6F85">
        <w:rPr>
          <w:color w:val="000000"/>
          <w:spacing w:val="-1"/>
        </w:rPr>
        <w:t>м</w:t>
      </w:r>
      <w:r w:rsidRPr="00ED6F85">
        <w:rPr>
          <w:color w:val="000000"/>
          <w:spacing w:val="1"/>
        </w:rPr>
        <w:t>да</w:t>
      </w:r>
      <w:r w:rsidRPr="00ED6F85">
        <w:rPr>
          <w:color w:val="000000"/>
        </w:rPr>
        <w:t>еш</w:t>
      </w:r>
      <w:r w:rsidRPr="00ED6F85">
        <w:rPr>
          <w:color w:val="000000"/>
          <w:spacing w:val="1"/>
        </w:rPr>
        <w:t>қанд</w:t>
      </w:r>
      <w:r w:rsidRPr="00ED6F85">
        <w:rPr>
          <w:color w:val="000000"/>
        </w:rPr>
        <w:t>айассоц</w:t>
      </w:r>
      <w:r w:rsidRPr="00ED6F85">
        <w:rPr>
          <w:color w:val="000000"/>
          <w:spacing w:val="1"/>
        </w:rPr>
        <w:t>и</w:t>
      </w:r>
      <w:r w:rsidRPr="00ED6F85">
        <w:rPr>
          <w:color w:val="000000"/>
        </w:rPr>
        <w:t>ацияжəнеэмоцият</w:t>
      </w:r>
      <w:r w:rsidRPr="00ED6F85">
        <w:rPr>
          <w:color w:val="000000"/>
          <w:spacing w:val="-1"/>
        </w:rPr>
        <w:t>у</w:t>
      </w:r>
      <w:r w:rsidRPr="00ED6F85">
        <w:rPr>
          <w:color w:val="000000"/>
        </w:rPr>
        <w:t>д</w:t>
      </w:r>
      <w:r w:rsidRPr="00ED6F85">
        <w:rPr>
          <w:color w:val="000000"/>
          <w:spacing w:val="1"/>
        </w:rPr>
        <w:t>ы</w:t>
      </w:r>
      <w:r w:rsidRPr="00ED6F85">
        <w:rPr>
          <w:color w:val="000000"/>
          <w:spacing w:val="2"/>
        </w:rPr>
        <w:t>р</w:t>
      </w:r>
      <w:r w:rsidRPr="00ED6F85">
        <w:rPr>
          <w:color w:val="000000"/>
        </w:rPr>
        <w:t>ма</w:t>
      </w:r>
      <w:r w:rsidRPr="00ED6F85">
        <w:rPr>
          <w:color w:val="000000"/>
          <w:spacing w:val="1"/>
        </w:rPr>
        <w:t>й</w:t>
      </w:r>
      <w:r w:rsidRPr="00ED6F85">
        <w:rPr>
          <w:color w:val="000000"/>
          <w:spacing w:val="-1"/>
        </w:rPr>
        <w:t>т</w:t>
      </w:r>
      <w:r w:rsidRPr="00ED6F85">
        <w:rPr>
          <w:color w:val="000000"/>
        </w:rPr>
        <w:t>ынзат</w:t>
      </w:r>
      <w:r w:rsidRPr="00ED6F85">
        <w:rPr>
          <w:color w:val="000000"/>
          <w:spacing w:val="1"/>
        </w:rPr>
        <w:t>о</w:t>
      </w:r>
      <w:r w:rsidRPr="00ED6F85">
        <w:rPr>
          <w:color w:val="000000"/>
        </w:rPr>
        <w:t xml:space="preserve">ның </w:t>
      </w:r>
      <w:r w:rsidRPr="00ED6F85">
        <w:rPr>
          <w:color w:val="000000"/>
          <w:spacing w:val="1"/>
        </w:rPr>
        <w:t>н</w:t>
      </w:r>
      <w:r w:rsidRPr="00ED6F85">
        <w:rPr>
          <w:color w:val="000000"/>
        </w:rPr>
        <w:t>аз</w:t>
      </w:r>
      <w:r w:rsidRPr="00ED6F85">
        <w:rPr>
          <w:color w:val="000000"/>
          <w:spacing w:val="-1"/>
        </w:rPr>
        <w:t>а</w:t>
      </w:r>
      <w:r w:rsidRPr="00ED6F85">
        <w:rPr>
          <w:color w:val="000000"/>
        </w:rPr>
        <w:t>рына</w:t>
      </w:r>
      <w:r w:rsidRPr="00ED6F85">
        <w:rPr>
          <w:color w:val="000000"/>
          <w:spacing w:val="-2"/>
        </w:rPr>
        <w:t>у</w:t>
      </w:r>
      <w:r w:rsidRPr="00ED6F85">
        <w:rPr>
          <w:color w:val="000000"/>
        </w:rPr>
        <w:t>ды</w:t>
      </w:r>
      <w:r w:rsidRPr="00ED6F85">
        <w:rPr>
          <w:color w:val="000000"/>
          <w:spacing w:val="1"/>
        </w:rPr>
        <w:t>р</w:t>
      </w:r>
      <w:r w:rsidRPr="00ED6F85">
        <w:rPr>
          <w:color w:val="000000"/>
        </w:rPr>
        <w:t>тп</w:t>
      </w:r>
      <w:r w:rsidRPr="00ED6F85">
        <w:rPr>
          <w:color w:val="000000"/>
          <w:spacing w:val="-1"/>
        </w:rPr>
        <w:t>а</w:t>
      </w:r>
      <w:r w:rsidRPr="00ED6F85">
        <w:rPr>
          <w:color w:val="000000"/>
        </w:rPr>
        <w:t>йд</w:t>
      </w:r>
      <w:r w:rsidRPr="00ED6F85">
        <w:rPr>
          <w:color w:val="000000"/>
          <w:spacing w:val="1"/>
        </w:rPr>
        <w:t>ы,</w:t>
      </w:r>
      <w:r w:rsidRPr="00ED6F85">
        <w:rPr>
          <w:color w:val="000000"/>
          <w:spacing w:val="2"/>
        </w:rPr>
        <w:t>де</w:t>
      </w:r>
      <w:r w:rsidRPr="00ED6F85">
        <w:rPr>
          <w:color w:val="000000"/>
        </w:rPr>
        <w:t>мек,е</w:t>
      </w:r>
      <w:r w:rsidRPr="00ED6F85">
        <w:rPr>
          <w:color w:val="000000"/>
          <w:spacing w:val="1"/>
        </w:rPr>
        <w:t>с</w:t>
      </w:r>
      <w:r w:rsidRPr="00ED6F85">
        <w:rPr>
          <w:color w:val="000000"/>
        </w:rPr>
        <w:t>те</w:t>
      </w:r>
      <w:r w:rsidRPr="00ED6F85">
        <w:rPr>
          <w:color w:val="000000"/>
          <w:spacing w:val="1"/>
        </w:rPr>
        <w:t>қ</w:t>
      </w:r>
      <w:r w:rsidRPr="00ED6F85">
        <w:rPr>
          <w:color w:val="000000"/>
        </w:rPr>
        <w:t>алм</w:t>
      </w:r>
      <w:r w:rsidRPr="00ED6F85">
        <w:rPr>
          <w:color w:val="000000"/>
          <w:spacing w:val="-1"/>
        </w:rPr>
        <w:t>а</w:t>
      </w:r>
      <w:r w:rsidRPr="00ED6F85">
        <w:rPr>
          <w:color w:val="000000"/>
        </w:rPr>
        <w:t>й</w:t>
      </w:r>
      <w:r w:rsidRPr="00ED6F85">
        <w:rPr>
          <w:color w:val="000000"/>
          <w:spacing w:val="1"/>
        </w:rPr>
        <w:t>дыд</w:t>
      </w:r>
      <w:r w:rsidRPr="00ED6F85">
        <w:rPr>
          <w:color w:val="000000"/>
        </w:rPr>
        <w:t>а.Сло</w:t>
      </w:r>
      <w:r w:rsidRPr="00ED6F85">
        <w:rPr>
          <w:color w:val="000000"/>
          <w:spacing w:val="1"/>
        </w:rPr>
        <w:t>ган</w:t>
      </w:r>
      <w:r w:rsidRPr="00ED6F85">
        <w:rPr>
          <w:color w:val="000000"/>
        </w:rPr>
        <w:t>ныңэ</w:t>
      </w:r>
      <w:r w:rsidRPr="00ED6F85">
        <w:rPr>
          <w:color w:val="000000"/>
          <w:spacing w:val="-1"/>
        </w:rPr>
        <w:t>м</w:t>
      </w:r>
      <w:r w:rsidRPr="00ED6F85">
        <w:rPr>
          <w:color w:val="000000"/>
        </w:rPr>
        <w:t>оциял</w:t>
      </w:r>
      <w:r w:rsidRPr="00ED6F85">
        <w:rPr>
          <w:color w:val="000000"/>
          <w:spacing w:val="-1"/>
        </w:rPr>
        <w:t>ы</w:t>
      </w:r>
      <w:r w:rsidRPr="00ED6F85">
        <w:rPr>
          <w:color w:val="000000"/>
        </w:rPr>
        <w:t xml:space="preserve">қ </w:t>
      </w:r>
      <w:r w:rsidRPr="00ED6F85">
        <w:rPr>
          <w:color w:val="000000"/>
          <w:spacing w:val="1"/>
        </w:rPr>
        <w:t>р</w:t>
      </w:r>
      <w:r w:rsidRPr="00ED6F85">
        <w:rPr>
          <w:color w:val="000000"/>
        </w:rPr>
        <w:t>еңкінің</w:t>
      </w:r>
      <w:r w:rsidRPr="00ED6F85">
        <w:rPr>
          <w:color w:val="000000"/>
          <w:spacing w:val="1"/>
        </w:rPr>
        <w:t>қ</w:t>
      </w:r>
      <w:r w:rsidRPr="00ED6F85">
        <w:rPr>
          <w:color w:val="000000"/>
        </w:rPr>
        <w:t>арқ</w:t>
      </w:r>
      <w:r w:rsidRPr="00ED6F85">
        <w:rPr>
          <w:color w:val="000000"/>
          <w:spacing w:val="1"/>
        </w:rPr>
        <w:t>ы</w:t>
      </w:r>
      <w:r w:rsidRPr="00ED6F85">
        <w:rPr>
          <w:color w:val="000000"/>
        </w:rPr>
        <w:t>ндылығыоныңсəт</w:t>
      </w:r>
      <w:r w:rsidRPr="00ED6F85">
        <w:rPr>
          <w:color w:val="000000"/>
          <w:spacing w:val="-1"/>
        </w:rPr>
        <w:t>т</w:t>
      </w:r>
      <w:r w:rsidRPr="00ED6F85">
        <w:rPr>
          <w:color w:val="000000"/>
        </w:rPr>
        <w:t>ілі</w:t>
      </w:r>
      <w:r w:rsidRPr="00ED6F85">
        <w:rPr>
          <w:color w:val="000000"/>
          <w:spacing w:val="-1"/>
        </w:rPr>
        <w:t>г</w:t>
      </w:r>
      <w:r w:rsidRPr="00ED6F85">
        <w:rPr>
          <w:color w:val="000000"/>
          <w:spacing w:val="1"/>
        </w:rPr>
        <w:t>і</w:t>
      </w:r>
      <w:r w:rsidRPr="00ED6F85">
        <w:rPr>
          <w:color w:val="000000"/>
        </w:rPr>
        <w:t>нің</w:t>
      </w:r>
      <w:r w:rsidRPr="00ED6F85">
        <w:t>жа</w:t>
      </w:r>
      <w:r w:rsidRPr="00ED6F85">
        <w:rPr>
          <w:spacing w:val="1"/>
        </w:rPr>
        <w:t>р</w:t>
      </w:r>
      <w:r w:rsidRPr="00ED6F85">
        <w:t>тысы</w:t>
      </w:r>
      <w:r w:rsidRPr="00ED6F85">
        <w:rPr>
          <w:spacing w:val="1"/>
        </w:rPr>
        <w:t>на</w:t>
      </w:r>
      <w:r w:rsidRPr="00ED6F85">
        <w:t>т</w:t>
      </w:r>
      <w:r w:rsidRPr="00ED6F85">
        <w:rPr>
          <w:spacing w:val="-1"/>
        </w:rPr>
        <w:t>е</w:t>
      </w:r>
      <w:r w:rsidRPr="00ED6F85">
        <w:t>ң» [</w:t>
      </w:r>
      <w:r w:rsidR="008C39C6" w:rsidRPr="00ED6F85">
        <w:t>1</w:t>
      </w:r>
      <w:r w:rsidR="00DA2094" w:rsidRPr="00ED6F85">
        <w:t>3</w:t>
      </w:r>
      <w:r w:rsidR="00B257DF" w:rsidRPr="00F672AE">
        <w:t>6</w:t>
      </w:r>
      <w:r w:rsidR="00EB1277">
        <w:t>,</w:t>
      </w:r>
      <w:r w:rsidR="002D3071">
        <w:t>б.</w:t>
      </w:r>
      <w:r w:rsidRPr="00ED6F85">
        <w:t xml:space="preserve">71-72]. Бұл тек жарнама слогандарына ғана емес, қазіргі </w:t>
      </w:r>
      <w:r w:rsidRPr="00ED6F85">
        <w:rPr>
          <w:color w:val="000000"/>
        </w:rPr>
        <w:t>жазбаларға, әсіресе</w:t>
      </w:r>
      <w:r w:rsidR="00745570">
        <w:rPr>
          <w:color w:val="000000"/>
        </w:rPr>
        <w:t>,</w:t>
      </w:r>
      <w:r w:rsidRPr="00ED6F85">
        <w:rPr>
          <w:color w:val="000000"/>
        </w:rPr>
        <w:t xml:space="preserve"> интернет дискурсына тән сипат деп тұжырымдауға болады.</w:t>
      </w:r>
    </w:p>
    <w:p w:rsidR="00F75292" w:rsidRPr="00ED6F85" w:rsidRDefault="00F75292" w:rsidP="00073283">
      <w:pPr>
        <w:ind w:firstLine="567"/>
        <w:jc w:val="both"/>
        <w:rPr>
          <w:color w:val="FF0000"/>
        </w:rPr>
      </w:pPr>
      <w:r w:rsidRPr="00ED6F85">
        <w:rPr>
          <w:color w:val="000000"/>
        </w:rPr>
        <w:t>Зерттеуші</w:t>
      </w:r>
      <w:r w:rsidRPr="00ED6F85">
        <w:rPr>
          <w:color w:val="000000"/>
          <w:spacing w:val="-1"/>
        </w:rPr>
        <w:t xml:space="preserve"> А.Байдуллаева </w:t>
      </w:r>
      <w:r w:rsidRPr="00ED6F85">
        <w:rPr>
          <w:color w:val="000000"/>
        </w:rPr>
        <w:t>сл</w:t>
      </w:r>
      <w:r w:rsidRPr="00ED6F85">
        <w:rPr>
          <w:color w:val="000000"/>
          <w:spacing w:val="1"/>
        </w:rPr>
        <w:t>ог</w:t>
      </w:r>
      <w:r w:rsidRPr="00ED6F85">
        <w:rPr>
          <w:color w:val="000000"/>
        </w:rPr>
        <w:t>анныңфо</w:t>
      </w:r>
      <w:r w:rsidRPr="00ED6F85">
        <w:rPr>
          <w:color w:val="000000"/>
          <w:spacing w:val="2"/>
        </w:rPr>
        <w:t>р</w:t>
      </w:r>
      <w:r w:rsidRPr="00ED6F85">
        <w:rPr>
          <w:color w:val="000000"/>
        </w:rPr>
        <w:t>мас</w:t>
      </w:r>
      <w:r w:rsidRPr="00ED6F85">
        <w:rPr>
          <w:color w:val="000000"/>
          <w:spacing w:val="1"/>
        </w:rPr>
        <w:t>ы</w:t>
      </w:r>
      <w:r w:rsidRPr="00ED6F85">
        <w:rPr>
          <w:color w:val="000000"/>
        </w:rPr>
        <w:t>менмазмұнынсөйлем</w:t>
      </w:r>
      <w:r w:rsidRPr="00ED6F85">
        <w:rPr>
          <w:color w:val="000000"/>
          <w:spacing w:val="1"/>
        </w:rPr>
        <w:t>д</w:t>
      </w:r>
      <w:r w:rsidRPr="00ED6F85">
        <w:rPr>
          <w:color w:val="000000"/>
        </w:rPr>
        <w:t>еңгей</w:t>
      </w:r>
      <w:r w:rsidRPr="00ED6F85">
        <w:rPr>
          <w:color w:val="000000"/>
          <w:spacing w:val="1"/>
        </w:rPr>
        <w:t>і</w:t>
      </w:r>
      <w:r w:rsidRPr="00ED6F85">
        <w:rPr>
          <w:color w:val="000000"/>
        </w:rPr>
        <w:t>н</w:t>
      </w:r>
      <w:r w:rsidRPr="00ED6F85">
        <w:rPr>
          <w:color w:val="000000"/>
          <w:spacing w:val="1"/>
        </w:rPr>
        <w:t>д</w:t>
      </w:r>
      <w:r w:rsidRPr="00ED6F85">
        <w:rPr>
          <w:color w:val="000000"/>
        </w:rPr>
        <w:t>етал</w:t>
      </w:r>
      <w:r w:rsidRPr="00ED6F85">
        <w:rPr>
          <w:color w:val="000000"/>
          <w:spacing w:val="1"/>
        </w:rPr>
        <w:t>д</w:t>
      </w:r>
      <w:r w:rsidRPr="00ED6F85">
        <w:rPr>
          <w:color w:val="000000"/>
        </w:rPr>
        <w:t>ай келіп, төмендегідей тұжырым жасайды: «Сл</w:t>
      </w:r>
      <w:r w:rsidRPr="00ED6F85">
        <w:rPr>
          <w:color w:val="000000"/>
          <w:spacing w:val="1"/>
        </w:rPr>
        <w:t>о</w:t>
      </w:r>
      <w:r w:rsidRPr="00ED6F85">
        <w:rPr>
          <w:color w:val="000000"/>
        </w:rPr>
        <w:t>г</w:t>
      </w:r>
      <w:r w:rsidRPr="00ED6F85">
        <w:rPr>
          <w:color w:val="000000"/>
          <w:spacing w:val="1"/>
        </w:rPr>
        <w:t>а</w:t>
      </w:r>
      <w:r w:rsidRPr="00ED6F85">
        <w:rPr>
          <w:color w:val="000000"/>
        </w:rPr>
        <w:t>нды</w:t>
      </w:r>
      <w:r w:rsidRPr="00ED6F85">
        <w:rPr>
          <w:color w:val="000000"/>
          <w:spacing w:val="1"/>
        </w:rPr>
        <w:t>ж</w:t>
      </w:r>
      <w:r w:rsidRPr="00ED6F85">
        <w:rPr>
          <w:color w:val="000000"/>
        </w:rPr>
        <w:t>асаған</w:t>
      </w:r>
      <w:r w:rsidRPr="00ED6F85">
        <w:rPr>
          <w:color w:val="000000"/>
          <w:spacing w:val="1"/>
        </w:rPr>
        <w:t>да</w:t>
      </w:r>
      <w:r w:rsidRPr="00ED6F85">
        <w:rPr>
          <w:color w:val="000000"/>
          <w:spacing w:val="-1"/>
        </w:rPr>
        <w:t>п</w:t>
      </w:r>
      <w:r w:rsidRPr="00ED6F85">
        <w:rPr>
          <w:color w:val="000000"/>
          <w:spacing w:val="1"/>
        </w:rPr>
        <w:t>і</w:t>
      </w:r>
      <w:r w:rsidRPr="00ED6F85">
        <w:rPr>
          <w:color w:val="000000"/>
        </w:rPr>
        <w:t>кірти</w:t>
      </w:r>
      <w:r w:rsidRPr="00ED6F85">
        <w:rPr>
          <w:color w:val="000000"/>
          <w:spacing w:val="-1"/>
        </w:rPr>
        <w:t>п</w:t>
      </w:r>
      <w:r w:rsidRPr="00ED6F85">
        <w:rPr>
          <w:color w:val="000000"/>
        </w:rPr>
        <w:t>іесепкеалынад</w:t>
      </w:r>
      <w:r w:rsidRPr="00ED6F85">
        <w:rPr>
          <w:color w:val="000000"/>
          <w:spacing w:val="1"/>
        </w:rPr>
        <w:t>ы.</w:t>
      </w:r>
      <w:r w:rsidRPr="00ED6F85">
        <w:rPr>
          <w:color w:val="000000"/>
        </w:rPr>
        <w:t>Б</w:t>
      </w:r>
      <w:r w:rsidRPr="00ED6F85">
        <w:rPr>
          <w:color w:val="000000"/>
          <w:spacing w:val="1"/>
        </w:rPr>
        <w:t>ұ</w:t>
      </w:r>
      <w:r w:rsidR="00813771">
        <w:rPr>
          <w:color w:val="000000"/>
          <w:spacing w:val="1"/>
        </w:rPr>
        <w:t>й</w:t>
      </w:r>
      <w:r w:rsidRPr="00ED6F85">
        <w:rPr>
          <w:color w:val="000000"/>
          <w:spacing w:val="1"/>
        </w:rPr>
        <w:t>рық</w:t>
      </w:r>
      <w:r w:rsidRPr="00ED6F85">
        <w:rPr>
          <w:color w:val="000000"/>
        </w:rPr>
        <w:t>рай</w:t>
      </w:r>
      <w:r w:rsidRPr="00ED6F85">
        <w:rPr>
          <w:color w:val="000000"/>
          <w:spacing w:val="1"/>
        </w:rPr>
        <w:t>д</w:t>
      </w:r>
      <w:r w:rsidRPr="00ED6F85">
        <w:rPr>
          <w:color w:val="000000"/>
        </w:rPr>
        <w:t>ағы</w:t>
      </w:r>
      <w:r w:rsidRPr="00ED6F85">
        <w:rPr>
          <w:color w:val="000000"/>
          <w:spacing w:val="1"/>
        </w:rPr>
        <w:t>е</w:t>
      </w:r>
      <w:r w:rsidRPr="00ED6F85">
        <w:rPr>
          <w:color w:val="000000"/>
        </w:rPr>
        <w:t>т</w:t>
      </w:r>
      <w:r w:rsidRPr="00ED6F85">
        <w:rPr>
          <w:color w:val="000000"/>
          <w:spacing w:val="2"/>
        </w:rPr>
        <w:t>і</w:t>
      </w:r>
      <w:r w:rsidRPr="00ED6F85">
        <w:rPr>
          <w:color w:val="000000"/>
        </w:rPr>
        <w:t>с</w:t>
      </w:r>
      <w:r w:rsidRPr="00ED6F85">
        <w:rPr>
          <w:color w:val="000000"/>
          <w:spacing w:val="-2"/>
        </w:rPr>
        <w:t>т</w:t>
      </w:r>
      <w:r w:rsidRPr="00ED6F85">
        <w:rPr>
          <w:color w:val="000000"/>
          <w:spacing w:val="-1"/>
        </w:rPr>
        <w:t>і</w:t>
      </w:r>
      <w:r w:rsidRPr="00ED6F85">
        <w:rPr>
          <w:color w:val="000000"/>
          <w:spacing w:val="-2"/>
        </w:rPr>
        <w:t>г</w:t>
      </w:r>
      <w:r w:rsidRPr="00ED6F85">
        <w:rPr>
          <w:color w:val="000000"/>
        </w:rPr>
        <w:t xml:space="preserve">і </w:t>
      </w:r>
      <w:r w:rsidRPr="00ED6F85">
        <w:rPr>
          <w:color w:val="000000"/>
          <w:spacing w:val="1"/>
        </w:rPr>
        <w:t>б</w:t>
      </w:r>
      <w:r w:rsidRPr="00ED6F85">
        <w:rPr>
          <w:color w:val="000000"/>
          <w:spacing w:val="-1"/>
        </w:rPr>
        <w:t>а</w:t>
      </w:r>
      <w:r w:rsidRPr="00ED6F85">
        <w:rPr>
          <w:color w:val="000000"/>
        </w:rPr>
        <w:t>рле</w:t>
      </w:r>
      <w:r w:rsidRPr="00ED6F85">
        <w:rPr>
          <w:color w:val="000000"/>
          <w:spacing w:val="1"/>
        </w:rPr>
        <w:t>п</w:t>
      </w:r>
      <w:r w:rsidRPr="00ED6F85">
        <w:rPr>
          <w:color w:val="000000"/>
          <w:spacing w:val="-1"/>
        </w:rPr>
        <w:t>т</w:t>
      </w:r>
      <w:r w:rsidRPr="00ED6F85">
        <w:rPr>
          <w:color w:val="000000"/>
        </w:rPr>
        <w:t>і</w:t>
      </w:r>
      <w:r w:rsidRPr="00ED6F85">
        <w:rPr>
          <w:color w:val="000000"/>
          <w:spacing w:val="-1"/>
        </w:rPr>
        <w:t>с</w:t>
      </w:r>
      <w:r w:rsidRPr="00ED6F85">
        <w:rPr>
          <w:color w:val="000000"/>
        </w:rPr>
        <w:t>өйлем</w:t>
      </w:r>
      <w:r w:rsidRPr="00ED6F85">
        <w:rPr>
          <w:color w:val="000000"/>
          <w:spacing w:val="1"/>
        </w:rPr>
        <w:t>ж</w:t>
      </w:r>
      <w:r w:rsidRPr="00ED6F85">
        <w:rPr>
          <w:color w:val="000000"/>
        </w:rPr>
        <w:t>астарт</w:t>
      </w:r>
      <w:r w:rsidRPr="00ED6F85">
        <w:rPr>
          <w:color w:val="000000"/>
          <w:spacing w:val="1"/>
        </w:rPr>
        <w:t>а</w:t>
      </w:r>
      <w:r w:rsidRPr="00ED6F85">
        <w:rPr>
          <w:color w:val="000000"/>
          <w:spacing w:val="-1"/>
        </w:rPr>
        <w:t>у</w:t>
      </w:r>
      <w:r w:rsidRPr="00ED6F85">
        <w:rPr>
          <w:color w:val="000000"/>
        </w:rPr>
        <w:t>а</w:t>
      </w:r>
      <w:r w:rsidRPr="00ED6F85">
        <w:rPr>
          <w:color w:val="000000"/>
          <w:spacing w:val="1"/>
        </w:rPr>
        <w:t>р</w:t>
      </w:r>
      <w:r w:rsidRPr="00ED6F85">
        <w:rPr>
          <w:color w:val="000000"/>
        </w:rPr>
        <w:t>ларыны</w:t>
      </w:r>
      <w:r w:rsidRPr="00ED6F85">
        <w:rPr>
          <w:color w:val="000000"/>
          <w:spacing w:val="1"/>
        </w:rPr>
        <w:t>ң</w:t>
      </w:r>
      <w:r w:rsidRPr="00ED6F85">
        <w:rPr>
          <w:color w:val="000000"/>
        </w:rPr>
        <w:t>жарн</w:t>
      </w:r>
      <w:r w:rsidRPr="00ED6F85">
        <w:rPr>
          <w:color w:val="000000"/>
          <w:spacing w:val="1"/>
        </w:rPr>
        <w:t>а</w:t>
      </w:r>
      <w:r w:rsidRPr="00ED6F85">
        <w:rPr>
          <w:color w:val="000000"/>
        </w:rPr>
        <w:t>масынд</w:t>
      </w:r>
      <w:r w:rsidRPr="00ED6F85">
        <w:rPr>
          <w:color w:val="000000"/>
          <w:spacing w:val="1"/>
        </w:rPr>
        <w:t>анеме</w:t>
      </w:r>
      <w:r w:rsidRPr="00ED6F85">
        <w:rPr>
          <w:color w:val="000000"/>
          <w:spacing w:val="-1"/>
        </w:rPr>
        <w:t>с</w:t>
      </w:r>
      <w:r w:rsidRPr="00ED6F85">
        <w:rPr>
          <w:color w:val="000000"/>
        </w:rPr>
        <w:t>еа</w:t>
      </w:r>
      <w:r w:rsidRPr="00ED6F85">
        <w:rPr>
          <w:color w:val="000000"/>
          <w:spacing w:val="1"/>
        </w:rPr>
        <w:t>р</w:t>
      </w:r>
      <w:r w:rsidRPr="00ED6F85">
        <w:rPr>
          <w:color w:val="000000"/>
        </w:rPr>
        <w:t>зан</w:t>
      </w:r>
      <w:r w:rsidRPr="00ED6F85">
        <w:rPr>
          <w:color w:val="000000"/>
          <w:spacing w:val="2"/>
        </w:rPr>
        <w:t>б</w:t>
      </w:r>
      <w:r w:rsidRPr="00ED6F85">
        <w:rPr>
          <w:color w:val="000000"/>
        </w:rPr>
        <w:t>аға</w:t>
      </w:r>
      <w:r w:rsidRPr="00ED6F85">
        <w:rPr>
          <w:color w:val="000000"/>
          <w:spacing w:val="-3"/>
        </w:rPr>
        <w:t>л</w:t>
      </w:r>
      <w:r w:rsidRPr="00ED6F85">
        <w:rPr>
          <w:color w:val="000000"/>
        </w:rPr>
        <w:t>ы жаппайсұраныс</w:t>
      </w:r>
      <w:r w:rsidRPr="00ED6F85">
        <w:rPr>
          <w:color w:val="000000"/>
          <w:spacing w:val="-1"/>
        </w:rPr>
        <w:t>т</w:t>
      </w:r>
      <w:r w:rsidRPr="00ED6F85">
        <w:rPr>
          <w:color w:val="000000"/>
        </w:rPr>
        <w:t>а</w:t>
      </w:r>
      <w:r w:rsidRPr="00ED6F85">
        <w:rPr>
          <w:color w:val="000000"/>
          <w:spacing w:val="-3"/>
        </w:rPr>
        <w:t>у</w:t>
      </w:r>
      <w:r w:rsidRPr="00ED6F85">
        <w:rPr>
          <w:color w:val="000000"/>
        </w:rPr>
        <w:t>а</w:t>
      </w:r>
      <w:r w:rsidRPr="00ED6F85">
        <w:rPr>
          <w:color w:val="000000"/>
          <w:spacing w:val="2"/>
        </w:rPr>
        <w:t>р</w:t>
      </w:r>
      <w:r w:rsidRPr="00ED6F85">
        <w:rPr>
          <w:color w:val="000000"/>
        </w:rPr>
        <w:t>лар</w:t>
      </w:r>
      <w:r w:rsidRPr="00ED6F85">
        <w:rPr>
          <w:color w:val="000000"/>
          <w:spacing w:val="1"/>
        </w:rPr>
        <w:t>ж</w:t>
      </w:r>
      <w:r w:rsidRPr="00ED6F85">
        <w:rPr>
          <w:color w:val="000000"/>
          <w:spacing w:val="-1"/>
        </w:rPr>
        <w:t>а</w:t>
      </w:r>
      <w:r w:rsidRPr="00ED6F85">
        <w:rPr>
          <w:color w:val="000000"/>
        </w:rPr>
        <w:t>рнамасы</w:t>
      </w:r>
      <w:r w:rsidRPr="00ED6F85">
        <w:rPr>
          <w:color w:val="000000"/>
          <w:spacing w:val="2"/>
        </w:rPr>
        <w:t>ү</w:t>
      </w:r>
      <w:r w:rsidRPr="00ED6F85">
        <w:rPr>
          <w:color w:val="000000"/>
          <w:spacing w:val="-2"/>
        </w:rPr>
        <w:t>ш</w:t>
      </w:r>
      <w:r w:rsidRPr="00ED6F85">
        <w:rPr>
          <w:color w:val="000000"/>
          <w:spacing w:val="1"/>
        </w:rPr>
        <w:t>і</w:t>
      </w:r>
      <w:r w:rsidRPr="00ED6F85">
        <w:rPr>
          <w:color w:val="000000"/>
        </w:rPr>
        <w:t>нжиіпайдаланылады.Мақсатты жар</w:t>
      </w:r>
      <w:r w:rsidRPr="00ED6F85">
        <w:rPr>
          <w:color w:val="000000"/>
          <w:spacing w:val="1"/>
        </w:rPr>
        <w:t>нама</w:t>
      </w:r>
      <w:r w:rsidRPr="00ED6F85">
        <w:rPr>
          <w:color w:val="000000"/>
        </w:rPr>
        <w:t>а</w:t>
      </w:r>
      <w:r w:rsidRPr="00ED6F85">
        <w:rPr>
          <w:color w:val="000000"/>
          <w:spacing w:val="-2"/>
        </w:rPr>
        <w:t>у</w:t>
      </w:r>
      <w:r w:rsidRPr="00ED6F85">
        <w:rPr>
          <w:color w:val="000000"/>
        </w:rPr>
        <w:t>диторияс</w:t>
      </w:r>
      <w:r w:rsidRPr="00ED6F85">
        <w:rPr>
          <w:color w:val="000000"/>
          <w:spacing w:val="1"/>
        </w:rPr>
        <w:t>ын</w:t>
      </w:r>
      <w:r w:rsidRPr="00ED6F85">
        <w:rPr>
          <w:color w:val="000000"/>
        </w:rPr>
        <w:t>техни</w:t>
      </w:r>
      <w:r w:rsidRPr="00ED6F85">
        <w:rPr>
          <w:color w:val="000000"/>
          <w:spacing w:val="2"/>
        </w:rPr>
        <w:t>ка</w:t>
      </w:r>
      <w:r w:rsidRPr="00ED6F85">
        <w:rPr>
          <w:color w:val="000000"/>
          <w:spacing w:val="-1"/>
        </w:rPr>
        <w:t>л</w:t>
      </w:r>
      <w:r w:rsidRPr="00ED6F85">
        <w:rPr>
          <w:color w:val="000000"/>
        </w:rPr>
        <w:t>ықкүрделіжəнеқы</w:t>
      </w:r>
      <w:r w:rsidRPr="00ED6F85">
        <w:rPr>
          <w:color w:val="000000"/>
          <w:spacing w:val="-1"/>
        </w:rPr>
        <w:t>м</w:t>
      </w:r>
      <w:r w:rsidRPr="00ED6F85">
        <w:rPr>
          <w:color w:val="000000"/>
          <w:spacing w:val="1"/>
        </w:rPr>
        <w:t>б</w:t>
      </w:r>
      <w:r w:rsidRPr="00ED6F85">
        <w:rPr>
          <w:color w:val="000000"/>
        </w:rPr>
        <w:t>атөн</w:t>
      </w:r>
      <w:r w:rsidRPr="00ED6F85">
        <w:rPr>
          <w:color w:val="000000"/>
          <w:spacing w:val="1"/>
        </w:rPr>
        <w:t>і</w:t>
      </w:r>
      <w:r w:rsidRPr="00ED6F85">
        <w:rPr>
          <w:color w:val="000000"/>
        </w:rPr>
        <w:t>мұс</w:t>
      </w:r>
      <w:r w:rsidRPr="00ED6F85">
        <w:rPr>
          <w:color w:val="000000"/>
          <w:spacing w:val="-1"/>
        </w:rPr>
        <w:t>ы</w:t>
      </w:r>
      <w:r w:rsidRPr="00ED6F85">
        <w:rPr>
          <w:color w:val="000000"/>
        </w:rPr>
        <w:t>ны</w:t>
      </w:r>
      <w:r w:rsidRPr="00ED6F85">
        <w:rPr>
          <w:color w:val="000000"/>
          <w:spacing w:val="1"/>
        </w:rPr>
        <w:t>л</w:t>
      </w:r>
      <w:r w:rsidRPr="00ED6F85">
        <w:rPr>
          <w:color w:val="000000"/>
          <w:spacing w:val="-1"/>
        </w:rPr>
        <w:t>аты</w:t>
      </w:r>
      <w:r w:rsidRPr="00ED6F85">
        <w:rPr>
          <w:color w:val="000000"/>
        </w:rPr>
        <w:t>н ж</w:t>
      </w:r>
      <w:r w:rsidRPr="00ED6F85">
        <w:rPr>
          <w:color w:val="000000"/>
          <w:spacing w:val="1"/>
        </w:rPr>
        <w:t>о</w:t>
      </w:r>
      <w:r w:rsidRPr="00ED6F85">
        <w:rPr>
          <w:color w:val="000000"/>
        </w:rPr>
        <w:t>ғары</w:t>
      </w:r>
      <w:r w:rsidRPr="00ED6F85">
        <w:rPr>
          <w:color w:val="000000"/>
          <w:spacing w:val="1"/>
        </w:rPr>
        <w:t>бі</w:t>
      </w:r>
      <w:r w:rsidRPr="00ED6F85">
        <w:rPr>
          <w:color w:val="000000"/>
          <w:spacing w:val="-2"/>
        </w:rPr>
        <w:t>л</w:t>
      </w:r>
      <w:r w:rsidRPr="00ED6F85">
        <w:rPr>
          <w:color w:val="000000"/>
        </w:rPr>
        <w:t>імдіадамдарқұра</w:t>
      </w:r>
      <w:r w:rsidRPr="00ED6F85">
        <w:rPr>
          <w:color w:val="000000"/>
          <w:spacing w:val="2"/>
        </w:rPr>
        <w:t>с</w:t>
      </w:r>
      <w:r w:rsidRPr="00ED6F85">
        <w:rPr>
          <w:color w:val="000000"/>
        </w:rPr>
        <w:t>а,ха</w:t>
      </w:r>
      <w:r w:rsidRPr="00ED6F85">
        <w:rPr>
          <w:color w:val="000000"/>
          <w:spacing w:val="1"/>
        </w:rPr>
        <w:t>б</w:t>
      </w:r>
      <w:r w:rsidRPr="00ED6F85">
        <w:rPr>
          <w:color w:val="000000"/>
        </w:rPr>
        <w:t>арлысөйлемқол</w:t>
      </w:r>
      <w:r w:rsidRPr="00ED6F85">
        <w:rPr>
          <w:color w:val="000000"/>
          <w:spacing w:val="1"/>
        </w:rPr>
        <w:t>д</w:t>
      </w:r>
      <w:r w:rsidRPr="00ED6F85">
        <w:rPr>
          <w:color w:val="000000"/>
        </w:rPr>
        <w:t>аны</w:t>
      </w:r>
      <w:r w:rsidRPr="00ED6F85">
        <w:rPr>
          <w:color w:val="000000"/>
          <w:spacing w:val="1"/>
        </w:rPr>
        <w:t>л</w:t>
      </w:r>
      <w:r w:rsidRPr="00ED6F85">
        <w:rPr>
          <w:color w:val="000000"/>
          <w:spacing w:val="-1"/>
        </w:rPr>
        <w:t>а</w:t>
      </w:r>
      <w:r w:rsidRPr="00ED6F85">
        <w:rPr>
          <w:color w:val="000000"/>
        </w:rPr>
        <w:t>ды.Ба</w:t>
      </w:r>
      <w:r w:rsidRPr="00ED6F85">
        <w:rPr>
          <w:color w:val="000000"/>
          <w:spacing w:val="-1"/>
        </w:rPr>
        <w:t>ты</w:t>
      </w:r>
      <w:r w:rsidRPr="00ED6F85">
        <w:rPr>
          <w:color w:val="000000"/>
        </w:rPr>
        <w:t>с құра</w:t>
      </w:r>
      <w:r w:rsidRPr="00ED6F85">
        <w:rPr>
          <w:color w:val="000000"/>
          <w:spacing w:val="1"/>
        </w:rPr>
        <w:t>лд</w:t>
      </w:r>
      <w:r w:rsidRPr="00ED6F85">
        <w:rPr>
          <w:color w:val="000000"/>
        </w:rPr>
        <w:t>арыныңсені</w:t>
      </w:r>
      <w:r w:rsidRPr="00ED6F85">
        <w:rPr>
          <w:color w:val="000000"/>
          <w:spacing w:val="1"/>
        </w:rPr>
        <w:t>мінше,б</w:t>
      </w:r>
      <w:r w:rsidRPr="00ED6F85">
        <w:rPr>
          <w:color w:val="000000"/>
        </w:rPr>
        <w:t>ұйрықра</w:t>
      </w:r>
      <w:r w:rsidRPr="00ED6F85">
        <w:rPr>
          <w:color w:val="000000"/>
          <w:spacing w:val="1"/>
        </w:rPr>
        <w:t>й</w:t>
      </w:r>
      <w:r w:rsidRPr="00ED6F85">
        <w:rPr>
          <w:color w:val="000000"/>
        </w:rPr>
        <w:t>дағыет</w:t>
      </w:r>
      <w:r w:rsidRPr="00ED6F85">
        <w:rPr>
          <w:color w:val="000000"/>
          <w:spacing w:val="1"/>
        </w:rPr>
        <w:t>і</w:t>
      </w:r>
      <w:r w:rsidRPr="00ED6F85">
        <w:rPr>
          <w:color w:val="000000"/>
        </w:rPr>
        <w:t>с</w:t>
      </w:r>
      <w:r w:rsidRPr="00ED6F85">
        <w:rPr>
          <w:color w:val="000000"/>
          <w:spacing w:val="-1"/>
        </w:rPr>
        <w:t>т</w:t>
      </w:r>
      <w:r w:rsidRPr="00ED6F85">
        <w:rPr>
          <w:color w:val="000000"/>
        </w:rPr>
        <w:t>ігіб</w:t>
      </w:r>
      <w:r w:rsidRPr="00ED6F85">
        <w:rPr>
          <w:color w:val="000000"/>
          <w:spacing w:val="-1"/>
        </w:rPr>
        <w:t>а</w:t>
      </w:r>
      <w:r w:rsidRPr="00ED6F85">
        <w:rPr>
          <w:color w:val="000000"/>
        </w:rPr>
        <w:t>рле</w:t>
      </w:r>
      <w:r w:rsidRPr="00ED6F85">
        <w:rPr>
          <w:color w:val="000000"/>
          <w:spacing w:val="1"/>
        </w:rPr>
        <w:t>п</w:t>
      </w:r>
      <w:r w:rsidRPr="00ED6F85">
        <w:rPr>
          <w:color w:val="000000"/>
          <w:spacing w:val="-1"/>
        </w:rPr>
        <w:t>т</w:t>
      </w:r>
      <w:r w:rsidRPr="00ED6F85">
        <w:rPr>
          <w:color w:val="000000"/>
        </w:rPr>
        <w:t>ісөйле</w:t>
      </w:r>
      <w:r w:rsidRPr="00ED6F85">
        <w:rPr>
          <w:color w:val="000000"/>
          <w:spacing w:val="-1"/>
        </w:rPr>
        <w:t>м</w:t>
      </w:r>
      <w:r w:rsidRPr="00ED6F85">
        <w:rPr>
          <w:color w:val="000000"/>
        </w:rPr>
        <w:t>д</w:t>
      </w:r>
      <w:r w:rsidRPr="00ED6F85">
        <w:rPr>
          <w:color w:val="000000"/>
          <w:spacing w:val="-2"/>
        </w:rPr>
        <w:t>е</w:t>
      </w:r>
      <w:r w:rsidRPr="00ED6F85">
        <w:rPr>
          <w:color w:val="000000"/>
        </w:rPr>
        <w:t>р ш</w:t>
      </w:r>
      <w:r w:rsidRPr="00ED6F85">
        <w:rPr>
          <w:color w:val="000000"/>
          <w:spacing w:val="1"/>
        </w:rPr>
        <w:t>ы</w:t>
      </w:r>
      <w:r w:rsidRPr="00ED6F85">
        <w:rPr>
          <w:color w:val="000000"/>
        </w:rPr>
        <w:t>нд</w:t>
      </w:r>
      <w:r w:rsidRPr="00ED6F85">
        <w:rPr>
          <w:color w:val="000000"/>
          <w:spacing w:val="1"/>
        </w:rPr>
        <w:t>ы</w:t>
      </w:r>
      <w:r w:rsidRPr="00ED6F85">
        <w:rPr>
          <w:color w:val="000000"/>
        </w:rPr>
        <w:t>ғын</w:t>
      </w:r>
      <w:r w:rsidRPr="00ED6F85">
        <w:rPr>
          <w:color w:val="000000"/>
          <w:spacing w:val="1"/>
        </w:rPr>
        <w:t>д</w:t>
      </w:r>
      <w:r w:rsidRPr="00ED6F85">
        <w:rPr>
          <w:color w:val="000000"/>
        </w:rPr>
        <w:t>а т</w:t>
      </w:r>
      <w:r w:rsidRPr="00ED6F85">
        <w:rPr>
          <w:color w:val="000000"/>
          <w:spacing w:val="1"/>
        </w:rPr>
        <w:t>ұ</w:t>
      </w:r>
      <w:r w:rsidRPr="00ED6F85">
        <w:rPr>
          <w:color w:val="000000"/>
        </w:rPr>
        <w:t>тын</w:t>
      </w:r>
      <w:r w:rsidRPr="00ED6F85">
        <w:rPr>
          <w:color w:val="000000"/>
          <w:spacing w:val="-3"/>
        </w:rPr>
        <w:t>у</w:t>
      </w:r>
      <w:r w:rsidRPr="00ED6F85">
        <w:rPr>
          <w:color w:val="000000"/>
        </w:rPr>
        <w:t>ш</w:t>
      </w:r>
      <w:r w:rsidRPr="00ED6F85">
        <w:rPr>
          <w:color w:val="000000"/>
          <w:spacing w:val="1"/>
        </w:rPr>
        <w:t>ын</w:t>
      </w:r>
      <w:r w:rsidRPr="00ED6F85">
        <w:rPr>
          <w:color w:val="000000"/>
        </w:rPr>
        <w:t xml:space="preserve">ы </w:t>
      </w:r>
      <w:r w:rsidRPr="00ED6F85">
        <w:rPr>
          <w:spacing w:val="1"/>
        </w:rPr>
        <w:t>н</w:t>
      </w:r>
      <w:r w:rsidRPr="00ED6F85">
        <w:t>ақтыбір əрекеткеитер</w:t>
      </w:r>
      <w:r w:rsidRPr="00ED6F85">
        <w:rPr>
          <w:spacing w:val="-2"/>
        </w:rPr>
        <w:t>у</w:t>
      </w:r>
      <w:r w:rsidRPr="00ED6F85">
        <w:t>і м</w:t>
      </w:r>
      <w:r w:rsidRPr="00ED6F85">
        <w:rPr>
          <w:spacing w:val="1"/>
        </w:rPr>
        <w:t>ү</w:t>
      </w:r>
      <w:r w:rsidRPr="00ED6F85">
        <w:t>мкін» [</w:t>
      </w:r>
      <w:r w:rsidR="00E95EBA" w:rsidRPr="00ED6F85">
        <w:t>1</w:t>
      </w:r>
      <w:r w:rsidR="00DA2094" w:rsidRPr="00ED6F85">
        <w:t>3</w:t>
      </w:r>
      <w:r w:rsidR="00B257DF" w:rsidRPr="00B257DF">
        <w:t>6</w:t>
      </w:r>
      <w:r w:rsidRPr="00ED6F85">
        <w:t>,</w:t>
      </w:r>
      <w:r w:rsidR="00E95EBA" w:rsidRPr="00ED6F85">
        <w:t>б.</w:t>
      </w:r>
      <w:r w:rsidRPr="00ED6F85">
        <w:t xml:space="preserve">111].  Бұл арқылы зерттеуші, өзі атап </w:t>
      </w:r>
      <w:r w:rsidRPr="00ED6F85">
        <w:rPr>
          <w:color w:val="000000"/>
        </w:rPr>
        <w:t xml:space="preserve">көрсетпесе де, жарнама мәтінінде тыныс белгілерін қоюдың социолингвистикалық аспектісі де бар екендігіне назар аударады. </w:t>
      </w:r>
    </w:p>
    <w:p w:rsidR="000714B6" w:rsidRPr="00ED6F85" w:rsidRDefault="000714B6" w:rsidP="006E0E1C">
      <w:pPr>
        <w:widowControl/>
        <w:shd w:val="clear" w:color="auto" w:fill="FFFFFF"/>
        <w:ind w:firstLine="567"/>
        <w:jc w:val="both"/>
        <w:rPr>
          <w:lang w:eastAsia="ru-RU"/>
        </w:rPr>
      </w:pPr>
      <w:r w:rsidRPr="00ED6F85">
        <w:rPr>
          <w:lang w:eastAsia="ru-RU"/>
        </w:rPr>
        <w:t>Бұл тақырыпқа еңбек жазған ғалымдар</w:t>
      </w:r>
      <w:r w:rsidR="00813771" w:rsidRPr="00ED6F85">
        <w:rPr>
          <w:bCs/>
        </w:rPr>
        <w:t>–</w:t>
      </w:r>
      <w:r w:rsidRPr="00ED6F85">
        <w:rPr>
          <w:lang w:eastAsia="ru-RU"/>
        </w:rPr>
        <w:t xml:space="preserve"> Б.Хасанұлы, У.Майемиров, Е.Шаймерденов,  Қ.Баянбай, И.А.Гусейнова, Ғ.Солтанбекова, В.Р.Мединский, Л.А.Бугенова, Э.Алим, </w:t>
      </w:r>
      <w:r w:rsidRPr="00ED6F85">
        <w:rPr>
          <w:shd w:val="clear" w:color="auto" w:fill="FFFFFF"/>
        </w:rPr>
        <w:t>М.М</w:t>
      </w:r>
      <w:r w:rsidRPr="00ED6F85">
        <w:rPr>
          <w:lang w:eastAsia="ru-RU"/>
        </w:rPr>
        <w:t xml:space="preserve">, </w:t>
      </w:r>
      <w:r w:rsidRPr="00ED6F85">
        <w:rPr>
          <w:shd w:val="clear" w:color="auto" w:fill="FFFFFF"/>
        </w:rPr>
        <w:t>Увайсова</w:t>
      </w:r>
      <w:r w:rsidR="00813771">
        <w:rPr>
          <w:shd w:val="clear" w:color="auto" w:fill="FFFFFF"/>
        </w:rPr>
        <w:t>,</w:t>
      </w:r>
      <w:r w:rsidRPr="00ED6F85">
        <w:rPr>
          <w:lang w:eastAsia="ru-RU"/>
        </w:rPr>
        <w:t xml:space="preserve">т.б. зерттеушілер жарнаманы әртүрлі аспектіде алып қарастырады. </w:t>
      </w:r>
    </w:p>
    <w:p w:rsidR="000714B6" w:rsidRPr="00ED6F85" w:rsidRDefault="000714B6" w:rsidP="000714B6">
      <w:pPr>
        <w:pStyle w:val="a8"/>
        <w:spacing w:before="0" w:beforeAutospacing="0" w:after="0" w:afterAutospacing="0"/>
        <w:ind w:firstLine="567"/>
        <w:jc w:val="both"/>
        <w:rPr>
          <w:sz w:val="28"/>
          <w:szCs w:val="28"/>
          <w:lang w:val="kk-KZ"/>
        </w:rPr>
      </w:pPr>
      <w:r w:rsidRPr="00ED6F85">
        <w:rPr>
          <w:sz w:val="28"/>
          <w:szCs w:val="28"/>
          <w:lang w:val="kk-KZ"/>
        </w:rPr>
        <w:t xml:space="preserve">Жарнаманың қарапайым түрлері б.з.б. пайда болған. Ежелгі Грекия </w:t>
      </w:r>
      <w:r w:rsidR="003422CF">
        <w:rPr>
          <w:sz w:val="28"/>
          <w:szCs w:val="28"/>
          <w:lang w:val="kk-KZ"/>
        </w:rPr>
        <w:t xml:space="preserve">және </w:t>
      </w:r>
      <w:r w:rsidRPr="00ED6F85">
        <w:rPr>
          <w:sz w:val="28"/>
          <w:szCs w:val="28"/>
          <w:lang w:val="kk-KZ"/>
        </w:rPr>
        <w:t xml:space="preserve">Ежелгі Римде жарнама хабарландыруларын ағаш тақтайларға жазып, халық көп жиналатын алаңдарда айғайлап жар салып отырған. Баспаға басылған жарнамалар Англия </w:t>
      </w:r>
      <w:r w:rsidR="003422CF">
        <w:rPr>
          <w:sz w:val="28"/>
          <w:szCs w:val="28"/>
          <w:lang w:val="kk-KZ"/>
        </w:rPr>
        <w:t xml:space="preserve">және </w:t>
      </w:r>
      <w:r w:rsidRPr="00ED6F85">
        <w:rPr>
          <w:sz w:val="28"/>
          <w:szCs w:val="28"/>
          <w:lang w:val="kk-KZ"/>
        </w:rPr>
        <w:t>Францияда XVII ғасырда  пайда болды. Жарнама қазақ халқына да ежелден белгілі. Оның ауызша үлгілері фольклорлық әдебиетте «жарлық шашу», «жар салу» ұғымдары</w:t>
      </w:r>
      <w:r w:rsidR="003422CF">
        <w:rPr>
          <w:sz w:val="28"/>
          <w:szCs w:val="28"/>
          <w:lang w:val="kk-KZ"/>
        </w:rPr>
        <w:t xml:space="preserve">және </w:t>
      </w:r>
      <w:r w:rsidRPr="00ED6F85">
        <w:rPr>
          <w:sz w:val="28"/>
          <w:szCs w:val="28"/>
          <w:lang w:val="kk-KZ"/>
        </w:rPr>
        <w:t>берілген. Жарнама үлгілері «</w:t>
      </w:r>
      <w:r w:rsidRPr="00ED6F85">
        <w:rPr>
          <w:i/>
          <w:iCs/>
          <w:sz w:val="28"/>
          <w:szCs w:val="28"/>
          <w:lang w:val="kk-KZ"/>
        </w:rPr>
        <w:t>Қобыланды батыр</w:t>
      </w:r>
      <w:r w:rsidRPr="00ED6F85">
        <w:rPr>
          <w:sz w:val="28"/>
          <w:szCs w:val="28"/>
          <w:lang w:val="kk-KZ"/>
        </w:rPr>
        <w:t>», «</w:t>
      </w:r>
      <w:r w:rsidRPr="00ED6F85">
        <w:rPr>
          <w:i/>
          <w:iCs/>
          <w:sz w:val="28"/>
          <w:szCs w:val="28"/>
          <w:lang w:val="kk-KZ"/>
        </w:rPr>
        <w:t>Мұңлық-Зарлық</w:t>
      </w:r>
      <w:r w:rsidRPr="00ED6F85">
        <w:rPr>
          <w:sz w:val="28"/>
          <w:szCs w:val="28"/>
          <w:lang w:val="kk-KZ"/>
        </w:rPr>
        <w:t>» және «</w:t>
      </w:r>
      <w:r w:rsidRPr="00ED6F85">
        <w:rPr>
          <w:i/>
          <w:iCs/>
          <w:sz w:val="28"/>
          <w:szCs w:val="28"/>
          <w:lang w:val="kk-KZ"/>
        </w:rPr>
        <w:t>Оғызнама</w:t>
      </w:r>
      <w:r w:rsidRPr="00ED6F85">
        <w:rPr>
          <w:sz w:val="28"/>
          <w:szCs w:val="28"/>
          <w:lang w:val="kk-KZ"/>
        </w:rPr>
        <w:t>» жырларында бар. ХІХ ғасырдың соңында «</w:t>
      </w:r>
      <w:r w:rsidRPr="00ED6F85">
        <w:rPr>
          <w:i/>
          <w:iCs/>
          <w:sz w:val="28"/>
          <w:szCs w:val="28"/>
          <w:lang w:val="kk-KZ"/>
        </w:rPr>
        <w:t>Түркістан уалаяты</w:t>
      </w:r>
      <w:r w:rsidRPr="00ED6F85">
        <w:rPr>
          <w:sz w:val="28"/>
          <w:szCs w:val="28"/>
          <w:lang w:val="kk-KZ"/>
        </w:rPr>
        <w:t>», «</w:t>
      </w:r>
      <w:r w:rsidRPr="00ED6F85">
        <w:rPr>
          <w:i/>
          <w:iCs/>
          <w:sz w:val="28"/>
          <w:szCs w:val="28"/>
          <w:lang w:val="kk-KZ"/>
        </w:rPr>
        <w:t>Дала уалаяты</w:t>
      </w:r>
      <w:r w:rsidRPr="00ED6F85">
        <w:rPr>
          <w:sz w:val="28"/>
          <w:szCs w:val="28"/>
          <w:lang w:val="kk-KZ"/>
        </w:rPr>
        <w:t xml:space="preserve">» газеттерінде саяси-экономикалық мәселелерге байланысты, оқу-ағарту, әдебиет және өнер-білім бойынша жарнамалар беріліп отырған. ХХ ғасырдағы  жарнаманың мақсаты </w:t>
      </w:r>
      <w:r w:rsidR="003422CF">
        <w:rPr>
          <w:sz w:val="28"/>
          <w:szCs w:val="28"/>
          <w:lang w:val="kk-KZ"/>
        </w:rPr>
        <w:t xml:space="preserve">және </w:t>
      </w:r>
      <w:r w:rsidRPr="00ED6F85">
        <w:rPr>
          <w:sz w:val="28"/>
          <w:szCs w:val="28"/>
          <w:lang w:val="kk-KZ"/>
        </w:rPr>
        <w:t>мазмұны кеңейіп, икемділігі артты, жарнама тілінің ішкі құрылымы сараланды. Нарықтық экономиканың қанат жаюына орай Қазақстанда жарнамалық қызмет түрлері сан алуан бағытта дамуда. Жарнама стратегиясы</w:t>
      </w:r>
      <w:r w:rsidR="003422CF">
        <w:rPr>
          <w:sz w:val="28"/>
          <w:szCs w:val="28"/>
          <w:lang w:val="kk-KZ"/>
        </w:rPr>
        <w:t xml:space="preserve">және </w:t>
      </w:r>
      <w:r w:rsidRPr="00ED6F85">
        <w:rPr>
          <w:sz w:val="28"/>
          <w:szCs w:val="28"/>
          <w:lang w:val="kk-KZ"/>
        </w:rPr>
        <w:t xml:space="preserve">айналысатын компаниялар пайда болды. </w:t>
      </w:r>
    </w:p>
    <w:p w:rsidR="000714B6" w:rsidRPr="00ED6F85" w:rsidRDefault="000714B6" w:rsidP="000714B6">
      <w:pPr>
        <w:pStyle w:val="a8"/>
        <w:spacing w:before="0" w:beforeAutospacing="0" w:after="0" w:afterAutospacing="0"/>
        <w:ind w:firstLine="567"/>
        <w:jc w:val="both"/>
        <w:rPr>
          <w:color w:val="FF0000"/>
          <w:sz w:val="28"/>
          <w:szCs w:val="28"/>
          <w:lang w:val="ru-RU"/>
        </w:rPr>
      </w:pPr>
      <w:r w:rsidRPr="00ED6F85">
        <w:rPr>
          <w:sz w:val="28"/>
          <w:szCs w:val="28"/>
          <w:lang w:val="kk-KZ"/>
        </w:rPr>
        <w:t xml:space="preserve">Жарнама мәтінінің композициялық тұрғыда өзіне тән ерекшелігі болатынын шетелдік ғалымдар өткен ғасырда-ақ көрсеткен: «Рекламный текст композиционно специфичен. </w:t>
      </w:r>
      <w:r w:rsidRPr="00ED6F85">
        <w:rPr>
          <w:sz w:val="28"/>
          <w:szCs w:val="28"/>
          <w:lang w:val="ru-RU"/>
        </w:rPr>
        <w:t>Одной из сторон его специфичности является использование изображения (рисунка, фотографии), графики, цвета, символики (фирменный знак) и т.д. Все эти элементы могут находиться в самых неожиданных сочетаниях и комбинациях, а их объединение в конечном счете реализует задачу данного текста. Нередко они не просто служат ярким иллюстративным фоном, но и выполняют пояснительную функцию, содержат в себе смыслы, не</w:t>
      </w:r>
      <w:r w:rsidR="00C4096F">
        <w:rPr>
          <w:sz w:val="28"/>
          <w:szCs w:val="28"/>
          <w:lang w:val="ru-RU"/>
        </w:rPr>
        <w:t xml:space="preserve"> выраженные лингвистически, или</w:t>
      </w:r>
      <w:r w:rsidRPr="00ED6F85">
        <w:rPr>
          <w:sz w:val="28"/>
          <w:szCs w:val="28"/>
          <w:lang w:val="ru-RU"/>
        </w:rPr>
        <w:t xml:space="preserve"> по</w:t>
      </w:r>
      <w:r w:rsidR="00813771">
        <w:rPr>
          <w:sz w:val="28"/>
          <w:szCs w:val="28"/>
          <w:lang w:val="ru-RU"/>
        </w:rPr>
        <w:t xml:space="preserve"> выражению Р. Барта, выполняют </w:t>
      </w:r>
      <w:r w:rsidR="00DA2094" w:rsidRPr="00ED6F85">
        <w:rPr>
          <w:sz w:val="28"/>
          <w:szCs w:val="28"/>
          <w:lang w:val="ru-RU"/>
        </w:rPr>
        <w:t xml:space="preserve">внедрение, смысловое </w:t>
      </w:r>
      <w:r w:rsidRPr="00ED6F85">
        <w:rPr>
          <w:sz w:val="28"/>
          <w:szCs w:val="28"/>
          <w:lang w:val="ru-RU"/>
        </w:rPr>
        <w:t>по</w:t>
      </w:r>
      <w:r w:rsidR="00C4096F">
        <w:rPr>
          <w:sz w:val="28"/>
          <w:szCs w:val="28"/>
          <w:lang w:val="ru-RU"/>
        </w:rPr>
        <w:t>гружение</w:t>
      </w:r>
      <w:r w:rsidRPr="00ED6F85">
        <w:rPr>
          <w:sz w:val="28"/>
          <w:szCs w:val="28"/>
          <w:lang w:val="ru-RU"/>
        </w:rPr>
        <w:t>[</w:t>
      </w:r>
      <w:r w:rsidR="00552B82" w:rsidRPr="00ED6F85">
        <w:rPr>
          <w:sz w:val="28"/>
          <w:szCs w:val="28"/>
          <w:lang w:val="ru-RU"/>
        </w:rPr>
        <w:t>1</w:t>
      </w:r>
      <w:r w:rsidR="00E95EBA" w:rsidRPr="00ED6F85">
        <w:rPr>
          <w:sz w:val="28"/>
          <w:szCs w:val="28"/>
          <w:lang w:val="ru-RU"/>
        </w:rPr>
        <w:t>3</w:t>
      </w:r>
      <w:r w:rsidR="00B257DF">
        <w:rPr>
          <w:sz w:val="28"/>
          <w:szCs w:val="28"/>
          <w:lang w:val="ru-RU"/>
        </w:rPr>
        <w:t>7</w:t>
      </w:r>
      <w:r w:rsidR="006E0E1C" w:rsidRPr="00ED6F85">
        <w:rPr>
          <w:sz w:val="28"/>
          <w:szCs w:val="28"/>
          <w:lang w:val="ru-RU"/>
        </w:rPr>
        <w:t>,</w:t>
      </w:r>
      <w:r w:rsidRPr="00ED6F85">
        <w:rPr>
          <w:sz w:val="28"/>
          <w:szCs w:val="28"/>
          <w:lang w:val="ru-RU"/>
        </w:rPr>
        <w:t xml:space="preserve">с.44].  </w:t>
      </w:r>
    </w:p>
    <w:p w:rsidR="000714B6" w:rsidRPr="00ED6F85" w:rsidRDefault="000714B6" w:rsidP="00D573FD">
      <w:pPr>
        <w:tabs>
          <w:tab w:val="left" w:pos="993"/>
        </w:tabs>
        <w:spacing w:before="1" w:line="239" w:lineRule="auto"/>
        <w:ind w:right="-15" w:firstLine="567"/>
        <w:jc w:val="both"/>
        <w:rPr>
          <w:color w:val="000000"/>
        </w:rPr>
      </w:pPr>
      <w:r w:rsidRPr="00ED6F85">
        <w:rPr>
          <w:color w:val="000000"/>
          <w:spacing w:val="1"/>
          <w:lang w:val="ru-RU"/>
        </w:rPr>
        <w:t>Ке</w:t>
      </w:r>
      <w:r w:rsidRPr="00ED6F85">
        <w:rPr>
          <w:color w:val="000000"/>
          <w:spacing w:val="1"/>
        </w:rPr>
        <w:t>ңестік филолог Н</w:t>
      </w:r>
      <w:r w:rsidRPr="00ED6F85">
        <w:rPr>
          <w:color w:val="000000"/>
        </w:rPr>
        <w:t>.Н. Ко</w:t>
      </w:r>
      <w:r w:rsidRPr="00ED6F85">
        <w:rPr>
          <w:color w:val="000000"/>
          <w:spacing w:val="1"/>
        </w:rPr>
        <w:t>х</w:t>
      </w:r>
      <w:r w:rsidRPr="00ED6F85">
        <w:rPr>
          <w:color w:val="000000"/>
        </w:rPr>
        <w:t>тев жарнаманыңнег</w:t>
      </w:r>
      <w:r w:rsidRPr="00ED6F85">
        <w:rPr>
          <w:color w:val="000000"/>
          <w:spacing w:val="1"/>
        </w:rPr>
        <w:t>і</w:t>
      </w:r>
      <w:r w:rsidRPr="00ED6F85">
        <w:rPr>
          <w:color w:val="000000"/>
        </w:rPr>
        <w:t>з</w:t>
      </w:r>
      <w:r w:rsidRPr="00ED6F85">
        <w:rPr>
          <w:color w:val="000000"/>
          <w:spacing w:val="-1"/>
        </w:rPr>
        <w:t>г</w:t>
      </w:r>
      <w:r w:rsidRPr="00ED6F85">
        <w:rPr>
          <w:color w:val="000000"/>
        </w:rPr>
        <w:t xml:space="preserve">і </w:t>
      </w:r>
      <w:r w:rsidRPr="00ED6F85">
        <w:rPr>
          <w:color w:val="000000"/>
          <w:spacing w:val="1"/>
        </w:rPr>
        <w:t>о</w:t>
      </w:r>
      <w:r w:rsidRPr="00ED6F85">
        <w:rPr>
          <w:color w:val="000000"/>
        </w:rPr>
        <w:t>н əсерін көрсетеді:</w:t>
      </w:r>
    </w:p>
    <w:p w:rsidR="000714B6" w:rsidRPr="00ED6F85" w:rsidRDefault="000714B6" w:rsidP="00D573FD">
      <w:pPr>
        <w:ind w:firstLine="567"/>
        <w:jc w:val="both"/>
      </w:pPr>
      <w:r w:rsidRPr="00ED6F85">
        <w:rPr>
          <w:spacing w:val="1"/>
        </w:rPr>
        <w:t>1</w:t>
      </w:r>
      <w:r w:rsidRPr="00ED6F85">
        <w:t>)а</w:t>
      </w:r>
      <w:r w:rsidRPr="00ED6F85">
        <w:rPr>
          <w:spacing w:val="-1"/>
        </w:rPr>
        <w:t>у</w:t>
      </w:r>
      <w:r w:rsidRPr="00ED6F85">
        <w:t>ызша</w:t>
      </w:r>
      <w:r w:rsidRPr="00ED6F85">
        <w:rPr>
          <w:spacing w:val="1"/>
        </w:rPr>
        <w:t>к</w:t>
      </w:r>
      <w:r w:rsidRPr="00ED6F85">
        <w:t>ө</w:t>
      </w:r>
      <w:r w:rsidRPr="00ED6F85">
        <w:rPr>
          <w:spacing w:val="1"/>
        </w:rPr>
        <w:t>рн</w:t>
      </w:r>
      <w:r w:rsidRPr="00ED6F85">
        <w:rPr>
          <w:spacing w:val="-1"/>
        </w:rPr>
        <w:t>е</w:t>
      </w:r>
      <w:r w:rsidRPr="00ED6F85">
        <w:t>к</w:t>
      </w:r>
      <w:r w:rsidRPr="00ED6F85">
        <w:rPr>
          <w:spacing w:val="1"/>
        </w:rPr>
        <w:t>і</w:t>
      </w:r>
      <w:r w:rsidRPr="00ED6F85">
        <w:rPr>
          <w:spacing w:val="-3"/>
        </w:rPr>
        <w:t>л</w:t>
      </w:r>
      <w:r w:rsidRPr="00ED6F85">
        <w:t>ік</w:t>
      </w:r>
      <w:r w:rsidRPr="00ED6F85">
        <w:rPr>
          <w:spacing w:val="1"/>
        </w:rPr>
        <w:t>ə</w:t>
      </w:r>
      <w:r w:rsidRPr="00ED6F85">
        <w:t>сері:сө</w:t>
      </w:r>
      <w:r w:rsidRPr="00ED6F85">
        <w:rPr>
          <w:spacing w:val="-1"/>
        </w:rPr>
        <w:t>з</w:t>
      </w:r>
      <w:r w:rsidRPr="00ED6F85">
        <w:t xml:space="preserve">діқолдану арқылы жарнама нақты мазмұн </w:t>
      </w:r>
      <w:r w:rsidR="003422CF">
        <w:t xml:space="preserve">және </w:t>
      </w:r>
      <w:r w:rsidRPr="00ED6F85">
        <w:t>бейнелі</w:t>
      </w:r>
      <w:r w:rsidR="00813771">
        <w:t>лі</w:t>
      </w:r>
      <w:r w:rsidRPr="00ED6F85">
        <w:t>кке сүйенеді;</w:t>
      </w:r>
    </w:p>
    <w:p w:rsidR="000714B6" w:rsidRPr="00ED6F85" w:rsidRDefault="000714B6" w:rsidP="00D573FD">
      <w:pPr>
        <w:ind w:firstLine="567"/>
        <w:jc w:val="both"/>
      </w:pPr>
      <w:r w:rsidRPr="00ED6F85">
        <w:t>2) эмоционалдық елігу əсері: жарнама мəтінін көре</w:t>
      </w:r>
      <w:r w:rsidRPr="00ED6F85">
        <w:rPr>
          <w:spacing w:val="1"/>
        </w:rPr>
        <w:t>не</w:t>
      </w:r>
      <w:r w:rsidRPr="00ED6F85">
        <w:t>тыңдай</w:t>
      </w:r>
      <w:r w:rsidRPr="00ED6F85">
        <w:rPr>
          <w:spacing w:val="2"/>
        </w:rPr>
        <w:t>о</w:t>
      </w:r>
      <w:r w:rsidRPr="00ED6F85">
        <w:t>ты</w:t>
      </w:r>
      <w:r w:rsidRPr="00ED6F85">
        <w:rPr>
          <w:spacing w:val="1"/>
        </w:rPr>
        <w:t>р</w:t>
      </w:r>
      <w:r w:rsidRPr="00ED6F85">
        <w:t>ы</w:t>
      </w:r>
      <w:r w:rsidRPr="00ED6F85">
        <w:rPr>
          <w:spacing w:val="-1"/>
        </w:rPr>
        <w:t>п</w:t>
      </w:r>
      <w:r w:rsidRPr="00ED6F85">
        <w:t xml:space="preserve">, </w:t>
      </w:r>
      <w:r w:rsidRPr="00ED6F85">
        <w:rPr>
          <w:spacing w:val="1"/>
        </w:rPr>
        <w:t>о</w:t>
      </w:r>
      <w:r w:rsidRPr="00ED6F85">
        <w:t>қы</w:t>
      </w:r>
      <w:r w:rsidRPr="00ED6F85">
        <w:rPr>
          <w:spacing w:val="2"/>
        </w:rPr>
        <w:t>р</w:t>
      </w:r>
      <w:r w:rsidRPr="00ED6F85">
        <w:t xml:space="preserve">манөзінде анық байқалған эмоцияны </w:t>
      </w:r>
      <w:r w:rsidRPr="00ED6F85">
        <w:rPr>
          <w:spacing w:val="1"/>
        </w:rPr>
        <w:t>қ</w:t>
      </w:r>
      <w:r w:rsidRPr="00ED6F85">
        <w:t>абылдай отырып, оған деген ынтасы артады;</w:t>
      </w:r>
    </w:p>
    <w:p w:rsidR="000714B6" w:rsidRPr="00ED6F85" w:rsidRDefault="000714B6" w:rsidP="006E0E1C">
      <w:pPr>
        <w:tabs>
          <w:tab w:val="left" w:pos="993"/>
        </w:tabs>
        <w:spacing w:line="239" w:lineRule="auto"/>
        <w:ind w:right="-17" w:firstLine="567"/>
        <w:jc w:val="both"/>
        <w:rPr>
          <w:color w:val="000000"/>
        </w:rPr>
      </w:pPr>
      <w:r w:rsidRPr="00ED6F85">
        <w:rPr>
          <w:color w:val="000000"/>
          <w:spacing w:val="1"/>
        </w:rPr>
        <w:t>3</w:t>
      </w:r>
      <w:r w:rsidRPr="00ED6F85">
        <w:rPr>
          <w:color w:val="000000"/>
        </w:rPr>
        <w:t>)ойланту</w:t>
      </w:r>
      <w:r w:rsidRPr="00ED6F85">
        <w:rPr>
          <w:color w:val="000000"/>
          <w:spacing w:val="1"/>
        </w:rPr>
        <w:t>ə</w:t>
      </w:r>
      <w:r w:rsidRPr="00ED6F85">
        <w:rPr>
          <w:color w:val="000000"/>
        </w:rPr>
        <w:t>се</w:t>
      </w:r>
      <w:r w:rsidRPr="00ED6F85">
        <w:rPr>
          <w:color w:val="000000"/>
          <w:spacing w:val="1"/>
        </w:rPr>
        <w:t>рі:</w:t>
      </w:r>
      <w:r w:rsidRPr="00ED6F85">
        <w:rPr>
          <w:color w:val="000000"/>
        </w:rPr>
        <w:t>ав</w:t>
      </w:r>
      <w:r w:rsidRPr="00ED6F85">
        <w:rPr>
          <w:color w:val="000000"/>
          <w:spacing w:val="-1"/>
        </w:rPr>
        <w:t>т</w:t>
      </w:r>
      <w:r w:rsidRPr="00ED6F85">
        <w:rPr>
          <w:color w:val="000000"/>
        </w:rPr>
        <w:t>ороқ</w:t>
      </w:r>
      <w:r w:rsidRPr="00ED6F85">
        <w:rPr>
          <w:color w:val="000000"/>
          <w:spacing w:val="-1"/>
        </w:rPr>
        <w:t>ы</w:t>
      </w:r>
      <w:r w:rsidRPr="00ED6F85">
        <w:rPr>
          <w:color w:val="000000"/>
          <w:spacing w:val="1"/>
        </w:rPr>
        <w:t>р</w:t>
      </w:r>
      <w:r w:rsidRPr="00ED6F85">
        <w:rPr>
          <w:color w:val="000000"/>
        </w:rPr>
        <w:t>ман/</w:t>
      </w:r>
      <w:r w:rsidRPr="00ED6F85">
        <w:rPr>
          <w:color w:val="000000"/>
          <w:spacing w:val="1"/>
        </w:rPr>
        <w:t>т</w:t>
      </w:r>
      <w:r w:rsidRPr="00ED6F85">
        <w:rPr>
          <w:color w:val="000000"/>
        </w:rPr>
        <w:t>ыңдауш</w:t>
      </w:r>
      <w:r w:rsidRPr="00ED6F85">
        <w:rPr>
          <w:color w:val="000000"/>
          <w:spacing w:val="1"/>
        </w:rPr>
        <w:t>ы</w:t>
      </w:r>
      <w:r w:rsidRPr="00ED6F85">
        <w:rPr>
          <w:color w:val="000000"/>
        </w:rPr>
        <w:t>мен</w:t>
      </w:r>
      <w:r w:rsidRPr="00ED6F85">
        <w:rPr>
          <w:color w:val="000000"/>
          <w:spacing w:val="1"/>
        </w:rPr>
        <w:t>б</w:t>
      </w:r>
      <w:r w:rsidRPr="00ED6F85">
        <w:rPr>
          <w:color w:val="000000"/>
        </w:rPr>
        <w:t>іргежарн</w:t>
      </w:r>
      <w:r w:rsidRPr="00ED6F85">
        <w:rPr>
          <w:color w:val="000000"/>
          <w:spacing w:val="-1"/>
        </w:rPr>
        <w:t>а</w:t>
      </w:r>
      <w:r w:rsidRPr="00ED6F85">
        <w:rPr>
          <w:color w:val="000000"/>
        </w:rPr>
        <w:t>ма</w:t>
      </w:r>
      <w:r w:rsidRPr="00ED6F85">
        <w:rPr>
          <w:color w:val="000000"/>
          <w:spacing w:val="1"/>
        </w:rPr>
        <w:t>о</w:t>
      </w:r>
      <w:r w:rsidRPr="00ED6F85">
        <w:rPr>
          <w:color w:val="000000"/>
          <w:spacing w:val="2"/>
        </w:rPr>
        <w:t>б</w:t>
      </w:r>
      <w:r w:rsidRPr="00ED6F85">
        <w:rPr>
          <w:color w:val="000000"/>
        </w:rPr>
        <w:t>ъе</w:t>
      </w:r>
      <w:r w:rsidRPr="00ED6F85">
        <w:rPr>
          <w:color w:val="000000"/>
          <w:spacing w:val="1"/>
        </w:rPr>
        <w:t>к</w:t>
      </w:r>
      <w:r w:rsidRPr="00ED6F85">
        <w:rPr>
          <w:color w:val="000000"/>
          <w:spacing w:val="-1"/>
        </w:rPr>
        <w:t>т</w:t>
      </w:r>
      <w:r w:rsidRPr="00ED6F85">
        <w:rPr>
          <w:color w:val="000000"/>
        </w:rPr>
        <w:t>і</w:t>
      </w:r>
      <w:r w:rsidRPr="00ED6F85">
        <w:rPr>
          <w:color w:val="000000"/>
          <w:spacing w:val="-1"/>
        </w:rPr>
        <w:t>с</w:t>
      </w:r>
      <w:r w:rsidRPr="00ED6F85">
        <w:rPr>
          <w:color w:val="000000"/>
        </w:rPr>
        <w:t>іт</w:t>
      </w:r>
      <w:r w:rsidRPr="00ED6F85">
        <w:rPr>
          <w:color w:val="000000"/>
          <w:spacing w:val="-2"/>
        </w:rPr>
        <w:t>у</w:t>
      </w:r>
      <w:r w:rsidRPr="00ED6F85">
        <w:rPr>
          <w:color w:val="000000"/>
        </w:rPr>
        <w:t xml:space="preserve">ралы </w:t>
      </w:r>
      <w:r w:rsidRPr="00ED6F85">
        <w:rPr>
          <w:color w:val="000000"/>
          <w:spacing w:val="1"/>
        </w:rPr>
        <w:t>ой</w:t>
      </w:r>
      <w:r w:rsidRPr="00ED6F85">
        <w:rPr>
          <w:color w:val="000000"/>
        </w:rPr>
        <w:t>лайды,</w:t>
      </w:r>
      <w:r w:rsidRPr="00ED6F85">
        <w:rPr>
          <w:color w:val="000000"/>
          <w:spacing w:val="1"/>
        </w:rPr>
        <w:t>н</w:t>
      </w:r>
      <w:r w:rsidRPr="00ED6F85">
        <w:rPr>
          <w:color w:val="000000"/>
        </w:rPr>
        <w:t>əтижесіндеқойы</w:t>
      </w:r>
      <w:r w:rsidRPr="00ED6F85">
        <w:rPr>
          <w:color w:val="000000"/>
          <w:spacing w:val="1"/>
        </w:rPr>
        <w:t>лған</w:t>
      </w:r>
      <w:r w:rsidRPr="00ED6F85">
        <w:rPr>
          <w:color w:val="000000"/>
        </w:rPr>
        <w:t>сұрақ</w:t>
      </w:r>
      <w:r w:rsidRPr="00ED6F85">
        <w:rPr>
          <w:color w:val="000000"/>
          <w:spacing w:val="-1"/>
        </w:rPr>
        <w:t>қ</w:t>
      </w:r>
      <w:r w:rsidRPr="00ED6F85">
        <w:rPr>
          <w:color w:val="000000"/>
        </w:rPr>
        <w:t>а жа</w:t>
      </w:r>
      <w:r w:rsidRPr="00ED6F85">
        <w:rPr>
          <w:color w:val="000000"/>
          <w:spacing w:val="-2"/>
        </w:rPr>
        <w:t>у</w:t>
      </w:r>
      <w:r w:rsidRPr="00ED6F85">
        <w:rPr>
          <w:color w:val="000000"/>
        </w:rPr>
        <w:t>апалы</w:t>
      </w:r>
      <w:r w:rsidRPr="00ED6F85">
        <w:rPr>
          <w:color w:val="000000"/>
          <w:spacing w:val="1"/>
        </w:rPr>
        <w:t>н</w:t>
      </w:r>
      <w:r w:rsidRPr="00ED6F85">
        <w:rPr>
          <w:color w:val="000000"/>
        </w:rPr>
        <w:t>а</w:t>
      </w:r>
      <w:r w:rsidRPr="00ED6F85">
        <w:rPr>
          <w:color w:val="000000"/>
          <w:spacing w:val="1"/>
        </w:rPr>
        <w:t>д</w:t>
      </w:r>
      <w:r w:rsidRPr="00ED6F85">
        <w:rPr>
          <w:color w:val="000000"/>
        </w:rPr>
        <w:t>ы;</w:t>
      </w:r>
    </w:p>
    <w:p w:rsidR="000714B6" w:rsidRPr="00ED6F85" w:rsidRDefault="000714B6" w:rsidP="006E0E1C">
      <w:pPr>
        <w:tabs>
          <w:tab w:val="left" w:pos="993"/>
          <w:tab w:val="left" w:pos="1385"/>
          <w:tab w:val="left" w:pos="3005"/>
          <w:tab w:val="left" w:pos="4634"/>
          <w:tab w:val="left" w:pos="5575"/>
          <w:tab w:val="left" w:pos="6706"/>
          <w:tab w:val="left" w:pos="7620"/>
          <w:tab w:val="left" w:pos="9053"/>
        </w:tabs>
        <w:ind w:right="-17" w:firstLine="567"/>
        <w:jc w:val="both"/>
        <w:rPr>
          <w:color w:val="000000"/>
        </w:rPr>
      </w:pPr>
      <w:r w:rsidRPr="00ED6F85">
        <w:rPr>
          <w:color w:val="000000"/>
          <w:spacing w:val="1"/>
        </w:rPr>
        <w:t>4</w:t>
      </w:r>
      <w:r w:rsidRPr="00ED6F85">
        <w:rPr>
          <w:color w:val="000000"/>
        </w:rPr>
        <w:t>)сен</w:t>
      </w:r>
      <w:r w:rsidRPr="00ED6F85">
        <w:rPr>
          <w:color w:val="000000"/>
          <w:spacing w:val="1"/>
        </w:rPr>
        <w:t>і</w:t>
      </w:r>
      <w:r w:rsidRPr="00ED6F85">
        <w:rPr>
          <w:color w:val="000000"/>
        </w:rPr>
        <w:t>мділікəсері:</w:t>
      </w:r>
      <w:r w:rsidRPr="00ED6F85">
        <w:rPr>
          <w:color w:val="000000"/>
          <w:spacing w:val="2"/>
        </w:rPr>
        <w:t>б</w:t>
      </w:r>
      <w:r w:rsidRPr="00ED6F85">
        <w:rPr>
          <w:color w:val="000000"/>
        </w:rPr>
        <w:t>еделділ</w:t>
      </w:r>
      <w:r w:rsidRPr="00ED6F85">
        <w:rPr>
          <w:color w:val="000000"/>
          <w:spacing w:val="-1"/>
        </w:rPr>
        <w:t>е</w:t>
      </w:r>
      <w:r w:rsidRPr="00ED6F85">
        <w:rPr>
          <w:color w:val="000000"/>
        </w:rPr>
        <w:t>рге</w:t>
      </w:r>
      <w:r w:rsidRPr="00ED6F85">
        <w:rPr>
          <w:color w:val="000000"/>
          <w:spacing w:val="-1"/>
        </w:rPr>
        <w:t>с</w:t>
      </w:r>
      <w:r w:rsidRPr="00ED6F85">
        <w:rPr>
          <w:color w:val="000000"/>
          <w:spacing w:val="1"/>
        </w:rPr>
        <w:t>үй</w:t>
      </w:r>
      <w:r w:rsidRPr="00ED6F85">
        <w:rPr>
          <w:color w:val="000000"/>
          <w:spacing w:val="-1"/>
        </w:rPr>
        <w:t>е</w:t>
      </w:r>
      <w:r w:rsidRPr="00ED6F85">
        <w:rPr>
          <w:color w:val="000000"/>
          <w:spacing w:val="1"/>
        </w:rPr>
        <w:t>н</w:t>
      </w:r>
      <w:r w:rsidRPr="00ED6F85">
        <w:rPr>
          <w:color w:val="000000"/>
          <w:spacing w:val="-2"/>
        </w:rPr>
        <w:t>у</w:t>
      </w:r>
      <w:r w:rsidRPr="00ED6F85">
        <w:rPr>
          <w:color w:val="000000"/>
        </w:rPr>
        <w:t>:</w:t>
      </w:r>
      <w:r w:rsidRPr="00ED6F85">
        <w:rPr>
          <w:color w:val="000000"/>
          <w:spacing w:val="1"/>
        </w:rPr>
        <w:t>б</w:t>
      </w:r>
      <w:r w:rsidRPr="00ED6F85">
        <w:rPr>
          <w:color w:val="000000"/>
        </w:rPr>
        <w:t>еделдіадам</w:t>
      </w:r>
      <w:r w:rsidRPr="00ED6F85">
        <w:rPr>
          <w:color w:val="000000"/>
          <w:spacing w:val="1"/>
        </w:rPr>
        <w:t>не</w:t>
      </w:r>
      <w:r w:rsidRPr="00ED6F85">
        <w:rPr>
          <w:color w:val="000000"/>
        </w:rPr>
        <w:t>месе</w:t>
      </w:r>
      <w:r w:rsidRPr="00ED6F85">
        <w:rPr>
          <w:color w:val="000000"/>
          <w:spacing w:val="-1"/>
        </w:rPr>
        <w:t>а</w:t>
      </w:r>
      <w:r w:rsidRPr="00ED6F85">
        <w:rPr>
          <w:color w:val="000000"/>
        </w:rPr>
        <w:t>д</w:t>
      </w:r>
      <w:r w:rsidRPr="00ED6F85">
        <w:rPr>
          <w:color w:val="000000"/>
          <w:spacing w:val="1"/>
        </w:rPr>
        <w:t>а</w:t>
      </w:r>
      <w:r w:rsidRPr="00ED6F85">
        <w:rPr>
          <w:color w:val="000000"/>
          <w:spacing w:val="-1"/>
        </w:rPr>
        <w:t>м</w:t>
      </w:r>
      <w:r w:rsidRPr="00ED6F85">
        <w:rPr>
          <w:color w:val="000000"/>
          <w:spacing w:val="1"/>
        </w:rPr>
        <w:t>д</w:t>
      </w:r>
      <w:r w:rsidRPr="00ED6F85">
        <w:rPr>
          <w:color w:val="000000"/>
          <w:spacing w:val="-1"/>
        </w:rPr>
        <w:t>а</w:t>
      </w:r>
      <w:r w:rsidRPr="00ED6F85">
        <w:rPr>
          <w:color w:val="000000"/>
        </w:rPr>
        <w:t>рто</w:t>
      </w:r>
      <w:r w:rsidRPr="00ED6F85">
        <w:rPr>
          <w:color w:val="000000"/>
          <w:spacing w:val="1"/>
        </w:rPr>
        <w:t>б</w:t>
      </w:r>
      <w:r w:rsidRPr="00ED6F85">
        <w:rPr>
          <w:color w:val="000000"/>
        </w:rPr>
        <w:t>ы</w:t>
      </w:r>
      <w:r w:rsidRPr="00ED6F85">
        <w:rPr>
          <w:color w:val="000000"/>
          <w:spacing w:val="1"/>
        </w:rPr>
        <w:t>н</w:t>
      </w:r>
      <w:r w:rsidRPr="00ED6F85">
        <w:rPr>
          <w:color w:val="000000"/>
        </w:rPr>
        <w:t>ың</w:t>
      </w:r>
      <w:r w:rsidRPr="00ED6F85">
        <w:rPr>
          <w:color w:val="000000"/>
          <w:spacing w:val="1"/>
        </w:rPr>
        <w:t>с</w:t>
      </w:r>
      <w:r w:rsidRPr="00ED6F85">
        <w:rPr>
          <w:color w:val="000000"/>
        </w:rPr>
        <w:t xml:space="preserve">өзі, </w:t>
      </w:r>
      <w:r w:rsidRPr="00ED6F85">
        <w:rPr>
          <w:color w:val="000000"/>
          <w:spacing w:val="1"/>
        </w:rPr>
        <w:t>пі</w:t>
      </w:r>
      <w:r w:rsidRPr="00ED6F85">
        <w:rPr>
          <w:color w:val="000000"/>
        </w:rPr>
        <w:t>кірлері</w:t>
      </w:r>
      <w:r w:rsidRPr="00ED6F85">
        <w:rPr>
          <w:color w:val="000000"/>
        </w:rPr>
        <w:tab/>
        <w:t>ж</w:t>
      </w:r>
      <w:r w:rsidRPr="00ED6F85">
        <w:rPr>
          <w:color w:val="000000"/>
          <w:spacing w:val="-1"/>
        </w:rPr>
        <w:t>а</w:t>
      </w:r>
      <w:r w:rsidRPr="00ED6F85">
        <w:rPr>
          <w:color w:val="000000"/>
          <w:spacing w:val="1"/>
        </w:rPr>
        <w:t>р</w:t>
      </w:r>
      <w:r w:rsidRPr="00ED6F85">
        <w:rPr>
          <w:color w:val="000000"/>
        </w:rPr>
        <w:t>нама</w:t>
      </w:r>
      <w:r w:rsidRPr="00ED6F85">
        <w:rPr>
          <w:color w:val="000000"/>
          <w:spacing w:val="1"/>
        </w:rPr>
        <w:t>д</w:t>
      </w:r>
      <w:r w:rsidRPr="00ED6F85">
        <w:rPr>
          <w:color w:val="000000"/>
        </w:rPr>
        <w:t>а</w:t>
      </w:r>
      <w:r w:rsidRPr="00ED6F85">
        <w:rPr>
          <w:color w:val="000000"/>
        </w:rPr>
        <w:tab/>
        <w:t>а</w:t>
      </w:r>
      <w:r w:rsidRPr="00ED6F85">
        <w:rPr>
          <w:color w:val="000000"/>
          <w:spacing w:val="1"/>
        </w:rPr>
        <w:t>й</w:t>
      </w:r>
      <w:r w:rsidRPr="00ED6F85">
        <w:rPr>
          <w:color w:val="000000"/>
          <w:spacing w:val="-1"/>
        </w:rPr>
        <w:t>т</w:t>
      </w:r>
      <w:r w:rsidRPr="00ED6F85">
        <w:rPr>
          <w:color w:val="000000"/>
        </w:rPr>
        <w:t>ылатын</w:t>
      </w:r>
      <w:r w:rsidRPr="00ED6F85">
        <w:rPr>
          <w:color w:val="000000"/>
        </w:rPr>
        <w:tab/>
      </w:r>
      <w:r w:rsidRPr="00ED6F85">
        <w:rPr>
          <w:color w:val="000000"/>
          <w:spacing w:val="-1"/>
        </w:rPr>
        <w:t>о</w:t>
      </w:r>
      <w:r w:rsidRPr="00ED6F85">
        <w:rPr>
          <w:color w:val="000000"/>
          <w:spacing w:val="1"/>
        </w:rPr>
        <w:t>й</w:t>
      </w:r>
      <w:r w:rsidRPr="00ED6F85">
        <w:rPr>
          <w:color w:val="000000"/>
        </w:rPr>
        <w:t>ды</w:t>
      </w:r>
      <w:r w:rsidRPr="00ED6F85">
        <w:rPr>
          <w:color w:val="000000"/>
        </w:rPr>
        <w:tab/>
        <w:t>құп</w:t>
      </w:r>
      <w:r w:rsidRPr="00ED6F85">
        <w:rPr>
          <w:color w:val="000000"/>
          <w:spacing w:val="1"/>
        </w:rPr>
        <w:t>тау</w:t>
      </w:r>
      <w:r w:rsidRPr="00ED6F85">
        <w:rPr>
          <w:color w:val="000000"/>
        </w:rPr>
        <w:t>жə</w:t>
      </w:r>
      <w:r w:rsidRPr="00ED6F85">
        <w:rPr>
          <w:color w:val="000000"/>
          <w:spacing w:val="2"/>
        </w:rPr>
        <w:t>н</w:t>
      </w:r>
      <w:r w:rsidRPr="00ED6F85">
        <w:rPr>
          <w:color w:val="000000"/>
        </w:rPr>
        <w:t>е т</w:t>
      </w:r>
      <w:r w:rsidRPr="00ED6F85">
        <w:rPr>
          <w:color w:val="000000"/>
          <w:spacing w:val="1"/>
        </w:rPr>
        <w:t>ү</w:t>
      </w:r>
      <w:r w:rsidRPr="00ED6F85">
        <w:rPr>
          <w:color w:val="000000"/>
        </w:rPr>
        <w:t>сіндіру</w:t>
      </w:r>
      <w:r w:rsidRPr="00ED6F85">
        <w:rPr>
          <w:color w:val="000000"/>
        </w:rPr>
        <w:tab/>
      </w:r>
      <w:r w:rsidRPr="00ED6F85">
        <w:rPr>
          <w:color w:val="000000"/>
          <w:spacing w:val="1"/>
        </w:rPr>
        <w:t>ү</w:t>
      </w:r>
      <w:r w:rsidRPr="00ED6F85">
        <w:rPr>
          <w:color w:val="000000"/>
        </w:rPr>
        <w:t xml:space="preserve">шін </w:t>
      </w:r>
      <w:r w:rsidRPr="00ED6F85">
        <w:rPr>
          <w:color w:val="000000"/>
          <w:spacing w:val="1"/>
        </w:rPr>
        <w:t>п</w:t>
      </w:r>
      <w:r w:rsidRPr="00ED6F85">
        <w:rPr>
          <w:color w:val="000000"/>
        </w:rPr>
        <w:t>айдалан</w:t>
      </w:r>
      <w:r w:rsidRPr="00ED6F85">
        <w:rPr>
          <w:color w:val="000000"/>
          <w:spacing w:val="2"/>
        </w:rPr>
        <w:t>ы</w:t>
      </w:r>
      <w:r w:rsidRPr="00ED6F85">
        <w:rPr>
          <w:color w:val="000000"/>
        </w:rPr>
        <w:t>лады;</w:t>
      </w:r>
    </w:p>
    <w:p w:rsidR="000714B6" w:rsidRPr="00ED6F85" w:rsidRDefault="000714B6" w:rsidP="006E0E1C">
      <w:pPr>
        <w:tabs>
          <w:tab w:val="left" w:pos="547"/>
          <w:tab w:val="left" w:pos="993"/>
        </w:tabs>
        <w:spacing w:line="239" w:lineRule="auto"/>
        <w:ind w:right="-16" w:firstLine="567"/>
        <w:jc w:val="both"/>
        <w:rPr>
          <w:color w:val="000000"/>
        </w:rPr>
      </w:pPr>
      <w:r w:rsidRPr="00ED6F85">
        <w:rPr>
          <w:color w:val="000000"/>
          <w:spacing w:val="1"/>
        </w:rPr>
        <w:t>5</w:t>
      </w:r>
      <w:r w:rsidRPr="00ED6F85">
        <w:rPr>
          <w:color w:val="000000"/>
        </w:rPr>
        <w:t>)</w:t>
      </w:r>
      <w:r w:rsidRPr="00ED6F85">
        <w:rPr>
          <w:color w:val="000000"/>
        </w:rPr>
        <w:tab/>
        <w:t>пі</w:t>
      </w:r>
      <w:r w:rsidRPr="00ED6F85">
        <w:rPr>
          <w:color w:val="000000"/>
          <w:spacing w:val="-1"/>
        </w:rPr>
        <w:t>к</w:t>
      </w:r>
      <w:r w:rsidRPr="00ED6F85">
        <w:rPr>
          <w:color w:val="000000"/>
        </w:rPr>
        <w:t>ір</w:t>
      </w:r>
      <w:r w:rsidRPr="00ED6F85">
        <w:rPr>
          <w:color w:val="000000"/>
          <w:spacing w:val="-1"/>
        </w:rPr>
        <w:t>т</w:t>
      </w:r>
      <w:r w:rsidRPr="00ED6F85">
        <w:rPr>
          <w:color w:val="000000"/>
        </w:rPr>
        <w:t>аласəсері:</w:t>
      </w:r>
      <w:r w:rsidRPr="00ED6F85">
        <w:rPr>
          <w:color w:val="000000"/>
          <w:spacing w:val="-1"/>
        </w:rPr>
        <w:t>т</w:t>
      </w:r>
      <w:r w:rsidRPr="00ED6F85">
        <w:rPr>
          <w:color w:val="000000"/>
        </w:rPr>
        <w:t>үр</w:t>
      </w:r>
      <w:r w:rsidRPr="00ED6F85">
        <w:rPr>
          <w:color w:val="000000"/>
          <w:spacing w:val="-1"/>
        </w:rPr>
        <w:t>л</w:t>
      </w:r>
      <w:r w:rsidRPr="00ED6F85">
        <w:rPr>
          <w:color w:val="000000"/>
        </w:rPr>
        <w:t>іп</w:t>
      </w:r>
      <w:r w:rsidRPr="00ED6F85">
        <w:rPr>
          <w:color w:val="000000"/>
          <w:spacing w:val="1"/>
        </w:rPr>
        <w:t>і</w:t>
      </w:r>
      <w:r w:rsidRPr="00ED6F85">
        <w:rPr>
          <w:color w:val="000000"/>
          <w:spacing w:val="-2"/>
        </w:rPr>
        <w:t>к</w:t>
      </w:r>
      <w:r w:rsidRPr="00ED6F85">
        <w:rPr>
          <w:color w:val="000000"/>
          <w:spacing w:val="1"/>
        </w:rPr>
        <w:t>ір</w:t>
      </w:r>
      <w:r w:rsidRPr="00ED6F85">
        <w:rPr>
          <w:color w:val="000000"/>
        </w:rPr>
        <w:t>л</w:t>
      </w:r>
      <w:r w:rsidRPr="00ED6F85">
        <w:rPr>
          <w:color w:val="000000"/>
          <w:spacing w:val="-1"/>
        </w:rPr>
        <w:t>е</w:t>
      </w:r>
      <w:r w:rsidRPr="00ED6F85">
        <w:rPr>
          <w:color w:val="000000"/>
        </w:rPr>
        <w:t>рнемесета</w:t>
      </w:r>
      <w:r w:rsidRPr="00ED6F85">
        <w:rPr>
          <w:color w:val="000000"/>
          <w:spacing w:val="-2"/>
        </w:rPr>
        <w:t>у</w:t>
      </w:r>
      <w:r w:rsidRPr="00ED6F85">
        <w:rPr>
          <w:color w:val="000000"/>
        </w:rPr>
        <w:t>а</w:t>
      </w:r>
      <w:r w:rsidRPr="00ED6F85">
        <w:rPr>
          <w:color w:val="000000"/>
          <w:spacing w:val="1"/>
        </w:rPr>
        <w:t>рлар</w:t>
      </w:r>
      <w:r w:rsidRPr="00ED6F85">
        <w:rPr>
          <w:color w:val="000000"/>
        </w:rPr>
        <w:t>ды</w:t>
      </w:r>
      <w:r w:rsidRPr="00ED6F85">
        <w:rPr>
          <w:color w:val="000000"/>
          <w:spacing w:val="1"/>
        </w:rPr>
        <w:t>қар</w:t>
      </w:r>
      <w:r w:rsidRPr="00ED6F85">
        <w:rPr>
          <w:color w:val="000000"/>
        </w:rPr>
        <w:t>сы</w:t>
      </w:r>
      <w:r w:rsidRPr="00ED6F85">
        <w:rPr>
          <w:color w:val="000000"/>
          <w:spacing w:val="-1"/>
        </w:rPr>
        <w:t>қ</w:t>
      </w:r>
      <w:r w:rsidRPr="00ED6F85">
        <w:rPr>
          <w:color w:val="000000"/>
          <w:spacing w:val="1"/>
        </w:rPr>
        <w:t>о</w:t>
      </w:r>
      <w:r w:rsidRPr="00ED6F85">
        <w:rPr>
          <w:color w:val="000000"/>
        </w:rPr>
        <w:t>ю,</w:t>
      </w:r>
      <w:r w:rsidRPr="00ED6F85">
        <w:rPr>
          <w:color w:val="000000"/>
          <w:spacing w:val="1"/>
        </w:rPr>
        <w:t>о</w:t>
      </w:r>
      <w:r w:rsidRPr="00ED6F85">
        <w:rPr>
          <w:color w:val="000000"/>
        </w:rPr>
        <w:t>л</w:t>
      </w:r>
      <w:r w:rsidRPr="00ED6F85">
        <w:rPr>
          <w:color w:val="000000"/>
          <w:spacing w:val="-1"/>
        </w:rPr>
        <w:t>а</w:t>
      </w:r>
      <w:r w:rsidRPr="00ED6F85">
        <w:rPr>
          <w:color w:val="000000"/>
        </w:rPr>
        <w:t>рды с</w:t>
      </w:r>
      <w:r w:rsidRPr="00ED6F85">
        <w:rPr>
          <w:color w:val="000000"/>
          <w:spacing w:val="1"/>
        </w:rPr>
        <w:t>а</w:t>
      </w:r>
      <w:r w:rsidRPr="00ED6F85">
        <w:rPr>
          <w:color w:val="000000"/>
        </w:rPr>
        <w:t>л</w:t>
      </w:r>
      <w:r w:rsidRPr="00ED6F85">
        <w:rPr>
          <w:color w:val="000000"/>
          <w:spacing w:val="1"/>
        </w:rPr>
        <w:t>ыс</w:t>
      </w:r>
      <w:r w:rsidRPr="00ED6F85">
        <w:rPr>
          <w:color w:val="000000"/>
          <w:spacing w:val="-2"/>
        </w:rPr>
        <w:t>т</w:t>
      </w:r>
      <w:r w:rsidRPr="00ED6F85">
        <w:rPr>
          <w:color w:val="000000"/>
          <w:spacing w:val="1"/>
        </w:rPr>
        <w:t>ы</w:t>
      </w:r>
      <w:r w:rsidRPr="00ED6F85">
        <w:rPr>
          <w:color w:val="000000"/>
          <w:spacing w:val="2"/>
        </w:rPr>
        <w:t>р</w:t>
      </w:r>
      <w:r w:rsidRPr="00ED6F85">
        <w:rPr>
          <w:color w:val="000000"/>
          <w:spacing w:val="-3"/>
        </w:rPr>
        <w:t>у</w:t>
      </w:r>
      <w:r w:rsidRPr="00ED6F85">
        <w:rPr>
          <w:color w:val="000000"/>
        </w:rPr>
        <w:t>;себебіт</w:t>
      </w:r>
      <w:r w:rsidRPr="00ED6F85">
        <w:rPr>
          <w:color w:val="000000"/>
          <w:spacing w:val="1"/>
        </w:rPr>
        <w:t>үр</w:t>
      </w:r>
      <w:r w:rsidRPr="00ED6F85">
        <w:rPr>
          <w:color w:val="000000"/>
          <w:spacing w:val="-1"/>
        </w:rPr>
        <w:t>л</w:t>
      </w:r>
      <w:r w:rsidRPr="00ED6F85">
        <w:rPr>
          <w:color w:val="000000"/>
        </w:rPr>
        <w:t>і</w:t>
      </w:r>
      <w:r w:rsidRPr="00ED6F85">
        <w:rPr>
          <w:color w:val="000000"/>
          <w:spacing w:val="1"/>
        </w:rPr>
        <w:t>пі</w:t>
      </w:r>
      <w:r w:rsidRPr="00ED6F85">
        <w:rPr>
          <w:color w:val="000000"/>
        </w:rPr>
        <w:t>кірлер</w:t>
      </w:r>
      <w:r w:rsidRPr="00ED6F85">
        <w:rPr>
          <w:color w:val="000000"/>
          <w:spacing w:val="-1"/>
        </w:rPr>
        <w:t>д</w:t>
      </w:r>
      <w:r w:rsidRPr="00ED6F85">
        <w:rPr>
          <w:color w:val="000000"/>
        </w:rPr>
        <w:t>ің</w:t>
      </w:r>
      <w:r w:rsidRPr="00ED6F85">
        <w:rPr>
          <w:color w:val="000000"/>
          <w:spacing w:val="-1"/>
        </w:rPr>
        <w:t>қ</w:t>
      </w:r>
      <w:r w:rsidRPr="00ED6F85">
        <w:rPr>
          <w:color w:val="000000"/>
        </w:rPr>
        <w:t>а</w:t>
      </w:r>
      <w:r w:rsidRPr="00ED6F85">
        <w:rPr>
          <w:color w:val="000000"/>
          <w:spacing w:val="1"/>
        </w:rPr>
        <w:t>й</w:t>
      </w:r>
      <w:r w:rsidRPr="00ED6F85">
        <w:rPr>
          <w:color w:val="000000"/>
          <w:spacing w:val="-1"/>
        </w:rPr>
        <w:t>ш</w:t>
      </w:r>
      <w:r w:rsidRPr="00ED6F85">
        <w:rPr>
          <w:color w:val="000000"/>
        </w:rPr>
        <w:t>ыкел</w:t>
      </w:r>
      <w:r w:rsidRPr="00ED6F85">
        <w:rPr>
          <w:color w:val="000000"/>
          <w:spacing w:val="-2"/>
        </w:rPr>
        <w:t>у</w:t>
      </w:r>
      <w:r w:rsidRPr="00ED6F85">
        <w:rPr>
          <w:color w:val="000000"/>
        </w:rPr>
        <w:t>і</w:t>
      </w:r>
      <w:r w:rsidRPr="00ED6F85">
        <w:rPr>
          <w:color w:val="000000"/>
          <w:spacing w:val="-1"/>
        </w:rPr>
        <w:t>к</w:t>
      </w:r>
      <w:r w:rsidRPr="00ED6F85">
        <w:rPr>
          <w:color w:val="000000"/>
          <w:spacing w:val="1"/>
        </w:rPr>
        <w:t>ө</w:t>
      </w:r>
      <w:r w:rsidRPr="00ED6F85">
        <w:rPr>
          <w:color w:val="000000"/>
        </w:rPr>
        <w:t>ңіл</w:t>
      </w:r>
      <w:r w:rsidRPr="00ED6F85">
        <w:rPr>
          <w:color w:val="000000"/>
          <w:spacing w:val="1"/>
        </w:rPr>
        <w:t>а</w:t>
      </w:r>
      <w:r w:rsidRPr="00ED6F85">
        <w:rPr>
          <w:color w:val="000000"/>
          <w:spacing w:val="-1"/>
        </w:rPr>
        <w:t>у</w:t>
      </w:r>
      <w:r w:rsidRPr="00ED6F85">
        <w:rPr>
          <w:color w:val="000000"/>
        </w:rPr>
        <w:t>да</w:t>
      </w:r>
      <w:r w:rsidRPr="00ED6F85">
        <w:rPr>
          <w:color w:val="000000"/>
          <w:spacing w:val="2"/>
        </w:rPr>
        <w:t>р</w:t>
      </w:r>
      <w:r w:rsidRPr="00ED6F85">
        <w:rPr>
          <w:color w:val="000000"/>
        </w:rPr>
        <w:t>ады,</w:t>
      </w:r>
      <w:r w:rsidRPr="00ED6F85">
        <w:rPr>
          <w:color w:val="000000"/>
          <w:spacing w:val="2"/>
        </w:rPr>
        <w:t>п</w:t>
      </w:r>
      <w:r w:rsidRPr="00ED6F85">
        <w:rPr>
          <w:color w:val="000000"/>
          <w:spacing w:val="1"/>
        </w:rPr>
        <w:t>і</w:t>
      </w:r>
      <w:r w:rsidRPr="00ED6F85">
        <w:rPr>
          <w:color w:val="000000"/>
        </w:rPr>
        <w:t>кіртал</w:t>
      </w:r>
      <w:r w:rsidRPr="00ED6F85">
        <w:rPr>
          <w:color w:val="000000"/>
          <w:spacing w:val="-1"/>
        </w:rPr>
        <w:t>а</w:t>
      </w:r>
      <w:r w:rsidRPr="00ED6F85">
        <w:rPr>
          <w:color w:val="000000"/>
        </w:rPr>
        <w:t>с с</w:t>
      </w:r>
      <w:r w:rsidRPr="00ED6F85">
        <w:rPr>
          <w:color w:val="000000"/>
          <w:spacing w:val="1"/>
        </w:rPr>
        <w:t>ана</w:t>
      </w:r>
      <w:r w:rsidRPr="00ED6F85">
        <w:rPr>
          <w:color w:val="000000"/>
        </w:rPr>
        <w:t>мы</w:t>
      </w:r>
      <w:r w:rsidRPr="00ED6F85">
        <w:rPr>
          <w:color w:val="000000"/>
          <w:spacing w:val="-1"/>
        </w:rPr>
        <w:t>з</w:t>
      </w:r>
      <w:r w:rsidRPr="00ED6F85">
        <w:rPr>
          <w:color w:val="000000"/>
        </w:rPr>
        <w:t>дықұра</w:t>
      </w:r>
      <w:r w:rsidRPr="00ED6F85">
        <w:rPr>
          <w:color w:val="000000"/>
          <w:spacing w:val="1"/>
        </w:rPr>
        <w:t>п</w:t>
      </w:r>
      <w:r w:rsidRPr="00ED6F85">
        <w:rPr>
          <w:color w:val="000000"/>
        </w:rPr>
        <w:t>,болм</w:t>
      </w:r>
      <w:r w:rsidRPr="00ED6F85">
        <w:rPr>
          <w:color w:val="000000"/>
          <w:spacing w:val="1"/>
        </w:rPr>
        <w:t>ы</w:t>
      </w:r>
      <w:r w:rsidRPr="00ED6F85">
        <w:rPr>
          <w:color w:val="000000"/>
        </w:rPr>
        <w:t xml:space="preserve">с </w:t>
      </w:r>
      <w:r w:rsidRPr="00ED6F85">
        <w:rPr>
          <w:color w:val="000000"/>
          <w:spacing w:val="-1"/>
        </w:rPr>
        <w:t>м</w:t>
      </w:r>
      <w:r w:rsidRPr="00ED6F85">
        <w:rPr>
          <w:color w:val="000000"/>
        </w:rPr>
        <w:t>əнін</w:t>
      </w:r>
      <w:r w:rsidRPr="00ED6F85">
        <w:rPr>
          <w:color w:val="000000"/>
          <w:spacing w:val="-1"/>
        </w:rPr>
        <w:t>т</w:t>
      </w:r>
      <w:r w:rsidRPr="00ED6F85">
        <w:rPr>
          <w:color w:val="000000"/>
        </w:rPr>
        <w:t>үсін</w:t>
      </w:r>
      <w:r w:rsidRPr="00ED6F85">
        <w:rPr>
          <w:color w:val="000000"/>
          <w:spacing w:val="-2"/>
        </w:rPr>
        <w:t>у</w:t>
      </w:r>
      <w:r w:rsidRPr="00ED6F85">
        <w:rPr>
          <w:color w:val="000000"/>
        </w:rPr>
        <w:t>ге к</w:t>
      </w:r>
      <w:r w:rsidRPr="00ED6F85">
        <w:rPr>
          <w:color w:val="000000"/>
          <w:spacing w:val="2"/>
        </w:rPr>
        <w:t>ө</w:t>
      </w:r>
      <w:r w:rsidRPr="00ED6F85">
        <w:rPr>
          <w:color w:val="000000"/>
          <w:spacing w:val="-1"/>
        </w:rPr>
        <w:t>м</w:t>
      </w:r>
      <w:r w:rsidRPr="00ED6F85">
        <w:rPr>
          <w:color w:val="000000"/>
        </w:rPr>
        <w:t>е</w:t>
      </w:r>
      <w:r w:rsidRPr="00ED6F85">
        <w:rPr>
          <w:color w:val="000000"/>
          <w:spacing w:val="1"/>
        </w:rPr>
        <w:t>к</w:t>
      </w:r>
      <w:r w:rsidRPr="00ED6F85">
        <w:rPr>
          <w:color w:val="000000"/>
        </w:rPr>
        <w:t>т</w:t>
      </w:r>
      <w:r w:rsidRPr="00ED6F85">
        <w:rPr>
          <w:color w:val="000000"/>
          <w:spacing w:val="1"/>
        </w:rPr>
        <w:t>е</w:t>
      </w:r>
      <w:r w:rsidRPr="00ED6F85">
        <w:rPr>
          <w:color w:val="000000"/>
          <w:spacing w:val="-1"/>
        </w:rPr>
        <w:t>с</w:t>
      </w:r>
      <w:r w:rsidRPr="00ED6F85">
        <w:rPr>
          <w:color w:val="000000"/>
        </w:rPr>
        <w:t>ед</w:t>
      </w:r>
      <w:r w:rsidRPr="00ED6F85">
        <w:rPr>
          <w:color w:val="000000"/>
          <w:spacing w:val="1"/>
        </w:rPr>
        <w:t>і</w:t>
      </w:r>
      <w:r w:rsidRPr="00ED6F85">
        <w:rPr>
          <w:color w:val="000000"/>
        </w:rPr>
        <w:t>;</w:t>
      </w:r>
    </w:p>
    <w:p w:rsidR="000714B6" w:rsidRPr="00ED6F85" w:rsidRDefault="000714B6" w:rsidP="006E0E1C">
      <w:pPr>
        <w:tabs>
          <w:tab w:val="left" w:pos="590"/>
          <w:tab w:val="left" w:pos="993"/>
        </w:tabs>
        <w:spacing w:line="239" w:lineRule="auto"/>
        <w:ind w:right="-16" w:firstLine="567"/>
        <w:jc w:val="both"/>
        <w:rPr>
          <w:color w:val="000000"/>
        </w:rPr>
      </w:pPr>
      <w:r w:rsidRPr="00ED6F85">
        <w:rPr>
          <w:color w:val="000000"/>
          <w:spacing w:val="1"/>
        </w:rPr>
        <w:t>6</w:t>
      </w:r>
      <w:r w:rsidRPr="00ED6F85">
        <w:rPr>
          <w:color w:val="000000"/>
        </w:rPr>
        <w:t>)</w:t>
      </w:r>
      <w:r w:rsidRPr="00ED6F85">
        <w:rPr>
          <w:color w:val="000000"/>
        </w:rPr>
        <w:tab/>
        <w:t>т</w:t>
      </w:r>
      <w:r w:rsidRPr="00ED6F85">
        <w:rPr>
          <w:color w:val="000000"/>
          <w:spacing w:val="1"/>
        </w:rPr>
        <w:t>і</w:t>
      </w:r>
      <w:r w:rsidRPr="00ED6F85">
        <w:rPr>
          <w:color w:val="000000"/>
        </w:rPr>
        <w:t>к</w:t>
      </w:r>
      <w:r w:rsidRPr="00ED6F85">
        <w:rPr>
          <w:color w:val="000000"/>
          <w:spacing w:val="1"/>
        </w:rPr>
        <w:t>е</w:t>
      </w:r>
      <w:r w:rsidRPr="00ED6F85">
        <w:rPr>
          <w:color w:val="000000"/>
        </w:rPr>
        <w:t>л</w:t>
      </w:r>
      <w:r w:rsidRPr="00ED6F85">
        <w:rPr>
          <w:color w:val="000000"/>
          <w:spacing w:val="-1"/>
        </w:rPr>
        <w:t>е</w:t>
      </w:r>
      <w:r w:rsidRPr="00ED6F85">
        <w:rPr>
          <w:color w:val="000000"/>
        </w:rPr>
        <w:t>йə</w:t>
      </w:r>
      <w:r w:rsidRPr="00ED6F85">
        <w:rPr>
          <w:color w:val="000000"/>
          <w:spacing w:val="1"/>
        </w:rPr>
        <w:t>ң</w:t>
      </w:r>
      <w:r w:rsidRPr="00ED6F85">
        <w:rPr>
          <w:color w:val="000000"/>
        </w:rPr>
        <w:t>гімеə</w:t>
      </w:r>
      <w:r w:rsidRPr="00ED6F85">
        <w:rPr>
          <w:color w:val="000000"/>
          <w:spacing w:val="1"/>
        </w:rPr>
        <w:t>с</w:t>
      </w:r>
      <w:r w:rsidRPr="00ED6F85">
        <w:rPr>
          <w:color w:val="000000"/>
        </w:rPr>
        <w:t>е</w:t>
      </w:r>
      <w:r w:rsidRPr="00ED6F85">
        <w:rPr>
          <w:color w:val="000000"/>
          <w:spacing w:val="2"/>
        </w:rPr>
        <w:t>р</w:t>
      </w:r>
      <w:r w:rsidRPr="00ED6F85">
        <w:rPr>
          <w:color w:val="000000"/>
        </w:rPr>
        <w:t>і:б</w:t>
      </w:r>
      <w:r w:rsidRPr="00ED6F85">
        <w:rPr>
          <w:color w:val="000000"/>
          <w:spacing w:val="1"/>
        </w:rPr>
        <w:t>ұ</w:t>
      </w:r>
      <w:r w:rsidRPr="00ED6F85">
        <w:rPr>
          <w:color w:val="000000"/>
        </w:rPr>
        <w:t>л</w:t>
      </w:r>
      <w:r w:rsidRPr="00ED6F85">
        <w:rPr>
          <w:color w:val="000000"/>
          <w:spacing w:val="1"/>
        </w:rPr>
        <w:t>əс</w:t>
      </w:r>
      <w:r w:rsidRPr="00ED6F85">
        <w:rPr>
          <w:color w:val="000000"/>
          <w:spacing w:val="-1"/>
        </w:rPr>
        <w:t>е</w:t>
      </w:r>
      <w:r w:rsidRPr="00ED6F85">
        <w:rPr>
          <w:color w:val="000000"/>
        </w:rPr>
        <w:t>рал</w:t>
      </w:r>
      <w:r w:rsidRPr="00ED6F85">
        <w:rPr>
          <w:color w:val="000000"/>
          <w:spacing w:val="1"/>
        </w:rPr>
        <w:t>д</w:t>
      </w:r>
      <w:r w:rsidRPr="00ED6F85">
        <w:rPr>
          <w:color w:val="000000"/>
        </w:rPr>
        <w:t>ы</w:t>
      </w:r>
      <w:r w:rsidRPr="00ED6F85">
        <w:rPr>
          <w:color w:val="000000"/>
          <w:spacing w:val="1"/>
        </w:rPr>
        <w:t>ң</w:t>
      </w:r>
      <w:r w:rsidRPr="00ED6F85">
        <w:rPr>
          <w:color w:val="000000"/>
        </w:rPr>
        <w:t>ғысына</w:t>
      </w:r>
      <w:r w:rsidRPr="00ED6F85">
        <w:rPr>
          <w:color w:val="000000"/>
          <w:spacing w:val="1"/>
        </w:rPr>
        <w:t>ұ</w:t>
      </w:r>
      <w:r w:rsidRPr="00ED6F85">
        <w:rPr>
          <w:color w:val="000000"/>
        </w:rPr>
        <w:t>қсасжə</w:t>
      </w:r>
      <w:r w:rsidRPr="00ED6F85">
        <w:rPr>
          <w:color w:val="000000"/>
          <w:spacing w:val="2"/>
        </w:rPr>
        <w:t>н</w:t>
      </w:r>
      <w:r w:rsidRPr="00ED6F85">
        <w:rPr>
          <w:color w:val="000000"/>
        </w:rPr>
        <w:t>е</w:t>
      </w:r>
      <w:r w:rsidRPr="00ED6F85">
        <w:rPr>
          <w:color w:val="000000"/>
          <w:spacing w:val="1"/>
        </w:rPr>
        <w:t>ж</w:t>
      </w:r>
      <w:r w:rsidRPr="00ED6F85">
        <w:rPr>
          <w:color w:val="000000"/>
        </w:rPr>
        <w:t>ар</w:t>
      </w:r>
      <w:r w:rsidRPr="00ED6F85">
        <w:rPr>
          <w:color w:val="000000"/>
          <w:spacing w:val="1"/>
        </w:rPr>
        <w:t>нама</w:t>
      </w:r>
      <w:r w:rsidRPr="00ED6F85">
        <w:rPr>
          <w:color w:val="000000"/>
          <w:spacing w:val="-2"/>
        </w:rPr>
        <w:t>л</w:t>
      </w:r>
      <w:r w:rsidRPr="00ED6F85">
        <w:rPr>
          <w:color w:val="000000"/>
          <w:spacing w:val="-1"/>
        </w:rPr>
        <w:t>ы</w:t>
      </w:r>
      <w:r w:rsidRPr="00ED6F85">
        <w:rPr>
          <w:color w:val="000000"/>
        </w:rPr>
        <w:t>қ мəтіннің</w:t>
      </w:r>
      <w:r w:rsidRPr="00ED6F85">
        <w:rPr>
          <w:color w:val="000000"/>
          <w:spacing w:val="-1"/>
        </w:rPr>
        <w:t>қос</w:t>
      </w:r>
      <w:r w:rsidRPr="00ED6F85">
        <w:rPr>
          <w:color w:val="000000"/>
        </w:rPr>
        <w:t>тарап</w:t>
      </w:r>
      <w:r w:rsidRPr="00ED6F85">
        <w:rPr>
          <w:color w:val="000000"/>
          <w:spacing w:val="-1"/>
        </w:rPr>
        <w:t>т</w:t>
      </w:r>
      <w:r w:rsidRPr="00ED6F85">
        <w:rPr>
          <w:color w:val="000000"/>
        </w:rPr>
        <w:t>ылығынкөрсетеді</w:t>
      </w:r>
      <w:r w:rsidRPr="00ED6F85">
        <w:rPr>
          <w:color w:val="000000"/>
          <w:spacing w:val="1"/>
        </w:rPr>
        <w:t>–</w:t>
      </w:r>
      <w:r w:rsidRPr="00ED6F85">
        <w:rPr>
          <w:color w:val="000000"/>
        </w:rPr>
        <w:t>жа</w:t>
      </w:r>
      <w:r w:rsidRPr="00ED6F85">
        <w:rPr>
          <w:color w:val="000000"/>
          <w:spacing w:val="1"/>
        </w:rPr>
        <w:t>р</w:t>
      </w:r>
      <w:r w:rsidRPr="00ED6F85">
        <w:rPr>
          <w:color w:val="000000"/>
        </w:rPr>
        <w:t>намабе</w:t>
      </w:r>
      <w:r w:rsidRPr="00ED6F85">
        <w:rPr>
          <w:color w:val="000000"/>
          <w:spacing w:val="1"/>
        </w:rPr>
        <w:t>р</w:t>
      </w:r>
      <w:r w:rsidRPr="00ED6F85">
        <w:rPr>
          <w:color w:val="000000"/>
          <w:spacing w:val="-2"/>
        </w:rPr>
        <w:t>у</w:t>
      </w:r>
      <w:r w:rsidRPr="00ED6F85">
        <w:rPr>
          <w:color w:val="000000"/>
        </w:rPr>
        <w:t>ші</w:t>
      </w:r>
      <w:r w:rsidRPr="00ED6F85">
        <w:rPr>
          <w:color w:val="000000"/>
          <w:spacing w:val="1"/>
        </w:rPr>
        <w:t>ық</w:t>
      </w:r>
      <w:r w:rsidRPr="00ED6F85">
        <w:rPr>
          <w:color w:val="000000"/>
        </w:rPr>
        <w:t>т</w:t>
      </w:r>
      <w:r w:rsidRPr="00ED6F85">
        <w:rPr>
          <w:color w:val="000000"/>
          <w:spacing w:val="-2"/>
        </w:rPr>
        <w:t>и</w:t>
      </w:r>
      <w:r w:rsidRPr="00ED6F85">
        <w:rPr>
          <w:color w:val="000000"/>
        </w:rPr>
        <w:t>м</w:t>
      </w:r>
      <w:r w:rsidRPr="00ED6F85">
        <w:rPr>
          <w:color w:val="000000"/>
          <w:spacing w:val="1"/>
        </w:rPr>
        <w:t>а</w:t>
      </w:r>
      <w:r w:rsidRPr="00ED6F85">
        <w:rPr>
          <w:color w:val="000000"/>
        </w:rPr>
        <w:t>л</w:t>
      </w:r>
      <w:r w:rsidRPr="00ED6F85">
        <w:rPr>
          <w:color w:val="000000"/>
          <w:spacing w:val="1"/>
        </w:rPr>
        <w:t>с</w:t>
      </w:r>
      <w:r w:rsidRPr="00ED6F85">
        <w:rPr>
          <w:color w:val="000000"/>
        </w:rPr>
        <w:t>атыпал</w:t>
      </w:r>
      <w:r w:rsidRPr="00ED6F85">
        <w:rPr>
          <w:color w:val="000000"/>
          <w:spacing w:val="-2"/>
        </w:rPr>
        <w:t>у</w:t>
      </w:r>
      <w:r w:rsidRPr="00ED6F85">
        <w:rPr>
          <w:color w:val="000000"/>
        </w:rPr>
        <w:t>ш</w:t>
      </w:r>
      <w:r w:rsidRPr="00ED6F85">
        <w:rPr>
          <w:color w:val="000000"/>
          <w:spacing w:val="1"/>
        </w:rPr>
        <w:t>ы</w:t>
      </w:r>
      <w:r w:rsidR="003422CF">
        <w:rPr>
          <w:color w:val="000000"/>
        </w:rPr>
        <w:t xml:space="preserve">және </w:t>
      </w:r>
      <w:r w:rsidRPr="00ED6F85">
        <w:rPr>
          <w:color w:val="000000"/>
        </w:rPr>
        <w:t>с</w:t>
      </w:r>
      <w:r w:rsidRPr="00ED6F85">
        <w:rPr>
          <w:color w:val="000000"/>
          <w:spacing w:val="2"/>
        </w:rPr>
        <w:t>ө</w:t>
      </w:r>
      <w:r w:rsidRPr="00ED6F85">
        <w:rPr>
          <w:color w:val="000000"/>
          <w:spacing w:val="1"/>
        </w:rPr>
        <w:t>й</w:t>
      </w:r>
      <w:r w:rsidRPr="00ED6F85">
        <w:rPr>
          <w:color w:val="000000"/>
        </w:rPr>
        <w:t>л</w:t>
      </w:r>
      <w:r w:rsidRPr="00ED6F85">
        <w:rPr>
          <w:color w:val="000000"/>
          <w:spacing w:val="-1"/>
        </w:rPr>
        <w:t>е</w:t>
      </w:r>
      <w:r w:rsidRPr="00ED6F85">
        <w:rPr>
          <w:color w:val="000000"/>
        </w:rPr>
        <w:t>сіп,</w:t>
      </w:r>
      <w:r w:rsidRPr="00ED6F85">
        <w:rPr>
          <w:color w:val="000000"/>
          <w:spacing w:val="1"/>
        </w:rPr>
        <w:t>о</w:t>
      </w:r>
      <w:r w:rsidRPr="00ED6F85">
        <w:rPr>
          <w:color w:val="000000"/>
        </w:rPr>
        <w:t>н</w:t>
      </w:r>
      <w:r w:rsidRPr="00ED6F85">
        <w:rPr>
          <w:color w:val="000000"/>
          <w:spacing w:val="-1"/>
        </w:rPr>
        <w:t>ы</w:t>
      </w:r>
      <w:r w:rsidRPr="00ED6F85">
        <w:rPr>
          <w:color w:val="000000"/>
        </w:rPr>
        <w:t>ңсөзікейб</w:t>
      </w:r>
      <w:r w:rsidRPr="00ED6F85">
        <w:rPr>
          <w:color w:val="000000"/>
          <w:spacing w:val="1"/>
        </w:rPr>
        <w:t>ір</w:t>
      </w:r>
      <w:r w:rsidRPr="00ED6F85">
        <w:rPr>
          <w:color w:val="000000"/>
        </w:rPr>
        <w:t>ақп</w:t>
      </w:r>
      <w:r w:rsidRPr="00ED6F85">
        <w:rPr>
          <w:color w:val="000000"/>
          <w:spacing w:val="-1"/>
        </w:rPr>
        <w:t>а</w:t>
      </w:r>
      <w:r w:rsidRPr="00ED6F85">
        <w:rPr>
          <w:color w:val="000000"/>
          <w:spacing w:val="1"/>
        </w:rPr>
        <w:t>ра</w:t>
      </w:r>
      <w:r w:rsidRPr="00ED6F85">
        <w:rPr>
          <w:color w:val="000000"/>
        </w:rPr>
        <w:t>т</w:t>
      </w:r>
      <w:r w:rsidRPr="00ED6F85">
        <w:rPr>
          <w:color w:val="000000"/>
          <w:spacing w:val="-1"/>
        </w:rPr>
        <w:t>т</w:t>
      </w:r>
      <w:r w:rsidRPr="00ED6F85">
        <w:rPr>
          <w:color w:val="000000"/>
        </w:rPr>
        <w:t>ыжеткі</w:t>
      </w:r>
      <w:r w:rsidRPr="00ED6F85">
        <w:rPr>
          <w:color w:val="000000"/>
          <w:spacing w:val="1"/>
        </w:rPr>
        <w:t>зу</w:t>
      </w:r>
      <w:r w:rsidRPr="00ED6F85">
        <w:rPr>
          <w:color w:val="000000"/>
        </w:rPr>
        <w:t>жə</w:t>
      </w:r>
      <w:r w:rsidRPr="00ED6F85">
        <w:rPr>
          <w:color w:val="000000"/>
          <w:spacing w:val="2"/>
        </w:rPr>
        <w:t>н</w:t>
      </w:r>
      <w:r w:rsidRPr="00ED6F85">
        <w:rPr>
          <w:color w:val="000000"/>
          <w:spacing w:val="1"/>
        </w:rPr>
        <w:t>еи</w:t>
      </w:r>
      <w:r w:rsidRPr="00ED6F85">
        <w:rPr>
          <w:color w:val="000000"/>
        </w:rPr>
        <w:t>ланды</w:t>
      </w:r>
      <w:r w:rsidRPr="00ED6F85">
        <w:rPr>
          <w:color w:val="000000"/>
          <w:spacing w:val="1"/>
        </w:rPr>
        <w:t>р</w:t>
      </w:r>
      <w:r w:rsidRPr="00ED6F85">
        <w:rPr>
          <w:color w:val="000000"/>
        </w:rPr>
        <w:t>уқ</w:t>
      </w:r>
      <w:r w:rsidRPr="00ED6F85">
        <w:rPr>
          <w:color w:val="000000"/>
          <w:spacing w:val="1"/>
        </w:rPr>
        <w:t>ы</w:t>
      </w:r>
      <w:r w:rsidRPr="00ED6F85">
        <w:rPr>
          <w:color w:val="000000"/>
        </w:rPr>
        <w:t>зметін ат</w:t>
      </w:r>
      <w:r w:rsidRPr="00ED6F85">
        <w:rPr>
          <w:color w:val="000000"/>
          <w:spacing w:val="1"/>
        </w:rPr>
        <w:t>қ</w:t>
      </w:r>
      <w:r w:rsidRPr="00ED6F85">
        <w:rPr>
          <w:color w:val="000000"/>
        </w:rPr>
        <w:t>арады;</w:t>
      </w:r>
    </w:p>
    <w:p w:rsidR="000714B6" w:rsidRPr="00ED6F85" w:rsidRDefault="000714B6" w:rsidP="006E0E1C">
      <w:pPr>
        <w:tabs>
          <w:tab w:val="left" w:pos="993"/>
        </w:tabs>
        <w:spacing w:line="239" w:lineRule="auto"/>
        <w:ind w:right="-66" w:firstLine="567"/>
        <w:rPr>
          <w:color w:val="000000"/>
        </w:rPr>
      </w:pPr>
      <w:r w:rsidRPr="00ED6F85">
        <w:rPr>
          <w:color w:val="000000"/>
          <w:spacing w:val="1"/>
        </w:rPr>
        <w:t>7</w:t>
      </w:r>
      <w:r w:rsidRPr="00ED6F85">
        <w:rPr>
          <w:color w:val="000000"/>
        </w:rPr>
        <w:t>)бірлесе қат</w:t>
      </w:r>
      <w:r w:rsidRPr="00ED6F85">
        <w:rPr>
          <w:color w:val="000000"/>
          <w:spacing w:val="1"/>
        </w:rPr>
        <w:t>ы</w:t>
      </w:r>
      <w:r w:rsidRPr="00ED6F85">
        <w:rPr>
          <w:color w:val="000000"/>
        </w:rPr>
        <w:t>суəсері:</w:t>
      </w:r>
      <w:r w:rsidRPr="00ED6F85">
        <w:rPr>
          <w:color w:val="000000"/>
          <w:spacing w:val="1"/>
        </w:rPr>
        <w:t>б</w:t>
      </w:r>
      <w:r w:rsidRPr="00ED6F85">
        <w:rPr>
          <w:color w:val="000000"/>
          <w:spacing w:val="2"/>
        </w:rPr>
        <w:t>ұ</w:t>
      </w:r>
      <w:r w:rsidRPr="00ED6F85">
        <w:rPr>
          <w:color w:val="000000"/>
        </w:rPr>
        <w:t>лəс</w:t>
      </w:r>
      <w:r w:rsidRPr="00ED6F85">
        <w:rPr>
          <w:color w:val="000000"/>
          <w:spacing w:val="-1"/>
        </w:rPr>
        <w:t>е</w:t>
      </w:r>
      <w:r w:rsidRPr="00ED6F85">
        <w:rPr>
          <w:color w:val="000000"/>
          <w:spacing w:val="1"/>
        </w:rPr>
        <w:t>рд</w:t>
      </w:r>
      <w:r w:rsidRPr="00ED6F85">
        <w:rPr>
          <w:color w:val="000000"/>
        </w:rPr>
        <w:t>еықтималт</w:t>
      </w:r>
      <w:r w:rsidRPr="00ED6F85">
        <w:rPr>
          <w:color w:val="000000"/>
          <w:spacing w:val="1"/>
        </w:rPr>
        <w:t>ұ</w:t>
      </w:r>
      <w:r w:rsidRPr="00ED6F85">
        <w:rPr>
          <w:color w:val="000000"/>
        </w:rPr>
        <w:t>ты</w:t>
      </w:r>
      <w:r w:rsidRPr="00ED6F85">
        <w:rPr>
          <w:color w:val="000000"/>
          <w:spacing w:val="1"/>
        </w:rPr>
        <w:t>н</w:t>
      </w:r>
      <w:r w:rsidRPr="00ED6F85">
        <w:rPr>
          <w:color w:val="000000"/>
          <w:spacing w:val="-2"/>
        </w:rPr>
        <w:t>у</w:t>
      </w:r>
      <w:r w:rsidRPr="00ED6F85">
        <w:rPr>
          <w:color w:val="000000"/>
        </w:rPr>
        <w:t>шы</w:t>
      </w:r>
      <w:r w:rsidRPr="00ED6F85">
        <w:rPr>
          <w:color w:val="000000"/>
          <w:spacing w:val="1"/>
        </w:rPr>
        <w:t>ж</w:t>
      </w:r>
      <w:r w:rsidRPr="00ED6F85">
        <w:rPr>
          <w:color w:val="000000"/>
        </w:rPr>
        <w:t>арнамаобъе</w:t>
      </w:r>
      <w:r w:rsidRPr="00ED6F85">
        <w:rPr>
          <w:color w:val="000000"/>
          <w:spacing w:val="1"/>
        </w:rPr>
        <w:t>к</w:t>
      </w:r>
      <w:r w:rsidRPr="00ED6F85">
        <w:rPr>
          <w:color w:val="000000"/>
        </w:rPr>
        <w:t>тіс</w:t>
      </w:r>
      <w:r w:rsidRPr="00ED6F85">
        <w:rPr>
          <w:color w:val="000000"/>
          <w:spacing w:val="1"/>
        </w:rPr>
        <w:t>і</w:t>
      </w:r>
      <w:r w:rsidR="003422CF">
        <w:rPr>
          <w:color w:val="000000"/>
          <w:spacing w:val="-1"/>
        </w:rPr>
        <w:t xml:space="preserve">және </w:t>
      </w:r>
      <w:r w:rsidRPr="00ED6F85">
        <w:rPr>
          <w:color w:val="000000"/>
          <w:spacing w:val="1"/>
        </w:rPr>
        <w:t>бай</w:t>
      </w:r>
      <w:r w:rsidRPr="00ED6F85">
        <w:rPr>
          <w:color w:val="000000"/>
        </w:rPr>
        <w:t>ланысты əрекетке қатыс</w:t>
      </w:r>
      <w:r w:rsidRPr="00ED6F85">
        <w:rPr>
          <w:color w:val="000000"/>
          <w:spacing w:val="-2"/>
        </w:rPr>
        <w:t>у</w:t>
      </w:r>
      <w:r w:rsidRPr="00ED6F85">
        <w:rPr>
          <w:color w:val="000000"/>
        </w:rPr>
        <w:t>шыға а</w:t>
      </w:r>
      <w:r w:rsidRPr="00ED6F85">
        <w:rPr>
          <w:color w:val="000000"/>
          <w:spacing w:val="1"/>
        </w:rPr>
        <w:t>й</w:t>
      </w:r>
      <w:r w:rsidRPr="00ED6F85">
        <w:rPr>
          <w:color w:val="000000"/>
        </w:rPr>
        <w:t>нала</w:t>
      </w:r>
      <w:r w:rsidRPr="00ED6F85">
        <w:rPr>
          <w:color w:val="000000"/>
          <w:spacing w:val="1"/>
        </w:rPr>
        <w:t>д</w:t>
      </w:r>
      <w:r w:rsidRPr="00ED6F85">
        <w:rPr>
          <w:color w:val="000000"/>
        </w:rPr>
        <w:t>ы;</w:t>
      </w:r>
    </w:p>
    <w:p w:rsidR="000714B6" w:rsidRPr="00ED6F85" w:rsidRDefault="000714B6" w:rsidP="006E0E1C">
      <w:pPr>
        <w:tabs>
          <w:tab w:val="left" w:pos="993"/>
        </w:tabs>
        <w:spacing w:line="239" w:lineRule="auto"/>
        <w:ind w:right="-19" w:firstLine="567"/>
        <w:jc w:val="both"/>
        <w:rPr>
          <w:color w:val="000000"/>
        </w:rPr>
      </w:pPr>
      <w:r w:rsidRPr="00ED6F85">
        <w:rPr>
          <w:color w:val="000000"/>
          <w:spacing w:val="1"/>
        </w:rPr>
        <w:t>8</w:t>
      </w:r>
      <w:r w:rsidRPr="00ED6F85">
        <w:rPr>
          <w:color w:val="000000"/>
        </w:rPr>
        <w:t>)</w:t>
      </w:r>
      <w:r w:rsidRPr="00ED6F85">
        <w:rPr>
          <w:color w:val="000000"/>
          <w:spacing w:val="1"/>
        </w:rPr>
        <w:t>б</w:t>
      </w:r>
      <w:r w:rsidRPr="00ED6F85">
        <w:rPr>
          <w:color w:val="000000"/>
        </w:rPr>
        <w:t>і</w:t>
      </w:r>
      <w:r w:rsidRPr="00ED6F85">
        <w:rPr>
          <w:color w:val="000000"/>
          <w:spacing w:val="1"/>
        </w:rPr>
        <w:t>р</w:t>
      </w:r>
      <w:r w:rsidRPr="00ED6F85">
        <w:rPr>
          <w:color w:val="000000"/>
        </w:rPr>
        <w:t>ті</w:t>
      </w:r>
      <w:r w:rsidRPr="00ED6F85">
        <w:rPr>
          <w:color w:val="000000"/>
          <w:spacing w:val="-2"/>
        </w:rPr>
        <w:t>н</w:t>
      </w:r>
      <w:r w:rsidRPr="00ED6F85">
        <w:rPr>
          <w:color w:val="000000"/>
          <w:spacing w:val="1"/>
        </w:rPr>
        <w:t>де</w:t>
      </w:r>
      <w:r w:rsidRPr="00ED6F85">
        <w:rPr>
          <w:color w:val="000000"/>
        </w:rPr>
        <w:t>пкүш</w:t>
      </w:r>
      <w:r w:rsidRPr="00ED6F85">
        <w:rPr>
          <w:color w:val="000000"/>
          <w:spacing w:val="-1"/>
        </w:rPr>
        <w:t>е</w:t>
      </w:r>
      <w:r w:rsidRPr="00ED6F85">
        <w:rPr>
          <w:color w:val="000000"/>
        </w:rPr>
        <w:t>й</w:t>
      </w:r>
      <w:r w:rsidRPr="00ED6F85">
        <w:rPr>
          <w:color w:val="000000"/>
          <w:spacing w:val="1"/>
        </w:rPr>
        <w:t>ту</w:t>
      </w:r>
      <w:r w:rsidRPr="00ED6F85">
        <w:rPr>
          <w:color w:val="000000"/>
        </w:rPr>
        <w:t>əсе</w:t>
      </w:r>
      <w:r w:rsidRPr="00ED6F85">
        <w:rPr>
          <w:color w:val="000000"/>
          <w:spacing w:val="2"/>
        </w:rPr>
        <w:t>р</w:t>
      </w:r>
      <w:r w:rsidRPr="00ED6F85">
        <w:rPr>
          <w:color w:val="000000"/>
          <w:spacing w:val="-2"/>
        </w:rPr>
        <w:t>і</w:t>
      </w:r>
      <w:r w:rsidRPr="00ED6F85">
        <w:rPr>
          <w:color w:val="000000"/>
        </w:rPr>
        <w:t>:жарнамамазмұнынбі</w:t>
      </w:r>
      <w:r w:rsidRPr="00ED6F85">
        <w:rPr>
          <w:color w:val="000000"/>
          <w:spacing w:val="1"/>
        </w:rPr>
        <w:t>р</w:t>
      </w:r>
      <w:r w:rsidRPr="00ED6F85">
        <w:rPr>
          <w:color w:val="000000"/>
          <w:spacing w:val="-1"/>
        </w:rPr>
        <w:t>т</w:t>
      </w:r>
      <w:r w:rsidRPr="00ED6F85">
        <w:rPr>
          <w:color w:val="000000"/>
        </w:rPr>
        <w:t>індепэмоционалд</w:t>
      </w:r>
      <w:r w:rsidRPr="00ED6F85">
        <w:rPr>
          <w:color w:val="000000"/>
          <w:spacing w:val="1"/>
        </w:rPr>
        <w:t>ы</w:t>
      </w:r>
      <w:r w:rsidRPr="00ED6F85">
        <w:rPr>
          <w:color w:val="000000"/>
        </w:rPr>
        <w:t>-лог</w:t>
      </w:r>
      <w:r w:rsidRPr="00ED6F85">
        <w:rPr>
          <w:color w:val="000000"/>
          <w:spacing w:val="2"/>
        </w:rPr>
        <w:t>и</w:t>
      </w:r>
      <w:r w:rsidRPr="00ED6F85">
        <w:rPr>
          <w:color w:val="000000"/>
        </w:rPr>
        <w:t>калықтұрғыдакүше</w:t>
      </w:r>
      <w:r w:rsidRPr="00ED6F85">
        <w:rPr>
          <w:color w:val="000000"/>
          <w:spacing w:val="2"/>
        </w:rPr>
        <w:t>й</w:t>
      </w:r>
      <w:r w:rsidRPr="00ED6F85">
        <w:rPr>
          <w:color w:val="000000"/>
          <w:spacing w:val="-1"/>
        </w:rPr>
        <w:t>т</w:t>
      </w:r>
      <w:r w:rsidRPr="00ED6F85">
        <w:rPr>
          <w:color w:val="000000"/>
        </w:rPr>
        <w:t>уа</w:t>
      </w:r>
      <w:r w:rsidRPr="00ED6F85">
        <w:rPr>
          <w:color w:val="000000"/>
          <w:spacing w:val="1"/>
        </w:rPr>
        <w:t>рқы</w:t>
      </w:r>
      <w:r w:rsidRPr="00ED6F85">
        <w:rPr>
          <w:color w:val="000000"/>
        </w:rPr>
        <w:t>лы</w:t>
      </w:r>
      <w:r w:rsidRPr="00ED6F85">
        <w:rPr>
          <w:color w:val="000000"/>
          <w:spacing w:val="1"/>
        </w:rPr>
        <w:t>жү</w:t>
      </w:r>
      <w:r w:rsidRPr="00ED6F85">
        <w:rPr>
          <w:color w:val="000000"/>
        </w:rPr>
        <w:t>зегеас</w:t>
      </w:r>
      <w:r w:rsidRPr="00ED6F85">
        <w:rPr>
          <w:color w:val="000000"/>
          <w:spacing w:val="1"/>
        </w:rPr>
        <w:t>а</w:t>
      </w:r>
      <w:r w:rsidRPr="00ED6F85">
        <w:rPr>
          <w:color w:val="000000"/>
        </w:rPr>
        <w:t>ды,мəндес</w:t>
      </w:r>
      <w:r w:rsidRPr="00ED6F85">
        <w:rPr>
          <w:color w:val="000000"/>
          <w:spacing w:val="1"/>
        </w:rPr>
        <w:t>н</w:t>
      </w:r>
      <w:r w:rsidRPr="00ED6F85">
        <w:rPr>
          <w:color w:val="000000"/>
        </w:rPr>
        <w:t>емесе</w:t>
      </w:r>
      <w:r w:rsidRPr="00ED6F85">
        <w:rPr>
          <w:color w:val="000000"/>
          <w:spacing w:val="2"/>
        </w:rPr>
        <w:t>ұ</w:t>
      </w:r>
      <w:r w:rsidRPr="00ED6F85">
        <w:rPr>
          <w:color w:val="000000"/>
        </w:rPr>
        <w:t>қсаса</w:t>
      </w:r>
      <w:r w:rsidRPr="00ED6F85">
        <w:rPr>
          <w:color w:val="000000"/>
          <w:spacing w:val="-1"/>
        </w:rPr>
        <w:t>қ</w:t>
      </w:r>
      <w:r w:rsidRPr="00ED6F85">
        <w:rPr>
          <w:color w:val="000000"/>
          <w:spacing w:val="1"/>
        </w:rPr>
        <w:t>п</w:t>
      </w:r>
      <w:r w:rsidRPr="00ED6F85">
        <w:rPr>
          <w:color w:val="000000"/>
          <w:spacing w:val="-1"/>
        </w:rPr>
        <w:t>а</w:t>
      </w:r>
      <w:r w:rsidRPr="00ED6F85">
        <w:rPr>
          <w:color w:val="000000"/>
          <w:spacing w:val="1"/>
        </w:rPr>
        <w:t>р</w:t>
      </w:r>
      <w:r w:rsidRPr="00ED6F85">
        <w:rPr>
          <w:color w:val="000000"/>
          <w:spacing w:val="-1"/>
        </w:rPr>
        <w:t>а</w:t>
      </w:r>
      <w:r w:rsidRPr="00ED6F85">
        <w:rPr>
          <w:color w:val="000000"/>
        </w:rPr>
        <w:t>т элем</w:t>
      </w:r>
      <w:r w:rsidRPr="00ED6F85">
        <w:rPr>
          <w:color w:val="000000"/>
          <w:spacing w:val="1"/>
        </w:rPr>
        <w:t>ен</w:t>
      </w:r>
      <w:r w:rsidRPr="00ED6F85">
        <w:rPr>
          <w:color w:val="000000"/>
        </w:rPr>
        <w:t>тт</w:t>
      </w:r>
      <w:r w:rsidRPr="00ED6F85">
        <w:rPr>
          <w:color w:val="000000"/>
          <w:spacing w:val="-1"/>
        </w:rPr>
        <w:t>е</w:t>
      </w:r>
      <w:r w:rsidRPr="00ED6F85">
        <w:rPr>
          <w:color w:val="000000"/>
        </w:rPr>
        <w:t>р</w:t>
      </w:r>
      <w:r w:rsidRPr="00ED6F85">
        <w:rPr>
          <w:color w:val="000000"/>
          <w:spacing w:val="1"/>
        </w:rPr>
        <w:t>і</w:t>
      </w:r>
      <w:r w:rsidRPr="00ED6F85">
        <w:rPr>
          <w:color w:val="000000"/>
        </w:rPr>
        <w:t>қаб</w:t>
      </w:r>
      <w:r w:rsidRPr="00ED6F85">
        <w:rPr>
          <w:color w:val="000000"/>
          <w:spacing w:val="1"/>
        </w:rPr>
        <w:t>ы</w:t>
      </w:r>
      <w:r w:rsidRPr="00ED6F85">
        <w:rPr>
          <w:color w:val="000000"/>
          <w:spacing w:val="-1"/>
        </w:rPr>
        <w:t>л</w:t>
      </w:r>
      <w:r w:rsidRPr="00ED6F85">
        <w:rPr>
          <w:color w:val="000000"/>
        </w:rPr>
        <w:t>данған</w:t>
      </w:r>
      <w:r w:rsidRPr="00ED6F85">
        <w:rPr>
          <w:color w:val="000000"/>
          <w:spacing w:val="1"/>
        </w:rPr>
        <w:t>д</w:t>
      </w:r>
      <w:r w:rsidRPr="00ED6F85">
        <w:rPr>
          <w:color w:val="000000"/>
        </w:rPr>
        <w:t>а</w:t>
      </w:r>
      <w:r w:rsidRPr="00ED6F85">
        <w:rPr>
          <w:color w:val="000000"/>
          <w:spacing w:val="1"/>
        </w:rPr>
        <w:t>о</w:t>
      </w:r>
      <w:r w:rsidRPr="00ED6F85">
        <w:rPr>
          <w:color w:val="000000"/>
        </w:rPr>
        <w:t>рыналат</w:t>
      </w:r>
      <w:r w:rsidRPr="00ED6F85">
        <w:rPr>
          <w:color w:val="000000"/>
          <w:spacing w:val="1"/>
        </w:rPr>
        <w:t>ы</w:t>
      </w:r>
      <w:r w:rsidRPr="00ED6F85">
        <w:rPr>
          <w:color w:val="000000"/>
        </w:rPr>
        <w:t>н«назардың</w:t>
      </w:r>
      <w:r w:rsidRPr="00ED6F85">
        <w:rPr>
          <w:color w:val="000000"/>
          <w:spacing w:val="-3"/>
        </w:rPr>
        <w:t>у</w:t>
      </w:r>
      <w:r w:rsidRPr="00ED6F85">
        <w:rPr>
          <w:color w:val="000000"/>
        </w:rPr>
        <w:t>а</w:t>
      </w:r>
      <w:r w:rsidRPr="00ED6F85">
        <w:rPr>
          <w:color w:val="000000"/>
          <w:spacing w:val="1"/>
        </w:rPr>
        <w:t>қы</w:t>
      </w:r>
      <w:r w:rsidRPr="00ED6F85">
        <w:rPr>
          <w:color w:val="000000"/>
        </w:rPr>
        <w:t>тша</w:t>
      </w:r>
      <w:r w:rsidRPr="00ED6F85">
        <w:rPr>
          <w:color w:val="000000"/>
          <w:spacing w:val="1"/>
        </w:rPr>
        <w:t xml:space="preserve"> ө</w:t>
      </w:r>
      <w:r w:rsidRPr="00ED6F85">
        <w:rPr>
          <w:color w:val="000000"/>
        </w:rPr>
        <w:t>ш</w:t>
      </w:r>
      <w:r w:rsidRPr="00ED6F85">
        <w:rPr>
          <w:color w:val="000000"/>
          <w:spacing w:val="-2"/>
        </w:rPr>
        <w:t>у</w:t>
      </w:r>
      <w:r w:rsidRPr="00ED6F85">
        <w:rPr>
          <w:color w:val="000000"/>
        </w:rPr>
        <w:t xml:space="preserve">ін» </w:t>
      </w:r>
      <w:r w:rsidRPr="00ED6F85">
        <w:rPr>
          <w:color w:val="000000"/>
          <w:spacing w:val="1"/>
        </w:rPr>
        <w:t>б</w:t>
      </w:r>
      <w:r w:rsidRPr="00ED6F85">
        <w:rPr>
          <w:color w:val="000000"/>
          <w:spacing w:val="2"/>
        </w:rPr>
        <w:t>о</w:t>
      </w:r>
      <w:r w:rsidRPr="00ED6F85">
        <w:rPr>
          <w:color w:val="000000"/>
        </w:rPr>
        <w:t>лд</w:t>
      </w:r>
      <w:r w:rsidRPr="00ED6F85">
        <w:rPr>
          <w:color w:val="000000"/>
          <w:spacing w:val="-1"/>
        </w:rPr>
        <w:t>ы</w:t>
      </w:r>
      <w:r w:rsidRPr="00ED6F85">
        <w:rPr>
          <w:color w:val="000000"/>
          <w:spacing w:val="1"/>
        </w:rPr>
        <w:t>р</w:t>
      </w:r>
      <w:r w:rsidRPr="00ED6F85">
        <w:rPr>
          <w:color w:val="000000"/>
        </w:rPr>
        <w:t>м</w:t>
      </w:r>
      <w:r w:rsidRPr="00ED6F85">
        <w:rPr>
          <w:color w:val="000000"/>
          <w:spacing w:val="1"/>
        </w:rPr>
        <w:t>ауү</w:t>
      </w:r>
      <w:r w:rsidRPr="00ED6F85">
        <w:rPr>
          <w:color w:val="000000"/>
        </w:rPr>
        <w:t>шін қажет;</w:t>
      </w:r>
    </w:p>
    <w:p w:rsidR="000714B6" w:rsidRPr="00C4096F" w:rsidRDefault="000714B6" w:rsidP="00C4096F">
      <w:pPr>
        <w:tabs>
          <w:tab w:val="left" w:pos="993"/>
        </w:tabs>
        <w:spacing w:line="239" w:lineRule="auto"/>
        <w:ind w:right="-19" w:firstLine="567"/>
        <w:jc w:val="both"/>
        <w:rPr>
          <w:color w:val="000000"/>
          <w:spacing w:val="1"/>
        </w:rPr>
      </w:pPr>
      <w:r w:rsidRPr="00ED6F85">
        <w:rPr>
          <w:color w:val="000000"/>
          <w:spacing w:val="1"/>
        </w:rPr>
        <w:t>9</w:t>
      </w:r>
      <w:r w:rsidRPr="00C4096F">
        <w:rPr>
          <w:color w:val="000000"/>
          <w:spacing w:val="1"/>
        </w:rPr>
        <w:t>)</w:t>
      </w:r>
      <w:r w:rsidRPr="00C4096F">
        <w:rPr>
          <w:color w:val="000000"/>
          <w:spacing w:val="1"/>
        </w:rPr>
        <w:tab/>
        <w:t xml:space="preserve">шетке шығару </w:t>
      </w:r>
      <w:r w:rsidRPr="00ED6F85">
        <w:rPr>
          <w:color w:val="000000"/>
          <w:spacing w:val="1"/>
        </w:rPr>
        <w:t>ə</w:t>
      </w:r>
      <w:r w:rsidRPr="00C4096F">
        <w:rPr>
          <w:color w:val="000000"/>
          <w:spacing w:val="1"/>
        </w:rPr>
        <w:t xml:space="preserve">сері: жарнамадағы </w:t>
      </w:r>
      <w:r w:rsidRPr="00ED6F85">
        <w:rPr>
          <w:color w:val="000000"/>
          <w:spacing w:val="1"/>
        </w:rPr>
        <w:t>н</w:t>
      </w:r>
      <w:r w:rsidRPr="00C4096F">
        <w:rPr>
          <w:color w:val="000000"/>
          <w:spacing w:val="1"/>
        </w:rPr>
        <w:t>ақты</w:t>
      </w:r>
      <w:r w:rsidRPr="00C4096F">
        <w:rPr>
          <w:color w:val="000000"/>
          <w:spacing w:val="1"/>
        </w:rPr>
        <w:tab/>
        <w:t>т</w:t>
      </w:r>
      <w:r w:rsidRPr="00ED6F85">
        <w:rPr>
          <w:color w:val="000000"/>
          <w:spacing w:val="1"/>
        </w:rPr>
        <w:t>ұ</w:t>
      </w:r>
      <w:r w:rsidRPr="00C4096F">
        <w:rPr>
          <w:color w:val="000000"/>
          <w:spacing w:val="1"/>
        </w:rPr>
        <w:t>ж</w:t>
      </w:r>
      <w:r w:rsidRPr="00ED6F85">
        <w:rPr>
          <w:color w:val="000000"/>
          <w:spacing w:val="1"/>
        </w:rPr>
        <w:t>ы</w:t>
      </w:r>
      <w:r w:rsidRPr="00C4096F">
        <w:rPr>
          <w:color w:val="000000"/>
          <w:spacing w:val="1"/>
        </w:rPr>
        <w:t>рым</w:t>
      </w:r>
      <w:r w:rsidRPr="00ED6F85">
        <w:rPr>
          <w:color w:val="000000"/>
          <w:spacing w:val="1"/>
        </w:rPr>
        <w:t>д</w:t>
      </w:r>
      <w:r w:rsidRPr="00C4096F">
        <w:rPr>
          <w:color w:val="000000"/>
          <w:spacing w:val="1"/>
        </w:rPr>
        <w:t>алған</w:t>
      </w:r>
      <w:r w:rsidRPr="00ED6F85">
        <w:rPr>
          <w:color w:val="000000"/>
          <w:spacing w:val="1"/>
        </w:rPr>
        <w:t xml:space="preserve"> н</w:t>
      </w:r>
      <w:r w:rsidRPr="00C4096F">
        <w:rPr>
          <w:color w:val="000000"/>
          <w:spacing w:val="1"/>
        </w:rPr>
        <w:t xml:space="preserve">егізгі ой </w:t>
      </w:r>
      <w:r w:rsidRPr="00ED6F85">
        <w:rPr>
          <w:color w:val="000000"/>
          <w:spacing w:val="1"/>
        </w:rPr>
        <w:t>к</w:t>
      </w:r>
      <w:r w:rsidRPr="00C4096F">
        <w:rPr>
          <w:color w:val="000000"/>
          <w:spacing w:val="1"/>
        </w:rPr>
        <w:t xml:space="preserve">омпозиция </w:t>
      </w:r>
      <w:r w:rsidRPr="00ED6F85">
        <w:rPr>
          <w:color w:val="000000"/>
          <w:spacing w:val="1"/>
        </w:rPr>
        <w:t>б</w:t>
      </w:r>
      <w:r w:rsidRPr="00C4096F">
        <w:rPr>
          <w:color w:val="000000"/>
          <w:spacing w:val="1"/>
        </w:rPr>
        <w:t>ас</w:t>
      </w:r>
      <w:r w:rsidRPr="00ED6F85">
        <w:rPr>
          <w:color w:val="000000"/>
          <w:spacing w:val="1"/>
        </w:rPr>
        <w:t>ы</w:t>
      </w:r>
      <w:r w:rsidRPr="00C4096F">
        <w:rPr>
          <w:color w:val="000000"/>
          <w:spacing w:val="1"/>
        </w:rPr>
        <w:t>н</w:t>
      </w:r>
      <w:r w:rsidRPr="00ED6F85">
        <w:rPr>
          <w:color w:val="000000"/>
          <w:spacing w:val="1"/>
        </w:rPr>
        <w:t>дан</w:t>
      </w:r>
      <w:r w:rsidRPr="00C4096F">
        <w:rPr>
          <w:color w:val="000000"/>
          <w:spacing w:val="1"/>
        </w:rPr>
        <w:t>ем</w:t>
      </w:r>
      <w:r w:rsidRPr="00ED6F85">
        <w:rPr>
          <w:color w:val="000000"/>
          <w:spacing w:val="1"/>
        </w:rPr>
        <w:t>е</w:t>
      </w:r>
      <w:r w:rsidRPr="00C4096F">
        <w:rPr>
          <w:color w:val="000000"/>
          <w:spacing w:val="1"/>
        </w:rPr>
        <w:t>се соңын</w:t>
      </w:r>
      <w:r w:rsidRPr="00ED6F85">
        <w:rPr>
          <w:color w:val="000000"/>
          <w:spacing w:val="1"/>
        </w:rPr>
        <w:t xml:space="preserve">да тұрса, </w:t>
      </w:r>
      <w:r w:rsidRPr="00C4096F">
        <w:rPr>
          <w:color w:val="000000"/>
          <w:spacing w:val="1"/>
        </w:rPr>
        <w:t xml:space="preserve"> жақсырақ</w:t>
      </w:r>
      <w:r w:rsidRPr="00C4096F">
        <w:rPr>
          <w:color w:val="000000"/>
          <w:spacing w:val="1"/>
        </w:rPr>
        <w:tab/>
        <w:t>жəнетолығы</w:t>
      </w:r>
      <w:r w:rsidRPr="00ED6F85">
        <w:rPr>
          <w:color w:val="000000"/>
          <w:spacing w:val="1"/>
        </w:rPr>
        <w:t>р</w:t>
      </w:r>
      <w:r w:rsidRPr="00C4096F">
        <w:rPr>
          <w:color w:val="000000"/>
          <w:spacing w:val="1"/>
        </w:rPr>
        <w:t>ақ қаб</w:t>
      </w:r>
      <w:r w:rsidRPr="00ED6F85">
        <w:rPr>
          <w:color w:val="000000"/>
          <w:spacing w:val="1"/>
        </w:rPr>
        <w:t>ылд</w:t>
      </w:r>
      <w:r w:rsidRPr="00C4096F">
        <w:rPr>
          <w:color w:val="000000"/>
          <w:spacing w:val="1"/>
        </w:rPr>
        <w:t>анады;</w:t>
      </w:r>
    </w:p>
    <w:p w:rsidR="000714B6" w:rsidRPr="00ED6F85" w:rsidRDefault="000714B6" w:rsidP="006E0E1C">
      <w:pPr>
        <w:tabs>
          <w:tab w:val="left" w:pos="610"/>
          <w:tab w:val="left" w:pos="993"/>
          <w:tab w:val="left" w:pos="1318"/>
          <w:tab w:val="left" w:pos="2335"/>
          <w:tab w:val="left" w:pos="4579"/>
          <w:tab w:val="left" w:pos="5993"/>
          <w:tab w:val="left" w:pos="7454"/>
          <w:tab w:val="left" w:pos="8347"/>
        </w:tabs>
        <w:spacing w:line="239" w:lineRule="auto"/>
        <w:ind w:right="-16" w:firstLine="567"/>
        <w:jc w:val="both"/>
        <w:rPr>
          <w:color w:val="000000"/>
        </w:rPr>
      </w:pPr>
      <w:r w:rsidRPr="00ED6F85">
        <w:rPr>
          <w:color w:val="000000"/>
        </w:rPr>
        <w:t>10) а</w:t>
      </w:r>
      <w:r w:rsidRPr="00ED6F85">
        <w:rPr>
          <w:color w:val="000000"/>
          <w:spacing w:val="-2"/>
        </w:rPr>
        <w:t>л</w:t>
      </w:r>
      <w:r w:rsidRPr="00ED6F85">
        <w:rPr>
          <w:color w:val="000000"/>
          <w:spacing w:val="1"/>
        </w:rPr>
        <w:t>дан</w:t>
      </w:r>
      <w:r w:rsidRPr="00ED6F85">
        <w:rPr>
          <w:color w:val="000000"/>
          <w:spacing w:val="-1"/>
        </w:rPr>
        <w:t>ғ</w:t>
      </w:r>
      <w:r w:rsidRPr="00ED6F85">
        <w:rPr>
          <w:color w:val="000000"/>
        </w:rPr>
        <w:t>аннәтижеəсері:</w:t>
      </w:r>
      <w:r w:rsidRPr="00ED6F85">
        <w:rPr>
          <w:color w:val="000000"/>
          <w:spacing w:val="1"/>
        </w:rPr>
        <w:t>о</w:t>
      </w:r>
      <w:r w:rsidRPr="00ED6F85">
        <w:rPr>
          <w:color w:val="000000"/>
        </w:rPr>
        <w:t>ны</w:t>
      </w:r>
      <w:r w:rsidRPr="00ED6F85">
        <w:rPr>
          <w:color w:val="000000"/>
          <w:spacing w:val="1"/>
        </w:rPr>
        <w:t>к</w:t>
      </w:r>
      <w:r w:rsidRPr="00ED6F85">
        <w:rPr>
          <w:color w:val="000000"/>
        </w:rPr>
        <w:t>ейде «бөг</w:t>
      </w:r>
      <w:r w:rsidRPr="00ED6F85">
        <w:rPr>
          <w:color w:val="000000"/>
          <w:spacing w:val="1"/>
        </w:rPr>
        <w:t>д</w:t>
      </w:r>
      <w:r w:rsidRPr="00ED6F85">
        <w:rPr>
          <w:color w:val="000000"/>
        </w:rPr>
        <w:t>еид</w:t>
      </w:r>
      <w:r w:rsidRPr="00ED6F85">
        <w:rPr>
          <w:color w:val="000000"/>
          <w:spacing w:val="-1"/>
        </w:rPr>
        <w:t>е</w:t>
      </w:r>
      <w:r w:rsidRPr="00ED6F85">
        <w:rPr>
          <w:color w:val="000000"/>
        </w:rPr>
        <w:t>ятəсілі»</w:t>
      </w:r>
      <w:r w:rsidRPr="00ED6F85">
        <w:rPr>
          <w:color w:val="000000"/>
          <w:spacing w:val="1"/>
        </w:rPr>
        <w:t>д</w:t>
      </w:r>
      <w:r w:rsidRPr="00ED6F85">
        <w:rPr>
          <w:color w:val="000000"/>
          <w:spacing w:val="-1"/>
        </w:rPr>
        <w:t>е</w:t>
      </w:r>
      <w:r w:rsidRPr="00ED6F85">
        <w:rPr>
          <w:color w:val="000000"/>
        </w:rPr>
        <w:t>патайды</w:t>
      </w:r>
      <w:r w:rsidRPr="00ED6F85">
        <w:rPr>
          <w:color w:val="000000"/>
          <w:spacing w:val="1"/>
        </w:rPr>
        <w:t>,</w:t>
      </w:r>
      <w:r w:rsidRPr="00ED6F85">
        <w:rPr>
          <w:color w:val="000000"/>
        </w:rPr>
        <w:t>о</w:t>
      </w:r>
      <w:r w:rsidRPr="00ED6F85">
        <w:rPr>
          <w:color w:val="000000"/>
          <w:spacing w:val="-1"/>
        </w:rPr>
        <w:t>ны</w:t>
      </w:r>
      <w:r w:rsidRPr="00ED6F85">
        <w:rPr>
          <w:color w:val="000000"/>
        </w:rPr>
        <w:t>ң мəнісімə</w:t>
      </w:r>
      <w:r w:rsidRPr="00ED6F85">
        <w:rPr>
          <w:color w:val="000000"/>
          <w:spacing w:val="-1"/>
        </w:rPr>
        <w:t>т</w:t>
      </w:r>
      <w:r w:rsidRPr="00ED6F85">
        <w:rPr>
          <w:color w:val="000000"/>
        </w:rPr>
        <w:t>інмаз</w:t>
      </w:r>
      <w:r w:rsidRPr="00ED6F85">
        <w:rPr>
          <w:color w:val="000000"/>
          <w:spacing w:val="-1"/>
        </w:rPr>
        <w:t>м</w:t>
      </w:r>
      <w:r w:rsidRPr="00ED6F85">
        <w:rPr>
          <w:color w:val="000000"/>
        </w:rPr>
        <w:t>ұнының ж</w:t>
      </w:r>
      <w:r w:rsidRPr="00ED6F85">
        <w:rPr>
          <w:color w:val="000000"/>
          <w:spacing w:val="-1"/>
        </w:rPr>
        <w:t>а</w:t>
      </w:r>
      <w:r w:rsidRPr="00ED6F85">
        <w:rPr>
          <w:color w:val="000000"/>
        </w:rPr>
        <w:t>рнама идеясына сәйкес келмеуі [</w:t>
      </w:r>
      <w:r w:rsidR="00552B82" w:rsidRPr="00ED6F85">
        <w:rPr>
          <w:color w:val="000000"/>
        </w:rPr>
        <w:t>1</w:t>
      </w:r>
      <w:r w:rsidR="00E95EBA" w:rsidRPr="00ED6F85">
        <w:rPr>
          <w:color w:val="000000"/>
        </w:rPr>
        <w:t>3</w:t>
      </w:r>
      <w:r w:rsidR="00B257DF">
        <w:rPr>
          <w:color w:val="000000"/>
        </w:rPr>
        <w:t>8</w:t>
      </w:r>
      <w:r w:rsidRPr="00ED6F85">
        <w:rPr>
          <w:color w:val="000000"/>
        </w:rPr>
        <w:t>,</w:t>
      </w:r>
      <w:r w:rsidR="00D573FD" w:rsidRPr="00ED6F85">
        <w:rPr>
          <w:color w:val="000000"/>
        </w:rPr>
        <w:t>б.</w:t>
      </w:r>
      <w:r w:rsidRPr="00ED6F85">
        <w:rPr>
          <w:color w:val="000000"/>
        </w:rPr>
        <w:t>14-1</w:t>
      </w:r>
      <w:r w:rsidR="00D573FD" w:rsidRPr="00ED6F85">
        <w:rPr>
          <w:color w:val="000000"/>
        </w:rPr>
        <w:t>5</w:t>
      </w:r>
      <w:r w:rsidRPr="00ED6F85">
        <w:rPr>
          <w:color w:val="000000"/>
        </w:rPr>
        <w:t>].</w:t>
      </w:r>
    </w:p>
    <w:p w:rsidR="000714B6" w:rsidRPr="00ED6F85" w:rsidRDefault="000714B6" w:rsidP="000714B6">
      <w:pPr>
        <w:widowControl/>
        <w:shd w:val="clear" w:color="auto" w:fill="FFFFFF"/>
        <w:ind w:firstLine="567"/>
        <w:jc w:val="both"/>
      </w:pPr>
      <w:r w:rsidRPr="00ED6F85">
        <w:t>Прагматикалық тұрғыдан қарағанда жарнамалық дискурс бірқатар факторларға байланысты: жарнаманы шығарушы мүдделі субъект/топ, жарнамалау нысанының сипаты, мақсаттық аудитория ерекшелігі/құрамы және т.б.</w:t>
      </w:r>
    </w:p>
    <w:p w:rsidR="000714B6" w:rsidRPr="00ED6F85" w:rsidRDefault="00C4096F" w:rsidP="000714B6">
      <w:pPr>
        <w:widowControl/>
        <w:shd w:val="clear" w:color="auto" w:fill="FFFFFF"/>
        <w:ind w:firstLine="567"/>
        <w:jc w:val="both"/>
      </w:pPr>
      <w:r>
        <w:t>Жарнама мәтінінің</w:t>
      </w:r>
      <w:r w:rsidR="000714B6" w:rsidRPr="00ED6F85">
        <w:t xml:space="preserve"> тілдік функциялар</w:t>
      </w:r>
      <w:r>
        <w:t>ын</w:t>
      </w:r>
      <w:r w:rsidR="000714B6" w:rsidRPr="00ED6F85">
        <w:t xml:space="preserve">ан </w:t>
      </w:r>
      <w:r w:rsidRPr="00ED6F85">
        <w:t xml:space="preserve">оның </w:t>
      </w:r>
      <w:r w:rsidR="000714B6" w:rsidRPr="00ED6F85">
        <w:t>формасы көрініс табады. Жарнамалық мәтін тілінің ерекшеліктерін анықтау әлеуметтік лингвистика, прагматика, стилистика, коммуникация теориясы шеңберінде жүргізіледі.</w:t>
      </w:r>
    </w:p>
    <w:p w:rsidR="000714B6" w:rsidRPr="00ED6F85" w:rsidRDefault="000714B6" w:rsidP="00552B82">
      <w:pPr>
        <w:pStyle w:val="a8"/>
        <w:spacing w:before="0" w:beforeAutospacing="0" w:after="0" w:afterAutospacing="0"/>
        <w:ind w:firstLine="567"/>
        <w:jc w:val="both"/>
        <w:rPr>
          <w:bCs/>
          <w:sz w:val="28"/>
          <w:szCs w:val="28"/>
          <w:lang w:val="kk-KZ"/>
        </w:rPr>
      </w:pPr>
      <w:r w:rsidRPr="00ED6F85">
        <w:rPr>
          <w:bCs/>
          <w:sz w:val="28"/>
          <w:szCs w:val="28"/>
          <w:lang w:val="kk-KZ"/>
        </w:rPr>
        <w:t>Жоғары коммуникативті</w:t>
      </w:r>
      <w:r w:rsidR="00C4096F">
        <w:rPr>
          <w:bCs/>
          <w:sz w:val="28"/>
          <w:szCs w:val="28"/>
          <w:lang w:val="kk-KZ"/>
        </w:rPr>
        <w:t>к</w:t>
      </w:r>
      <w:r w:rsidRPr="00ED6F85">
        <w:rPr>
          <w:bCs/>
          <w:sz w:val="28"/>
          <w:szCs w:val="28"/>
          <w:lang w:val="kk-KZ"/>
        </w:rPr>
        <w:t xml:space="preserve"> қоғамда ақпараттық жарнаманы адресатқа жеткізу жолының бірі – жазбаша хабарлама. Оның басты </w:t>
      </w:r>
      <w:r w:rsidR="002722B2" w:rsidRPr="00ED6F85">
        <w:rPr>
          <w:bCs/>
          <w:sz w:val="28"/>
          <w:szCs w:val="28"/>
          <w:lang w:val="kk-KZ"/>
        </w:rPr>
        <w:t>ұстаным</w:t>
      </w:r>
      <w:r w:rsidRPr="00ED6F85">
        <w:rPr>
          <w:bCs/>
          <w:sz w:val="28"/>
          <w:szCs w:val="28"/>
          <w:lang w:val="kk-KZ"/>
        </w:rPr>
        <w:t>ы –  қабылдау өте жеңіл болуында. Сауатты, әрі ұтымды жасалған жаранама тұтынушыны бірден өзіне тартып, оның санасына әсер етеді. Жарнама беруші</w:t>
      </w:r>
      <w:r w:rsidR="00607209">
        <w:rPr>
          <w:bCs/>
          <w:sz w:val="28"/>
          <w:szCs w:val="28"/>
          <w:lang w:val="kk-KZ"/>
        </w:rPr>
        <w:t>,</w:t>
      </w:r>
      <w:r w:rsidRPr="00ED6F85">
        <w:rPr>
          <w:bCs/>
          <w:sz w:val="28"/>
          <w:szCs w:val="28"/>
          <w:lang w:val="kk-KZ"/>
        </w:rPr>
        <w:t xml:space="preserve"> ең алдымен, мәтіннің дұрыстығына, тыныс белгісінің дұрыс қойылуына назар аударғаны жөн. Кез келген жазбаша мәтіннің, соның ішінде жарнаманың құрылымы әртүрлі факторларға, әсір</w:t>
      </w:r>
      <w:r w:rsidR="00552B82" w:rsidRPr="00ED6F85">
        <w:rPr>
          <w:bCs/>
          <w:sz w:val="28"/>
          <w:szCs w:val="28"/>
          <w:lang w:val="kk-KZ"/>
        </w:rPr>
        <w:t>есе</w:t>
      </w:r>
      <w:r w:rsidR="00745570">
        <w:rPr>
          <w:bCs/>
          <w:sz w:val="28"/>
          <w:szCs w:val="28"/>
          <w:lang w:val="kk-KZ"/>
        </w:rPr>
        <w:t>,</w:t>
      </w:r>
      <w:r w:rsidR="00552B82" w:rsidRPr="00ED6F85">
        <w:rPr>
          <w:bCs/>
          <w:sz w:val="28"/>
          <w:szCs w:val="28"/>
          <w:lang w:val="kk-KZ"/>
        </w:rPr>
        <w:t xml:space="preserve"> тыныс белгілеріне тәуелді. </w:t>
      </w:r>
    </w:p>
    <w:p w:rsidR="000714B6" w:rsidRPr="00ED6F85" w:rsidRDefault="00552B82" w:rsidP="000714B6">
      <w:pPr>
        <w:pStyle w:val="a8"/>
        <w:spacing w:before="0" w:beforeAutospacing="0" w:after="0" w:afterAutospacing="0"/>
        <w:ind w:firstLine="567"/>
        <w:jc w:val="both"/>
        <w:rPr>
          <w:bCs/>
          <w:sz w:val="28"/>
          <w:szCs w:val="28"/>
          <w:lang w:val="kk-KZ"/>
        </w:rPr>
      </w:pPr>
      <w:r w:rsidRPr="00ED6F85">
        <w:rPr>
          <w:bCs/>
          <w:sz w:val="28"/>
          <w:szCs w:val="28"/>
          <w:lang w:val="kk-KZ"/>
        </w:rPr>
        <w:t>П</w:t>
      </w:r>
      <w:r w:rsidR="000714B6" w:rsidRPr="00ED6F85">
        <w:rPr>
          <w:bCs/>
          <w:sz w:val="28"/>
          <w:szCs w:val="28"/>
          <w:lang w:val="kk-KZ"/>
        </w:rPr>
        <w:t>унктуация тар мағынасында (лингвистикалық пунктуация) дәстүрлі тыныс белгілері туралы ережелерден хабар берсе, кең мағынасында (типографиялық пунктуация) тыныс белгілерінің қатарына азат жолдары, маркерлер, ашық аралықтар, қаріптік бөлініс, астын сызу, жаңа жолдан бастау секілді әдетте көңіл аударыла бермейтін, бірақ оқу кезінде маңызды рөл атқаратын белгілер</w:t>
      </w:r>
      <w:r w:rsidR="003422CF">
        <w:rPr>
          <w:bCs/>
          <w:sz w:val="28"/>
          <w:szCs w:val="28"/>
          <w:lang w:val="kk-KZ"/>
        </w:rPr>
        <w:t xml:space="preserve">және </w:t>
      </w:r>
      <w:r w:rsidR="000714B6" w:rsidRPr="00ED6F85">
        <w:rPr>
          <w:bCs/>
          <w:sz w:val="28"/>
          <w:szCs w:val="28"/>
          <w:lang w:val="kk-KZ"/>
        </w:rPr>
        <w:t xml:space="preserve">толығады. </w:t>
      </w:r>
    </w:p>
    <w:p w:rsidR="000714B6" w:rsidRPr="00ED6F85" w:rsidRDefault="000714B6" w:rsidP="000714B6">
      <w:pPr>
        <w:pStyle w:val="a8"/>
        <w:spacing w:before="0" w:beforeAutospacing="0" w:after="0" w:afterAutospacing="0"/>
        <w:ind w:firstLine="567"/>
        <w:jc w:val="both"/>
        <w:rPr>
          <w:bCs/>
          <w:sz w:val="28"/>
          <w:szCs w:val="28"/>
          <w:lang w:val="kk-KZ"/>
        </w:rPr>
      </w:pPr>
      <w:r w:rsidRPr="00ED6F85">
        <w:rPr>
          <w:bCs/>
          <w:sz w:val="28"/>
          <w:szCs w:val="28"/>
          <w:lang w:val="kk-KZ"/>
        </w:rPr>
        <w:t xml:space="preserve">Жарнамада параграфемиканың барлық құралдары қатысады: </w:t>
      </w:r>
    </w:p>
    <w:p w:rsidR="000714B6" w:rsidRPr="00ED6F85" w:rsidRDefault="000714B6" w:rsidP="000902F6">
      <w:pPr>
        <w:pStyle w:val="a8"/>
        <w:spacing w:before="0" w:beforeAutospacing="0" w:after="0" w:afterAutospacing="0"/>
        <w:ind w:firstLine="567"/>
        <w:jc w:val="both"/>
        <w:rPr>
          <w:b/>
          <w:bCs/>
          <w:sz w:val="28"/>
          <w:szCs w:val="28"/>
          <w:lang w:val="kk-KZ"/>
        </w:rPr>
      </w:pPr>
      <w:r w:rsidRPr="00ED6F85">
        <w:rPr>
          <w:bCs/>
          <w:sz w:val="28"/>
          <w:szCs w:val="28"/>
          <w:lang w:val="kk-KZ"/>
        </w:rPr>
        <w:t>Ең алдымен, жарнаманың мәтіні көзге бірден көрінетін үлкен әріптермен</w:t>
      </w:r>
      <w:r w:rsidR="008870D6" w:rsidRPr="00ED6F85">
        <w:rPr>
          <w:bCs/>
          <w:sz w:val="28"/>
          <w:szCs w:val="28"/>
          <w:lang w:val="kk-KZ"/>
        </w:rPr>
        <w:t>,</w:t>
      </w:r>
      <w:r w:rsidRPr="00ED6F85">
        <w:rPr>
          <w:bCs/>
          <w:sz w:val="28"/>
          <w:szCs w:val="28"/>
          <w:lang w:val="kk-KZ"/>
        </w:rPr>
        <w:t xml:space="preserve">  майлы бояумен</w:t>
      </w:r>
      <w:r w:rsidR="008870D6" w:rsidRPr="00ED6F85">
        <w:rPr>
          <w:bCs/>
          <w:sz w:val="28"/>
          <w:szCs w:val="28"/>
          <w:lang w:val="kk-KZ"/>
        </w:rPr>
        <w:t>, түрлі түспен</w:t>
      </w:r>
      <w:r w:rsidRPr="00ED6F85">
        <w:rPr>
          <w:bCs/>
          <w:sz w:val="28"/>
          <w:szCs w:val="28"/>
          <w:lang w:val="kk-KZ"/>
        </w:rPr>
        <w:t xml:space="preserve"> ерекшелеп немесе нақты назар аудартатын сөзді тырнақшаға алып жазу үрдісі </w:t>
      </w:r>
      <w:r w:rsidR="008870D6" w:rsidRPr="00ED6F85">
        <w:rPr>
          <w:bCs/>
          <w:sz w:val="28"/>
          <w:szCs w:val="28"/>
          <w:lang w:val="kk-KZ"/>
        </w:rPr>
        <w:t xml:space="preserve">бар. Мысалы: </w:t>
      </w:r>
      <w:r w:rsidR="00F75951">
        <w:rPr>
          <w:b/>
          <w:bCs/>
          <w:sz w:val="28"/>
          <w:szCs w:val="28"/>
          <w:lang w:val="kk-KZ"/>
        </w:rPr>
        <w:t>Қарым</w:t>
      </w:r>
      <w:r w:rsidR="00F75951" w:rsidRPr="00002981">
        <w:rPr>
          <w:b/>
          <w:bCs/>
          <w:sz w:val="28"/>
          <w:szCs w:val="28"/>
          <w:lang w:val="kk-KZ"/>
        </w:rPr>
        <w:t>-</w:t>
      </w:r>
      <w:r w:rsidR="008870D6" w:rsidRPr="00ED6F85">
        <w:rPr>
          <w:b/>
          <w:bCs/>
          <w:sz w:val="28"/>
          <w:szCs w:val="28"/>
          <w:lang w:val="kk-KZ"/>
        </w:rPr>
        <w:t xml:space="preserve">қатынас жылу береді! </w:t>
      </w:r>
      <w:r w:rsidR="008870D6" w:rsidRPr="00ED6F85">
        <w:rPr>
          <w:bCs/>
          <w:sz w:val="28"/>
          <w:szCs w:val="28"/>
          <w:lang w:val="kk-KZ"/>
        </w:rPr>
        <w:t xml:space="preserve">Баланысыңды толтыр да, шотыңа +20 алу мүмкіндігін жіберіп алма. </w:t>
      </w:r>
      <w:r w:rsidR="000902F6" w:rsidRPr="00ED6F85">
        <w:rPr>
          <w:b/>
          <w:bCs/>
          <w:sz w:val="28"/>
          <w:szCs w:val="28"/>
          <w:lang w:val="kk-KZ"/>
        </w:rPr>
        <w:t>ЖАҚЫНДА МЕКТЕПКЕ!</w:t>
      </w:r>
      <w:r w:rsidR="000902F6" w:rsidRPr="00ED6F85">
        <w:rPr>
          <w:sz w:val="28"/>
          <w:szCs w:val="28"/>
          <w:lang w:val="kk-KZ"/>
        </w:rPr>
        <w:t xml:space="preserve"> Бұл – жарнама</w:t>
      </w:r>
      <w:r w:rsidR="006C461C">
        <w:rPr>
          <w:sz w:val="28"/>
          <w:szCs w:val="28"/>
          <w:lang w:val="kk-KZ"/>
        </w:rPr>
        <w:t>лар</w:t>
      </w:r>
      <w:r w:rsidR="000902F6" w:rsidRPr="00ED6F85">
        <w:rPr>
          <w:sz w:val="28"/>
          <w:szCs w:val="28"/>
          <w:lang w:val="kk-KZ"/>
        </w:rPr>
        <w:t>дағы супраграфемдік белгілер.</w:t>
      </w:r>
    </w:p>
    <w:p w:rsidR="000714B6" w:rsidRPr="00ED6F85" w:rsidRDefault="000714B6" w:rsidP="000714B6">
      <w:pPr>
        <w:spacing w:line="239" w:lineRule="auto"/>
        <w:ind w:right="-20" w:firstLine="567"/>
        <w:jc w:val="both"/>
      </w:pPr>
      <w:r w:rsidRPr="00ED6F85">
        <w:t>Өзге тілдерден тікелей калькаланған жарнамалар  көптеп кездеседі. Текстің ритмикалық құрылымында кездескен олқылық адамның барлық назарын өзіне аударады.  Жарнаманың тілі орамды, ұтымды, жұмыр болуы үшін, халықтың санасына сіңісіп кеткен этномәдени сөздер қолданылуы  керек. Термин не тек жекеленген кәсіпке байланысты сөздер кездессе, оны да халықтың ұғымына таныс сөздер</w:t>
      </w:r>
      <w:r w:rsidR="003422CF">
        <w:t xml:space="preserve">және </w:t>
      </w:r>
      <w:r w:rsidRPr="00ED6F85">
        <w:t xml:space="preserve">ауыстыруға немесе сол термин күйінде әсерлі етіп жеткізу тәсілдерін қолдануға болады. Бұл айтылғандар –  вербалды жағы. Ал бейвербалды жағын бейнелеуде синграфемиканың көмегіне жүгінеміз.  Оқырманның назарын аударудағы кеңінен таралған тәсілдердің бірі – леп белгісін қолдану. Бұл жөнінде жарнама слогандарының когнитивті-коммуникативті табиғатын бірнеше тілді салғастыра отырып, арнайы зерделеп диссертациялық еңбек жазған </w:t>
      </w:r>
      <w:r w:rsidR="00F75951">
        <w:t xml:space="preserve">А. </w:t>
      </w:r>
      <w:r w:rsidRPr="00ED6F85">
        <w:t>Байдуллаева былай дейді: «Слогандар назарға ие болу</w:t>
      </w:r>
      <w:r w:rsidRPr="00ED6F85">
        <w:tab/>
        <w:t>мақсатына     түрлі     тəсілдермен</w:t>
      </w:r>
      <w:r w:rsidRPr="00ED6F85">
        <w:tab/>
        <w:t>жетеді: сөйлемніңқұрылымдық ерекшеліктерін, сөздің фонетикалық-интонациялық, графикалық құралдар, соны</w:t>
      </w:r>
      <w:r w:rsidR="003422CF">
        <w:t xml:space="preserve">және </w:t>
      </w:r>
      <w:r w:rsidRPr="00ED6F85">
        <w:t>бірге семантикалы</w:t>
      </w:r>
      <w:r w:rsidR="00F75951">
        <w:t>қ</w:t>
      </w:r>
      <w:r w:rsidRPr="00ED6F85">
        <w:t>-стилистикалық қасиеттерін пайдалану арқылы. Олардың арасындағы орталық орынды мағыналық түйін алуы керек. Синтаксистік құрылымды талдағанда лепті сөйлемдер басым екендігі, əсіресе бұ</w:t>
      </w:r>
      <w:r w:rsidR="00F75951">
        <w:t>й</w:t>
      </w:r>
      <w:r w:rsidRPr="00ED6F85">
        <w:t>рық райдағы етістігі бар лепті сөйлемдер жиі кездесетіндігі анықталды</w:t>
      </w:r>
      <w:r w:rsidR="006E0E1C" w:rsidRPr="00ED6F85">
        <w:t>»                     [</w:t>
      </w:r>
      <w:r w:rsidR="00B257DF">
        <w:t>136</w:t>
      </w:r>
      <w:r w:rsidRPr="00ED6F85">
        <w:t>,</w:t>
      </w:r>
      <w:r w:rsidR="00D573FD" w:rsidRPr="00ED6F85">
        <w:t>с</w:t>
      </w:r>
      <w:r w:rsidR="006E0E1C" w:rsidRPr="00ED6F85">
        <w:t xml:space="preserve">. </w:t>
      </w:r>
      <w:r w:rsidRPr="00ED6F85">
        <w:t xml:space="preserve">133]. </w:t>
      </w:r>
    </w:p>
    <w:p w:rsidR="000714B6" w:rsidRPr="00ED6F85" w:rsidRDefault="000714B6" w:rsidP="000714B6">
      <w:pPr>
        <w:ind w:firstLine="567"/>
        <w:jc w:val="both"/>
      </w:pPr>
      <w:r w:rsidRPr="00ED6F85">
        <w:t>Леп белгісін жарнама тілінде лепті сөйлемдерден соң да, жай назар аудартатын сөз не хабарлы сөйлемдерден кейін де пайдалану арқылы сөйлемнің маңызын тереңдетіп, тұтынушы назарын бірден аудару тәсілі ретінде қолдану – кең тараған үрдіс. Леп белгісі қойылғандықтан ол біртұтас лепті мағынада қабылданады. Леп белгісінің осылайша маркерленуі оқырманды қызықты, жаңа, ұтымды н</w:t>
      </w:r>
      <w:r w:rsidR="006E0E1C" w:rsidRPr="00ED6F85">
        <w:t xml:space="preserve">әрсеге шақыру хабарын білдіреді. </w:t>
      </w:r>
      <w:r w:rsidRPr="00ED6F85">
        <w:t xml:space="preserve">Мысалы: Сапа </w:t>
      </w:r>
      <w:r w:rsidR="003422CF">
        <w:t xml:space="preserve">және </w:t>
      </w:r>
      <w:r w:rsidRPr="00ED6F85">
        <w:t>баға үйлесімділігі! (Сочетание качества и цены!)</w:t>
      </w:r>
    </w:p>
    <w:p w:rsidR="000714B6" w:rsidRPr="00ED6F85" w:rsidRDefault="000714B6" w:rsidP="00572BD1">
      <w:pPr>
        <w:pStyle w:val="a8"/>
        <w:spacing w:before="0" w:beforeAutospacing="0" w:after="0" w:afterAutospacing="0"/>
        <w:ind w:firstLine="567"/>
        <w:jc w:val="both"/>
        <w:rPr>
          <w:spacing w:val="-4"/>
          <w:sz w:val="28"/>
          <w:szCs w:val="28"/>
          <w:lang w:val="kk-KZ"/>
        </w:rPr>
      </w:pPr>
      <w:r w:rsidRPr="00ED6F85">
        <w:rPr>
          <w:rFonts w:eastAsia="TimesNewRomanPS-BoldMT"/>
          <w:sz w:val="28"/>
          <w:szCs w:val="28"/>
          <w:lang w:val="kk-KZ"/>
        </w:rPr>
        <w:t>Дәстүрлі пунктуацияда барлық тыныс белгілерінің өзінің атқаратын қызметіне қ</w:t>
      </w:r>
      <w:r w:rsidR="00F75951">
        <w:rPr>
          <w:rFonts w:eastAsia="TimesNewRomanPS-BoldMT"/>
          <w:sz w:val="28"/>
          <w:szCs w:val="28"/>
          <w:lang w:val="kk-KZ"/>
        </w:rPr>
        <w:t>арай екі топқа бөлінетіні мәлім: м</w:t>
      </w:r>
      <w:r w:rsidRPr="00ED6F85">
        <w:rPr>
          <w:rFonts w:eastAsia="TimesNewRomanPS-BoldMT"/>
          <w:sz w:val="28"/>
          <w:szCs w:val="28"/>
          <w:lang w:val="kk-KZ"/>
        </w:rPr>
        <w:t>әтін бөлшектерін бір-бірінен а</w:t>
      </w:r>
      <w:r w:rsidR="008870D6" w:rsidRPr="00ED6F85">
        <w:rPr>
          <w:rFonts w:eastAsia="TimesNewRomanPS-BoldMT"/>
          <w:sz w:val="28"/>
          <w:szCs w:val="28"/>
          <w:lang w:val="kk-KZ"/>
        </w:rPr>
        <w:t>ж</w:t>
      </w:r>
      <w:r w:rsidRPr="00ED6F85">
        <w:rPr>
          <w:rFonts w:eastAsia="TimesNewRomanPS-BoldMT"/>
          <w:sz w:val="28"/>
          <w:szCs w:val="28"/>
          <w:lang w:val="kk-KZ"/>
        </w:rPr>
        <w:t>ырат</w:t>
      </w:r>
      <w:r w:rsidR="008870D6" w:rsidRPr="00ED6F85">
        <w:rPr>
          <w:rFonts w:eastAsia="TimesNewRomanPS-BoldMT"/>
          <w:sz w:val="28"/>
          <w:szCs w:val="28"/>
          <w:lang w:val="kk-KZ"/>
        </w:rPr>
        <w:t>ат</w:t>
      </w:r>
      <w:r w:rsidR="00F75951">
        <w:rPr>
          <w:rFonts w:eastAsia="TimesNewRomanPS-BoldMT"/>
          <w:sz w:val="28"/>
          <w:szCs w:val="28"/>
          <w:lang w:val="kk-KZ"/>
        </w:rPr>
        <w:t>ын және сөздерді, сөз тіркестерін</w:t>
      </w:r>
      <w:r w:rsidR="00183669" w:rsidRPr="00ED6F85">
        <w:rPr>
          <w:rFonts w:eastAsia="TimesNewRomanPS-BoldMT"/>
          <w:sz w:val="28"/>
          <w:szCs w:val="28"/>
          <w:lang w:val="kk-KZ"/>
        </w:rPr>
        <w:t>айрықшалаушы</w:t>
      </w:r>
      <w:r w:rsidRPr="00ED6F85">
        <w:rPr>
          <w:rFonts w:eastAsia="TimesNewRomanPS-BoldMT"/>
          <w:sz w:val="28"/>
          <w:szCs w:val="28"/>
          <w:lang w:val="kk-KZ"/>
        </w:rPr>
        <w:t xml:space="preserve">. Ажыратушы тыныс белгілеріне: нүкте, леп белгісі, сұрақ белгісі, үтір, көп нүкте жатады. </w:t>
      </w:r>
      <w:r w:rsidR="00D24F14" w:rsidRPr="00ED6F85">
        <w:rPr>
          <w:rFonts w:eastAsia="TimesNewRomanPS-BoldMT"/>
          <w:sz w:val="28"/>
          <w:szCs w:val="28"/>
          <w:lang w:val="kk-KZ"/>
        </w:rPr>
        <w:t xml:space="preserve">Айрықшалаушы </w:t>
      </w:r>
      <w:r w:rsidRPr="00ED6F85">
        <w:rPr>
          <w:rFonts w:eastAsia="TimesNewRomanPS-BoldMT"/>
          <w:sz w:val="28"/>
          <w:szCs w:val="28"/>
          <w:lang w:val="kk-KZ"/>
        </w:rPr>
        <w:t xml:space="preserve"> тыныс белгілеріне тырнақ</w:t>
      </w:r>
      <w:r w:rsidR="0020595A" w:rsidRPr="00ED6F85">
        <w:rPr>
          <w:rFonts w:eastAsia="TimesNewRomanPS-BoldMT"/>
          <w:sz w:val="28"/>
          <w:szCs w:val="28"/>
          <w:lang w:val="kk-KZ"/>
        </w:rPr>
        <w:t xml:space="preserve">ша, екі жақша, </w:t>
      </w:r>
      <w:r w:rsidR="00D24F14" w:rsidRPr="00ED6F85">
        <w:rPr>
          <w:rFonts w:eastAsia="TimesNewRomanPS-BoldMT"/>
          <w:sz w:val="28"/>
          <w:szCs w:val="28"/>
          <w:lang w:val="kk-KZ"/>
        </w:rPr>
        <w:t xml:space="preserve">тік жақша </w:t>
      </w:r>
      <w:r w:rsidR="0020595A" w:rsidRPr="00ED6F85">
        <w:rPr>
          <w:rFonts w:eastAsia="TimesNewRomanPS-BoldMT"/>
          <w:sz w:val="28"/>
          <w:szCs w:val="28"/>
          <w:lang w:val="kk-KZ"/>
        </w:rPr>
        <w:t>қос нүкте жатады</w:t>
      </w:r>
      <w:r w:rsidRPr="00ED6F85">
        <w:rPr>
          <w:rFonts w:eastAsia="TimesNewRomanPS-BoldMT"/>
          <w:sz w:val="28"/>
          <w:szCs w:val="28"/>
          <w:lang w:val="kk-KZ"/>
        </w:rPr>
        <w:t>. Жарнама мәтіндерінде көбіне сөйлемдерді а</w:t>
      </w:r>
      <w:r w:rsidR="000902F6" w:rsidRPr="00ED6F85">
        <w:rPr>
          <w:rFonts w:eastAsia="TimesNewRomanPS-BoldMT"/>
          <w:sz w:val="28"/>
          <w:szCs w:val="28"/>
          <w:lang w:val="kk-KZ"/>
        </w:rPr>
        <w:t>ж</w:t>
      </w:r>
      <w:r w:rsidRPr="00ED6F85">
        <w:rPr>
          <w:rFonts w:eastAsia="TimesNewRomanPS-BoldMT"/>
          <w:sz w:val="28"/>
          <w:szCs w:val="28"/>
          <w:lang w:val="kk-KZ"/>
        </w:rPr>
        <w:t>ырат</w:t>
      </w:r>
      <w:r w:rsidR="000902F6" w:rsidRPr="00ED6F85">
        <w:rPr>
          <w:rFonts w:eastAsia="TimesNewRomanPS-BoldMT"/>
          <w:sz w:val="28"/>
          <w:szCs w:val="28"/>
          <w:lang w:val="kk-KZ"/>
        </w:rPr>
        <w:t>ат</w:t>
      </w:r>
      <w:r w:rsidRPr="00ED6F85">
        <w:rPr>
          <w:rFonts w:eastAsia="TimesNewRomanPS-BoldMT"/>
          <w:sz w:val="28"/>
          <w:szCs w:val="28"/>
          <w:lang w:val="kk-KZ"/>
        </w:rPr>
        <w:t xml:space="preserve">ын тыныс белгілері, соның ішінде нүкте, леп белгісі, сұрақ белгісі жиірек қолданылады.  Олар мәтіннің мағыналық бөлігін жекелеген сөйлемдер деңгейінде тудырады. Мысалы: </w:t>
      </w:r>
      <w:r w:rsidRPr="00ED6F85">
        <w:rPr>
          <w:rFonts w:eastAsia="TimesNewRomanPS-BoldMT"/>
          <w:i/>
          <w:sz w:val="28"/>
          <w:szCs w:val="28"/>
          <w:lang w:val="kk-KZ"/>
        </w:rPr>
        <w:t>Шаршадың ба? Ендеше демалыстан қуат ал! Тоқтама, сникерстен!</w:t>
      </w:r>
      <w:r w:rsidRPr="00ED6F85">
        <w:rPr>
          <w:rFonts w:eastAsia="TimesNewRomanPS-BoldMT"/>
          <w:sz w:val="28"/>
          <w:szCs w:val="28"/>
          <w:lang w:val="kk-KZ"/>
        </w:rPr>
        <w:t xml:space="preserve"> («Сникерс» шоколадының жарнамасы) т.с.с.</w:t>
      </w:r>
    </w:p>
    <w:p w:rsidR="000714B6" w:rsidRPr="00ED6F85" w:rsidRDefault="00D24F14" w:rsidP="00572BD1">
      <w:pPr>
        <w:pStyle w:val="a8"/>
        <w:spacing w:before="0" w:beforeAutospacing="0" w:after="0" w:afterAutospacing="0"/>
        <w:ind w:firstLine="567"/>
        <w:jc w:val="both"/>
        <w:rPr>
          <w:spacing w:val="-4"/>
          <w:sz w:val="28"/>
          <w:szCs w:val="28"/>
          <w:lang w:val="kk-KZ"/>
        </w:rPr>
      </w:pPr>
      <w:r w:rsidRPr="00ED6F85">
        <w:rPr>
          <w:rFonts w:eastAsia="TimesNewRomanPS-BoldMT"/>
          <w:sz w:val="28"/>
          <w:szCs w:val="28"/>
          <w:lang w:val="kk-KZ"/>
        </w:rPr>
        <w:t>Айрықшалаушы</w:t>
      </w:r>
      <w:r w:rsidR="000714B6" w:rsidRPr="00ED6F85">
        <w:rPr>
          <w:spacing w:val="-4"/>
          <w:sz w:val="28"/>
          <w:szCs w:val="28"/>
          <w:lang w:val="kk-KZ"/>
        </w:rPr>
        <w:t xml:space="preserve"> тыныс белгілерінен көбі</w:t>
      </w:r>
      <w:r w:rsidR="000902F6" w:rsidRPr="00ED6F85">
        <w:rPr>
          <w:spacing w:val="-4"/>
          <w:sz w:val="28"/>
          <w:szCs w:val="28"/>
          <w:lang w:val="kk-KZ"/>
        </w:rPr>
        <w:t>не тырнақша қолданылады. Мысалы:</w:t>
      </w:r>
      <w:r w:rsidR="000714B6" w:rsidRPr="00ED6F85">
        <w:rPr>
          <w:spacing w:val="-4"/>
          <w:sz w:val="28"/>
          <w:szCs w:val="28"/>
          <w:lang w:val="kk-KZ"/>
        </w:rPr>
        <w:t xml:space="preserve"> «</w:t>
      </w:r>
      <w:r w:rsidR="000714B6" w:rsidRPr="0075334F">
        <w:rPr>
          <w:i/>
          <w:spacing w:val="-4"/>
          <w:sz w:val="28"/>
          <w:szCs w:val="28"/>
          <w:lang w:val="kk-KZ"/>
        </w:rPr>
        <w:t>Еселеп артар кірісің, үнемді болса әр ісің» – «Тройной результат без лишних затрат», «Ас</w:t>
      </w:r>
      <w:r w:rsidR="00F75951" w:rsidRPr="0075334F">
        <w:rPr>
          <w:i/>
          <w:spacing w:val="-4"/>
          <w:sz w:val="28"/>
          <w:szCs w:val="28"/>
          <w:lang w:val="kk-KZ"/>
        </w:rPr>
        <w:t>тыңдағы атыңды алты ай  іздеме!</w:t>
      </w:r>
      <w:r w:rsidR="000714B6" w:rsidRPr="0075334F">
        <w:rPr>
          <w:i/>
          <w:spacing w:val="-4"/>
          <w:sz w:val="28"/>
          <w:szCs w:val="28"/>
          <w:lang w:val="kk-KZ"/>
        </w:rPr>
        <w:t xml:space="preserve"> – «Зач</w:t>
      </w:r>
      <w:r w:rsidR="00F75951" w:rsidRPr="0075334F">
        <w:rPr>
          <w:i/>
          <w:spacing w:val="-4"/>
          <w:sz w:val="28"/>
          <w:szCs w:val="28"/>
          <w:lang w:val="kk-KZ"/>
        </w:rPr>
        <w:t>ем полцарства за коня!»</w:t>
      </w:r>
      <w:r w:rsidR="000714B6" w:rsidRPr="00ED6F85">
        <w:rPr>
          <w:spacing w:val="-4"/>
          <w:sz w:val="28"/>
          <w:szCs w:val="28"/>
          <w:lang w:val="kk-KZ"/>
        </w:rPr>
        <w:t xml:space="preserve">Бұл –  аударма тіл емес, қазақша мәтін, ой.  </w:t>
      </w:r>
    </w:p>
    <w:p w:rsidR="000714B6" w:rsidRPr="00ED6F85" w:rsidRDefault="00D24F14" w:rsidP="00572BD1">
      <w:pPr>
        <w:ind w:firstLine="567"/>
        <w:jc w:val="both"/>
        <w:rPr>
          <w:color w:val="000000"/>
        </w:rPr>
      </w:pPr>
      <w:r w:rsidRPr="00ED6F85">
        <w:rPr>
          <w:rFonts w:eastAsia="TimesNewRomanPS-BoldMT"/>
        </w:rPr>
        <w:t>Айрықшалаушы</w:t>
      </w:r>
      <w:r w:rsidR="000714B6" w:rsidRPr="00ED6F85">
        <w:t xml:space="preserve"> тыныс белгілері қатарынан қос нүкте де жарнама мәтіндерінде қолданылуға әбден лайықты. Көптеген жарнама</w:t>
      </w:r>
      <w:r w:rsidR="00E430F6">
        <w:t xml:space="preserve"> жасаушылар супраграфемикаға ай</w:t>
      </w:r>
      <w:r w:rsidR="000714B6" w:rsidRPr="00ED6F85">
        <w:t xml:space="preserve">рықша мән беріп, тыныс белгілеріне көңіл аудара бермейді. </w:t>
      </w:r>
      <w:r w:rsidR="000714B6" w:rsidRPr="00ED6F85">
        <w:rPr>
          <w:color w:val="000000"/>
        </w:rPr>
        <w:t>Графикалық одағайлар жарнамаларда кеңінен қолданылады, оларды пайдалану авторларға тілдік құралдарды үнемдеуге және ауызша білдіруге қиын болатын экспрессивтік-стилистикалық бояуларды көрсетуге мүмкіндік береді.</w:t>
      </w:r>
    </w:p>
    <w:p w:rsidR="000714B6" w:rsidRPr="00ED6F85" w:rsidRDefault="000714B6" w:rsidP="000714B6">
      <w:pPr>
        <w:ind w:firstLine="567"/>
        <w:jc w:val="both"/>
        <w:rPr>
          <w:bCs/>
        </w:rPr>
      </w:pPr>
      <w:r w:rsidRPr="00ED6F85">
        <w:rPr>
          <w:bCs/>
        </w:rPr>
        <w:t>Тыныс белгілерінің нег</w:t>
      </w:r>
      <w:r w:rsidR="003845E8">
        <w:rPr>
          <w:bCs/>
        </w:rPr>
        <w:t xml:space="preserve">ізгі қызметі </w:t>
      </w:r>
      <w:r w:rsidR="003845E8" w:rsidRPr="00ED6F85">
        <w:rPr>
          <w:spacing w:val="-4"/>
        </w:rPr>
        <w:t>–</w:t>
      </w:r>
      <w:r w:rsidRPr="00ED6F85">
        <w:rPr>
          <w:bCs/>
        </w:rPr>
        <w:t>сөйлеу тілінде болатын түрлі интонациялық компоненттерге (әуен, кідіріс, тональды диапазон, қарқын</w:t>
      </w:r>
      <w:r w:rsidR="003845E8">
        <w:rPr>
          <w:bCs/>
        </w:rPr>
        <w:t>,</w:t>
      </w:r>
      <w:r w:rsidRPr="00ED6F85">
        <w:rPr>
          <w:bCs/>
        </w:rPr>
        <w:t xml:space="preserve"> т.б.) сәйкес айтылған ойды бөлшектеп, жазылған мәтінді ажыратып оқуға дәнекер болу. Жарнама беруші ойды бірнеше сегменттерге мүшелеп, сөйлемнің мағыналық-интонациялық қабілеттеріне қарай үлкенді</w:t>
      </w:r>
      <w:r w:rsidR="00AC46E1" w:rsidRPr="00ED6F85">
        <w:rPr>
          <w:bCs/>
        </w:rPr>
        <w:t>-</w:t>
      </w:r>
      <w:r w:rsidRPr="00ED6F85">
        <w:rPr>
          <w:bCs/>
        </w:rPr>
        <w:t xml:space="preserve">кішілі кідірістерге лайықты тыныс белгілерін қояды. </w:t>
      </w:r>
    </w:p>
    <w:p w:rsidR="000714B6" w:rsidRPr="00ED6F85" w:rsidRDefault="000714B6" w:rsidP="000714B6">
      <w:pPr>
        <w:ind w:firstLine="567"/>
        <w:jc w:val="both"/>
        <w:rPr>
          <w:rFonts w:asciiTheme="majorBidi" w:hAnsiTheme="majorBidi" w:cstheme="majorBidi"/>
        </w:rPr>
      </w:pPr>
      <w:r w:rsidRPr="00ED6F85">
        <w:rPr>
          <w:rFonts w:asciiTheme="majorBidi" w:hAnsiTheme="majorBidi" w:cstheme="majorBidi"/>
        </w:rPr>
        <w:t xml:space="preserve">Жарнама мәтіндерінде пунктуациялық қателіктердің көптігі және даулы мәселелердің басты себептері: </w:t>
      </w:r>
    </w:p>
    <w:p w:rsidR="000714B6" w:rsidRPr="00ED6F85" w:rsidRDefault="000714B6" w:rsidP="000714B6">
      <w:pPr>
        <w:ind w:firstLine="567"/>
        <w:jc w:val="both"/>
        <w:rPr>
          <w:rFonts w:asciiTheme="majorBidi" w:hAnsiTheme="majorBidi" w:cstheme="majorBidi"/>
        </w:rPr>
      </w:pPr>
      <w:r w:rsidRPr="00ED6F85">
        <w:rPr>
          <w:rFonts w:asciiTheme="majorBidi" w:hAnsiTheme="majorBidi" w:cstheme="majorBidi"/>
        </w:rPr>
        <w:t xml:space="preserve">1) қазіргі заманғы метатілдік санадағы ерекшелік: жалпы сауаттылықтың төмендеуі, көпшіліктің жарнамалық мәтін құру кезінде сауатты жазу ережелерін сақтамауы, емлені дұрыс пайдаланудың әлсіреуі; </w:t>
      </w:r>
    </w:p>
    <w:p w:rsidR="000714B6" w:rsidRPr="00ED6F85" w:rsidRDefault="000714B6" w:rsidP="000714B6">
      <w:pPr>
        <w:ind w:firstLine="567"/>
        <w:jc w:val="both"/>
        <w:rPr>
          <w:rFonts w:asciiTheme="majorBidi" w:hAnsiTheme="majorBidi" w:cstheme="majorBidi"/>
        </w:rPr>
      </w:pPr>
      <w:r w:rsidRPr="00ED6F85">
        <w:rPr>
          <w:rFonts w:asciiTheme="majorBidi" w:hAnsiTheme="majorBidi" w:cstheme="majorBidi"/>
        </w:rPr>
        <w:t xml:space="preserve">2) тілдегі  субъективті, жекеше-тұлғалық бастамалардың артуы;  </w:t>
      </w:r>
    </w:p>
    <w:p w:rsidR="000714B6" w:rsidRPr="00ED6F85" w:rsidRDefault="000714B6" w:rsidP="000107D7">
      <w:pPr>
        <w:ind w:firstLine="567"/>
        <w:jc w:val="both"/>
        <w:rPr>
          <w:rFonts w:asciiTheme="majorBidi" w:hAnsiTheme="majorBidi" w:cstheme="majorBidi"/>
        </w:rPr>
      </w:pPr>
      <w:r w:rsidRPr="00ED6F85">
        <w:rPr>
          <w:rFonts w:asciiTheme="majorBidi" w:hAnsiTheme="majorBidi" w:cstheme="majorBidi"/>
        </w:rPr>
        <w:t>3) оның коммуникативтік бағыттағы айтылымдар</w:t>
      </w:r>
      <w:r w:rsidR="003422CF">
        <w:rPr>
          <w:rFonts w:asciiTheme="majorBidi" w:hAnsiTheme="majorBidi" w:cstheme="majorBidi"/>
        </w:rPr>
        <w:t xml:space="preserve">және </w:t>
      </w:r>
      <w:r w:rsidRPr="00ED6F85">
        <w:rPr>
          <w:rFonts w:asciiTheme="majorBidi" w:hAnsiTheme="majorBidi" w:cstheme="majorBidi"/>
        </w:rPr>
        <w:t xml:space="preserve">тығыз байланысы. </w:t>
      </w:r>
    </w:p>
    <w:p w:rsidR="000714B6" w:rsidRPr="00ED6F85" w:rsidRDefault="000714B6" w:rsidP="000714B6">
      <w:pPr>
        <w:ind w:firstLine="567"/>
        <w:jc w:val="both"/>
        <w:rPr>
          <w:rFonts w:asciiTheme="majorBidi" w:hAnsiTheme="majorBidi" w:cstheme="majorBidi"/>
        </w:rPr>
      </w:pPr>
      <w:r w:rsidRPr="00ED6F85">
        <w:rPr>
          <w:rFonts w:asciiTheme="majorBidi" w:hAnsiTheme="majorBidi" w:cstheme="majorBidi"/>
        </w:rPr>
        <w:t xml:space="preserve">Жарнама мәтіндерінің пунктуациялық ерекшелігін талдау барысында жарнама мәтіндерінде коммуникативтік </w:t>
      </w:r>
      <w:r w:rsidR="0091299D" w:rsidRPr="00ED6F85">
        <w:rPr>
          <w:rFonts w:asciiTheme="majorBidi" w:hAnsiTheme="majorBidi" w:cstheme="majorBidi"/>
        </w:rPr>
        <w:t>ұстаным</w:t>
      </w:r>
      <w:r w:rsidRPr="00ED6F85">
        <w:rPr>
          <w:rFonts w:asciiTheme="majorBidi" w:hAnsiTheme="majorBidi" w:cstheme="majorBidi"/>
        </w:rPr>
        <w:t xml:space="preserve"> басым екені анықталды. Коммуникативтік </w:t>
      </w:r>
      <w:r w:rsidR="0091299D" w:rsidRPr="00ED6F85">
        <w:rPr>
          <w:rFonts w:asciiTheme="majorBidi" w:hAnsiTheme="majorBidi" w:cstheme="majorBidi"/>
        </w:rPr>
        <w:t>ұстанымны</w:t>
      </w:r>
      <w:r w:rsidRPr="00ED6F85">
        <w:rPr>
          <w:rFonts w:asciiTheme="majorBidi" w:hAnsiTheme="majorBidi" w:cstheme="majorBidi"/>
        </w:rPr>
        <w:t>ң үстемдік етуі  жарнамалық мәтіндер</w:t>
      </w:r>
      <w:r w:rsidR="003845E8">
        <w:rPr>
          <w:rFonts w:asciiTheme="majorBidi" w:hAnsiTheme="majorBidi" w:cstheme="majorBidi"/>
        </w:rPr>
        <w:t>д</w:t>
      </w:r>
      <w:r w:rsidRPr="00ED6F85">
        <w:rPr>
          <w:rFonts w:asciiTheme="majorBidi" w:hAnsiTheme="majorBidi" w:cstheme="majorBidi"/>
        </w:rPr>
        <w:t xml:space="preserve">ің  авторларын  пунктуациялық норманың факультативті, шартты түрде қажетсіз деген ойға әкеледі. Әдеби нормалардан ауытқу, коммуникативтік қолданыстарды артық көру және жарнама берушінің діттемі қателік емес, нормалардың өзгеру үрдісі ретінде қабылданып, пунктуациялық узусқа айналып барады. Демек  қазіргі кезде тәжірибе жасау нәтижесінде жарнамалық мәтіндерді жазғанда сөйлеушілер арасында қазіргі заманғы пунктуацияға тән белгілі бір жүйе нормалары </w:t>
      </w:r>
      <w:r w:rsidR="003422CF">
        <w:rPr>
          <w:rFonts w:asciiTheme="majorBidi" w:hAnsiTheme="majorBidi" w:cstheme="majorBidi"/>
        </w:rPr>
        <w:t xml:space="preserve">және </w:t>
      </w:r>
      <w:r w:rsidRPr="00ED6F85">
        <w:rPr>
          <w:rFonts w:asciiTheme="majorBidi" w:hAnsiTheme="majorBidi" w:cstheme="majorBidi"/>
        </w:rPr>
        <w:t xml:space="preserve">ережелері қалыптасып келеді. Талдауда байқалғандай, жарнамалық мәтіндерде нормалар </w:t>
      </w:r>
      <w:r w:rsidR="003422CF">
        <w:rPr>
          <w:rFonts w:asciiTheme="majorBidi" w:hAnsiTheme="majorBidi" w:cstheme="majorBidi"/>
        </w:rPr>
        <w:t xml:space="preserve">және </w:t>
      </w:r>
      <w:r w:rsidRPr="00ED6F85">
        <w:rPr>
          <w:rFonts w:asciiTheme="majorBidi" w:hAnsiTheme="majorBidi" w:cstheme="majorBidi"/>
        </w:rPr>
        <w:t>ережелер арасындағы күрделі диалектикалық өзара байланыс, жарнама берушінің қалыптасқан және әдеби тілдің кодифи</w:t>
      </w:r>
      <w:r w:rsidR="000107D7" w:rsidRPr="00ED6F85">
        <w:rPr>
          <w:rFonts w:asciiTheme="majorBidi" w:hAnsiTheme="majorBidi" w:cstheme="majorBidi"/>
        </w:rPr>
        <w:t>катталға</w:t>
      </w:r>
      <w:r w:rsidR="003845E8">
        <w:rPr>
          <w:rFonts w:asciiTheme="majorBidi" w:hAnsiTheme="majorBidi" w:cstheme="majorBidi"/>
        </w:rPr>
        <w:t>н нормалары</w:t>
      </w:r>
      <w:r w:rsidRPr="00ED6F85">
        <w:rPr>
          <w:rFonts w:asciiTheme="majorBidi" w:hAnsiTheme="majorBidi" w:cstheme="majorBidi"/>
        </w:rPr>
        <w:t xml:space="preserve"> қазіргі заманғы пунктуация нормаларының өзгеруінің негізгі үрдістерін анықтауға мүмкіндік берді. </w:t>
      </w:r>
    </w:p>
    <w:p w:rsidR="000714B6" w:rsidRPr="00ED6F85" w:rsidRDefault="000714B6" w:rsidP="000714B6">
      <w:pPr>
        <w:ind w:firstLine="567"/>
        <w:jc w:val="both"/>
        <w:rPr>
          <w:rFonts w:asciiTheme="majorBidi" w:hAnsiTheme="majorBidi" w:cstheme="majorBidi"/>
        </w:rPr>
      </w:pPr>
      <w:r w:rsidRPr="00ED6F85">
        <w:rPr>
          <w:rFonts w:asciiTheme="majorBidi" w:hAnsiTheme="majorBidi" w:cstheme="majorBidi"/>
        </w:rPr>
        <w:t>Пунктуациялық құралдар</w:t>
      </w:r>
      <w:r w:rsidR="00AC46E1" w:rsidRPr="00ED6F85">
        <w:rPr>
          <w:rFonts w:asciiTheme="majorBidi" w:hAnsiTheme="majorBidi" w:cstheme="majorBidi"/>
        </w:rPr>
        <w:t>дың</w:t>
      </w:r>
      <w:r w:rsidRPr="00ED6F85">
        <w:rPr>
          <w:rFonts w:asciiTheme="majorBidi" w:hAnsiTheme="majorBidi" w:cstheme="majorBidi"/>
        </w:rPr>
        <w:t xml:space="preserve"> өзект</w:t>
      </w:r>
      <w:r w:rsidR="003E12B2">
        <w:rPr>
          <w:rFonts w:asciiTheme="majorBidi" w:hAnsiTheme="majorBidi" w:cstheme="majorBidi"/>
        </w:rPr>
        <w:t>ен</w:t>
      </w:r>
      <w:r w:rsidRPr="00ED6F85">
        <w:rPr>
          <w:rFonts w:asciiTheme="majorBidi" w:hAnsiTheme="majorBidi" w:cstheme="majorBidi"/>
        </w:rPr>
        <w:t xml:space="preserve">уі </w:t>
      </w:r>
      <w:r w:rsidR="00AE75D3">
        <w:rPr>
          <w:rFonts w:asciiTheme="majorBidi" w:hAnsiTheme="majorBidi" w:cstheme="majorBidi"/>
        </w:rPr>
        <w:t>жарнама мәтіндері</w:t>
      </w:r>
      <w:r w:rsidR="00AE75D3" w:rsidRPr="00ED6F85">
        <w:rPr>
          <w:rFonts w:asciiTheme="majorBidi" w:hAnsiTheme="majorBidi" w:cstheme="majorBidi"/>
        </w:rPr>
        <w:t xml:space="preserve"> тілі</w:t>
      </w:r>
      <w:r w:rsidR="00AE75D3">
        <w:rPr>
          <w:rFonts w:asciiTheme="majorBidi" w:hAnsiTheme="majorBidi" w:cstheme="majorBidi"/>
        </w:rPr>
        <w:t xml:space="preserve">ндегі белгілі бір сөз сегменттерінің </w:t>
      </w:r>
      <w:r w:rsidR="00AC46E1" w:rsidRPr="00ED6F85">
        <w:rPr>
          <w:rFonts w:asciiTheme="majorBidi" w:hAnsiTheme="majorBidi" w:cstheme="majorBidi"/>
        </w:rPr>
        <w:t>жарнама берушінің тілдік санасына</w:t>
      </w:r>
      <w:r w:rsidRPr="00ED6F85">
        <w:rPr>
          <w:rFonts w:asciiTheme="majorBidi" w:hAnsiTheme="majorBidi" w:cstheme="majorBidi"/>
        </w:rPr>
        <w:t xml:space="preserve"> әсері</w:t>
      </w:r>
      <w:r w:rsidR="003422CF">
        <w:rPr>
          <w:rFonts w:asciiTheme="majorBidi" w:hAnsiTheme="majorBidi" w:cstheme="majorBidi"/>
        </w:rPr>
        <w:t xml:space="preserve">және </w:t>
      </w:r>
      <w:r w:rsidRPr="00ED6F85">
        <w:rPr>
          <w:rFonts w:asciiTheme="majorBidi" w:hAnsiTheme="majorBidi" w:cstheme="majorBidi"/>
        </w:rPr>
        <w:t>түсіндіріледі,  белгілі бір сөйлеу мағынасын жандандыру және олардың эмоциясын арттыруда</w:t>
      </w:r>
      <w:r w:rsidR="00AE75D3">
        <w:rPr>
          <w:rFonts w:asciiTheme="majorBidi" w:hAnsiTheme="majorBidi" w:cstheme="majorBidi"/>
        </w:rPr>
        <w:t>н</w:t>
      </w:r>
      <w:r w:rsidRPr="00ED6F85">
        <w:rPr>
          <w:rFonts w:asciiTheme="majorBidi" w:hAnsiTheme="majorBidi" w:cstheme="majorBidi"/>
        </w:rPr>
        <w:t xml:space="preserve">  бұл пунктуациялық мүмкіндіктердің  айтарлықтай кеңе</w:t>
      </w:r>
      <w:r w:rsidR="00AE75D3">
        <w:rPr>
          <w:rFonts w:asciiTheme="majorBidi" w:hAnsiTheme="majorBidi" w:cstheme="majorBidi"/>
        </w:rPr>
        <w:t>йгені</w:t>
      </w:r>
      <w:r w:rsidRPr="00ED6F85">
        <w:rPr>
          <w:rFonts w:asciiTheme="majorBidi" w:hAnsiTheme="majorBidi" w:cstheme="majorBidi"/>
        </w:rPr>
        <w:t xml:space="preserve"> көрінеді. Зерттеу негізінде қазіргі уақытта корректор кәсібилігі білімде ғана емес, кодифи</w:t>
      </w:r>
      <w:r w:rsidR="000107D7" w:rsidRPr="00ED6F85">
        <w:rPr>
          <w:rFonts w:asciiTheme="majorBidi" w:hAnsiTheme="majorBidi" w:cstheme="majorBidi"/>
        </w:rPr>
        <w:t>кац</w:t>
      </w:r>
      <w:r w:rsidRPr="00ED6F85">
        <w:rPr>
          <w:rFonts w:asciiTheme="majorBidi" w:hAnsiTheme="majorBidi" w:cstheme="majorBidi"/>
        </w:rPr>
        <w:t>ияланған нормаларда көрініс табуы керек. Сондықтан жарнама дискурсындағы тыныс белгілері әдеби тілдің өзге стильдерінен басқаша сипатта болатынына назар аудару қажет. Мұны жарнама мәтіндерінің ерекше прагматикалық жүгі, қалыптанбаған тыныс белгілерінің функциясының артуы, коммуникативтік-семантикалық бағыттағы заманауи қазақ пунктуациясының дамуы</w:t>
      </w:r>
      <w:r w:rsidR="003422CF">
        <w:rPr>
          <w:rFonts w:asciiTheme="majorBidi" w:hAnsiTheme="majorBidi" w:cstheme="majorBidi"/>
        </w:rPr>
        <w:t xml:space="preserve">және </w:t>
      </w:r>
      <w:r w:rsidRPr="00ED6F85">
        <w:rPr>
          <w:rFonts w:asciiTheme="majorBidi" w:hAnsiTheme="majorBidi" w:cstheme="majorBidi"/>
        </w:rPr>
        <w:t xml:space="preserve">байланысты құбылыстар деп қорытынды жасауға болады. Ол пунктуацияның коммуникативтік </w:t>
      </w:r>
      <w:r w:rsidR="0091299D" w:rsidRPr="00ED6F85">
        <w:rPr>
          <w:rFonts w:asciiTheme="majorBidi" w:hAnsiTheme="majorBidi" w:cstheme="majorBidi"/>
        </w:rPr>
        <w:t xml:space="preserve">ұстанымы </w:t>
      </w:r>
      <w:r w:rsidRPr="00ED6F85">
        <w:rPr>
          <w:rFonts w:asciiTheme="majorBidi" w:hAnsiTheme="majorBidi" w:cstheme="majorBidi"/>
        </w:rPr>
        <w:t xml:space="preserve">негізінде қалыптасатын, нормалар </w:t>
      </w:r>
      <w:r w:rsidR="003422CF">
        <w:rPr>
          <w:rFonts w:asciiTheme="majorBidi" w:hAnsiTheme="majorBidi" w:cstheme="majorBidi"/>
        </w:rPr>
        <w:t xml:space="preserve">және </w:t>
      </w:r>
      <w:r w:rsidRPr="00ED6F85">
        <w:rPr>
          <w:rFonts w:asciiTheme="majorBidi" w:hAnsiTheme="majorBidi" w:cstheme="majorBidi"/>
        </w:rPr>
        <w:t>ережелердің ықшамдалған жүйесінің, әдеби тілдің кодифи</w:t>
      </w:r>
      <w:r w:rsidR="00B326ED">
        <w:rPr>
          <w:rFonts w:asciiTheme="majorBidi" w:hAnsiTheme="majorBidi" w:cstheme="majorBidi"/>
        </w:rPr>
        <w:t>ка</w:t>
      </w:r>
      <w:r w:rsidRPr="00ED6F85">
        <w:rPr>
          <w:rFonts w:asciiTheme="majorBidi" w:hAnsiTheme="majorBidi" w:cstheme="majorBidi"/>
        </w:rPr>
        <w:t xml:space="preserve">цияланған нормасының өзара байланысының белгілі бір заңдылықтарын анықтайды. </w:t>
      </w:r>
    </w:p>
    <w:p w:rsidR="000714B6" w:rsidRPr="00ED6F85" w:rsidRDefault="000714B6" w:rsidP="000714B6">
      <w:pPr>
        <w:pStyle w:val="af1"/>
        <w:spacing w:after="0"/>
        <w:ind w:left="20" w:right="60" w:firstLine="547"/>
        <w:jc w:val="both"/>
        <w:rPr>
          <w:rFonts w:asciiTheme="majorBidi" w:hAnsiTheme="majorBidi" w:cstheme="majorBidi"/>
        </w:rPr>
      </w:pPr>
      <w:r w:rsidRPr="00ED6F85">
        <w:rPr>
          <w:rFonts w:asciiTheme="majorBidi" w:hAnsiTheme="majorBidi" w:cstheme="majorBidi"/>
        </w:rPr>
        <w:t>Тілдік нормалар орфографиялық, орфоэпиялық, морфологиялық, синтаксистік</w:t>
      </w:r>
      <w:r w:rsidR="00B326ED">
        <w:rPr>
          <w:rFonts w:asciiTheme="majorBidi" w:hAnsiTheme="majorBidi" w:cstheme="majorBidi"/>
        </w:rPr>
        <w:t>,</w:t>
      </w:r>
      <w:r w:rsidRPr="00ED6F85">
        <w:rPr>
          <w:rFonts w:asciiTheme="majorBidi" w:hAnsiTheme="majorBidi" w:cstheme="majorBidi"/>
        </w:rPr>
        <w:t xml:space="preserve"> т.с.с. болып жіктеледі. Әдетте пунктуациялық нормалар орфографиялық норма</w:t>
      </w:r>
      <w:r w:rsidR="003422CF">
        <w:rPr>
          <w:rFonts w:asciiTheme="majorBidi" w:hAnsiTheme="majorBidi" w:cstheme="majorBidi"/>
        </w:rPr>
        <w:t xml:space="preserve">және </w:t>
      </w:r>
      <w:r w:rsidRPr="00ED6F85">
        <w:rPr>
          <w:rFonts w:asciiTheme="majorBidi" w:hAnsiTheme="majorBidi" w:cstheme="majorBidi"/>
        </w:rPr>
        <w:t xml:space="preserve">қатар сипатталады. Дұрысында, екеуі – екі бөлек дүние. Себебі орфографиялық норма бойынша ауытқушылыққа жол берілмейді, белгіленген нормаға сүйену, одан ауытқымау талап етіледі. Ал пунктуациялық нормада ауытқушылық болуы мүмкін. Себебі пунктуациялық норма, бір жағынан тілдік жүйеге бағынса, екінші жағынан, белгілі бір мәнмәтінге тәуелді болып, қолданылу мақсатына сәйкес өзгертуге бейім болады. Белгілі бір жазушының авторлық қолданысы уақыт өте келе көпшілік тарапынан қолдау тауып, жалпыхалықтық қолданысқа ие болуы мүмкін.  </w:t>
      </w:r>
    </w:p>
    <w:p w:rsidR="000714B6" w:rsidRPr="00ED6F85" w:rsidRDefault="000714B6" w:rsidP="000714B6">
      <w:pPr>
        <w:pStyle w:val="af1"/>
        <w:spacing w:after="0"/>
        <w:ind w:left="20" w:right="60" w:firstLine="547"/>
        <w:jc w:val="both"/>
        <w:rPr>
          <w:rFonts w:asciiTheme="majorBidi" w:hAnsiTheme="majorBidi" w:cstheme="majorBidi"/>
        </w:rPr>
      </w:pPr>
      <w:r w:rsidRPr="00ED6F85">
        <w:rPr>
          <w:rFonts w:asciiTheme="majorBidi" w:hAnsiTheme="majorBidi" w:cstheme="majorBidi"/>
        </w:rPr>
        <w:t>Белгілі бір жанрға тән қалыптанбаған (кодификацияланбаған) мәтіндердегі тыныс белгілердің қызметі, автордың тыныс белгілерді қоюдағы өзіндік ұстанымы, тыныс белгілерді қалыптанған нормаларға сәйк</w:t>
      </w:r>
      <w:r w:rsidR="00B326ED">
        <w:rPr>
          <w:rFonts w:asciiTheme="majorBidi" w:hAnsiTheme="majorBidi" w:cstheme="majorBidi"/>
        </w:rPr>
        <w:t>е</w:t>
      </w:r>
      <w:r w:rsidRPr="00ED6F85">
        <w:rPr>
          <w:rFonts w:asciiTheme="majorBidi" w:hAnsiTheme="majorBidi" w:cstheme="majorBidi"/>
        </w:rPr>
        <w:t xml:space="preserve">с қою не одан ауытқу мәселелері осы уақытқа дейін арнайы зерттеу нысаны болған емес. Бүгінгі таңда газет-журнал тіліндегі, жарнамалардағы олқылықтарды зерттеу қазақ пунктуациясының функционалды аспектісін сипаттауға жол ашары анық.  </w:t>
      </w:r>
    </w:p>
    <w:p w:rsidR="007C7905" w:rsidRDefault="007C7905" w:rsidP="006E0E1C">
      <w:pPr>
        <w:pBdr>
          <w:top w:val="nil"/>
          <w:left w:val="nil"/>
          <w:bottom w:val="nil"/>
          <w:right w:val="nil"/>
          <w:between w:val="nil"/>
        </w:pBdr>
        <w:ind w:left="20" w:right="20" w:firstLine="547"/>
        <w:jc w:val="both"/>
        <w:rPr>
          <w:b/>
          <w:bCs/>
          <w:color w:val="000000"/>
        </w:rPr>
      </w:pPr>
      <w:bookmarkStart w:id="58" w:name="_Hlk65249141"/>
    </w:p>
    <w:p w:rsidR="00026979" w:rsidRDefault="00026979" w:rsidP="006E0E1C">
      <w:pPr>
        <w:pBdr>
          <w:top w:val="nil"/>
          <w:left w:val="nil"/>
          <w:bottom w:val="nil"/>
          <w:right w:val="nil"/>
          <w:between w:val="nil"/>
        </w:pBdr>
        <w:ind w:left="20" w:right="20" w:firstLine="547"/>
        <w:jc w:val="both"/>
        <w:rPr>
          <w:b/>
          <w:bCs/>
          <w:color w:val="000000"/>
        </w:rPr>
      </w:pPr>
    </w:p>
    <w:p w:rsidR="000714B6" w:rsidRPr="00ED6F85" w:rsidRDefault="00B95049" w:rsidP="006E0E1C">
      <w:pPr>
        <w:pBdr>
          <w:top w:val="nil"/>
          <w:left w:val="nil"/>
          <w:bottom w:val="nil"/>
          <w:right w:val="nil"/>
          <w:between w:val="nil"/>
        </w:pBdr>
        <w:ind w:left="20" w:right="20" w:firstLine="547"/>
        <w:jc w:val="both"/>
        <w:rPr>
          <w:b/>
          <w:bCs/>
          <w:color w:val="000000"/>
        </w:rPr>
      </w:pPr>
      <w:r w:rsidRPr="00ED6F85">
        <w:rPr>
          <w:b/>
          <w:bCs/>
          <w:color w:val="000000"/>
        </w:rPr>
        <w:t>3.3</w:t>
      </w:r>
      <w:r w:rsidR="000714B6" w:rsidRPr="00ED6F85">
        <w:rPr>
          <w:b/>
          <w:bCs/>
          <w:color w:val="000000"/>
        </w:rPr>
        <w:t>Қазіргі интернет дискурсындағы қосымша пунктуациялық белгілер және оның ерекшеліктері</w:t>
      </w:r>
    </w:p>
    <w:bookmarkEnd w:id="58"/>
    <w:p w:rsidR="000714B6" w:rsidRPr="00ED6F85" w:rsidRDefault="000714B6" w:rsidP="006E0E1C">
      <w:pPr>
        <w:pBdr>
          <w:top w:val="nil"/>
          <w:left w:val="nil"/>
          <w:bottom w:val="nil"/>
          <w:right w:val="nil"/>
          <w:between w:val="nil"/>
        </w:pBdr>
        <w:ind w:left="20" w:right="20" w:firstLine="547"/>
        <w:jc w:val="both"/>
        <w:rPr>
          <w:color w:val="FF0000"/>
        </w:rPr>
      </w:pPr>
      <w:r w:rsidRPr="00ED6F85">
        <w:t>Тіл – адамның адамдық белгісінің зоры, жұмсайтын қаруының бірі. Осы дүниядағы адамдар тілінен айырылып, сөйлесуден қалса, қандай қиындық күйге түсер еді.  Осы күнгі адамдар жазудан айырылып, жаза алмайтын күйге ұшыраса, ондағы күйі де тілінен айырылғаннан жеңіл болмас еді. Біздің заманымыз – жазу заманы: жазу</w:t>
      </w:r>
      <w:r w:rsidR="003422CF">
        <w:t xml:space="preserve">және </w:t>
      </w:r>
      <w:r w:rsidRPr="00ED6F85">
        <w:t>сөйлесу ауызбен сөйлесуден артық дәрежеге жеткен заман[</w:t>
      </w:r>
      <w:r w:rsidR="008D49BE" w:rsidRPr="00ED6F85">
        <w:t>21</w:t>
      </w:r>
      <w:r w:rsidRPr="00ED6F85">
        <w:t>,</w:t>
      </w:r>
      <w:r w:rsidR="006E0E1C" w:rsidRPr="00ED6F85">
        <w:t xml:space="preserve">б. </w:t>
      </w:r>
      <w:r w:rsidR="007A029D">
        <w:t>1</w:t>
      </w:r>
      <w:r w:rsidR="007A029D" w:rsidRPr="007A029D">
        <w:t>41</w:t>
      </w:r>
      <w:r w:rsidR="006E0E1C" w:rsidRPr="00ED6F85">
        <w:t>].</w:t>
      </w:r>
    </w:p>
    <w:p w:rsidR="000714B6" w:rsidRPr="00ED6F85" w:rsidRDefault="006E0E1C" w:rsidP="006E0E1C">
      <w:pPr>
        <w:pStyle w:val="af4"/>
        <w:ind w:firstLine="567"/>
        <w:jc w:val="both"/>
        <w:rPr>
          <w:rFonts w:ascii="Times New Roman" w:hAnsi="Times New Roman" w:cs="Times New Roman"/>
          <w:sz w:val="28"/>
          <w:szCs w:val="28"/>
          <w:lang w:val="kk-KZ" w:eastAsia="ru-RU"/>
        </w:rPr>
      </w:pPr>
      <w:r w:rsidRPr="00ED6F85">
        <w:rPr>
          <w:rFonts w:ascii="Times New Roman" w:hAnsi="Times New Roman" w:cs="Times New Roman"/>
          <w:sz w:val="28"/>
          <w:szCs w:val="28"/>
          <w:lang w:val="kk-KZ"/>
        </w:rPr>
        <w:t>А.</w:t>
      </w:r>
      <w:r w:rsidR="000714B6" w:rsidRPr="00ED6F85">
        <w:rPr>
          <w:rFonts w:ascii="Times New Roman" w:hAnsi="Times New Roman" w:cs="Times New Roman"/>
          <w:sz w:val="28"/>
          <w:szCs w:val="28"/>
          <w:lang w:val="kk-KZ"/>
        </w:rPr>
        <w:t>А. Чернобров</w:t>
      </w:r>
      <w:r w:rsidR="000714B6" w:rsidRPr="00ED6F85">
        <w:rPr>
          <w:rFonts w:ascii="Times New Roman" w:hAnsi="Times New Roman" w:cs="Times New Roman"/>
          <w:sz w:val="28"/>
          <w:szCs w:val="28"/>
          <w:lang w:val="kk-KZ" w:eastAsia="ru-RU"/>
        </w:rPr>
        <w:t>дискурсты бірнеше ұстаным бойынша топтастырып, таралу аймағына қарай топтастыруда интернет дискурсты диску</w:t>
      </w:r>
      <w:r w:rsidR="00166FD5" w:rsidRPr="00ED6F85">
        <w:rPr>
          <w:rFonts w:ascii="Times New Roman" w:hAnsi="Times New Roman" w:cs="Times New Roman"/>
          <w:sz w:val="28"/>
          <w:szCs w:val="28"/>
          <w:lang w:val="kk-KZ" w:eastAsia="ru-RU"/>
        </w:rPr>
        <w:t>рстың бір түрі ретінде көрсетеді:</w:t>
      </w:r>
    </w:p>
    <w:p w:rsidR="000714B6" w:rsidRPr="00ED6F85" w:rsidRDefault="000714B6" w:rsidP="006E0E1C">
      <w:pPr>
        <w:pStyle w:val="af4"/>
        <w:numPr>
          <w:ilvl w:val="0"/>
          <w:numId w:val="17"/>
        </w:numPr>
        <w:ind w:left="0" w:firstLine="567"/>
        <w:jc w:val="both"/>
        <w:rPr>
          <w:rFonts w:ascii="Times New Roman" w:hAnsi="Times New Roman" w:cs="Times New Roman"/>
          <w:sz w:val="28"/>
          <w:szCs w:val="28"/>
          <w:lang w:val="kk-KZ" w:eastAsia="ru-RU"/>
        </w:rPr>
      </w:pPr>
      <w:r w:rsidRPr="00ED6F85">
        <w:rPr>
          <w:rFonts w:ascii="Times New Roman" w:hAnsi="Times New Roman" w:cs="Times New Roman"/>
          <w:sz w:val="28"/>
          <w:szCs w:val="28"/>
          <w:lang w:val="kk-KZ" w:eastAsia="ru-RU"/>
        </w:rPr>
        <w:t>тақырыптық ұстаным бойынша – білім беру, медициналық, діни, музыкалық және т.б.;</w:t>
      </w:r>
    </w:p>
    <w:p w:rsidR="000714B6" w:rsidRPr="00ED6F85" w:rsidRDefault="000714B6" w:rsidP="006E0E1C">
      <w:pPr>
        <w:pStyle w:val="af4"/>
        <w:numPr>
          <w:ilvl w:val="0"/>
          <w:numId w:val="17"/>
        </w:numPr>
        <w:ind w:left="0" w:firstLine="567"/>
        <w:jc w:val="both"/>
        <w:rPr>
          <w:rFonts w:ascii="Times New Roman" w:hAnsi="Times New Roman" w:cs="Times New Roman"/>
          <w:sz w:val="28"/>
          <w:szCs w:val="28"/>
          <w:lang w:eastAsia="ru-RU"/>
        </w:rPr>
      </w:pPr>
      <w:r w:rsidRPr="00ED6F85">
        <w:rPr>
          <w:rFonts w:ascii="Times New Roman" w:hAnsi="Times New Roman" w:cs="Times New Roman"/>
          <w:sz w:val="28"/>
          <w:szCs w:val="28"/>
          <w:lang w:val="kk-KZ" w:eastAsia="ru-RU"/>
        </w:rPr>
        <w:t>тарату көзі немесе таралу аймағы бойынша – билік дискурсы, жастар дискур</w:t>
      </w:r>
      <w:r w:rsidRPr="00ED6F85">
        <w:rPr>
          <w:rFonts w:ascii="Times New Roman" w:hAnsi="Times New Roman" w:cs="Times New Roman"/>
          <w:sz w:val="28"/>
          <w:szCs w:val="28"/>
          <w:lang w:eastAsia="ru-RU"/>
        </w:rPr>
        <w:t xml:space="preserve">сы, </w:t>
      </w:r>
      <w:r w:rsidRPr="00ED6F85">
        <w:rPr>
          <w:rFonts w:ascii="Times New Roman" w:hAnsi="Times New Roman" w:cs="Times New Roman"/>
          <w:sz w:val="28"/>
          <w:szCs w:val="28"/>
          <w:lang w:val="kk-KZ" w:eastAsia="ru-RU"/>
        </w:rPr>
        <w:t>и</w:t>
      </w:r>
      <w:r w:rsidRPr="00ED6F85">
        <w:rPr>
          <w:rFonts w:ascii="Times New Roman" w:hAnsi="Times New Roman" w:cs="Times New Roman"/>
          <w:sz w:val="28"/>
          <w:szCs w:val="28"/>
          <w:lang w:eastAsia="ru-RU"/>
        </w:rPr>
        <w:t>нтернет-дискурс</w:t>
      </w:r>
      <w:r w:rsidRPr="00ED6F85">
        <w:rPr>
          <w:rFonts w:ascii="Times New Roman" w:hAnsi="Times New Roman" w:cs="Times New Roman"/>
          <w:sz w:val="28"/>
          <w:szCs w:val="28"/>
          <w:lang w:val="kk-KZ" w:eastAsia="ru-RU"/>
        </w:rPr>
        <w:t>ы</w:t>
      </w:r>
      <w:r w:rsidRPr="00ED6F85">
        <w:rPr>
          <w:rFonts w:ascii="Times New Roman" w:hAnsi="Times New Roman" w:cs="Times New Roman"/>
          <w:sz w:val="28"/>
          <w:szCs w:val="28"/>
          <w:lang w:eastAsia="ru-RU"/>
        </w:rPr>
        <w:t xml:space="preserve"> және т.б.;</w:t>
      </w:r>
    </w:p>
    <w:p w:rsidR="000714B6" w:rsidRPr="00ED6F85" w:rsidRDefault="000714B6" w:rsidP="006E0E1C">
      <w:pPr>
        <w:pStyle w:val="af4"/>
        <w:numPr>
          <w:ilvl w:val="0"/>
          <w:numId w:val="17"/>
        </w:numPr>
        <w:ind w:left="0" w:firstLine="567"/>
        <w:jc w:val="both"/>
        <w:rPr>
          <w:rFonts w:ascii="Times New Roman" w:hAnsi="Times New Roman" w:cs="Times New Roman"/>
          <w:sz w:val="28"/>
          <w:szCs w:val="28"/>
          <w:lang w:eastAsia="ru-RU"/>
        </w:rPr>
      </w:pPr>
      <w:r w:rsidRPr="00ED6F85">
        <w:rPr>
          <w:rFonts w:ascii="Times New Roman" w:hAnsi="Times New Roman" w:cs="Times New Roman"/>
          <w:sz w:val="28"/>
          <w:szCs w:val="28"/>
          <w:lang w:eastAsia="ru-RU"/>
        </w:rPr>
        <w:t>мақсат</w:t>
      </w:r>
      <w:r w:rsidRPr="00ED6F85">
        <w:rPr>
          <w:rFonts w:ascii="Times New Roman" w:hAnsi="Times New Roman" w:cs="Times New Roman"/>
          <w:sz w:val="28"/>
          <w:szCs w:val="28"/>
          <w:lang w:val="kk-KZ" w:eastAsia="ru-RU"/>
        </w:rPr>
        <w:t>ы бойынша</w:t>
      </w:r>
      <w:r w:rsidRPr="00ED6F85">
        <w:rPr>
          <w:rFonts w:ascii="Times New Roman" w:hAnsi="Times New Roman" w:cs="Times New Roman"/>
          <w:sz w:val="28"/>
          <w:szCs w:val="28"/>
          <w:lang w:eastAsia="ru-RU"/>
        </w:rPr>
        <w:t xml:space="preserve"> - білім беру, зерттеу, манипуляциялық, фатикалық және т.б.; </w:t>
      </w:r>
    </w:p>
    <w:p w:rsidR="000714B6" w:rsidRPr="00ED6F85" w:rsidRDefault="000714B6" w:rsidP="00073283">
      <w:pPr>
        <w:pStyle w:val="af4"/>
        <w:numPr>
          <w:ilvl w:val="0"/>
          <w:numId w:val="17"/>
        </w:numPr>
        <w:ind w:left="0" w:firstLine="567"/>
        <w:jc w:val="both"/>
        <w:rPr>
          <w:rFonts w:ascii="Times New Roman" w:hAnsi="Times New Roman" w:cs="Times New Roman"/>
          <w:sz w:val="28"/>
          <w:szCs w:val="28"/>
          <w:lang w:eastAsia="ru-RU"/>
        </w:rPr>
      </w:pPr>
      <w:r w:rsidRPr="00ED6F85">
        <w:rPr>
          <w:rFonts w:ascii="Times New Roman" w:hAnsi="Times New Roman" w:cs="Times New Roman"/>
          <w:sz w:val="28"/>
          <w:szCs w:val="28"/>
          <w:lang w:eastAsia="ru-RU"/>
        </w:rPr>
        <w:t>стил</w:t>
      </w:r>
      <w:r w:rsidRPr="00ED6F85">
        <w:rPr>
          <w:rFonts w:ascii="Times New Roman" w:hAnsi="Times New Roman" w:cs="Times New Roman"/>
          <w:sz w:val="28"/>
          <w:szCs w:val="28"/>
          <w:lang w:val="kk-KZ" w:eastAsia="ru-RU"/>
        </w:rPr>
        <w:t>і</w:t>
      </w:r>
      <w:r w:rsidRPr="00ED6F85">
        <w:rPr>
          <w:rFonts w:ascii="Times New Roman" w:hAnsi="Times New Roman" w:cs="Times New Roman"/>
          <w:sz w:val="28"/>
          <w:szCs w:val="28"/>
          <w:lang w:eastAsia="ru-RU"/>
        </w:rPr>
        <w:t xml:space="preserve"> бойынша – ирониялық, </w:t>
      </w:r>
      <w:r w:rsidRPr="00ED6F85">
        <w:rPr>
          <w:rFonts w:ascii="Times New Roman" w:hAnsi="Times New Roman" w:cs="Times New Roman"/>
          <w:sz w:val="28"/>
          <w:szCs w:val="28"/>
          <w:lang w:val="kk-KZ" w:eastAsia="ru-RU"/>
        </w:rPr>
        <w:t>әсірелеу</w:t>
      </w:r>
      <w:r w:rsidRPr="00ED6F85">
        <w:rPr>
          <w:rFonts w:ascii="Times New Roman" w:hAnsi="Times New Roman" w:cs="Times New Roman"/>
          <w:sz w:val="28"/>
          <w:szCs w:val="28"/>
          <w:lang w:eastAsia="ru-RU"/>
        </w:rPr>
        <w:t>, поэтикалық және т.б.;</w:t>
      </w:r>
    </w:p>
    <w:p w:rsidR="000714B6" w:rsidRPr="008C1D95" w:rsidRDefault="000714B6" w:rsidP="00073283">
      <w:pPr>
        <w:pStyle w:val="af4"/>
        <w:numPr>
          <w:ilvl w:val="0"/>
          <w:numId w:val="17"/>
        </w:numPr>
        <w:ind w:left="0" w:firstLine="567"/>
        <w:jc w:val="both"/>
        <w:rPr>
          <w:rFonts w:ascii="Times New Roman" w:hAnsi="Times New Roman" w:cs="Times New Roman"/>
          <w:sz w:val="28"/>
          <w:szCs w:val="28"/>
          <w:lang w:val="kk-KZ"/>
        </w:rPr>
      </w:pPr>
      <w:r w:rsidRPr="008C1D95">
        <w:rPr>
          <w:rFonts w:ascii="Times New Roman" w:hAnsi="Times New Roman" w:cs="Times New Roman"/>
          <w:sz w:val="28"/>
          <w:szCs w:val="28"/>
          <w:lang w:eastAsia="ru-RU"/>
        </w:rPr>
        <w:t>деңгей</w:t>
      </w:r>
      <w:r w:rsidRPr="008C1D95">
        <w:rPr>
          <w:rFonts w:ascii="Times New Roman" w:hAnsi="Times New Roman" w:cs="Times New Roman"/>
          <w:sz w:val="28"/>
          <w:szCs w:val="28"/>
          <w:lang w:val="kk-KZ" w:eastAsia="ru-RU"/>
        </w:rPr>
        <w:t xml:space="preserve">лік ұстаным бойынша </w:t>
      </w:r>
      <w:r w:rsidRPr="008C1D95">
        <w:rPr>
          <w:rFonts w:ascii="Times New Roman" w:hAnsi="Times New Roman" w:cs="Times New Roman"/>
          <w:sz w:val="28"/>
          <w:szCs w:val="28"/>
          <w:lang w:eastAsia="ru-RU"/>
        </w:rPr>
        <w:t xml:space="preserve">– кәсіби және </w:t>
      </w:r>
      <w:r w:rsidRPr="008C1D95">
        <w:rPr>
          <w:rFonts w:ascii="Times New Roman" w:hAnsi="Times New Roman" w:cs="Times New Roman"/>
          <w:sz w:val="28"/>
          <w:szCs w:val="28"/>
          <w:lang w:val="kk-KZ" w:eastAsia="ru-RU"/>
        </w:rPr>
        <w:t>қарапайым [</w:t>
      </w:r>
      <w:r w:rsidRPr="008C1D95">
        <w:rPr>
          <w:rFonts w:ascii="Times New Roman" w:hAnsi="Times New Roman" w:cs="Times New Roman"/>
          <w:sz w:val="28"/>
          <w:szCs w:val="28"/>
          <w:lang w:eastAsia="ru-RU"/>
        </w:rPr>
        <w:t>1</w:t>
      </w:r>
      <w:r w:rsidR="00B613A7" w:rsidRPr="008C1D95">
        <w:rPr>
          <w:rFonts w:ascii="Times New Roman" w:hAnsi="Times New Roman" w:cs="Times New Roman"/>
          <w:sz w:val="28"/>
          <w:szCs w:val="28"/>
          <w:lang w:eastAsia="ru-RU"/>
        </w:rPr>
        <w:t>3</w:t>
      </w:r>
      <w:r w:rsidR="00B257DF">
        <w:rPr>
          <w:rFonts w:ascii="Times New Roman" w:hAnsi="Times New Roman" w:cs="Times New Roman"/>
          <w:sz w:val="28"/>
          <w:szCs w:val="28"/>
          <w:lang w:eastAsia="ru-RU"/>
        </w:rPr>
        <w:t>9</w:t>
      </w:r>
      <w:r w:rsidRPr="008C1D95">
        <w:rPr>
          <w:rFonts w:ascii="Times New Roman" w:hAnsi="Times New Roman" w:cs="Times New Roman"/>
          <w:sz w:val="28"/>
          <w:szCs w:val="28"/>
          <w:lang w:val="kk-KZ" w:eastAsia="ru-RU"/>
        </w:rPr>
        <w:t>,</w:t>
      </w:r>
      <w:r w:rsidR="00D573FD" w:rsidRPr="008C1D95">
        <w:rPr>
          <w:rFonts w:ascii="Times New Roman" w:hAnsi="Times New Roman" w:cs="Times New Roman"/>
          <w:sz w:val="28"/>
          <w:szCs w:val="28"/>
          <w:lang w:val="kk-KZ" w:eastAsia="ru-RU"/>
        </w:rPr>
        <w:t>с</w:t>
      </w:r>
      <w:r w:rsidR="006E0E1C" w:rsidRPr="008C1D95">
        <w:rPr>
          <w:rFonts w:ascii="Times New Roman" w:hAnsi="Times New Roman" w:cs="Times New Roman"/>
          <w:sz w:val="28"/>
          <w:szCs w:val="28"/>
          <w:lang w:val="kk-KZ" w:eastAsia="ru-RU"/>
        </w:rPr>
        <w:t>.</w:t>
      </w:r>
      <w:r w:rsidRPr="008C1D95">
        <w:rPr>
          <w:rFonts w:ascii="Times New Roman" w:hAnsi="Times New Roman" w:cs="Times New Roman"/>
          <w:sz w:val="28"/>
          <w:szCs w:val="28"/>
          <w:lang w:val="kk-KZ" w:eastAsia="ru-RU"/>
        </w:rPr>
        <w:t xml:space="preserve"> 87]. </w:t>
      </w:r>
    </w:p>
    <w:p w:rsidR="000714B6" w:rsidRPr="00ED6F85" w:rsidRDefault="000714B6" w:rsidP="00073283">
      <w:pPr>
        <w:pStyle w:val="af4"/>
        <w:ind w:firstLine="567"/>
        <w:jc w:val="both"/>
        <w:rPr>
          <w:rFonts w:ascii="Times New Roman" w:hAnsi="Times New Roman" w:cs="Times New Roman"/>
          <w:sz w:val="28"/>
          <w:szCs w:val="28"/>
          <w:lang w:val="kk-KZ" w:eastAsia="ru-RU"/>
        </w:rPr>
      </w:pPr>
      <w:r w:rsidRPr="00ED6F85">
        <w:rPr>
          <w:rFonts w:ascii="Times New Roman" w:hAnsi="Times New Roman" w:cs="Times New Roman"/>
          <w:sz w:val="28"/>
          <w:szCs w:val="28"/>
          <w:lang w:val="kk-KZ"/>
        </w:rPr>
        <w:t xml:space="preserve">Қазіргі заман –ақпараттық технологиялар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 xml:space="preserve">жаһанданудың үздіксіз үдерісі бар ақпараттық қоғамның дәуірі болғандықтан, біз осының ішінде интернет дискурсындағы пунктуациялық белгілерге тоқталамыз. </w:t>
      </w:r>
    </w:p>
    <w:p w:rsidR="000714B6" w:rsidRPr="00ED6F85" w:rsidRDefault="000714B6" w:rsidP="00073283">
      <w:pPr>
        <w:pStyle w:val="af1"/>
        <w:widowControl/>
        <w:tabs>
          <w:tab w:val="left" w:pos="567"/>
          <w:tab w:val="left" w:pos="2790"/>
        </w:tabs>
        <w:spacing w:after="0"/>
        <w:ind w:right="20" w:firstLine="567"/>
        <w:jc w:val="both"/>
      </w:pPr>
      <w:r w:rsidRPr="00ED6F85">
        <w:t xml:space="preserve">ХХ соңы </w:t>
      </w:r>
      <w:r w:rsidR="003422CF">
        <w:t xml:space="preserve">және </w:t>
      </w:r>
      <w:r w:rsidR="008C1D95">
        <w:t>XXI ғасырдың басын</w:t>
      </w:r>
      <w:r w:rsidRPr="00ED6F85">
        <w:t>а</w:t>
      </w:r>
      <w:r w:rsidR="008C1D95">
        <w:t>н</w:t>
      </w:r>
      <w:r w:rsidRPr="00ED6F85">
        <w:t xml:space="preserve"> ақпараттық технологиялардың жылдам дамып, ақпаратты сақтау, іздеу және таратудың жаңа жолдары, сондай-ақ жаңа мәдени және тілдік орта қалыптасып келеді. Қазіргі заманғы байланыс құралдарының көбеюі</w:t>
      </w:r>
      <w:r w:rsidR="003422CF">
        <w:t xml:space="preserve">және </w:t>
      </w:r>
      <w:r w:rsidRPr="00ED6F85">
        <w:t>байланысты тез дамып келе жатқан жаңа лингвистикалық шындық қалыптастырылуда. Интернеттің пайда болуын осы үдерістердің негізгі көріністерінің біріне ж</w:t>
      </w:r>
      <w:r w:rsidR="008C1D95">
        <w:t>атқызу керек. «Қазіргі уақытта и</w:t>
      </w:r>
      <w:r w:rsidRPr="00ED6F85">
        <w:t xml:space="preserve">нтернет </w:t>
      </w:r>
      <w:r w:rsidR="008C1D95" w:rsidRPr="00ED6F85">
        <w:t>–</w:t>
      </w:r>
      <w:r w:rsidRPr="00ED6F85">
        <w:t>жаңа коммуникативтік тәжірибе, жаңа көзқарас қалыптастыратын заманауи мәдениеттің жаңа ақпараттық ортасы, онда барлық дәстүрлі қарым-қатынас құралдары бір немесе бірнеше нысанда қызмет етеді, мысалы: форум, блог, чат, ICQ, электронды пошта және т.б.» [1</w:t>
      </w:r>
      <w:r w:rsidR="00B257DF" w:rsidRPr="00F672AE">
        <w:t>40</w:t>
      </w:r>
      <w:r w:rsidRPr="00ED6F85">
        <w:t>,</w:t>
      </w:r>
      <w:r w:rsidR="00D573FD" w:rsidRPr="00ED6F85">
        <w:t>р</w:t>
      </w:r>
      <w:r w:rsidR="006E0E1C" w:rsidRPr="00ED6F85">
        <w:t>.</w:t>
      </w:r>
      <w:r w:rsidRPr="00ED6F85">
        <w:t xml:space="preserve">22]. </w:t>
      </w:r>
    </w:p>
    <w:p w:rsidR="000714B6" w:rsidRPr="00ED6F85" w:rsidRDefault="000714B6" w:rsidP="00073283">
      <w:pPr>
        <w:pStyle w:val="af1"/>
        <w:spacing w:after="0"/>
        <w:ind w:firstLine="567"/>
        <w:jc w:val="both"/>
      </w:pPr>
      <w:r w:rsidRPr="00ED6F85">
        <w:t>Интернет қазіргі уақытта тек ақпараттық орта (ақпаратты сақтау және тарату) ретінде ғана емес, коммуникативті</w:t>
      </w:r>
      <w:r w:rsidR="008C1D95">
        <w:t>к</w:t>
      </w:r>
      <w:r w:rsidRPr="00ED6F85">
        <w:t xml:space="preserve"> орта ретінде де жұмыс істейді. Осыған байланысты көптеген зерттеушілер ғаламтор негізінде әртүрлі қызығушылықтары, себептері, мақсаттары, қажеттіліктері, көзқарастары, сондай-ақ жаңа кеңістікте тікелей байланысты психологиялық және әлеуметтік қызметтің нысандары бар адам өмірінің жаңа виртуалды ортасын атап өтеді. Нәтижесінде жаңа виртуалды ақпараттық қоғам қалыптасады.</w:t>
      </w:r>
    </w:p>
    <w:p w:rsidR="000714B6" w:rsidRPr="00ED6F85" w:rsidRDefault="000714B6" w:rsidP="006E0E1C">
      <w:pPr>
        <w:pStyle w:val="af1"/>
        <w:spacing w:after="0"/>
        <w:ind w:firstLine="567"/>
        <w:jc w:val="both"/>
      </w:pPr>
      <w:r w:rsidRPr="00ED6F85">
        <w:t xml:space="preserve">Интернет коммуникация - бұл ғаламтор арқылы ақпарат алмасу және адамдар арасындағы қарым-қатынас сияқты үрдістерге байланысты коммуникативтік әрекет. </w:t>
      </w:r>
    </w:p>
    <w:p w:rsidR="000714B6" w:rsidRPr="00ED6F85" w:rsidRDefault="000714B6" w:rsidP="006E0E1C">
      <w:pPr>
        <w:pBdr>
          <w:top w:val="nil"/>
          <w:left w:val="nil"/>
          <w:bottom w:val="nil"/>
          <w:right w:val="nil"/>
          <w:between w:val="nil"/>
        </w:pBdr>
        <w:ind w:firstLine="567"/>
        <w:jc w:val="both"/>
        <w:rPr>
          <w:color w:val="000000"/>
        </w:rPr>
      </w:pPr>
      <w:r w:rsidRPr="00ED6F85">
        <w:t>Қазір ұялы телефонның функциясының артуы</w:t>
      </w:r>
      <w:r w:rsidR="003422CF">
        <w:t xml:space="preserve">және </w:t>
      </w:r>
      <w:r w:rsidRPr="00ED6F85">
        <w:t>байланысты телефон да интернет коммуникацияның құрылғысына айналды. Әсіресе әле</w:t>
      </w:r>
      <w:r w:rsidR="00253335" w:rsidRPr="00ED6F85">
        <w:t>у</w:t>
      </w:r>
      <w:r w:rsidRPr="00ED6F85">
        <w:t>меттік желілер, оның ішінде коммуниканттар эмоциясын білдіретін түрлі тәсілдердің қолданылуы интернет коммуникацияны жаңа сапаға көтерді. Көптеген ғалымдар интернетті жаңа әлеуметтік-мәдени орта деп санайды</w:t>
      </w:r>
      <w:r w:rsidR="0027412C" w:rsidRPr="00ED6F85">
        <w:t>[1</w:t>
      </w:r>
      <w:r w:rsidR="00B257DF">
        <w:t>41</w:t>
      </w:r>
      <w:r w:rsidR="006E0E1C" w:rsidRPr="00ED6F85">
        <w:t>-</w:t>
      </w:r>
      <w:r w:rsidR="0027412C" w:rsidRPr="00ED6F85">
        <w:t>1</w:t>
      </w:r>
      <w:r w:rsidR="00111003" w:rsidRPr="00666EFA">
        <w:t>4</w:t>
      </w:r>
      <w:r w:rsidR="00B257DF" w:rsidRPr="00F672AE">
        <w:t>3</w:t>
      </w:r>
      <w:r w:rsidR="0027412C" w:rsidRPr="00ED6F85">
        <w:t xml:space="preserve">]. </w:t>
      </w:r>
    </w:p>
    <w:p w:rsidR="000714B6" w:rsidRPr="00ED6F85" w:rsidRDefault="000714B6" w:rsidP="006E0E1C">
      <w:pPr>
        <w:pStyle w:val="af1"/>
        <w:spacing w:after="0"/>
        <w:ind w:firstLine="567"/>
        <w:jc w:val="both"/>
      </w:pPr>
      <w:r w:rsidRPr="00ED6F85">
        <w:t>Бүкіл әлемдік желілер жыл сайын миллиондаған жаңа пайдаланушылар</w:t>
      </w:r>
      <w:r w:rsidR="003422CF">
        <w:t xml:space="preserve">және </w:t>
      </w:r>
      <w:r w:rsidRPr="00ED6F85">
        <w:t xml:space="preserve">молаяды. </w:t>
      </w:r>
      <w:r w:rsidR="008C1D95">
        <w:t>З</w:t>
      </w:r>
      <w:r w:rsidRPr="00ED6F85">
        <w:t>аманауи адамның интернетсіз өмірін елестету қиынға соғады. Бірақ  интернеттің не екендігі туралы сұраққа нақты жауап алу қиын: бірі оны байланыс құралы ретінде таныса, екіншісі ойын-сауық құралы ретінде, үшіншісі өзін-өзі тәрбиелеу ортасы, төртіншісі шығармашылық, өзін-өзі дамыту ортасы, бесіншісі сауда орындары, табыс құралдары деп таниды. Осылайша, қазіргі заманда интернет төмендегідей функцияларды атқарады: әлеуметтік, ақпараттық, экономикалық, коммуникациялық, дамытушы және танымдық. Соны</w:t>
      </w:r>
      <w:r w:rsidR="003422CF">
        <w:t xml:space="preserve">және </w:t>
      </w:r>
      <w:r w:rsidRPr="00ED6F85">
        <w:t>бірге интернеттің даму кезеңінде жаңа үрдіс жүріп жатыр, ол толығы</w:t>
      </w:r>
      <w:r w:rsidR="003422CF">
        <w:t xml:space="preserve">және </w:t>
      </w:r>
      <w:r w:rsidRPr="00ED6F85">
        <w:t>аяқтал</w:t>
      </w:r>
      <w:r w:rsidR="0057073C">
        <w:t>ма</w:t>
      </w:r>
      <w:r w:rsidRPr="00ED6F85">
        <w:t>ған құбылыс екендігін айта кету керек.</w:t>
      </w:r>
    </w:p>
    <w:p w:rsidR="000714B6" w:rsidRPr="00ED6F85" w:rsidRDefault="006E0E1C" w:rsidP="006E0E1C">
      <w:pPr>
        <w:pStyle w:val="af1"/>
        <w:spacing w:after="0"/>
        <w:ind w:firstLine="567"/>
        <w:jc w:val="both"/>
      </w:pPr>
      <w:r w:rsidRPr="008419F8">
        <w:t>С.</w:t>
      </w:r>
      <w:r w:rsidR="000714B6" w:rsidRPr="008419F8">
        <w:t>А. Лысенконың зерттеуі бойынша интернет</w:t>
      </w:r>
      <w:r w:rsidR="008419F8" w:rsidRPr="008419F8">
        <w:t xml:space="preserve"> – </w:t>
      </w:r>
      <w:r w:rsidR="000714B6" w:rsidRPr="008419F8">
        <w:t>аудиторияны құрайтын жеке және топтық пайдаланушылардың жұмыс істеуін қамтамасыз ететін техникалық, функционалды</w:t>
      </w:r>
      <w:r w:rsidR="0057073C" w:rsidRPr="008419F8">
        <w:t>қ</w:t>
      </w:r>
      <w:r w:rsidR="000714B6" w:rsidRPr="008419F8">
        <w:t>, ақпараттық, әлеуметтік, экономикалық, құқықтық компоненттер жиынтығы ретінде қарастыр</w:t>
      </w:r>
      <w:r w:rsidR="00C67C38" w:rsidRPr="008419F8">
        <w:t>ыла</w:t>
      </w:r>
      <w:r w:rsidR="000714B6" w:rsidRPr="008419F8">
        <w:t>ды [1</w:t>
      </w:r>
      <w:r w:rsidR="00B257DF">
        <w:t>44</w:t>
      </w:r>
      <w:r w:rsidR="000714B6" w:rsidRPr="008419F8">
        <w:t xml:space="preserve">]. Кейбір ғалымдардың еңбектерінде интернеттің лингвистикалық аспектісінің маңыздылығы </w:t>
      </w:r>
      <w:r w:rsidR="003422CF">
        <w:t xml:space="preserve">және </w:t>
      </w:r>
      <w:r w:rsidR="000714B6" w:rsidRPr="008419F8">
        <w:t>виртуалды тілдің идент</w:t>
      </w:r>
      <w:r w:rsidR="000628E0" w:rsidRPr="008419F8">
        <w:t>ификациясы туралы айтылады[</w:t>
      </w:r>
      <w:r w:rsidR="00D52CE7" w:rsidRPr="008419F8">
        <w:t>1</w:t>
      </w:r>
      <w:r w:rsidR="00793F05" w:rsidRPr="008419F8">
        <w:t>4</w:t>
      </w:r>
      <w:r w:rsidR="00B257DF" w:rsidRPr="00B257DF">
        <w:t>5</w:t>
      </w:r>
      <w:r w:rsidRPr="008419F8">
        <w:t>-</w:t>
      </w:r>
      <w:r w:rsidR="000628E0" w:rsidRPr="008419F8">
        <w:t>1</w:t>
      </w:r>
      <w:r w:rsidR="00111003" w:rsidRPr="008419F8">
        <w:t>4</w:t>
      </w:r>
      <w:r w:rsidR="00B257DF">
        <w:t>7</w:t>
      </w:r>
      <w:r w:rsidR="000628E0" w:rsidRPr="008419F8">
        <w:t>].</w:t>
      </w:r>
    </w:p>
    <w:p w:rsidR="000714B6" w:rsidRPr="00ED6F85" w:rsidRDefault="000714B6" w:rsidP="006E0E1C">
      <w:pPr>
        <w:pBdr>
          <w:top w:val="nil"/>
          <w:left w:val="nil"/>
          <w:bottom w:val="nil"/>
          <w:right w:val="nil"/>
          <w:between w:val="nil"/>
        </w:pBdr>
        <w:ind w:firstLine="567"/>
        <w:jc w:val="both"/>
      </w:pPr>
      <w:r w:rsidRPr="00ED6F85">
        <w:t xml:space="preserve">Н.Л. Моргун өзінің «Ғылыми желі дискурсы мәтін түрі ретінде» деген жұмысында лингвистикалық дискурстарды топтастырудың үш негізгі бағытын айқындайды: </w:t>
      </w:r>
    </w:p>
    <w:p w:rsidR="000714B6" w:rsidRPr="00ED6F85" w:rsidRDefault="000714B6" w:rsidP="006E0E1C">
      <w:pPr>
        <w:pStyle w:val="ab"/>
        <w:numPr>
          <w:ilvl w:val="0"/>
          <w:numId w:val="37"/>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прагмалингвистикалық (мәнмәтін</w:t>
      </w:r>
      <w:r w:rsidR="00C67C38">
        <w:rPr>
          <w:rFonts w:ascii="Times New Roman" w:hAnsi="Times New Roman" w:cs="Times New Roman"/>
          <w:sz w:val="28"/>
          <w:szCs w:val="28"/>
          <w:lang w:val="kk-KZ"/>
        </w:rPr>
        <w:t>д</w:t>
      </w:r>
      <w:r w:rsidRPr="00ED6F85">
        <w:rPr>
          <w:rFonts w:ascii="Times New Roman" w:hAnsi="Times New Roman" w:cs="Times New Roman"/>
          <w:sz w:val="28"/>
          <w:szCs w:val="28"/>
          <w:lang w:val="kk-KZ"/>
        </w:rPr>
        <w:t>ік және жағдаяттық сипаттамаларға басымдық беріледі</w:t>
      </w:r>
      <w:r w:rsidR="00C67C38">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w:t>
      </w:r>
    </w:p>
    <w:p w:rsidR="000714B6" w:rsidRPr="00ED6F85" w:rsidRDefault="00C67C38" w:rsidP="006E0E1C">
      <w:pPr>
        <w:pStyle w:val="ab"/>
        <w:numPr>
          <w:ilvl w:val="0"/>
          <w:numId w:val="37"/>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диалогтік</w:t>
      </w:r>
      <w:r w:rsidR="000714B6" w:rsidRPr="00ED6F85">
        <w:rPr>
          <w:rFonts w:ascii="Times New Roman" w:hAnsi="Times New Roman" w:cs="Times New Roman"/>
          <w:sz w:val="28"/>
          <w:szCs w:val="28"/>
          <w:lang w:val="kk-KZ"/>
        </w:rPr>
        <w:t xml:space="preserve"> (негізгі нысан ретінде сұхбат(диалог) алынады</w:t>
      </w:r>
      <w:r>
        <w:rPr>
          <w:rFonts w:ascii="Times New Roman" w:hAnsi="Times New Roman" w:cs="Times New Roman"/>
          <w:sz w:val="28"/>
          <w:szCs w:val="28"/>
          <w:lang w:val="kk-KZ"/>
        </w:rPr>
        <w:t>)</w:t>
      </w:r>
      <w:r w:rsidR="000714B6" w:rsidRPr="00ED6F85">
        <w:rPr>
          <w:rFonts w:ascii="Times New Roman" w:hAnsi="Times New Roman" w:cs="Times New Roman"/>
          <w:sz w:val="28"/>
          <w:szCs w:val="28"/>
          <w:lang w:val="kk-KZ"/>
        </w:rPr>
        <w:t>;</w:t>
      </w:r>
    </w:p>
    <w:p w:rsidR="000714B6" w:rsidRPr="00ED6F85" w:rsidRDefault="00C67C38" w:rsidP="006E0E1C">
      <w:pPr>
        <w:pStyle w:val="ab"/>
        <w:numPr>
          <w:ilvl w:val="0"/>
          <w:numId w:val="37"/>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мәдени (</w:t>
      </w:r>
      <w:r w:rsidR="000714B6" w:rsidRPr="00ED6F85">
        <w:rPr>
          <w:rFonts w:ascii="Times New Roman" w:hAnsi="Times New Roman" w:cs="Times New Roman"/>
          <w:sz w:val="28"/>
          <w:szCs w:val="28"/>
          <w:lang w:val="kk-KZ"/>
        </w:rPr>
        <w:t>коммуниканттардың тілдік құзыреттілігіне назар аударылады</w:t>
      </w:r>
      <w:r>
        <w:rPr>
          <w:rFonts w:ascii="Times New Roman" w:hAnsi="Times New Roman" w:cs="Times New Roman"/>
          <w:sz w:val="28"/>
          <w:szCs w:val="28"/>
          <w:lang w:val="kk-KZ"/>
        </w:rPr>
        <w:t>)</w:t>
      </w:r>
      <w:r w:rsidR="000714B6" w:rsidRPr="00ED6F85">
        <w:rPr>
          <w:rFonts w:ascii="Times New Roman" w:hAnsi="Times New Roman" w:cs="Times New Roman"/>
          <w:sz w:val="28"/>
          <w:szCs w:val="28"/>
          <w:lang w:val="kk-KZ"/>
        </w:rPr>
        <w:t xml:space="preserve"> [</w:t>
      </w:r>
      <w:r w:rsidR="00D52CE7" w:rsidRPr="00ED6F85">
        <w:rPr>
          <w:rFonts w:ascii="Times New Roman" w:hAnsi="Times New Roman" w:cs="Times New Roman"/>
          <w:sz w:val="28"/>
          <w:szCs w:val="28"/>
          <w:lang w:val="kk-KZ"/>
        </w:rPr>
        <w:t>1</w:t>
      </w:r>
      <w:r w:rsidR="00B613A7" w:rsidRPr="00ED6F85">
        <w:rPr>
          <w:rFonts w:ascii="Times New Roman" w:hAnsi="Times New Roman" w:cs="Times New Roman"/>
          <w:sz w:val="28"/>
          <w:szCs w:val="28"/>
          <w:lang w:val="kk-KZ"/>
        </w:rPr>
        <w:t>4</w:t>
      </w:r>
      <w:r w:rsidR="00B257DF">
        <w:rPr>
          <w:rFonts w:ascii="Times New Roman" w:hAnsi="Times New Roman" w:cs="Times New Roman"/>
          <w:sz w:val="28"/>
          <w:szCs w:val="28"/>
          <w:lang w:val="kk-KZ"/>
        </w:rPr>
        <w:t>8</w:t>
      </w:r>
      <w:r w:rsidR="000714B6" w:rsidRPr="00ED6F85">
        <w:rPr>
          <w:rFonts w:ascii="Times New Roman" w:hAnsi="Times New Roman" w:cs="Times New Roman"/>
          <w:sz w:val="28"/>
          <w:szCs w:val="28"/>
          <w:lang w:val="kk-KZ"/>
        </w:rPr>
        <w:t>,</w:t>
      </w:r>
      <w:r w:rsidR="00D573FD" w:rsidRPr="00ED6F85">
        <w:rPr>
          <w:rFonts w:ascii="Times New Roman" w:hAnsi="Times New Roman" w:cs="Times New Roman"/>
          <w:sz w:val="28"/>
          <w:szCs w:val="28"/>
          <w:lang w:val="kk-KZ"/>
        </w:rPr>
        <w:t>с</w:t>
      </w:r>
      <w:r w:rsidR="006E0E1C" w:rsidRPr="00ED6F85">
        <w:rPr>
          <w:rFonts w:ascii="Times New Roman" w:hAnsi="Times New Roman" w:cs="Times New Roman"/>
          <w:sz w:val="28"/>
          <w:szCs w:val="28"/>
          <w:lang w:val="kk-KZ"/>
        </w:rPr>
        <w:t>.</w:t>
      </w:r>
      <w:r w:rsidR="000714B6" w:rsidRPr="00ED6F85">
        <w:rPr>
          <w:rFonts w:ascii="Times New Roman" w:hAnsi="Times New Roman" w:cs="Times New Roman"/>
          <w:sz w:val="28"/>
          <w:szCs w:val="28"/>
          <w:lang w:val="kk-KZ"/>
        </w:rPr>
        <w:t xml:space="preserve">7]. </w:t>
      </w:r>
    </w:p>
    <w:p w:rsidR="000714B6" w:rsidRPr="00ED6F85" w:rsidRDefault="000714B6" w:rsidP="006E0E1C">
      <w:pPr>
        <w:pBdr>
          <w:top w:val="nil"/>
          <w:left w:val="nil"/>
          <w:bottom w:val="nil"/>
          <w:right w:val="nil"/>
          <w:between w:val="nil"/>
        </w:pBdr>
        <w:ind w:firstLine="567"/>
        <w:jc w:val="both"/>
      </w:pPr>
      <w:r w:rsidRPr="00ED6F85">
        <w:t xml:space="preserve">Бұдан байқағанымыздай, дискурстық талдаудың аспектілері әр алуан және оны зерттеу </w:t>
      </w:r>
      <w:r w:rsidR="009C67BA" w:rsidRPr="00ED6F85">
        <w:t xml:space="preserve">ұстанымдары да </w:t>
      </w:r>
      <w:r w:rsidRPr="00ED6F85">
        <w:t>б</w:t>
      </w:r>
      <w:r w:rsidR="00C67C38">
        <w:t xml:space="preserve">ірізді емес. Өйткені интернет </w:t>
      </w:r>
      <w:r w:rsidR="00C67C38" w:rsidRPr="00ED6F85">
        <w:t>–</w:t>
      </w:r>
      <w:r w:rsidRPr="00ED6F85">
        <w:t xml:space="preserve"> (ақпараттық технологиялар: компьютерлер, бағдарламалық жасақтама, интернет байланысы, кабельдік, спутниктік және басқа коммуникациялар) әртүрлі ақпаратты (мәтін, графика, бейне және аудио ақпарат) тоғыстыру қабілеті айқын, дәстүрлі қалыптасқан стильдер</w:t>
      </w:r>
      <w:r w:rsidR="003422CF">
        <w:t xml:space="preserve">және </w:t>
      </w:r>
      <w:r w:rsidRPr="00ED6F85">
        <w:t>бірге қазіргі коммуникацияда доминант рөл атқаратын кеңістік болғандықтан, ғылыми талдау жүргізудің толық жаңа құралы</w:t>
      </w:r>
      <w:r w:rsidR="00C67C38">
        <w:t>.</w:t>
      </w:r>
    </w:p>
    <w:p w:rsidR="000714B6" w:rsidRPr="00ED6F85" w:rsidRDefault="000714B6" w:rsidP="006E0E1C">
      <w:pPr>
        <w:pBdr>
          <w:top w:val="nil"/>
          <w:left w:val="nil"/>
          <w:bottom w:val="nil"/>
          <w:right w:val="nil"/>
          <w:between w:val="nil"/>
        </w:pBdr>
        <w:ind w:firstLine="567"/>
        <w:jc w:val="both"/>
      </w:pPr>
      <w:r w:rsidRPr="00C3255F">
        <w:t>Ақпараттық қоғамды құру және тұтыну</w:t>
      </w:r>
      <w:r w:rsidR="00C3255F" w:rsidRPr="00C3255F">
        <w:t xml:space="preserve">ды  </w:t>
      </w:r>
      <w:r w:rsidRPr="00C3255F">
        <w:t>секторлар</w:t>
      </w:r>
      <w:r w:rsidR="00C3255F" w:rsidRPr="00C3255F">
        <w:t>дың</w:t>
      </w:r>
      <w:r w:rsidRPr="00C3255F">
        <w:t xml:space="preserve"> ең жылдам қарқын</w:t>
      </w:r>
      <w:r w:rsidR="003422CF">
        <w:t xml:space="preserve">және </w:t>
      </w:r>
      <w:r w:rsidRPr="00C3255F">
        <w:t xml:space="preserve">дамып келе жатқан өнеркәсіптік қоғамның эволюциялық жалғасы ретінде қарастыру керек. Қазіргі қоғамда ақпарат </w:t>
      </w:r>
      <w:r w:rsidR="00C3255F" w:rsidRPr="00ED6F85">
        <w:t>–</w:t>
      </w:r>
      <w:r w:rsidR="00C3255F">
        <w:t xml:space="preserve"> бүгінгі</w:t>
      </w:r>
      <w:r w:rsidRPr="00C3255F">
        <w:t xml:space="preserve"> заман нары</w:t>
      </w:r>
      <w:r w:rsidR="00C3255F">
        <w:t>ғында</w:t>
      </w:r>
      <w:r w:rsidRPr="00C3255F">
        <w:t>ғы ең қымбат өнімдердің бірі</w:t>
      </w:r>
      <w:r w:rsidR="00C3255F">
        <w:t>.</w:t>
      </w:r>
    </w:p>
    <w:p w:rsidR="000714B6" w:rsidRPr="00ED6F85" w:rsidRDefault="000714B6" w:rsidP="006E0E1C">
      <w:pPr>
        <w:pStyle w:val="af1"/>
        <w:spacing w:after="0"/>
        <w:ind w:firstLine="567"/>
        <w:jc w:val="both"/>
      </w:pPr>
      <w:r w:rsidRPr="00ED6F85">
        <w:t>Интернет –электронды хабарламаның ерекше түрі. Оның мәні желіге тән функциялардан туындайды, атап айтқанда:</w:t>
      </w:r>
    </w:p>
    <w:p w:rsidR="000714B6" w:rsidRPr="00ED6F85" w:rsidRDefault="000714B6" w:rsidP="006E0E1C">
      <w:pPr>
        <w:pStyle w:val="af1"/>
        <w:spacing w:after="0"/>
        <w:ind w:firstLine="567"/>
        <w:jc w:val="both"/>
      </w:pPr>
      <w:r w:rsidRPr="00ED6F85">
        <w:t>- бүкіләлемдік мультимедиялық хабар алмасуды (байланыс және кеңістік функция</w:t>
      </w:r>
      <w:r w:rsidR="006D7C31">
        <w:t>сы</w:t>
      </w:r>
      <w:r w:rsidRPr="00ED6F85">
        <w:t>) қамтамасыз ететін жаһандық байланыс арнасы;</w:t>
      </w:r>
    </w:p>
    <w:p w:rsidR="000714B6" w:rsidRPr="00ED6F85" w:rsidRDefault="000714B6" w:rsidP="006E0E1C">
      <w:pPr>
        <w:pStyle w:val="af1"/>
        <w:spacing w:after="0"/>
        <w:ind w:firstLine="567"/>
        <w:jc w:val="both"/>
      </w:pPr>
      <w:r w:rsidRPr="00ED6F85">
        <w:t>- жалпыға қол жетімді ақпараттық қойма, әлемдік кітапхана, мұрағат, ақпараттық агенттік (байланыс және уақыт функциясы);</w:t>
      </w:r>
    </w:p>
    <w:p w:rsidR="000714B6" w:rsidRPr="00ED6F85" w:rsidRDefault="000714B6" w:rsidP="006E0E1C">
      <w:pPr>
        <w:pBdr>
          <w:top w:val="nil"/>
          <w:left w:val="nil"/>
          <w:bottom w:val="nil"/>
          <w:right w:val="nil"/>
          <w:between w:val="nil"/>
        </w:pBdr>
        <w:ind w:firstLine="567"/>
        <w:jc w:val="both"/>
        <w:rPr>
          <w:color w:val="000000"/>
        </w:rPr>
      </w:pPr>
      <w:r w:rsidRPr="00ED6F85">
        <w:t>- іскерлік және қызығушылық танытқан серіктестер</w:t>
      </w:r>
      <w:r w:rsidR="003422CF">
        <w:t xml:space="preserve">және </w:t>
      </w:r>
      <w:r w:rsidRPr="00ED6F85">
        <w:t>бос уақыт</w:t>
      </w:r>
      <w:r w:rsidR="00DD2FF5">
        <w:t xml:space="preserve">тытиімді ұйымдастырудың </w:t>
      </w:r>
      <w:r w:rsidRPr="00ED6F85">
        <w:t>ортақ клуб</w:t>
      </w:r>
      <w:r w:rsidR="00DD2FF5">
        <w:t xml:space="preserve">тары </w:t>
      </w:r>
      <w:r w:rsidRPr="00ED6F85">
        <w:t xml:space="preserve">арқылы </w:t>
      </w:r>
      <w:r w:rsidR="00DD2FF5">
        <w:t>байланысып, жеке және әлеуметтік топты</w:t>
      </w:r>
      <w:r w:rsidRPr="00ED6F85">
        <w:t xml:space="preserve"> әлеуметтендіру </w:t>
      </w:r>
      <w:r w:rsidR="003422CF">
        <w:t xml:space="preserve">және </w:t>
      </w:r>
      <w:r w:rsidRPr="00ED6F85">
        <w:t xml:space="preserve">өзін-өзі </w:t>
      </w:r>
      <w:r w:rsidR="00DD2FF5">
        <w:t>дамытудың</w:t>
      </w:r>
      <w:r w:rsidRPr="00ED6F85">
        <w:t xml:space="preserve"> қосалқы құралы [</w:t>
      </w:r>
      <w:r w:rsidR="00BB4255" w:rsidRPr="00ED6F85">
        <w:t>14</w:t>
      </w:r>
      <w:r w:rsidR="00B257DF" w:rsidRPr="00B257DF">
        <w:t>9</w:t>
      </w:r>
      <w:r w:rsidRPr="00ED6F85">
        <w:t>,</w:t>
      </w:r>
      <w:r w:rsidR="00D573FD" w:rsidRPr="00ED6F85">
        <w:t>с</w:t>
      </w:r>
      <w:r w:rsidR="006E0E1C" w:rsidRPr="00ED6F85">
        <w:t>.</w:t>
      </w:r>
      <w:r w:rsidRPr="00ED6F85">
        <w:t xml:space="preserve"> 8].</w:t>
      </w:r>
      <w:r w:rsidRPr="00ED6F85">
        <w:rPr>
          <w:color w:val="000000"/>
        </w:rPr>
        <w:t xml:space="preserve"> Осы</w:t>
      </w:r>
      <w:r w:rsidR="00540371">
        <w:rPr>
          <w:color w:val="000000"/>
        </w:rPr>
        <w:t>ған сүйене отырып А.Б. Соколов и</w:t>
      </w:r>
      <w:r w:rsidRPr="00ED6F85">
        <w:rPr>
          <w:color w:val="000000"/>
        </w:rPr>
        <w:t xml:space="preserve">нтернетті «телекоммуникациялық технологияларды қолдану арқылы жеке және топтық коммуникация қажеттіліктерін қанағаттандыруға арналған </w:t>
      </w:r>
      <w:r w:rsidR="00677B50">
        <w:rPr>
          <w:color w:val="000000"/>
        </w:rPr>
        <w:t>жаһандық</w:t>
      </w:r>
      <w:r w:rsidR="00677B50" w:rsidRPr="00677B50">
        <w:rPr>
          <w:color w:val="000000"/>
        </w:rPr>
        <w:t>-</w:t>
      </w:r>
      <w:r w:rsidRPr="00ED6F85">
        <w:rPr>
          <w:color w:val="000000"/>
        </w:rPr>
        <w:t>әлеуметтік және коммуникациялық компьютерлік желі</w:t>
      </w:r>
      <w:r w:rsidR="00677B50" w:rsidRPr="00677B50">
        <w:rPr>
          <w:color w:val="000000"/>
        </w:rPr>
        <w:t>с</w:t>
      </w:r>
      <w:r w:rsidR="00677B50">
        <w:rPr>
          <w:color w:val="000000"/>
        </w:rPr>
        <w:t>і</w:t>
      </w:r>
      <w:r w:rsidRPr="00ED6F85">
        <w:rPr>
          <w:color w:val="000000"/>
        </w:rPr>
        <w:t xml:space="preserve">» ретінде </w:t>
      </w:r>
      <w:r w:rsidR="00677B50">
        <w:rPr>
          <w:color w:val="000000"/>
        </w:rPr>
        <w:t>қарастырады</w:t>
      </w:r>
      <w:r w:rsidRPr="00ED6F85">
        <w:rPr>
          <w:color w:val="000000"/>
        </w:rPr>
        <w:t xml:space="preserve"> [1</w:t>
      </w:r>
      <w:r w:rsidR="00B613A7" w:rsidRPr="00ED6F85">
        <w:rPr>
          <w:color w:val="000000"/>
        </w:rPr>
        <w:t>4</w:t>
      </w:r>
      <w:r w:rsidR="00B257DF" w:rsidRPr="00B257DF">
        <w:rPr>
          <w:color w:val="000000"/>
        </w:rPr>
        <w:t>9</w:t>
      </w:r>
      <w:r w:rsidRPr="00ED6F85">
        <w:rPr>
          <w:color w:val="000000"/>
        </w:rPr>
        <w:t>,</w:t>
      </w:r>
      <w:r w:rsidR="00D573FD" w:rsidRPr="00ED6F85">
        <w:rPr>
          <w:color w:val="000000"/>
        </w:rPr>
        <w:t>с</w:t>
      </w:r>
      <w:r w:rsidR="006E0E1C" w:rsidRPr="00ED6F85">
        <w:rPr>
          <w:color w:val="000000"/>
        </w:rPr>
        <w:t xml:space="preserve">. </w:t>
      </w:r>
      <w:r w:rsidRPr="00ED6F85">
        <w:rPr>
          <w:color w:val="000000"/>
        </w:rPr>
        <w:t>143].</w:t>
      </w:r>
    </w:p>
    <w:p w:rsidR="000714B6" w:rsidRPr="00ED6F85" w:rsidRDefault="000714B6" w:rsidP="006E0E1C">
      <w:pPr>
        <w:pStyle w:val="af1"/>
        <w:spacing w:after="0"/>
        <w:ind w:firstLine="567"/>
        <w:jc w:val="both"/>
      </w:pPr>
      <w:r w:rsidRPr="00ED6F85">
        <w:t>Т.Ж. Балжированың пікірінше,  интернетті «әлеуметтік коммуникациялар арқылы әлеуметтік қажеттіліктерді қанағаттандыра алатын адам ортасының жалғасы деп санауға болады» [</w:t>
      </w:r>
      <w:r w:rsidR="00B257DF">
        <w:t>150</w:t>
      </w:r>
      <w:r w:rsidRPr="00ED6F85">
        <w:t>,</w:t>
      </w:r>
      <w:r w:rsidR="00D573FD" w:rsidRPr="00ED6F85">
        <w:t>с</w:t>
      </w:r>
      <w:r w:rsidR="006E0E1C" w:rsidRPr="00ED6F85">
        <w:t>.</w:t>
      </w:r>
      <w:r w:rsidRPr="00ED6F85">
        <w:t>13].</w:t>
      </w:r>
    </w:p>
    <w:p w:rsidR="000714B6" w:rsidRPr="00ED6F85" w:rsidRDefault="000714B6" w:rsidP="006E0E1C">
      <w:pPr>
        <w:pStyle w:val="af1"/>
        <w:spacing w:after="0"/>
        <w:ind w:firstLine="567"/>
        <w:jc w:val="both"/>
      </w:pPr>
      <w:r w:rsidRPr="00ED6F85">
        <w:t xml:space="preserve">Интернет коммуникацияның ауызша және жазбаша формалары бар. Біздің  зерттеуіміз жазбаша коммуникация болғандықтан коммуникацияның </w:t>
      </w:r>
      <w:r w:rsidR="0027413B">
        <w:t>мынадай</w:t>
      </w:r>
      <w:r w:rsidRPr="00ED6F85">
        <w:t xml:space="preserve"> түрлеріне тоқталамыз: </w:t>
      </w:r>
    </w:p>
    <w:p w:rsidR="000714B6" w:rsidRPr="00ED6F85" w:rsidRDefault="00B30825" w:rsidP="006E0E1C">
      <w:pPr>
        <w:pStyle w:val="af1"/>
        <w:spacing w:after="0"/>
        <w:ind w:firstLine="567"/>
        <w:jc w:val="both"/>
        <w:rPr>
          <w:shd w:val="clear" w:color="auto" w:fill="FFFFFF"/>
        </w:rPr>
      </w:pPr>
      <w:r>
        <w:rPr>
          <w:shd w:val="clear" w:color="auto" w:fill="FFFFFF"/>
        </w:rPr>
        <w:t>1) ч</w:t>
      </w:r>
      <w:r w:rsidR="000714B6" w:rsidRPr="00ED6F85">
        <w:rPr>
          <w:shd w:val="clear" w:color="auto" w:fill="FFFFFF"/>
        </w:rPr>
        <w:t xml:space="preserve">ат-коммуникация; </w:t>
      </w:r>
    </w:p>
    <w:p w:rsidR="000714B6" w:rsidRPr="00ED6F85" w:rsidRDefault="00B30825" w:rsidP="006E0E1C">
      <w:pPr>
        <w:pStyle w:val="af1"/>
        <w:spacing w:after="0"/>
        <w:ind w:firstLine="567"/>
        <w:jc w:val="both"/>
        <w:rPr>
          <w:shd w:val="clear" w:color="auto" w:fill="FFFFFF"/>
        </w:rPr>
      </w:pPr>
      <w:r>
        <w:rPr>
          <w:shd w:val="clear" w:color="auto" w:fill="FFFFFF"/>
        </w:rPr>
        <w:t>2)</w:t>
      </w:r>
      <w:r w:rsidR="0027413B">
        <w:rPr>
          <w:shd w:val="clear" w:color="auto" w:fill="FFFFFF"/>
        </w:rPr>
        <w:t xml:space="preserve"> ф</w:t>
      </w:r>
      <w:r w:rsidR="000714B6" w:rsidRPr="00ED6F85">
        <w:rPr>
          <w:shd w:val="clear" w:color="auto" w:fill="FFFFFF"/>
        </w:rPr>
        <w:t>орум-коммуникация.</w:t>
      </w:r>
    </w:p>
    <w:p w:rsidR="000714B6" w:rsidRPr="00ED6F85" w:rsidRDefault="000714B6" w:rsidP="006E0E1C">
      <w:pPr>
        <w:pStyle w:val="af1"/>
        <w:spacing w:after="0"/>
        <w:ind w:firstLine="567"/>
        <w:jc w:val="both"/>
      </w:pPr>
      <w:r w:rsidRPr="00ED6F85">
        <w:t xml:space="preserve">«Чат» ағылшын тілінде сөйлесу деген мағынаны білдіреді. Интернет-чат </w:t>
      </w:r>
      <w:r w:rsidR="008E17FD">
        <w:t>–</w:t>
      </w:r>
      <w:r w:rsidRPr="00ED6F85">
        <w:t>басқа коммуниканттар</w:t>
      </w:r>
      <w:r w:rsidR="003422CF">
        <w:t xml:space="preserve">және </w:t>
      </w:r>
      <w:r w:rsidRPr="00ED6F85">
        <w:t>сұхбаттасуға, қарым-қатынас жасауға арналған арнайы бет. Чат</w:t>
      </w:r>
      <w:r w:rsidR="008E17FD">
        <w:t>-</w:t>
      </w:r>
      <w:r w:rsidRPr="00ED6F85">
        <w:t xml:space="preserve">сұхбат (ағыл. chatter </w:t>
      </w:r>
      <w:r w:rsidR="008E17FD" w:rsidRPr="00ED6F85">
        <w:t>–</w:t>
      </w:r>
      <w:r w:rsidRPr="00ED6F85">
        <w:t xml:space="preserve"> сөйлеу) – интернет желісінде хабар алмасу құралы </w:t>
      </w:r>
      <w:r w:rsidR="003422CF">
        <w:t xml:space="preserve">және </w:t>
      </w:r>
      <w:r w:rsidRPr="00ED6F85">
        <w:t xml:space="preserve">коммуникацияны ұйымдастыруға мүмкіндік беретін негізгі бағдарлама. </w:t>
      </w:r>
      <w:r w:rsidR="008E17FD">
        <w:t>Оның ф</w:t>
      </w:r>
      <w:r w:rsidRPr="00ED6F85">
        <w:t>орумдардан және басқа да «баяу» қатынасқа негізделген коммуникац</w:t>
      </w:r>
      <w:r w:rsidR="008E17FD">
        <w:t>иядан  өзіне тән  айырмашылығы</w:t>
      </w:r>
      <w:r w:rsidRPr="00ED6F85">
        <w:t xml:space="preserve"> нақты уақыт режимінде өтетіндігінде. Дәлірек айтсақ,  форумда біреуге сұрақ жазып және оны жауап беру керек деп  күт</w:t>
      </w:r>
      <w:r w:rsidR="008E17FD">
        <w:t>ілсе</w:t>
      </w:r>
      <w:r w:rsidRPr="00ED6F85">
        <w:t xml:space="preserve"> немесе  әртүрлі пайдаланушы</w:t>
      </w:r>
      <w:r w:rsidR="008E17FD">
        <w:t>лардан бірден бірнеше жауап алу</w:t>
      </w:r>
      <w:r w:rsidRPr="00ED6F85">
        <w:t xml:space="preserve"> мақсат ет</w:t>
      </w:r>
      <w:r w:rsidR="008E17FD">
        <w:t>ілсе,   чат</w:t>
      </w:r>
      <w:r w:rsidR="008E17FD" w:rsidRPr="008E17FD">
        <w:t>-</w:t>
      </w:r>
      <w:r w:rsidRPr="00ED6F85">
        <w:t>сұхбатта байланыс тек сол сәттегі коммуникацияға қатысушылар арасында, яғни онлайн байланыста отырғандар</w:t>
      </w:r>
      <w:r w:rsidR="008E17FD">
        <w:t>ға</w:t>
      </w:r>
      <w:r w:rsidRPr="00ED6F85">
        <w:t xml:space="preserve"> ғана </w:t>
      </w:r>
      <w:r w:rsidR="008E17FD">
        <w:t>қатысты болады.  Осылайша, чат</w:t>
      </w:r>
      <w:r w:rsidR="008E17FD" w:rsidRPr="008E17FD">
        <w:t>-</w:t>
      </w:r>
      <w:r w:rsidR="008E17FD">
        <w:t>сұхбатты</w:t>
      </w:r>
      <w:r w:rsidRPr="00ED6F85">
        <w:t>ауызша немесе құжаттық электронды хабарламалар арқылы түзілетін «адам-компьютер» диалог</w:t>
      </w:r>
      <w:r w:rsidR="00B96509">
        <w:t>і</w:t>
      </w:r>
      <w:r w:rsidRPr="00ED6F85">
        <w:t xml:space="preserve"> деп тануға болады.</w:t>
      </w:r>
    </w:p>
    <w:p w:rsidR="000714B6" w:rsidRPr="00ED6F85" w:rsidRDefault="000714B6" w:rsidP="006E0E1C">
      <w:pPr>
        <w:pBdr>
          <w:top w:val="nil"/>
          <w:left w:val="nil"/>
          <w:bottom w:val="nil"/>
          <w:right w:val="nil"/>
          <w:between w:val="nil"/>
        </w:pBdr>
        <w:ind w:firstLine="567"/>
        <w:jc w:val="both"/>
      </w:pPr>
      <w:r w:rsidRPr="00ED6F85">
        <w:t>Жаңа ақпараттық технологиялардың дамуы</w:t>
      </w:r>
      <w:r w:rsidR="003422CF">
        <w:t xml:space="preserve">және </w:t>
      </w:r>
      <w:r w:rsidRPr="00ED6F85">
        <w:t>байланысты коммуникативті</w:t>
      </w:r>
      <w:r w:rsidR="00B96509">
        <w:t>к</w:t>
      </w:r>
      <w:r w:rsidRPr="00ED6F85">
        <w:t xml:space="preserve"> ортада «компьютерлік дискурс» термині</w:t>
      </w:r>
      <w:r w:rsidR="003422CF">
        <w:t xml:space="preserve">және </w:t>
      </w:r>
      <w:r w:rsidRPr="00ED6F85">
        <w:t>бірге «электронды дискурс», «интернет-дискурс», «желілік дискурс» және «виртуалды дискурс» сияқты мәтінді игеруге қатысты көптеген терминдер пайда болды. «Компьютерлік дискурс» және «электронды дискурс» терминдері</w:t>
      </w:r>
      <w:r w:rsidR="00B96509" w:rsidRPr="00ED6F85">
        <w:t>–</w:t>
      </w:r>
      <w:r w:rsidRPr="00ED6F85">
        <w:t xml:space="preserve"> синонимдік құбылыс</w:t>
      </w:r>
      <w:r w:rsidR="00B71EF3">
        <w:t xml:space="preserve"> және э</w:t>
      </w:r>
      <w:r w:rsidRPr="00ED6F85">
        <w:t>лектронды байланыс</w:t>
      </w:r>
      <w:r w:rsidR="00B96509">
        <w:t xml:space="preserve"> құралы, яғни</w:t>
      </w:r>
      <w:r w:rsidR="00B96509" w:rsidRPr="00ED6F85">
        <w:t xml:space="preserve">компьютер арқылы </w:t>
      </w:r>
      <w:r w:rsidRPr="00ED6F85">
        <w:t>байланыс жағдайында жүзеге асатын м</w:t>
      </w:r>
      <w:r w:rsidR="00B71EF3">
        <w:t>әтін</w:t>
      </w:r>
      <w:r w:rsidRPr="00ED6F85">
        <w:t>. Интернет-дискурс интернетте байл</w:t>
      </w:r>
      <w:r w:rsidR="00B96509">
        <w:t xml:space="preserve">анысады, яғни ғаламдық желідегі </w:t>
      </w:r>
      <w:r w:rsidRPr="00ED6F85">
        <w:t xml:space="preserve">байланыс, ал «желілік дискурс» интернетте және басқа желілерде, соның ішінде жергілікті желілерде де байланыс орнатады. </w:t>
      </w:r>
      <w:r w:rsidR="005863EB" w:rsidRPr="005863EB">
        <w:t>Д</w:t>
      </w:r>
      <w:r w:rsidRPr="005863EB">
        <w:t xml:space="preserve">искурстың </w:t>
      </w:r>
      <w:r w:rsidR="005863EB" w:rsidRPr="005863EB">
        <w:t>аталған</w:t>
      </w:r>
      <w:r w:rsidRPr="005863EB">
        <w:t xml:space="preserve"> түр</w:t>
      </w:r>
      <w:r w:rsidR="005863EB" w:rsidRPr="005863EB">
        <w:t>лер</w:t>
      </w:r>
      <w:r w:rsidRPr="005863EB">
        <w:t>інің бір-бірінен айырмашылығы – коммуникативтік орта</w:t>
      </w:r>
      <w:r w:rsidR="00A308BD" w:rsidRPr="005863EB">
        <w:t xml:space="preserve">да </w:t>
      </w:r>
      <w:r w:rsidR="005863EB" w:rsidRPr="005863EB">
        <w:t>«э</w:t>
      </w:r>
      <w:r w:rsidRPr="005863EB">
        <w:t>лектронды дискурс» немесе «компьютерлік дискурс</w:t>
      </w:r>
      <w:r w:rsidR="005863EB" w:rsidRPr="005863EB">
        <w:t xml:space="preserve">тың» «интернет дискурсы» </w:t>
      </w:r>
      <w:r w:rsidR="003422CF">
        <w:t xml:space="preserve">және </w:t>
      </w:r>
      <w:r w:rsidRPr="005863EB">
        <w:t>«желілік д</w:t>
      </w:r>
      <w:r w:rsidR="005863EB">
        <w:t xml:space="preserve">искурсқа» қарағанда ауқымы кең. </w:t>
      </w:r>
      <w:r w:rsidRPr="005863EB">
        <w:t>«Электронды дискурс» немесе «компьютерлік дискурс» интернеттегі мәтіндерден басқа</w:t>
      </w:r>
      <w:r w:rsidR="005863EB">
        <w:t>,</w:t>
      </w:r>
      <w:r w:rsidRPr="005863EB">
        <w:t xml:space="preserve"> интернетке (оффлайн) қосылмаған тасымалдағыштарға арналған мәтіндерді қамтиды:</w:t>
      </w:r>
      <w:r w:rsidR="005863EB">
        <w:t xml:space="preserve"> флэш-карталар, дискілер (аудио</w:t>
      </w:r>
      <w:r w:rsidRPr="005863EB">
        <w:t>кітаптар, фильмд</w:t>
      </w:r>
      <w:r w:rsidR="005863EB">
        <w:t>ер, ойындар, музыкалық дискілер, бағдарламалар)</w:t>
      </w:r>
      <w:r w:rsidRPr="005863EB">
        <w:t>, iPod, iPad, электрондық кітаптар және т.б. сияқты мультимедиялық құрылғылар.</w:t>
      </w:r>
    </w:p>
    <w:p w:rsidR="000714B6" w:rsidRPr="00ED6F85" w:rsidRDefault="000714B6" w:rsidP="006E0E1C">
      <w:pPr>
        <w:pBdr>
          <w:top w:val="nil"/>
          <w:left w:val="nil"/>
          <w:bottom w:val="nil"/>
          <w:right w:val="nil"/>
          <w:between w:val="nil"/>
        </w:pBdr>
        <w:ind w:firstLine="567"/>
        <w:jc w:val="both"/>
      </w:pPr>
      <w:r w:rsidRPr="00ED6F85">
        <w:t>«Виртуалды дискурс» - жоғарыда көрсетілген дискурс түрлерінен ерекшеленетін виртуалды шындықтағы жағдайға</w:t>
      </w:r>
      <w:r w:rsidR="00230FD0">
        <w:t xml:space="preserve"> құрылған</w:t>
      </w:r>
      <w:r w:rsidRPr="00ED6F85">
        <w:t xml:space="preserve"> мәтін. Орыс зерттеушісі О.В. Лутовинованың айтуынша, </w:t>
      </w:r>
      <w:r w:rsidR="00230FD0">
        <w:t>соңғы уақытта</w:t>
      </w:r>
      <w:r w:rsidRPr="00ED6F85">
        <w:t xml:space="preserve"> ақпараттық технологиялардың қарқынды дамуына байланысты «виртуалды» терминіне қатысты «виртуалды мәдениет», «виртуалды нарық», «виртуалды</w:t>
      </w:r>
      <w:r w:rsidR="00451E17">
        <w:t xml:space="preserve"> ақша» және т.б. ұғымдар тілдік</w:t>
      </w:r>
      <w:r w:rsidRPr="00ED6F85">
        <w:t xml:space="preserve"> айналымға ен</w:t>
      </w:r>
      <w:r w:rsidR="00451E17">
        <w:t>ді</w:t>
      </w:r>
      <w:r w:rsidRPr="00ED6F85">
        <w:t>[1</w:t>
      </w:r>
      <w:r w:rsidR="00B257DF">
        <w:t>51</w:t>
      </w:r>
      <w:r w:rsidRPr="00ED6F85">
        <w:t>,</w:t>
      </w:r>
      <w:r w:rsidR="00D573FD" w:rsidRPr="00ED6F85">
        <w:t>с</w:t>
      </w:r>
      <w:r w:rsidR="006E0E1C" w:rsidRPr="00ED6F85">
        <w:t>.</w:t>
      </w:r>
      <w:r w:rsidRPr="00ED6F85">
        <w:t xml:space="preserve"> 18]. </w:t>
      </w:r>
    </w:p>
    <w:p w:rsidR="000714B6" w:rsidRPr="007E6A1C" w:rsidRDefault="0014791A" w:rsidP="006E0E1C">
      <w:pPr>
        <w:pBdr>
          <w:top w:val="nil"/>
          <w:left w:val="nil"/>
          <w:bottom w:val="nil"/>
          <w:right w:val="nil"/>
          <w:between w:val="nil"/>
        </w:pBdr>
        <w:ind w:firstLine="567"/>
        <w:jc w:val="both"/>
      </w:pPr>
      <w:r>
        <w:t>Т</w:t>
      </w:r>
      <w:r w:rsidR="000714B6" w:rsidRPr="00ED6F85">
        <w:t xml:space="preserve">ехнологияның дамуы </w:t>
      </w:r>
      <w:r w:rsidR="003422CF">
        <w:t xml:space="preserve">және </w:t>
      </w:r>
      <w:r w:rsidR="000714B6" w:rsidRPr="00ED6F85">
        <w:t>таралуының арқасында интернет бүгінгі таңда ең ауқымды аудитория</w:t>
      </w:r>
      <w:r w:rsidR="008947D7">
        <w:t>ғаайналып отыр</w:t>
      </w:r>
      <w:r w:rsidR="000714B6" w:rsidRPr="00ED6F85">
        <w:t>. Басқаша айтқанда, интернет-коммуникация өте көп қырлы</w:t>
      </w:r>
      <w:r w:rsidR="000714B6" w:rsidRPr="008419F8">
        <w:t xml:space="preserve">. Көрермендердің </w:t>
      </w:r>
      <w:r w:rsidR="00400554" w:rsidRPr="008419F8">
        <w:t>саны</w:t>
      </w:r>
      <w:r w:rsidR="00FF1817" w:rsidRPr="008419F8">
        <w:t xml:space="preserve"> бойынша</w:t>
      </w:r>
      <w:r w:rsidR="000714B6" w:rsidRPr="008419F8">
        <w:t xml:space="preserve"> бойынша компьютерлік коммуникация бұқараның (бүкіл әлем</w:t>
      </w:r>
      <w:r w:rsidR="003422CF">
        <w:t xml:space="preserve">және </w:t>
      </w:r>
      <w:r w:rsidR="000714B6" w:rsidRPr="008419F8">
        <w:t xml:space="preserve">байланыс), жеке тұлғалардың (пайдаланушы </w:t>
      </w:r>
      <w:r w:rsidR="003422CF">
        <w:t xml:space="preserve">және </w:t>
      </w:r>
      <w:r w:rsidR="000714B6" w:rsidRPr="008419F8">
        <w:t>компьютер арасындағы байланыс) және топтық коммуникацияның ерекшеліктеріне ие.</w:t>
      </w:r>
    </w:p>
    <w:p w:rsidR="000714B6" w:rsidRPr="00ED6F85" w:rsidRDefault="000714B6" w:rsidP="006E0E1C">
      <w:pPr>
        <w:pBdr>
          <w:top w:val="nil"/>
          <w:left w:val="nil"/>
          <w:bottom w:val="nil"/>
          <w:right w:val="nil"/>
          <w:between w:val="nil"/>
        </w:pBdr>
        <w:ind w:firstLine="567"/>
        <w:jc w:val="both"/>
      </w:pPr>
      <w:r w:rsidRPr="00ED6F85">
        <w:t xml:space="preserve">Коммуникативтік үдерістің </w:t>
      </w:r>
      <w:r w:rsidR="0047513A" w:rsidRPr="00ED6F85">
        <w:t>виртуалды әлем», «виртуалды сана», «виртуалды кеңістік», «виртуалды шындық» «</w:t>
      </w:r>
      <w:r w:rsidRPr="00ED6F85">
        <w:t xml:space="preserve">ұзақтығын, уақыт факторын  ескере отырып, </w:t>
      </w:r>
      <w:r w:rsidR="008A03DD" w:rsidRPr="00ED6F85">
        <w:t xml:space="preserve">Е.Н. </w:t>
      </w:r>
      <w:r w:rsidRPr="00ED6F85">
        <w:t xml:space="preserve">Галичкина компьютерлік коммуникацияны былайша топтастырады: </w:t>
      </w:r>
    </w:p>
    <w:p w:rsidR="000714B6" w:rsidRPr="00ED6F85" w:rsidRDefault="000714B6" w:rsidP="006E0E1C">
      <w:pPr>
        <w:pStyle w:val="ab"/>
        <w:numPr>
          <w:ilvl w:val="0"/>
          <w:numId w:val="16"/>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қысқа (электрондық поштаны алу) және ұзақ мерзімді </w:t>
      </w:r>
      <w:r w:rsidR="007E6A1C">
        <w:rPr>
          <w:rFonts w:ascii="Times New Roman" w:hAnsi="Times New Roman" w:cs="Times New Roman"/>
          <w:sz w:val="28"/>
          <w:szCs w:val="28"/>
          <w:lang w:val="kk-KZ"/>
        </w:rPr>
        <w:t>(конференцияларға қатысу);</w:t>
      </w:r>
    </w:p>
    <w:p w:rsidR="000714B6" w:rsidRPr="00ED6F85" w:rsidRDefault="000714B6" w:rsidP="006E0E1C">
      <w:pPr>
        <w:pStyle w:val="ab"/>
        <w:numPr>
          <w:ilvl w:val="0"/>
          <w:numId w:val="16"/>
        </w:numPr>
        <w:pBdr>
          <w:top w:val="nil"/>
          <w:left w:val="nil"/>
          <w:bottom w:val="nil"/>
          <w:right w:val="nil"/>
          <w:between w:val="nil"/>
        </w:pBdr>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ауызша (дауыстық модем болса) және жазбаша (мәтіндік және графикалық)</w:t>
      </w:r>
      <w:r w:rsidR="007E6A1C">
        <w:rPr>
          <w:rFonts w:ascii="Times New Roman" w:hAnsi="Times New Roman" w:cs="Times New Roman"/>
          <w:sz w:val="28"/>
          <w:szCs w:val="28"/>
          <w:lang w:val="kk-KZ"/>
        </w:rPr>
        <w:t xml:space="preserve">. </w:t>
      </w:r>
    </w:p>
    <w:p w:rsidR="000714B6" w:rsidRPr="007E6A1C" w:rsidRDefault="007E6A1C" w:rsidP="007E6A1C">
      <w:pPr>
        <w:pBdr>
          <w:top w:val="nil"/>
          <w:left w:val="nil"/>
          <w:bottom w:val="nil"/>
          <w:right w:val="nil"/>
          <w:between w:val="nil"/>
        </w:pBdr>
        <w:ind w:firstLine="567"/>
        <w:jc w:val="both"/>
      </w:pPr>
      <w:r w:rsidRPr="007E6A1C">
        <w:t>Г</w:t>
      </w:r>
      <w:r w:rsidR="000714B6" w:rsidRPr="007E6A1C">
        <w:t xml:space="preserve">рафика ұғымына  әріптер емес, суреттер, диаграммалар және т.б. енеді. </w:t>
      </w:r>
    </w:p>
    <w:p w:rsidR="000714B6" w:rsidRPr="00ED6F85" w:rsidRDefault="000714B6" w:rsidP="006E0E1C">
      <w:pPr>
        <w:widowControl/>
        <w:pBdr>
          <w:top w:val="nil"/>
          <w:left w:val="nil"/>
          <w:bottom w:val="nil"/>
          <w:right w:val="nil"/>
          <w:between w:val="nil"/>
        </w:pBdr>
        <w:shd w:val="clear" w:color="auto" w:fill="FFFFFF"/>
        <w:ind w:firstLine="567"/>
        <w:jc w:val="both"/>
      </w:pPr>
      <w:r w:rsidRPr="00ED6F85">
        <w:t>Ақпаратты беру және қабылдау арнасы бойынша компьютерлік коммуникация нақты (нақты адамдар</w:t>
      </w:r>
      <w:r w:rsidR="003422CF">
        <w:t xml:space="preserve">және </w:t>
      </w:r>
      <w:r w:rsidRPr="00ED6F85">
        <w:t>байланыс) және виртуалды (</w:t>
      </w:r>
      <w:r w:rsidR="007E6A1C">
        <w:t xml:space="preserve">желідегі таныс емес </w:t>
      </w:r>
      <w:r w:rsidRPr="00ED6F85">
        <w:t>сұхбаттасушыла</w:t>
      </w:r>
      <w:r w:rsidR="00896CD7" w:rsidRPr="00ED6F85">
        <w:t>р</w:t>
      </w:r>
      <w:r w:rsidR="003422CF">
        <w:t xml:space="preserve">және </w:t>
      </w:r>
      <w:r w:rsidR="00896CD7" w:rsidRPr="00ED6F85">
        <w:t xml:space="preserve">байланыс) </w:t>
      </w:r>
      <w:r w:rsidR="007E6A1C">
        <w:t>деп екіге</w:t>
      </w:r>
      <w:r w:rsidR="00896CD7" w:rsidRPr="00ED6F85">
        <w:t xml:space="preserve"> бөлінеді [</w:t>
      </w:r>
      <w:r w:rsidRPr="00ED6F85">
        <w:t>1</w:t>
      </w:r>
      <w:r w:rsidR="002C7E7D" w:rsidRPr="00ED6F85">
        <w:t>5</w:t>
      </w:r>
      <w:r w:rsidR="00B257DF" w:rsidRPr="00B257DF">
        <w:t>2</w:t>
      </w:r>
      <w:r w:rsidRPr="00ED6F85">
        <w:t>,</w:t>
      </w:r>
      <w:r w:rsidR="006E0E1C" w:rsidRPr="00ED6F85">
        <w:t>б.</w:t>
      </w:r>
      <w:r w:rsidRPr="00ED6F85">
        <w:t>57].</w:t>
      </w:r>
      <w:r w:rsidR="00051FDA">
        <w:t>Интернеттің,</w:t>
      </w:r>
      <w:r w:rsidRPr="00ED6F85">
        <w:t xml:space="preserve"> виртуалды байланыстың кең таралуының тиімді және теріс жақтары бар. Тиімді жағы – интернеттік ақпараттың  жылдам тарауы, коммуникацияның қолайлы құралы болуы, ақпараттық-танымдық  материалдардың мол қоры  жинақталған және үнемі толықтырып отыруға мүмкіндігі бар кеңістік болатындығында. </w:t>
      </w:r>
    </w:p>
    <w:p w:rsidR="00177287" w:rsidRPr="00ED6F85" w:rsidRDefault="000714B6" w:rsidP="00DE622D">
      <w:pPr>
        <w:pBdr>
          <w:top w:val="nil"/>
          <w:left w:val="nil"/>
          <w:bottom w:val="nil"/>
          <w:right w:val="nil"/>
          <w:between w:val="nil"/>
        </w:pBdr>
        <w:ind w:firstLine="567"/>
        <w:jc w:val="both"/>
      </w:pPr>
      <w:r w:rsidRPr="00ED6F85">
        <w:t>«Виртуалды» байланыстың теріс салдарына мыналарды жатқызуға болады: адамдар арасында интернетке тәуелділіктің артуы, қоғамның адамгершілік қасиеттердің тоқырауының, депрессиялық жағдайлардың кең тарауы және т.б. Осылайша, интернет адам өмірінің ажырамас бөлігі</w:t>
      </w:r>
      <w:r w:rsidR="00051FDA">
        <w:t>не айналды</w:t>
      </w:r>
      <w:r w:rsidRPr="00ED6F85">
        <w:t xml:space="preserve">, ал интернеттің тілі адамдардың өмірі </w:t>
      </w:r>
      <w:r w:rsidR="003422CF">
        <w:t xml:space="preserve">және </w:t>
      </w:r>
      <w:r w:rsidRPr="00ED6F85">
        <w:t>қарым-қат</w:t>
      </w:r>
      <w:r w:rsidR="00DE622D" w:rsidRPr="00ED6F85">
        <w:t>ынасында маңызды рөл атқарады.</w:t>
      </w:r>
    </w:p>
    <w:p w:rsidR="00177287" w:rsidRPr="00ED6F85" w:rsidRDefault="000714B6" w:rsidP="00177287">
      <w:pPr>
        <w:ind w:firstLine="567"/>
        <w:jc w:val="both"/>
        <w:rPr>
          <w:color w:val="FF0000"/>
        </w:rPr>
      </w:pPr>
      <w:r w:rsidRPr="00ED6F85">
        <w:rPr>
          <w:lang w:eastAsia="ru-RU"/>
        </w:rPr>
        <w:t xml:space="preserve">Қазіргі интернет желісіндегі ақпарат вербалды және бейвербалды амалдар арқылы беріледі. Вербалды амалдарға қаріптерден тұратын жазба мәтіндер жатса, ал бейвербалды амалдарға экспрессия </w:t>
      </w:r>
      <w:r w:rsidR="003422CF">
        <w:rPr>
          <w:lang w:eastAsia="ru-RU"/>
        </w:rPr>
        <w:t xml:space="preserve">және </w:t>
      </w:r>
      <w:r w:rsidRPr="00ED6F85">
        <w:rPr>
          <w:lang w:eastAsia="ru-RU"/>
        </w:rPr>
        <w:t xml:space="preserve">эмоцияны білдіретін түрлі эмотикондар </w:t>
      </w:r>
      <w:r w:rsidR="003422CF">
        <w:rPr>
          <w:lang w:eastAsia="ru-RU"/>
        </w:rPr>
        <w:t xml:space="preserve">және </w:t>
      </w:r>
      <w:r w:rsidRPr="00ED6F85">
        <w:rPr>
          <w:lang w:eastAsia="ru-RU"/>
        </w:rPr>
        <w:t>тыныс белгілерін жатқызамыз. Өйткені олар вербалды жеткізілген ақпараттың мағынасын толықтырып қана қоймайды, соны</w:t>
      </w:r>
      <w:r w:rsidR="003422CF">
        <w:rPr>
          <w:lang w:eastAsia="ru-RU"/>
        </w:rPr>
        <w:t xml:space="preserve">және </w:t>
      </w:r>
      <w:r w:rsidRPr="00ED6F85">
        <w:rPr>
          <w:lang w:eastAsia="ru-RU"/>
        </w:rPr>
        <w:t>бірге қосымша ақпарат береді, тілдік экономия заңына сәйкес, сөзбен берілген ақпаратты үнемдеуге  және ақпараттың барынша шынайы шығуына ықпал етед</w:t>
      </w:r>
      <w:r w:rsidR="00E37BB1" w:rsidRPr="00ED6F85">
        <w:rPr>
          <w:lang w:eastAsia="ru-RU"/>
        </w:rPr>
        <w:t>і</w:t>
      </w:r>
      <w:r w:rsidR="00177287" w:rsidRPr="00ED6F85">
        <w:t>[1</w:t>
      </w:r>
      <w:r w:rsidR="002C7E7D" w:rsidRPr="00ED6F85">
        <w:t>5</w:t>
      </w:r>
      <w:r w:rsidR="00B257DF" w:rsidRPr="00B257DF">
        <w:t>3</w:t>
      </w:r>
      <w:r w:rsidR="00177287" w:rsidRPr="00ED6F85">
        <w:t xml:space="preserve">,б. 117]. </w:t>
      </w:r>
    </w:p>
    <w:p w:rsidR="008D278A" w:rsidRPr="00ED6F85" w:rsidRDefault="000714B6" w:rsidP="00073283">
      <w:pPr>
        <w:pBdr>
          <w:top w:val="nil"/>
          <w:left w:val="nil"/>
          <w:bottom w:val="nil"/>
          <w:right w:val="nil"/>
          <w:between w:val="nil"/>
        </w:pBdr>
        <w:ind w:firstLine="567"/>
        <w:jc w:val="both"/>
      </w:pPr>
      <w:r w:rsidRPr="00ED6F85">
        <w:t>Қазіргі кезде белгілі бір сайттарда бір кездері қолданылып, қазір қолданылмайтын тыныс белгілері  туралы ақпараттар бар. Бұл тыныс белгілері қазір қолданылмағанымен, ақпарат беруші сайттар оның қолданылу әлеуеті зор екендігін көрсетеді</w:t>
      </w:r>
      <w:r w:rsidR="008D278A" w:rsidRPr="00ED6F85">
        <w:t>.</w:t>
      </w:r>
      <w:r w:rsidRPr="00ED6F85">
        <w:t>Мұндай тыныс белгілердің қатарына төмендегі белгілер жатады:  интерробанг белгісі, мысқыл белгісі, риторикалық сұрау белгісі, келісім белгісі, махаббат белгісі, сенімділік белгісі, күмәнділік белгісі, келеке белгісі, беделді</w:t>
      </w:r>
      <w:r w:rsidR="00A72C40">
        <w:t>лік</w:t>
      </w:r>
      <w:r w:rsidRPr="00ED6F85">
        <w:t xml:space="preserve"> белгі</w:t>
      </w:r>
      <w:r w:rsidR="00A72C40">
        <w:t>сі</w:t>
      </w:r>
      <w:r w:rsidRPr="00ED6F85">
        <w:t>, снарк белгі</w:t>
      </w:r>
      <w:r w:rsidR="00A72C40">
        <w:t>сі</w:t>
      </w:r>
      <w:r w:rsidRPr="00ED6F85">
        <w:t>, астериск, үтірлі леп және сұрау белгісі. Бұл белгілердің мәні</w:t>
      </w:r>
      <w:r w:rsidR="003422CF">
        <w:t xml:space="preserve">және </w:t>
      </w:r>
      <w:r w:rsidRPr="00ED6F85">
        <w:t>қызметі қосымшада көрсетілген</w:t>
      </w:r>
      <w:r w:rsidR="008D278A" w:rsidRPr="00ED6F85">
        <w:t xml:space="preserve"> [1</w:t>
      </w:r>
      <w:r w:rsidR="00793F05" w:rsidRPr="00ED6F85">
        <w:t>5</w:t>
      </w:r>
      <w:r w:rsidR="00B257DF" w:rsidRPr="00F672AE">
        <w:t>4</w:t>
      </w:r>
      <w:r w:rsidR="008D278A" w:rsidRPr="00ED6F85">
        <w:t>,</w:t>
      </w:r>
      <w:r w:rsidR="00D573FD" w:rsidRPr="00ED6F85">
        <w:t>б.</w:t>
      </w:r>
      <w:r w:rsidR="008D278A" w:rsidRPr="00ED6F85">
        <w:t xml:space="preserve"> 23]. </w:t>
      </w:r>
    </w:p>
    <w:p w:rsidR="000714B6" w:rsidRPr="00ED6F85" w:rsidRDefault="000714B6" w:rsidP="00DE622D">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ED6F85">
        <w:tab/>
        <w:t>Ғаламтордағы  алғашқы кездегі коммуникация</w:t>
      </w:r>
      <w:r w:rsidR="00745570">
        <w:t>,</w:t>
      </w:r>
      <w:r w:rsidRPr="00ED6F85">
        <w:t xml:space="preserve"> негізінен</w:t>
      </w:r>
      <w:r w:rsidR="00745570">
        <w:t>,</w:t>
      </w:r>
      <w:r w:rsidRPr="00ED6F85">
        <w:t xml:space="preserve">  тек жазбаша түрде жүргізілгені белгілі. Бірақ ол коммуниканттардың эмоцияларын толық көрсете а</w:t>
      </w:r>
      <w:r w:rsidR="00A72C40">
        <w:t>лмайтын. Осыны байқаған америкалық</w:t>
      </w:r>
      <w:r w:rsidRPr="00ED6F85">
        <w:t xml:space="preserve"> белгілі компьютер маманы Скотт Эллиот Фахлман  комикстерге арналған таңбалар жиынтығын пайдалануды ұсынды. Мысалы: :-) мына таңбаны оңға  бұрып, оны дөңгелектеп қорша</w:t>
      </w:r>
      <w:r w:rsidR="00720800" w:rsidRPr="00ED6F85">
        <w:t>с</w:t>
      </w:r>
      <w:r w:rsidRPr="00ED6F85">
        <w:t xml:space="preserve">аңыз, </w:t>
      </w:r>
      <w:r w:rsidRPr="00ED6F85">
        <w:rPr>
          <w:lang w:eastAsia="ru-RU"/>
        </w:rPr>
        <w:t>онда күліп тұрған адам бейнесін көресіз (</w:t>
      </w:r>
      <w:r w:rsidR="00DE622D" w:rsidRPr="00ED6F85">
        <w:rPr>
          <w:lang w:eastAsia="ru-RU"/>
        </w:rPr>
        <w:t>с</w:t>
      </w:r>
      <w:r w:rsidRPr="00ED6F85">
        <w:rPr>
          <w:lang w:eastAsia="ru-RU"/>
        </w:rPr>
        <w:t xml:space="preserve">урет </w:t>
      </w:r>
      <w:r w:rsidR="002E52F2" w:rsidRPr="00ED6F85">
        <w:rPr>
          <w:lang w:eastAsia="ru-RU"/>
        </w:rPr>
        <w:t>9</w:t>
      </w:r>
      <w:r w:rsidRPr="00ED6F85">
        <w:rPr>
          <w:lang w:eastAsia="ru-RU"/>
        </w:rPr>
        <w:t xml:space="preserve">). </w:t>
      </w:r>
    </w:p>
    <w:p w:rsidR="000714B6" w:rsidRPr="00ED6F85" w:rsidRDefault="000714B6" w:rsidP="000714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rPr>
      </w:pPr>
    </w:p>
    <w:p w:rsidR="000714B6" w:rsidRPr="00ED6F85" w:rsidRDefault="000714B6" w:rsidP="00DE62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ED6F85">
        <w:rPr>
          <w:noProof/>
          <w:sz w:val="24"/>
          <w:szCs w:val="24"/>
          <w:lang w:val="ru-RU" w:eastAsia="ru-RU"/>
        </w:rPr>
        <w:drawing>
          <wp:inline distT="0" distB="0" distL="0" distR="0">
            <wp:extent cx="1695450" cy="10858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95450" cy="1085850"/>
                    </a:xfrm>
                    <a:prstGeom prst="rect">
                      <a:avLst/>
                    </a:prstGeom>
                    <a:noFill/>
                    <a:ln>
                      <a:noFill/>
                    </a:ln>
                  </pic:spPr>
                </pic:pic>
              </a:graphicData>
            </a:graphic>
          </wp:inline>
        </w:drawing>
      </w:r>
    </w:p>
    <w:p w:rsidR="00DE622D" w:rsidRPr="00ED6F85" w:rsidRDefault="00DE622D" w:rsidP="000714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DE622D" w:rsidRPr="00ED6F85" w:rsidRDefault="00DE622D" w:rsidP="00DE62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6F85">
        <w:t xml:space="preserve">Сурет </w:t>
      </w:r>
      <w:r w:rsidR="002E52F2" w:rsidRPr="00ED6F85">
        <w:t>9</w:t>
      </w:r>
      <w:r w:rsidR="00073283" w:rsidRPr="00073283">
        <w:t xml:space="preserve"> -  </w:t>
      </w:r>
      <w:r w:rsidRPr="00ED6F85">
        <w:t xml:space="preserve">Көңілді эмоцияны бейнелейтін смайликтің </w:t>
      </w:r>
      <w:r w:rsidR="00782081">
        <w:t xml:space="preserve">(өңтаңба) </w:t>
      </w:r>
      <w:r w:rsidRPr="00ED6F85">
        <w:t>қалыптасуы</w:t>
      </w:r>
    </w:p>
    <w:p w:rsidR="000714B6" w:rsidRPr="00ED6F85" w:rsidRDefault="000714B6" w:rsidP="000714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0714B6" w:rsidRPr="00ED6F85" w:rsidRDefault="000714B6" w:rsidP="00DE62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ED6F85">
        <w:t xml:space="preserve">Ал </w:t>
      </w:r>
      <w:r w:rsidRPr="00ED6F85">
        <w:rPr>
          <w:rStyle w:val="HTML1"/>
          <w:rFonts w:eastAsiaTheme="minorHAnsi"/>
          <w:b/>
          <w:bdr w:val="single" w:sz="4" w:space="1" w:color="E1E1E8" w:frame="1"/>
          <w:shd w:val="clear" w:color="auto" w:fill="F7F7F9"/>
        </w:rPr>
        <w:t>:-(</w:t>
      </w:r>
      <w:r w:rsidRPr="00ED6F85">
        <w:rPr>
          <w:b/>
          <w:shd w:val="clear" w:color="auto" w:fill="FFFFFF"/>
        </w:rPr>
        <w:t xml:space="preserve">  </w:t>
      </w:r>
      <w:r w:rsidRPr="00ED6F85">
        <w:rPr>
          <w:shd w:val="clear" w:color="auto" w:fill="FFFFFF"/>
        </w:rPr>
        <w:t>немесе</w:t>
      </w:r>
      <w:r w:rsidRPr="00ED6F85">
        <w:rPr>
          <w:b/>
          <w:shd w:val="clear" w:color="auto" w:fill="FFFFFF"/>
        </w:rPr>
        <w:t> </w:t>
      </w:r>
      <w:r w:rsidRPr="00ED6F85">
        <w:rPr>
          <w:rStyle w:val="HTML1"/>
          <w:rFonts w:eastAsiaTheme="minorHAnsi"/>
          <w:b/>
          <w:bdr w:val="single" w:sz="4" w:space="1" w:color="E1E1E8" w:frame="1"/>
          <w:shd w:val="clear" w:color="auto" w:fill="F7F7F9"/>
        </w:rPr>
        <w:t>:(</w:t>
      </w:r>
      <w:r w:rsidR="00B225C2">
        <w:t xml:space="preserve"> т</w:t>
      </w:r>
      <w:r w:rsidRPr="00ED6F85">
        <w:t>аңбаларының жиынтығы жағымсыз эмоцияны бейнелейді (</w:t>
      </w:r>
      <w:r w:rsidR="00DE622D" w:rsidRPr="00ED6F85">
        <w:t>с</w:t>
      </w:r>
      <w:r w:rsidRPr="00ED6F85">
        <w:t xml:space="preserve">урет </w:t>
      </w:r>
      <w:r w:rsidR="00B973A1" w:rsidRPr="00ED6F85">
        <w:t>1</w:t>
      </w:r>
      <w:r w:rsidR="002E52F2" w:rsidRPr="00ED6F85">
        <w:t>0</w:t>
      </w:r>
      <w:r w:rsidRPr="00ED6F85">
        <w:t>).</w:t>
      </w:r>
    </w:p>
    <w:p w:rsidR="000714B6" w:rsidRPr="00ED6F85" w:rsidRDefault="000714B6" w:rsidP="000714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714B6" w:rsidRPr="00ED6F85" w:rsidRDefault="000714B6" w:rsidP="00DE622D">
      <w:pPr>
        <w:jc w:val="center"/>
      </w:pPr>
      <w:r w:rsidRPr="00ED6F85">
        <w:rPr>
          <w:noProof/>
          <w:lang w:val="ru-RU" w:eastAsia="ru-RU"/>
        </w:rPr>
        <w:drawing>
          <wp:inline distT="0" distB="0" distL="0" distR="0">
            <wp:extent cx="2038350" cy="10858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38350" cy="1085850"/>
                    </a:xfrm>
                    <a:prstGeom prst="rect">
                      <a:avLst/>
                    </a:prstGeom>
                    <a:noFill/>
                    <a:ln>
                      <a:noFill/>
                    </a:ln>
                  </pic:spPr>
                </pic:pic>
              </a:graphicData>
            </a:graphic>
          </wp:inline>
        </w:drawing>
      </w:r>
    </w:p>
    <w:p w:rsidR="00DE622D" w:rsidRPr="00ED6F85" w:rsidRDefault="00DE622D" w:rsidP="000714B6">
      <w:pPr>
        <w:jc w:val="both"/>
      </w:pPr>
    </w:p>
    <w:p w:rsidR="00DE622D" w:rsidRDefault="00DE622D" w:rsidP="00DE62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6F85">
        <w:t xml:space="preserve"> Сурет </w:t>
      </w:r>
      <w:r w:rsidR="00B973A1" w:rsidRPr="00ED6F85">
        <w:t>1</w:t>
      </w:r>
      <w:r w:rsidR="002E52F2" w:rsidRPr="00ED6F85">
        <w:t>0</w:t>
      </w:r>
      <w:r w:rsidR="00073283" w:rsidRPr="00073283">
        <w:t xml:space="preserve">  -</w:t>
      </w:r>
      <w:r w:rsidRPr="00ED6F85">
        <w:t xml:space="preserve"> Жағымсыз эмоцияны бейнелейтін смайликтің</w:t>
      </w:r>
      <w:r w:rsidR="002157FF" w:rsidRPr="00ED6F85">
        <w:t xml:space="preserve"> (өңтаңба)</w:t>
      </w:r>
      <w:r w:rsidRPr="00ED6F85">
        <w:t xml:space="preserve"> қалыптасуы</w:t>
      </w:r>
    </w:p>
    <w:p w:rsidR="00073283" w:rsidRPr="00ED6F85" w:rsidRDefault="00073283" w:rsidP="00DE62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714B6" w:rsidRPr="00ED6F85" w:rsidRDefault="000714B6" w:rsidP="00DE622D">
      <w:pPr>
        <w:shd w:val="clear" w:color="auto" w:fill="FFFFFF"/>
        <w:ind w:firstLine="567"/>
        <w:jc w:val="both"/>
      </w:pPr>
      <w:r w:rsidRPr="00ED6F85">
        <w:t xml:space="preserve">Алғашқы смайлдар коммуниканттардың эмоциясын білдіргендіктен, ағылшынның </w:t>
      </w:r>
      <w:r w:rsidRPr="00ED6F85">
        <w:rPr>
          <w:b/>
          <w:bCs/>
        </w:rPr>
        <w:t>emot</w:t>
      </w:r>
      <w:r w:rsidRPr="00ED6F85">
        <w:rPr>
          <w:b/>
        </w:rPr>
        <w:t>ion</w:t>
      </w:r>
      <w:r w:rsidRPr="00ED6F85">
        <w:t> </w:t>
      </w:r>
      <w:r w:rsidRPr="00ED6F85">
        <w:rPr>
          <w:b/>
          <w:bCs/>
        </w:rPr>
        <w:t>icon</w:t>
      </w:r>
      <w:r w:rsidR="0050225E" w:rsidRPr="00ED6F85">
        <w:t xml:space="preserve"> – </w:t>
      </w:r>
      <w:r w:rsidR="00782081">
        <w:t>эмоцияны біл</w:t>
      </w:r>
      <w:r w:rsidRPr="00ED6F85">
        <w:t>д</w:t>
      </w:r>
      <w:r w:rsidR="00782081">
        <w:t>і</w:t>
      </w:r>
      <w:r w:rsidRPr="00ED6F85">
        <w:t>ретін иконка (сурет</w:t>
      </w:r>
      <w:r w:rsidR="00B973A1" w:rsidRPr="00ED6F85">
        <w:t xml:space="preserve"> 1</w:t>
      </w:r>
      <w:r w:rsidR="002E52F2" w:rsidRPr="00ED6F85">
        <w:t>9,10</w:t>
      </w:r>
      <w:r w:rsidRPr="00ED6F85">
        <w:t xml:space="preserve">) деген екі сөздің бірігуінен эмотикондар деп аталып,қолданылуда. </w:t>
      </w:r>
    </w:p>
    <w:p w:rsidR="000714B6" w:rsidRPr="00ED6F85" w:rsidRDefault="000714B6" w:rsidP="0050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ED6F85">
        <w:t>Эмоцияларды таңбалар арқылы білдіретін эмотикондардың мағынасы:</w:t>
      </w:r>
    </w:p>
    <w:p w:rsidR="007D4DE5" w:rsidRPr="00ED6F85" w:rsidRDefault="000714B6" w:rsidP="0050225E">
      <w:pPr>
        <w:jc w:val="both"/>
        <w:rPr>
          <w:bCs/>
          <w:lang w:eastAsia="ru-RU"/>
        </w:rPr>
      </w:pPr>
      <w:r w:rsidRPr="00ED6F85">
        <w:t xml:space="preserve">Көріп отырғанымыздай, эмотикондардың қалыптасуына тыныс белгілерінің ықпалы бар. Қазіргі таңда зерттеушілер мұндай </w:t>
      </w:r>
      <w:r w:rsidR="0050225E" w:rsidRPr="00ED6F85">
        <w:t>эмоционалды</w:t>
      </w:r>
      <w:r w:rsidR="00782081">
        <w:t>қ</w:t>
      </w:r>
      <w:r w:rsidR="0050225E" w:rsidRPr="00ED6F85">
        <w:t xml:space="preserve"> өңтаңбаларды мағынасын</w:t>
      </w:r>
      <w:r w:rsidR="00A9111F" w:rsidRPr="00ED6F85">
        <w:t>а</w:t>
      </w:r>
      <w:r w:rsidRPr="00ED6F85">
        <w:t xml:space="preserve">қарай бірнеше топқа бөледі: </w:t>
      </w:r>
      <w:r w:rsidR="0050225E" w:rsidRPr="00ED6F85">
        <w:t xml:space="preserve">сезім өңтаңбалары, </w:t>
      </w:r>
      <w:r w:rsidRPr="00ED6F85">
        <w:t>әрекеттер</w:t>
      </w:r>
      <w:r w:rsidR="0050225E" w:rsidRPr="00ED6F85">
        <w:t xml:space="preserve"> өңтаңбалары</w:t>
      </w:r>
      <w:r w:rsidRPr="00ED6F85">
        <w:t>, персонаж</w:t>
      </w:r>
      <w:r w:rsidR="0050225E" w:rsidRPr="00ED6F85">
        <w:t xml:space="preserve"> өңтаңбалары</w:t>
      </w:r>
      <w:r w:rsidR="00DC350C" w:rsidRPr="00ED6F85">
        <w:rPr>
          <w:lang w:eastAsia="ru-RU"/>
        </w:rPr>
        <w:t>(</w:t>
      </w:r>
      <w:r w:rsidR="00073283" w:rsidRPr="00073283">
        <w:rPr>
          <w:bCs/>
          <w:lang w:eastAsia="ru-RU"/>
        </w:rPr>
        <w:t>к</w:t>
      </w:r>
      <w:r w:rsidR="00DC350C" w:rsidRPr="00ED6F85">
        <w:rPr>
          <w:bCs/>
          <w:lang w:eastAsia="ru-RU"/>
        </w:rPr>
        <w:t xml:space="preserve">есте   11) </w:t>
      </w:r>
      <w:r w:rsidR="006A4323" w:rsidRPr="00ED6F85">
        <w:t>[1</w:t>
      </w:r>
      <w:r w:rsidR="00B257DF">
        <w:t>55</w:t>
      </w:r>
      <w:r w:rsidR="006A4323" w:rsidRPr="00ED6F85">
        <w:t>].</w:t>
      </w:r>
    </w:p>
    <w:p w:rsidR="00446929" w:rsidRPr="00ED6F85" w:rsidRDefault="00446929" w:rsidP="000714B6">
      <w:pPr>
        <w:shd w:val="clear" w:color="auto" w:fill="FFFFFF"/>
        <w:ind w:firstLine="720"/>
        <w:jc w:val="both"/>
        <w:rPr>
          <w:bCs/>
          <w:lang w:eastAsia="ru-RU"/>
        </w:rPr>
      </w:pPr>
    </w:p>
    <w:p w:rsidR="001E2C87" w:rsidRDefault="00DE622D" w:rsidP="00DE622D">
      <w:pPr>
        <w:shd w:val="clear" w:color="auto" w:fill="FFFFFF"/>
        <w:jc w:val="both"/>
        <w:rPr>
          <w:bCs/>
          <w:lang w:eastAsia="ru-RU"/>
        </w:rPr>
      </w:pPr>
      <w:r w:rsidRPr="00ED6F85">
        <w:rPr>
          <w:bCs/>
          <w:lang w:eastAsia="ru-RU"/>
        </w:rPr>
        <w:t xml:space="preserve">Кесте   </w:t>
      </w:r>
      <w:r w:rsidR="00B973A1" w:rsidRPr="00ED6F85">
        <w:rPr>
          <w:bCs/>
          <w:lang w:eastAsia="ru-RU"/>
        </w:rPr>
        <w:t>1</w:t>
      </w:r>
      <w:r w:rsidR="002E52F2" w:rsidRPr="00ED6F85">
        <w:rPr>
          <w:bCs/>
          <w:lang w:eastAsia="ru-RU"/>
        </w:rPr>
        <w:t>1</w:t>
      </w:r>
      <w:r w:rsidR="00073283" w:rsidRPr="00073283">
        <w:rPr>
          <w:bCs/>
          <w:lang w:eastAsia="ru-RU"/>
        </w:rPr>
        <w:t xml:space="preserve"> - </w:t>
      </w:r>
      <w:r w:rsidR="00446929" w:rsidRPr="00ED6F85">
        <w:rPr>
          <w:bCs/>
          <w:lang w:eastAsia="ru-RU"/>
        </w:rPr>
        <w:t>Э</w:t>
      </w:r>
      <w:r w:rsidR="00233F94" w:rsidRPr="00ED6F85">
        <w:rPr>
          <w:bCs/>
          <w:lang w:eastAsia="ru-RU"/>
        </w:rPr>
        <w:t xml:space="preserve">моционалдық сипат пен әрекеттен туған </w:t>
      </w:r>
      <w:r w:rsidR="00446929" w:rsidRPr="00ED6F85">
        <w:rPr>
          <w:bCs/>
          <w:lang w:eastAsia="ru-RU"/>
        </w:rPr>
        <w:t>өңтаңбала</w:t>
      </w:r>
      <w:r w:rsidR="001E2C87" w:rsidRPr="00ED6F85">
        <w:rPr>
          <w:bCs/>
          <w:lang w:eastAsia="ru-RU"/>
        </w:rPr>
        <w:t>р</w:t>
      </w:r>
    </w:p>
    <w:p w:rsidR="00073283" w:rsidRPr="00ED6F85" w:rsidRDefault="00073283" w:rsidP="00DE622D">
      <w:pPr>
        <w:shd w:val="clear" w:color="auto" w:fill="FFFFFF"/>
        <w:jc w:val="both"/>
        <w:rPr>
          <w:bCs/>
          <w:lang w:eastAsia="ru-RU"/>
        </w:rPr>
      </w:pPr>
    </w:p>
    <w:tbl>
      <w:tblPr>
        <w:tblStyle w:val="ac"/>
        <w:tblW w:w="9639" w:type="dxa"/>
        <w:tblInd w:w="-5" w:type="dxa"/>
        <w:tblLayout w:type="fixed"/>
        <w:tblLook w:val="04A0" w:firstRow="1" w:lastRow="0" w:firstColumn="1" w:lastColumn="0" w:noHBand="0" w:noVBand="1"/>
      </w:tblPr>
      <w:tblGrid>
        <w:gridCol w:w="1106"/>
        <w:gridCol w:w="2438"/>
        <w:gridCol w:w="992"/>
        <w:gridCol w:w="1701"/>
        <w:gridCol w:w="1276"/>
        <w:gridCol w:w="2126"/>
      </w:tblGrid>
      <w:tr w:rsidR="00233F94" w:rsidRPr="00ED6F85" w:rsidTr="00073283">
        <w:tc>
          <w:tcPr>
            <w:tcW w:w="96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F94" w:rsidRPr="00ED6F85" w:rsidRDefault="00233F94" w:rsidP="00212195">
            <w:pPr>
              <w:jc w:val="center"/>
              <w:rPr>
                <w:rFonts w:ascii="Times New Roman" w:hAnsi="Times New Roman" w:cs="Times New Roman"/>
                <w:bCs/>
                <w:sz w:val="24"/>
                <w:szCs w:val="24"/>
                <w:lang w:val="kk-KZ" w:eastAsia="ru-RU"/>
              </w:rPr>
            </w:pPr>
            <w:r w:rsidRPr="00ED6F85">
              <w:rPr>
                <w:rFonts w:ascii="Times New Roman" w:hAnsi="Times New Roman" w:cs="Times New Roman"/>
                <w:bCs/>
                <w:sz w:val="24"/>
                <w:szCs w:val="24"/>
                <w:lang w:val="kk-KZ" w:eastAsia="ru-RU"/>
              </w:rPr>
              <w:t xml:space="preserve">Эмоционалдық </w:t>
            </w:r>
            <w:r w:rsidRPr="00ED6F85">
              <w:rPr>
                <w:rFonts w:ascii="Times New Roman" w:hAnsi="Times New Roman" w:cs="Times New Roman"/>
                <w:sz w:val="24"/>
                <w:szCs w:val="24"/>
                <w:lang w:val="kk-KZ" w:eastAsia="ru-RU"/>
              </w:rPr>
              <w:t>өңтаңбалар</w:t>
            </w:r>
          </w:p>
        </w:tc>
      </w:tr>
      <w:tr w:rsidR="00233F94" w:rsidRPr="00ED6F85" w:rsidTr="00073283">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F94" w:rsidRPr="00ED6F85" w:rsidRDefault="00233F94" w:rsidP="00233F94">
            <w:pPr>
              <w:jc w:val="center"/>
              <w:rPr>
                <w:rFonts w:ascii="Times New Roman" w:hAnsi="Times New Roman" w:cs="Times New Roman"/>
                <w:bCs/>
                <w:sz w:val="24"/>
                <w:szCs w:val="24"/>
                <w:lang w:val="kk-KZ" w:eastAsia="ru-RU"/>
              </w:rPr>
            </w:pPr>
            <w:r w:rsidRPr="00ED6F85">
              <w:rPr>
                <w:rFonts w:ascii="Times New Roman" w:hAnsi="Times New Roman" w:cs="Times New Roman"/>
                <w:bCs/>
                <w:sz w:val="24"/>
                <w:szCs w:val="24"/>
                <w:lang w:val="kk-KZ" w:eastAsia="ru-RU"/>
              </w:rPr>
              <w:t xml:space="preserve">Сезім </w:t>
            </w:r>
          </w:p>
          <w:p w:rsidR="00233F94" w:rsidRPr="00ED6F85" w:rsidRDefault="00233F94" w:rsidP="00233F94">
            <w:pPr>
              <w:jc w:val="center"/>
              <w:rPr>
                <w:rFonts w:ascii="Times New Roman" w:hAnsi="Times New Roman" w:cs="Times New Roman"/>
                <w:bCs/>
                <w:sz w:val="24"/>
                <w:szCs w:val="24"/>
                <w:lang w:val="kk-KZ" w:eastAsia="ru-RU"/>
              </w:rPr>
            </w:pPr>
            <w:r w:rsidRPr="00ED6F85">
              <w:rPr>
                <w:rFonts w:ascii="Times New Roman" w:hAnsi="Times New Roman" w:cs="Times New Roman"/>
                <w:sz w:val="24"/>
                <w:szCs w:val="24"/>
                <w:lang w:val="kk-KZ" w:eastAsia="ru-RU"/>
              </w:rPr>
              <w:t>өңтаңбалары</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F94" w:rsidRPr="00ED6F85" w:rsidRDefault="00233F94" w:rsidP="00233F94">
            <w:pPr>
              <w:jc w:val="center"/>
              <w:rPr>
                <w:rFonts w:ascii="Times New Roman" w:hAnsi="Times New Roman" w:cs="Times New Roman"/>
                <w:bCs/>
                <w:sz w:val="24"/>
                <w:szCs w:val="24"/>
                <w:lang w:val="kk-KZ" w:eastAsia="ru-RU"/>
              </w:rPr>
            </w:pPr>
            <w:r w:rsidRPr="00ED6F85">
              <w:rPr>
                <w:rFonts w:ascii="Times New Roman" w:hAnsi="Times New Roman" w:cs="Times New Roman"/>
                <w:bCs/>
                <w:sz w:val="24"/>
                <w:szCs w:val="24"/>
                <w:lang w:val="kk-KZ" w:eastAsia="ru-RU"/>
              </w:rPr>
              <w:t>Әрекет</w:t>
            </w:r>
          </w:p>
          <w:p w:rsidR="00233F94" w:rsidRPr="00ED6F85" w:rsidRDefault="00233F94" w:rsidP="00233F94">
            <w:pPr>
              <w:jc w:val="center"/>
              <w:rPr>
                <w:rFonts w:ascii="Times New Roman" w:hAnsi="Times New Roman" w:cs="Times New Roman"/>
                <w:bCs/>
                <w:sz w:val="24"/>
                <w:szCs w:val="24"/>
                <w:lang w:val="kk-KZ" w:eastAsia="ru-RU"/>
              </w:rPr>
            </w:pPr>
            <w:r w:rsidRPr="00ED6F85">
              <w:rPr>
                <w:rFonts w:ascii="Times New Roman" w:hAnsi="Times New Roman" w:cs="Times New Roman"/>
                <w:sz w:val="24"/>
                <w:szCs w:val="24"/>
                <w:lang w:val="kk-KZ" w:eastAsia="ru-RU"/>
              </w:rPr>
              <w:t>өңтаңбалары</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3F94" w:rsidRPr="00ED6F85" w:rsidRDefault="00233F94" w:rsidP="00233F94">
            <w:pPr>
              <w:jc w:val="center"/>
              <w:rPr>
                <w:rFonts w:ascii="Times New Roman" w:hAnsi="Times New Roman" w:cs="Times New Roman"/>
                <w:bCs/>
                <w:sz w:val="24"/>
                <w:szCs w:val="24"/>
                <w:lang w:eastAsia="ru-RU"/>
              </w:rPr>
            </w:pPr>
            <w:r w:rsidRPr="00ED6F85">
              <w:rPr>
                <w:rFonts w:ascii="Times New Roman" w:hAnsi="Times New Roman" w:cs="Times New Roman"/>
                <w:bCs/>
                <w:sz w:val="24"/>
                <w:szCs w:val="24"/>
                <w:lang w:eastAsia="ru-RU"/>
              </w:rPr>
              <w:t>Персонаж</w:t>
            </w:r>
          </w:p>
          <w:p w:rsidR="00233F94" w:rsidRPr="00ED6F85" w:rsidRDefault="00233F94" w:rsidP="00233F94">
            <w:pPr>
              <w:jc w:val="center"/>
              <w:rPr>
                <w:rFonts w:ascii="Times New Roman" w:hAnsi="Times New Roman" w:cs="Times New Roman"/>
                <w:bCs/>
                <w:sz w:val="24"/>
                <w:szCs w:val="24"/>
                <w:lang w:eastAsia="ru-RU"/>
              </w:rPr>
            </w:pPr>
            <w:r w:rsidRPr="00ED6F85">
              <w:rPr>
                <w:rFonts w:ascii="Times New Roman" w:hAnsi="Times New Roman" w:cs="Times New Roman"/>
                <w:sz w:val="24"/>
                <w:szCs w:val="24"/>
                <w:lang w:eastAsia="ru-RU"/>
              </w:rPr>
              <w:t>өңтаңбалары</w:t>
            </w:r>
          </w:p>
        </w:tc>
      </w:tr>
      <w:tr w:rsidR="00233F94" w:rsidRPr="00ED6F85" w:rsidTr="00073283">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F94" w:rsidRPr="00ED6F85" w:rsidRDefault="00233F94" w:rsidP="00DE622D">
            <w:pPr>
              <w:jc w:val="center"/>
              <w:rPr>
                <w:rFonts w:ascii="Times New Roman" w:hAnsi="Times New Roman" w:cs="Times New Roman"/>
                <w:bCs/>
                <w:sz w:val="24"/>
                <w:szCs w:val="24"/>
                <w:lang w:eastAsia="ru-RU"/>
              </w:rPr>
            </w:pPr>
            <w:r w:rsidRPr="00ED6F85">
              <w:rPr>
                <w:rFonts w:ascii="Times New Roman" w:hAnsi="Times New Roman" w:cs="Times New Roman"/>
                <w:bCs/>
                <w:sz w:val="24"/>
                <w:szCs w:val="24"/>
                <w:lang w:eastAsia="ru-RU"/>
              </w:rPr>
              <w:t>берілуі</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F94" w:rsidRPr="00ED6F85" w:rsidRDefault="00233F94" w:rsidP="00DE622D">
            <w:pPr>
              <w:jc w:val="center"/>
              <w:rPr>
                <w:rFonts w:ascii="Times New Roman" w:hAnsi="Times New Roman" w:cs="Times New Roman"/>
                <w:bCs/>
                <w:sz w:val="24"/>
                <w:szCs w:val="24"/>
                <w:lang w:eastAsia="ru-RU"/>
              </w:rPr>
            </w:pPr>
            <w:r w:rsidRPr="00ED6F85">
              <w:rPr>
                <w:rFonts w:ascii="Times New Roman" w:hAnsi="Times New Roman" w:cs="Times New Roman"/>
                <w:bCs/>
                <w:sz w:val="24"/>
                <w:szCs w:val="24"/>
                <w:lang w:eastAsia="ru-RU"/>
              </w:rPr>
              <w:t>сипаты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DE622D">
            <w:pPr>
              <w:jc w:val="center"/>
              <w:rPr>
                <w:rFonts w:ascii="Times New Roman" w:hAnsi="Times New Roman" w:cs="Times New Roman"/>
                <w:sz w:val="24"/>
                <w:szCs w:val="24"/>
                <w:lang w:eastAsia="ru-RU"/>
              </w:rPr>
            </w:pPr>
            <w:r w:rsidRPr="00ED6F85">
              <w:rPr>
                <w:rFonts w:ascii="Times New Roman" w:hAnsi="Times New Roman" w:cs="Times New Roman"/>
                <w:bCs/>
                <w:sz w:val="24"/>
                <w:szCs w:val="24"/>
                <w:lang w:eastAsia="ru-RU"/>
              </w:rPr>
              <w:t>берілуі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DE622D">
            <w:pPr>
              <w:jc w:val="center"/>
              <w:rPr>
                <w:rFonts w:ascii="Times New Roman" w:hAnsi="Times New Roman" w:cs="Times New Roman"/>
                <w:sz w:val="24"/>
                <w:szCs w:val="24"/>
                <w:lang w:eastAsia="ru-RU"/>
              </w:rPr>
            </w:pPr>
            <w:r w:rsidRPr="00ED6F85">
              <w:rPr>
                <w:rFonts w:ascii="Times New Roman" w:hAnsi="Times New Roman" w:cs="Times New Roman"/>
                <w:bCs/>
                <w:sz w:val="24"/>
                <w:szCs w:val="24"/>
                <w:lang w:eastAsia="ru-RU"/>
              </w:rPr>
              <w:t>сипаты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F94" w:rsidRPr="00ED6F85" w:rsidRDefault="00233F94" w:rsidP="00DE622D">
            <w:pPr>
              <w:jc w:val="center"/>
              <w:rPr>
                <w:rFonts w:ascii="Times New Roman" w:hAnsi="Times New Roman" w:cs="Times New Roman"/>
                <w:bCs/>
                <w:sz w:val="24"/>
                <w:szCs w:val="24"/>
                <w:lang w:eastAsia="ru-RU"/>
              </w:rPr>
            </w:pPr>
            <w:r w:rsidRPr="00ED6F85">
              <w:rPr>
                <w:rFonts w:ascii="Times New Roman" w:hAnsi="Times New Roman" w:cs="Times New Roman"/>
                <w:bCs/>
                <w:sz w:val="24"/>
                <w:szCs w:val="24"/>
                <w:lang w:eastAsia="ru-RU"/>
              </w:rPr>
              <w:t>берілуі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3F94" w:rsidRPr="00ED6F85" w:rsidRDefault="00233F94" w:rsidP="00DE622D">
            <w:pPr>
              <w:jc w:val="center"/>
              <w:rPr>
                <w:rFonts w:ascii="Times New Roman" w:hAnsi="Times New Roman" w:cs="Times New Roman"/>
                <w:bCs/>
                <w:sz w:val="24"/>
                <w:szCs w:val="24"/>
                <w:lang w:eastAsia="ru-RU"/>
              </w:rPr>
            </w:pPr>
            <w:r w:rsidRPr="00ED6F85">
              <w:rPr>
                <w:rFonts w:ascii="Times New Roman" w:hAnsi="Times New Roman" w:cs="Times New Roman"/>
                <w:bCs/>
                <w:sz w:val="24"/>
                <w:szCs w:val="24"/>
                <w:lang w:eastAsia="ru-RU"/>
              </w:rPr>
              <w:t>сипаты</w:t>
            </w:r>
          </w:p>
        </w:tc>
      </w:tr>
      <w:tr w:rsidR="00DE622D" w:rsidRPr="00ED6F85" w:rsidTr="00073283">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622D" w:rsidRPr="00ED6F85" w:rsidRDefault="00DE622D"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1</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622D" w:rsidRPr="00ED6F85" w:rsidRDefault="00DE622D"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622D" w:rsidRPr="00ED6F85" w:rsidRDefault="00DE622D"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622D" w:rsidRPr="00ED6F85" w:rsidRDefault="00DE622D"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622D" w:rsidRPr="00ED6F85" w:rsidRDefault="00DE622D"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E622D" w:rsidRPr="00ED6F85" w:rsidRDefault="00DE622D"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6</w:t>
            </w:r>
          </w:p>
        </w:tc>
      </w:tr>
      <w:tr w:rsidR="00233F94" w:rsidRPr="00ED6F85" w:rsidTr="00073283">
        <w:trPr>
          <w:trHeight w:val="70"/>
        </w:trPr>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r w:rsidRPr="00ED6F85">
              <w:rPr>
                <w:rFonts w:ascii="Times New Roman" w:hAnsi="Times New Roman" w:cs="Times New Roman"/>
                <w:sz w:val="24"/>
                <w:szCs w:val="24"/>
                <w:lang w:eastAsia="ru-RU"/>
              </w:rPr>
              <w:br/>
              <w:t>=)</w:t>
            </w:r>
            <w:r w:rsidRPr="00ED6F85">
              <w:rPr>
                <w:rFonts w:ascii="Times New Roman" w:hAnsi="Times New Roman" w:cs="Times New Roman"/>
                <w:sz w:val="24"/>
                <w:szCs w:val="24"/>
                <w:lang w:eastAsia="ru-RU"/>
              </w:rPr>
              <w:br/>
              <w:t>:)</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күлімсіреу, қуану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r w:rsidRPr="00ED6F85">
              <w:rPr>
                <w:rFonts w:ascii="Times New Roman" w:hAnsi="Times New Roman" w:cs="Times New Roman"/>
                <w:sz w:val="24"/>
                <w:szCs w:val="24"/>
                <w:lang w:eastAsia="ru-RU"/>
              </w:rPr>
              <w:b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көз қысу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8-)</w:t>
            </w:r>
            <w:r w:rsidRPr="00ED6F85">
              <w:rPr>
                <w:rFonts w:ascii="Times New Roman" w:hAnsi="Times New Roman" w:cs="Times New Roman"/>
                <w:sz w:val="24"/>
                <w:szCs w:val="24"/>
                <w:lang w:eastAsia="ru-RU"/>
              </w:rPr>
              <w:br/>
              <w:t>B-)</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782081" w:rsidP="00233F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к</w:t>
            </w:r>
            <w:r w:rsidR="00233F94" w:rsidRPr="00ED6F85">
              <w:rPr>
                <w:rFonts w:ascii="Times New Roman" w:hAnsi="Times New Roman" w:cs="Times New Roman"/>
                <w:sz w:val="24"/>
                <w:szCs w:val="24"/>
                <w:lang w:eastAsia="ru-RU"/>
              </w:rPr>
              <w:t>өзілдірікті кісі</w:t>
            </w:r>
          </w:p>
        </w:tc>
      </w:tr>
      <w:tr w:rsidR="00233F94" w:rsidRPr="00ED6F85" w:rsidTr="00073283">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4B5C"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r w:rsidRPr="00ED6F85">
              <w:rPr>
                <w:rFonts w:ascii="Times New Roman" w:hAnsi="Times New Roman" w:cs="Times New Roman"/>
                <w:sz w:val="24"/>
                <w:szCs w:val="24"/>
                <w:lang w:eastAsia="ru-RU"/>
              </w:rPr>
              <w:br/>
              <w:t>=(</w:t>
            </w:r>
            <w:r w:rsidRPr="00ED6F85">
              <w:rPr>
                <w:rFonts w:ascii="Times New Roman" w:hAnsi="Times New Roman" w:cs="Times New Roman"/>
                <w:sz w:val="24"/>
                <w:szCs w:val="24"/>
                <w:lang w:eastAsia="ru-RU"/>
              </w:rPr>
              <w:br/>
              <w:t>{="</w:t>
            </w:r>
          </w:p>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мұңаю, қайғыру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:-Q</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782081" w:rsidP="00233F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т</w:t>
            </w:r>
            <w:r w:rsidR="00233F94" w:rsidRPr="00ED6F85">
              <w:rPr>
                <w:rFonts w:ascii="Times New Roman" w:hAnsi="Times New Roman" w:cs="Times New Roman"/>
                <w:sz w:val="24"/>
                <w:szCs w:val="24"/>
                <w:lang w:eastAsia="ru-RU"/>
              </w:rPr>
              <w:t>емекі тарту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O:-)</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періште</w:t>
            </w:r>
          </w:p>
        </w:tc>
      </w:tr>
      <w:tr w:rsidR="00233F94" w:rsidRPr="00ED6F85" w:rsidTr="00073283">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782081" w:rsidP="00233F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233F94" w:rsidRPr="00ED6F85">
              <w:rPr>
                <w:rFonts w:ascii="Times New Roman" w:hAnsi="Times New Roman" w:cs="Times New Roman"/>
                <w:sz w:val="24"/>
                <w:szCs w:val="24"/>
                <w:lang w:eastAsia="ru-RU"/>
              </w:rPr>
              <w:t xml:space="preserve">йлану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:-P</w:t>
            </w:r>
            <w:r w:rsidRPr="00ED6F85">
              <w:rPr>
                <w:rFonts w:ascii="Times New Roman" w:hAnsi="Times New Roman" w:cs="Times New Roman"/>
                <w:sz w:val="24"/>
                <w:szCs w:val="24"/>
                <w:lang w:eastAsia="ru-RU"/>
              </w:rPr>
              <w:br/>
              <w:t>:-p</w:t>
            </w:r>
            <w:r w:rsidRPr="00ED6F85">
              <w:rPr>
                <w:rFonts w:ascii="Times New Roman" w:hAnsi="Times New Roman" w:cs="Times New Roman"/>
                <w:sz w:val="24"/>
                <w:szCs w:val="24"/>
                <w:lang w:eastAsia="ru-RU"/>
              </w:rPr>
              <w:br/>
              <w:t>:-Ъ</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782081" w:rsidP="00233F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т</w:t>
            </w:r>
            <w:r w:rsidR="00233F94" w:rsidRPr="00ED6F85">
              <w:rPr>
                <w:rFonts w:ascii="Times New Roman" w:hAnsi="Times New Roman" w:cs="Times New Roman"/>
                <w:sz w:val="24"/>
                <w:szCs w:val="24"/>
                <w:lang w:eastAsia="ru-RU"/>
              </w:rPr>
              <w:t>ілін шығару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жынды, есі ауысқанды білдіру</w:t>
            </w:r>
          </w:p>
        </w:tc>
      </w:tr>
      <w:tr w:rsidR="00233F94" w:rsidRPr="00ED6F85" w:rsidTr="00073283">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:-D</w:t>
            </w:r>
            <w:r w:rsidRPr="00ED6F85">
              <w:rPr>
                <w:rFonts w:ascii="Times New Roman" w:hAnsi="Times New Roman" w:cs="Times New Roman"/>
                <w:sz w:val="24"/>
                <w:szCs w:val="24"/>
                <w:lang w:eastAsia="ru-RU"/>
              </w:rPr>
              <w:br/>
              <w:t>:D</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күлкі</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сүю</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вампир</w:t>
            </w:r>
          </w:p>
        </w:tc>
      </w:tr>
      <w:tr w:rsidR="00233F94" w:rsidRPr="00ED6F85" w:rsidTr="00073283">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*О*</w:t>
            </w:r>
            <w:r w:rsidRPr="00ED6F85">
              <w:rPr>
                <w:rFonts w:ascii="Times New Roman" w:hAnsi="Times New Roman" w:cs="Times New Roman"/>
                <w:sz w:val="24"/>
                <w:szCs w:val="24"/>
                <w:lang w:eastAsia="ru-RU"/>
              </w:rPr>
              <w:br/>
              <w:t>*_*</w:t>
            </w:r>
            <w:r w:rsidRPr="00ED6F85">
              <w:rPr>
                <w:rFonts w:ascii="Times New Roman" w:hAnsi="Times New Roman" w:cs="Times New Roman"/>
                <w:sz w:val="24"/>
                <w:szCs w:val="24"/>
                <w:lang w:eastAsia="ru-RU"/>
              </w:rPr>
              <w:br/>
              <w:t>**</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тамсану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құшақтау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:-F</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бір азу тіссіз вампир</w:t>
            </w:r>
          </w:p>
        </w:tc>
      </w:tr>
      <w:tr w:rsidR="00233F94" w:rsidRPr="00ED6F85" w:rsidTr="00073283">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XD</w:t>
            </w:r>
            <w:r w:rsidRPr="00ED6F85">
              <w:rPr>
                <w:rFonts w:ascii="Times New Roman" w:hAnsi="Times New Roman" w:cs="Times New Roman"/>
                <w:sz w:val="24"/>
                <w:szCs w:val="24"/>
                <w:lang w:eastAsia="ru-RU"/>
              </w:rPr>
              <w:br/>
              <w:t>xD</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көзді жұмып күлу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ынтығу, құштарлықпен сүю</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мутант</w:t>
            </w:r>
          </w:p>
        </w:tc>
      </w:tr>
      <w:tr w:rsidR="00233F94" w:rsidRPr="00ED6F85" w:rsidTr="00073283">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:-C</w:t>
            </w:r>
            <w:r w:rsidRPr="00ED6F85">
              <w:rPr>
                <w:rFonts w:ascii="Times New Roman" w:hAnsi="Times New Roman" w:cs="Times New Roman"/>
                <w:sz w:val="24"/>
                <w:szCs w:val="24"/>
                <w:lang w:eastAsia="ru-RU"/>
              </w:rPr>
              <w:br/>
              <w:t>:C</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қатты қамығу, қынжылу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:_(</w:t>
            </w:r>
            <w:r w:rsidRPr="00ED6F85">
              <w:rPr>
                <w:rFonts w:ascii="Times New Roman" w:hAnsi="Times New Roman" w:cs="Times New Roman"/>
                <w:sz w:val="24"/>
                <w:szCs w:val="24"/>
                <w:lang w:eastAsia="ru-RU"/>
              </w:rPr>
              <w:br/>
              <w:t>:~(</w:t>
            </w:r>
            <w:r w:rsidRPr="00ED6F85">
              <w:rPr>
                <w:rFonts w:ascii="Times New Roman" w:hAnsi="Times New Roman" w:cs="Times New Roman"/>
                <w:sz w:val="24"/>
                <w:szCs w:val="24"/>
                <w:lang w:eastAsia="ru-RU"/>
              </w:rPr>
              <w:br/>
              <w:t>:'(</w:t>
            </w:r>
            <w:r w:rsidRPr="00ED6F85">
              <w:rPr>
                <w:rFonts w:ascii="Times New Roman" w:hAnsi="Times New Roman" w:cs="Times New Roman"/>
                <w:sz w:val="24"/>
                <w:szCs w:val="24"/>
                <w:lang w:eastAsia="ru-RU"/>
              </w:rPr>
              <w:b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жылау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робот</w:t>
            </w:r>
          </w:p>
        </w:tc>
      </w:tr>
      <w:tr w:rsidR="00233F94" w:rsidRPr="00ED6F85" w:rsidTr="00073283">
        <w:tc>
          <w:tcPr>
            <w:tcW w:w="1106" w:type="dxa"/>
            <w:tcBorders>
              <w:top w:val="single" w:sz="4" w:space="0" w:color="000000" w:themeColor="text1"/>
              <w:left w:val="single" w:sz="4" w:space="0" w:color="000000" w:themeColor="text1"/>
              <w:bottom w:val="nil"/>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r w:rsidRPr="00ED6F85">
              <w:rPr>
                <w:rFonts w:ascii="Times New Roman" w:hAnsi="Times New Roman" w:cs="Times New Roman"/>
                <w:sz w:val="24"/>
                <w:szCs w:val="24"/>
                <w:lang w:eastAsia="ru-RU"/>
              </w:rPr>
              <w:br/>
              <w:t>:-\</w:t>
            </w:r>
          </w:p>
        </w:tc>
        <w:tc>
          <w:tcPr>
            <w:tcW w:w="2438" w:type="dxa"/>
            <w:tcBorders>
              <w:top w:val="single" w:sz="4" w:space="0" w:color="000000" w:themeColor="text1"/>
              <w:left w:val="single" w:sz="4" w:space="0" w:color="000000" w:themeColor="text1"/>
              <w:bottom w:val="nil"/>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наразылық, абдыраушылықнемесереніш</w:t>
            </w:r>
          </w:p>
          <w:p w:rsidR="002E52F2" w:rsidRPr="00ED6F85" w:rsidRDefault="002E52F2" w:rsidP="00233F94">
            <w:pPr>
              <w:jc w:val="center"/>
              <w:rPr>
                <w:rFonts w:ascii="Times New Roman" w:hAnsi="Times New Roman" w:cs="Times New Roman"/>
                <w:sz w:val="24"/>
                <w:szCs w:val="24"/>
                <w:lang w:eastAsia="ru-RU"/>
              </w:rPr>
            </w:pPr>
          </w:p>
        </w:tc>
        <w:tc>
          <w:tcPr>
            <w:tcW w:w="992" w:type="dxa"/>
            <w:tcBorders>
              <w:top w:val="single" w:sz="4" w:space="0" w:color="000000" w:themeColor="text1"/>
              <w:left w:val="single" w:sz="4" w:space="0" w:color="000000" w:themeColor="text1"/>
              <w:bottom w:val="nil"/>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1701" w:type="dxa"/>
            <w:tcBorders>
              <w:top w:val="single" w:sz="4" w:space="0" w:color="000000" w:themeColor="text1"/>
              <w:left w:val="single" w:sz="4" w:space="0" w:color="000000" w:themeColor="text1"/>
              <w:bottom w:val="nil"/>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бақыру, айғайлау</w:t>
            </w:r>
          </w:p>
        </w:tc>
        <w:tc>
          <w:tcPr>
            <w:tcW w:w="1276" w:type="dxa"/>
            <w:tcBorders>
              <w:top w:val="single" w:sz="4" w:space="0" w:color="000000" w:themeColor="text1"/>
              <w:left w:val="single" w:sz="4" w:space="0" w:color="000000" w:themeColor="text1"/>
              <w:bottom w:val="nil"/>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-=&lt;:-)</w:t>
            </w:r>
          </w:p>
        </w:tc>
        <w:tc>
          <w:tcPr>
            <w:tcW w:w="2126" w:type="dxa"/>
            <w:tcBorders>
              <w:top w:val="single" w:sz="4" w:space="0" w:color="000000" w:themeColor="text1"/>
              <w:left w:val="single" w:sz="4" w:space="0" w:color="000000" w:themeColor="text1"/>
              <w:bottom w:val="nil"/>
              <w:right w:val="single" w:sz="4" w:space="0" w:color="000000" w:themeColor="text1"/>
            </w:tcBorders>
            <w:vAlign w:val="center"/>
            <w:hideMark/>
          </w:tcPr>
          <w:p w:rsidR="00233F94" w:rsidRPr="00ED6F85" w:rsidRDefault="00233F94" w:rsidP="00233F94">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сиқыршы</w:t>
            </w:r>
          </w:p>
        </w:tc>
      </w:tr>
      <w:tr w:rsidR="00DE622D" w:rsidRPr="00ED6F85" w:rsidTr="00073283">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:-0</w:t>
            </w:r>
            <w:r w:rsidRPr="00ED6F85">
              <w:rPr>
                <w:rFonts w:ascii="Times New Roman" w:hAnsi="Times New Roman" w:cs="Times New Roman"/>
                <w:sz w:val="24"/>
                <w:szCs w:val="24"/>
                <w:lang w:eastAsia="ru-RU"/>
              </w:rPr>
              <w:br/>
              <w:t>:O</w:t>
            </w:r>
            <w:r w:rsidRPr="00ED6F85">
              <w:rPr>
                <w:rFonts w:ascii="Times New Roman" w:hAnsi="Times New Roman" w:cs="Times New Roman"/>
                <w:sz w:val="24"/>
                <w:szCs w:val="24"/>
                <w:lang w:eastAsia="ru-RU"/>
              </w:rPr>
              <w:br/>
              <w:t>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622D" w:rsidRPr="00ED6F85" w:rsidRDefault="00782081" w:rsidP="00DE622D">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т</w:t>
            </w:r>
            <w:r w:rsidR="00DE622D" w:rsidRPr="00ED6F85">
              <w:rPr>
                <w:rFonts w:ascii="Times New Roman" w:hAnsi="Times New Roman" w:cs="Times New Roman"/>
                <w:sz w:val="24"/>
                <w:szCs w:val="24"/>
                <w:lang w:eastAsia="ru-RU"/>
              </w:rPr>
              <w:t>аңғалу</w:t>
            </w:r>
          </w:p>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 xml:space="preserve"> (ашық ауыз)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сыр білдірмеу, үнқатпау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о-)</w:t>
            </w:r>
            <w:r w:rsidRPr="00ED6F85">
              <w:rPr>
                <w:rFonts w:ascii="Times New Roman" w:hAnsi="Times New Roman" w:cs="Times New Roman"/>
                <w:sz w:val="24"/>
                <w:szCs w:val="24"/>
                <w:lang w:eastAsia="ru-RU"/>
              </w:rPr>
              <w:br/>
              <w:t>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циклоп</w:t>
            </w:r>
          </w:p>
        </w:tc>
      </w:tr>
      <w:tr w:rsidR="00DE622D" w:rsidRPr="00ED6F85" w:rsidTr="00073283">
        <w:trPr>
          <w:trHeight w:val="564"/>
        </w:trPr>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о_О</w:t>
            </w:r>
            <w:r w:rsidRPr="00ED6F85">
              <w:rPr>
                <w:rFonts w:ascii="Times New Roman" w:hAnsi="Times New Roman" w:cs="Times New Roman"/>
                <w:sz w:val="24"/>
                <w:szCs w:val="24"/>
                <w:lang w:eastAsia="ru-RU"/>
              </w:rPr>
              <w:br/>
              <w:t>oO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таңғалу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жиіркену, лоқсу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бассүйек</w:t>
            </w:r>
          </w:p>
        </w:tc>
      </w:tr>
      <w:tr w:rsidR="00DE622D" w:rsidRPr="00ED6F85" w:rsidTr="00073283">
        <w:tc>
          <w:tcPr>
            <w:tcW w:w="1106" w:type="dxa"/>
            <w:tcBorders>
              <w:top w:val="single" w:sz="4" w:space="0" w:color="000000" w:themeColor="text1"/>
              <w:left w:val="single" w:sz="4" w:space="0" w:color="000000" w:themeColor="text1"/>
              <w:bottom w:val="nil"/>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:-e</w:t>
            </w:r>
          </w:p>
        </w:tc>
        <w:tc>
          <w:tcPr>
            <w:tcW w:w="2438" w:type="dxa"/>
            <w:tcBorders>
              <w:top w:val="single" w:sz="4" w:space="0" w:color="000000" w:themeColor="text1"/>
              <w:left w:val="single" w:sz="4" w:space="0" w:color="000000" w:themeColor="text1"/>
              <w:bottom w:val="nil"/>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көңілі қалу</w:t>
            </w:r>
          </w:p>
        </w:tc>
        <w:tc>
          <w:tcPr>
            <w:tcW w:w="992" w:type="dxa"/>
            <w:tcBorders>
              <w:top w:val="single" w:sz="4" w:space="0" w:color="000000" w:themeColor="text1"/>
              <w:left w:val="single" w:sz="4" w:space="0" w:color="000000" w:themeColor="text1"/>
              <w:bottom w:val="nil"/>
              <w:right w:val="single" w:sz="4" w:space="0" w:color="000000" w:themeColor="text1"/>
            </w:tcBorders>
          </w:tcPr>
          <w:p w:rsidR="00DE622D" w:rsidRPr="00ED6F85" w:rsidRDefault="00DE622D" w:rsidP="00DE622D">
            <w:pPr>
              <w:jc w:val="both"/>
              <w:rPr>
                <w:rFonts w:ascii="Times New Roman" w:hAnsi="Times New Roman" w:cs="Times New Roman"/>
                <w:bCs/>
                <w:sz w:val="24"/>
                <w:szCs w:val="24"/>
                <w:lang w:eastAsia="ru-RU"/>
              </w:rPr>
            </w:pPr>
          </w:p>
        </w:tc>
        <w:tc>
          <w:tcPr>
            <w:tcW w:w="1701" w:type="dxa"/>
            <w:tcBorders>
              <w:top w:val="single" w:sz="4" w:space="0" w:color="000000" w:themeColor="text1"/>
              <w:left w:val="single" w:sz="4" w:space="0" w:color="000000" w:themeColor="text1"/>
              <w:bottom w:val="nil"/>
              <w:right w:val="single" w:sz="4" w:space="0" w:color="000000" w:themeColor="text1"/>
            </w:tcBorders>
          </w:tcPr>
          <w:p w:rsidR="00DE622D" w:rsidRPr="00ED6F85" w:rsidRDefault="00DE622D" w:rsidP="00DE622D">
            <w:pPr>
              <w:jc w:val="both"/>
              <w:rPr>
                <w:rFonts w:ascii="Times New Roman" w:hAnsi="Times New Roman" w:cs="Times New Roman"/>
                <w:bCs/>
                <w:sz w:val="24"/>
                <w:szCs w:val="24"/>
                <w:lang w:eastAsia="ru-RU"/>
              </w:rPr>
            </w:pPr>
          </w:p>
        </w:tc>
        <w:tc>
          <w:tcPr>
            <w:tcW w:w="1276" w:type="dxa"/>
            <w:tcBorders>
              <w:top w:val="single" w:sz="4" w:space="0" w:color="000000" w:themeColor="text1"/>
              <w:left w:val="single" w:sz="4" w:space="0" w:color="000000" w:themeColor="text1"/>
              <w:bottom w:val="nil"/>
              <w:right w:val="single" w:sz="4" w:space="0" w:color="000000" w:themeColor="text1"/>
            </w:tcBorders>
            <w:vAlign w:val="center"/>
            <w:hideMark/>
          </w:tcPr>
          <w:p w:rsidR="00DE622D" w:rsidRPr="00ED6F85" w:rsidRDefault="00DE622D" w:rsidP="00DE622D">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2126" w:type="dxa"/>
            <w:tcBorders>
              <w:top w:val="single" w:sz="4" w:space="0" w:color="000000" w:themeColor="text1"/>
              <w:left w:val="single" w:sz="4" w:space="0" w:color="000000" w:themeColor="text1"/>
              <w:bottom w:val="nil"/>
              <w:right w:val="single" w:sz="4" w:space="0" w:color="000000" w:themeColor="text1"/>
            </w:tcBorders>
            <w:vAlign w:val="center"/>
            <w:hideMark/>
          </w:tcPr>
          <w:p w:rsidR="00DE622D" w:rsidRPr="00ED6F85" w:rsidRDefault="00782081" w:rsidP="00DE622D">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т</w:t>
            </w:r>
            <w:r w:rsidR="00DE622D" w:rsidRPr="00ED6F85">
              <w:rPr>
                <w:rFonts w:ascii="Times New Roman" w:hAnsi="Times New Roman" w:cs="Times New Roman"/>
                <w:sz w:val="24"/>
                <w:szCs w:val="24"/>
                <w:lang w:eastAsia="ru-RU"/>
              </w:rPr>
              <w:t>үтік тартып жатқан кісі</w:t>
            </w:r>
          </w:p>
        </w:tc>
      </w:tr>
    </w:tbl>
    <w:p w:rsidR="00073283" w:rsidRDefault="00073283">
      <w:r>
        <w:br w:type="page"/>
      </w:r>
    </w:p>
    <w:p w:rsidR="00073283" w:rsidRDefault="00073283">
      <w:r>
        <w:rPr>
          <w:lang w:val="ru-RU"/>
        </w:rPr>
        <w:t>11-</w:t>
      </w:r>
      <w:r w:rsidRPr="00ED6F85">
        <w:rPr>
          <w:lang w:val="ru-RU"/>
        </w:rPr>
        <w:t>кестен</w:t>
      </w:r>
      <w:r w:rsidRPr="00ED6F85">
        <w:t>ің жалғасы</w:t>
      </w:r>
    </w:p>
    <w:p w:rsidR="00073283" w:rsidRDefault="00073283"/>
    <w:tbl>
      <w:tblPr>
        <w:tblStyle w:val="ac"/>
        <w:tblW w:w="9639" w:type="dxa"/>
        <w:tblInd w:w="-5" w:type="dxa"/>
        <w:tblLayout w:type="fixed"/>
        <w:tblLook w:val="04A0" w:firstRow="1" w:lastRow="0" w:firstColumn="1" w:lastColumn="0" w:noHBand="0" w:noVBand="1"/>
      </w:tblPr>
      <w:tblGrid>
        <w:gridCol w:w="1106"/>
        <w:gridCol w:w="2438"/>
        <w:gridCol w:w="992"/>
        <w:gridCol w:w="1701"/>
        <w:gridCol w:w="1276"/>
        <w:gridCol w:w="2126"/>
      </w:tblGrid>
      <w:tr w:rsidR="00073283" w:rsidRPr="00ED6F85" w:rsidTr="00073283">
        <w:tc>
          <w:tcPr>
            <w:tcW w:w="110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073283" w:rsidRPr="00ED6F85" w:rsidRDefault="00073283" w:rsidP="00073283">
            <w:pPr>
              <w:jc w:val="center"/>
              <w:rPr>
                <w:sz w:val="24"/>
                <w:szCs w:val="24"/>
                <w:lang w:eastAsia="ru-RU"/>
              </w:rPr>
            </w:pPr>
            <w:r w:rsidRPr="00ED6F85">
              <w:rPr>
                <w:rFonts w:ascii="Times New Roman" w:hAnsi="Times New Roman" w:cs="Times New Roman"/>
                <w:sz w:val="24"/>
                <w:szCs w:val="24"/>
                <w:lang w:eastAsia="ru-RU"/>
              </w:rPr>
              <w:t>1</w:t>
            </w:r>
          </w:p>
        </w:tc>
        <w:tc>
          <w:tcPr>
            <w:tcW w:w="243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073283" w:rsidRDefault="00073283" w:rsidP="00073283">
            <w:pPr>
              <w:jc w:val="center"/>
              <w:rPr>
                <w:sz w:val="24"/>
                <w:szCs w:val="24"/>
                <w:lang w:eastAsia="ru-RU"/>
              </w:rPr>
            </w:pPr>
            <w:r w:rsidRPr="00ED6F85">
              <w:rPr>
                <w:rFonts w:ascii="Times New Roman" w:hAnsi="Times New Roman" w:cs="Times New Roman"/>
                <w:sz w:val="24"/>
                <w:szCs w:val="24"/>
                <w:lang w:eastAsia="ru-RU"/>
              </w:rPr>
              <w:t>2</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073283" w:rsidRPr="00ED6F85" w:rsidRDefault="00073283" w:rsidP="00073283">
            <w:pPr>
              <w:jc w:val="both"/>
              <w:rPr>
                <w:bCs/>
                <w:sz w:val="24"/>
                <w:szCs w:val="24"/>
                <w:lang w:eastAsia="ru-RU"/>
              </w:rPr>
            </w:pPr>
            <w:r w:rsidRPr="00ED6F85">
              <w:rPr>
                <w:rFonts w:ascii="Times New Roman" w:hAnsi="Times New Roman" w:cs="Times New Roman"/>
                <w:sz w:val="24"/>
                <w:szCs w:val="24"/>
                <w:lang w:eastAsia="ru-RU"/>
              </w:rPr>
              <w:t>3</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073283" w:rsidRPr="00ED6F85" w:rsidRDefault="00073283" w:rsidP="00073283">
            <w:pPr>
              <w:jc w:val="both"/>
              <w:rPr>
                <w:bCs/>
                <w:sz w:val="24"/>
                <w:szCs w:val="24"/>
                <w:lang w:eastAsia="ru-RU"/>
              </w:rPr>
            </w:pPr>
            <w:r w:rsidRPr="00ED6F85">
              <w:rPr>
                <w:rFonts w:ascii="Times New Roman" w:hAnsi="Times New Roman" w:cs="Times New Roman"/>
                <w:sz w:val="24"/>
                <w:szCs w:val="24"/>
                <w:lang w:eastAsia="ru-RU"/>
              </w:rPr>
              <w:t>4</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073283" w:rsidRPr="00ED6F85" w:rsidRDefault="00073283" w:rsidP="00073283">
            <w:pPr>
              <w:jc w:val="center"/>
              <w:rPr>
                <w:sz w:val="24"/>
                <w:szCs w:val="24"/>
                <w:lang w:eastAsia="ru-RU"/>
              </w:rPr>
            </w:pPr>
            <w:r w:rsidRPr="00ED6F85">
              <w:rPr>
                <w:rFonts w:ascii="Times New Roman" w:hAnsi="Times New Roman" w:cs="Times New Roman"/>
                <w:sz w:val="24"/>
                <w:szCs w:val="24"/>
                <w:lang w:eastAsia="ru-RU"/>
              </w:rPr>
              <w:t>5</w:t>
            </w: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073283" w:rsidRPr="00ED6F85" w:rsidRDefault="00073283" w:rsidP="00073283">
            <w:pPr>
              <w:jc w:val="center"/>
              <w:rPr>
                <w:sz w:val="24"/>
                <w:szCs w:val="24"/>
                <w:lang w:eastAsia="ru-RU"/>
              </w:rPr>
            </w:pPr>
            <w:r w:rsidRPr="00ED6F85">
              <w:rPr>
                <w:rFonts w:ascii="Times New Roman" w:hAnsi="Times New Roman" w:cs="Times New Roman"/>
                <w:sz w:val="24"/>
                <w:szCs w:val="24"/>
                <w:lang w:eastAsia="ru-RU"/>
              </w:rPr>
              <w:t>6</w:t>
            </w:r>
          </w:p>
        </w:tc>
      </w:tr>
      <w:tr w:rsidR="00073283" w:rsidRPr="00ED6F85" w:rsidTr="00073283">
        <w:tc>
          <w:tcPr>
            <w:tcW w:w="1106"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073283" w:rsidRPr="00ED6F85" w:rsidRDefault="00073283" w:rsidP="00073283">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8-O</w:t>
            </w:r>
            <w:r w:rsidRPr="00ED6F85">
              <w:rPr>
                <w:rFonts w:ascii="Times New Roman" w:hAnsi="Times New Roman" w:cs="Times New Roman"/>
                <w:sz w:val="24"/>
                <w:szCs w:val="24"/>
                <w:lang w:eastAsia="ru-RU"/>
              </w:rPr>
              <w:br/>
              <w:t>=-O</w:t>
            </w:r>
          </w:p>
        </w:tc>
        <w:tc>
          <w:tcPr>
            <w:tcW w:w="2438"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073283" w:rsidRPr="00ED6F85" w:rsidRDefault="00073283" w:rsidP="0007328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қ</w:t>
            </w:r>
            <w:r w:rsidRPr="00ED6F85">
              <w:rPr>
                <w:rFonts w:ascii="Times New Roman" w:hAnsi="Times New Roman" w:cs="Times New Roman"/>
                <w:sz w:val="24"/>
                <w:szCs w:val="24"/>
                <w:lang w:eastAsia="ru-RU"/>
              </w:rPr>
              <w:t>атты таңғалу (ашылған ауыз, бақырайған көздер)</w:t>
            </w:r>
          </w:p>
          <w:p w:rsidR="00073283" w:rsidRPr="00ED6F85" w:rsidRDefault="00073283" w:rsidP="00073283">
            <w:pPr>
              <w:jc w:val="center"/>
              <w:rPr>
                <w:rFonts w:ascii="Times New Roman" w:hAnsi="Times New Roman" w:cs="Times New Roman"/>
                <w:sz w:val="24"/>
                <w:szCs w:val="24"/>
                <w:lang w:eastAsia="ru-RU"/>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073283" w:rsidRPr="00ED6F85" w:rsidRDefault="00073283" w:rsidP="00073283">
            <w:pPr>
              <w:jc w:val="both"/>
              <w:rPr>
                <w:rFonts w:ascii="Times New Roman" w:hAnsi="Times New Roman" w:cs="Times New Roman"/>
                <w:bCs/>
                <w:sz w:val="24"/>
                <w:szCs w:val="24"/>
                <w:lang w:eastAsia="ru-RU"/>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073283" w:rsidRPr="00ED6F85" w:rsidRDefault="00073283" w:rsidP="00073283">
            <w:pPr>
              <w:jc w:val="both"/>
              <w:rPr>
                <w:rFonts w:ascii="Times New Roman" w:hAnsi="Times New Roman" w:cs="Times New Roman"/>
                <w:bCs/>
                <w:sz w:val="24"/>
                <w:szCs w:val="24"/>
                <w:lang w:eastAsia="ru-RU"/>
              </w:rPr>
            </w:pP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073283" w:rsidRPr="00ED6F85" w:rsidRDefault="00073283" w:rsidP="00073283">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Э:-)</w:t>
            </w:r>
            <w:r w:rsidRPr="00ED6F85">
              <w:rPr>
                <w:rFonts w:ascii="Times New Roman" w:hAnsi="Times New Roman" w:cs="Times New Roman"/>
                <w:sz w:val="24"/>
                <w:szCs w:val="24"/>
                <w:lang w:eastAsia="ru-RU"/>
              </w:rPr>
              <w:br/>
              <w:t>3:-)</w:t>
            </w: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073283" w:rsidRPr="00ED6F85" w:rsidRDefault="00073283" w:rsidP="00073283">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елік, марал</w:t>
            </w:r>
          </w:p>
        </w:tc>
      </w:tr>
      <w:tr w:rsidR="00923002" w:rsidRPr="00ED6F85" w:rsidTr="00073283">
        <w:tc>
          <w:tcPr>
            <w:tcW w:w="1101" w:type="dxa"/>
            <w:tcBorders>
              <w:top w:val="single" w:sz="4" w:space="0" w:color="auto"/>
              <w:left w:val="single" w:sz="4" w:space="0" w:color="auto"/>
              <w:bottom w:val="single" w:sz="4" w:space="0" w:color="auto"/>
              <w:right w:val="single" w:sz="4" w:space="0" w:color="auto"/>
            </w:tcBorders>
            <w:vAlign w:val="center"/>
            <w:hideMark/>
          </w:tcPr>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 ]</w:t>
            </w:r>
          </w:p>
        </w:tc>
        <w:tc>
          <w:tcPr>
            <w:tcW w:w="2438" w:type="dxa"/>
            <w:tcBorders>
              <w:top w:val="single" w:sz="4" w:space="0" w:color="auto"/>
              <w:left w:val="single" w:sz="4" w:space="0" w:color="auto"/>
              <w:bottom w:val="single" w:sz="4" w:space="0" w:color="auto"/>
              <w:right w:val="single" w:sz="4" w:space="0" w:color="auto"/>
            </w:tcBorders>
            <w:vAlign w:val="center"/>
            <w:hideMark/>
          </w:tcPr>
          <w:p w:rsidR="00923002" w:rsidRPr="00ED6F85" w:rsidRDefault="00923002" w:rsidP="0096619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қ</w:t>
            </w:r>
            <w:r w:rsidRPr="00ED6F85">
              <w:rPr>
                <w:rFonts w:ascii="Times New Roman" w:hAnsi="Times New Roman" w:cs="Times New Roman"/>
                <w:sz w:val="24"/>
                <w:szCs w:val="24"/>
                <w:lang w:eastAsia="ru-RU"/>
              </w:rPr>
              <w:t>атты таңғалу (салбырап қалған жақ)</w:t>
            </w:r>
          </w:p>
          <w:p w:rsidR="00923002" w:rsidRPr="00ED6F85" w:rsidRDefault="00923002" w:rsidP="00966196">
            <w:pPr>
              <w:jc w:val="center"/>
              <w:rPr>
                <w:rFonts w:ascii="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923002" w:rsidRPr="00ED6F85" w:rsidRDefault="00923002" w:rsidP="00966196">
            <w:pPr>
              <w:jc w:val="both"/>
              <w:rPr>
                <w:rFonts w:ascii="Times New Roman" w:hAnsi="Times New Roman" w:cs="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923002" w:rsidRPr="00ED6F85" w:rsidRDefault="00923002" w:rsidP="00966196">
            <w:pPr>
              <w:jc w:val="both"/>
              <w:rPr>
                <w:rFonts w:ascii="Times New Roman" w:hAnsi="Times New Roman" w:cs="Times New Roman"/>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*:O)</w:t>
            </w:r>
          </w:p>
        </w:tc>
        <w:tc>
          <w:tcPr>
            <w:tcW w:w="2126" w:type="dxa"/>
            <w:tcBorders>
              <w:top w:val="single" w:sz="4" w:space="0" w:color="auto"/>
              <w:left w:val="single" w:sz="4" w:space="0" w:color="auto"/>
              <w:bottom w:val="single" w:sz="4" w:space="0" w:color="auto"/>
              <w:right w:val="single" w:sz="4" w:space="0" w:color="auto"/>
            </w:tcBorders>
            <w:vAlign w:val="center"/>
            <w:hideMark/>
          </w:tcPr>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клоун, қылжақбас</w:t>
            </w:r>
          </w:p>
        </w:tc>
      </w:tr>
      <w:tr w:rsidR="00923002" w:rsidRPr="00ED6F85" w:rsidTr="00073283">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абыржу, ұялу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3002" w:rsidRPr="00ED6F85" w:rsidRDefault="00923002" w:rsidP="0096619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ED6F85">
              <w:rPr>
                <w:rFonts w:ascii="Times New Roman" w:hAnsi="Times New Roman" w:cs="Times New Roman"/>
                <w:sz w:val="24"/>
                <w:szCs w:val="24"/>
                <w:lang w:eastAsia="ru-RU"/>
              </w:rPr>
              <w:t>ас немесе ұялғаннан қызарған</w:t>
            </w:r>
          </w:p>
        </w:tc>
      </w:tr>
      <w:tr w:rsidR="00923002" w:rsidRPr="00ED6F85" w:rsidTr="00073283">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&gt;:</w:t>
            </w:r>
          </w:p>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-D</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табалай күлу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r>
      <w:tr w:rsidR="00923002" w:rsidRPr="00ED6F85" w:rsidTr="00073283">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}:-&gt;</w:t>
            </w:r>
            <w:r w:rsidRPr="00ED6F85">
              <w:rPr>
                <w:rFonts w:ascii="Times New Roman" w:hAnsi="Times New Roman" w:cs="Times New Roman"/>
                <w:sz w:val="24"/>
                <w:szCs w:val="24"/>
                <w:lang w:eastAsia="ru-RU"/>
              </w:rPr>
              <w:br/>
              <w:t>]:-&gt;</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3002" w:rsidRPr="00ED6F85" w:rsidRDefault="00923002" w:rsidP="0096619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ED6F85">
              <w:rPr>
                <w:rFonts w:ascii="Times New Roman" w:hAnsi="Times New Roman" w:cs="Times New Roman"/>
                <w:sz w:val="24"/>
                <w:szCs w:val="24"/>
                <w:lang w:eastAsia="ru-RU"/>
              </w:rPr>
              <w:t>ысқылдау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r>
      <w:tr w:rsidR="00923002" w:rsidRPr="00ED6F85" w:rsidTr="00073283">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w:t>
            </w:r>
            <w:r w:rsidRPr="00ED6F85">
              <w:rPr>
                <w:rFonts w:ascii="Times New Roman" w:hAnsi="Times New Roman" w:cs="Times New Roman"/>
                <w:sz w:val="24"/>
                <w:szCs w:val="24"/>
                <w:lang w:eastAsia="ru-RU"/>
              </w:rPr>
              <w:br/>
              <w:t>:'-D</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3002" w:rsidRPr="00ED6F85" w:rsidRDefault="00923002" w:rsidP="0096619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қ</w:t>
            </w:r>
            <w:r w:rsidRPr="00ED6F85">
              <w:rPr>
                <w:rFonts w:ascii="Times New Roman" w:hAnsi="Times New Roman" w:cs="Times New Roman"/>
                <w:sz w:val="24"/>
                <w:szCs w:val="24"/>
                <w:lang w:eastAsia="ru-RU"/>
              </w:rPr>
              <w:t>атты күлу, ішегі қатып күлу</w:t>
            </w:r>
          </w:p>
          <w:p w:rsidR="00923002" w:rsidRPr="00ED6F85" w:rsidRDefault="00923002" w:rsidP="00966196">
            <w:pPr>
              <w:jc w:val="center"/>
              <w:rPr>
                <w:rFonts w:ascii="Times New Roman" w:hAnsi="Times New Roman" w:cs="Times New Roman"/>
                <w:sz w:val="24"/>
                <w:szCs w:val="24"/>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r>
      <w:tr w:rsidR="00923002" w:rsidRPr="00ED6F85" w:rsidTr="00073283">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D-:</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3002" w:rsidRPr="00ED6F85" w:rsidRDefault="00923002" w:rsidP="00966196">
            <w:pPr>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ашулану, ызалану</w:t>
            </w:r>
          </w:p>
          <w:p w:rsidR="00923002" w:rsidRPr="00ED6F85" w:rsidRDefault="00923002" w:rsidP="00966196">
            <w:pPr>
              <w:jc w:val="center"/>
              <w:rPr>
                <w:rFonts w:ascii="Times New Roman" w:hAnsi="Times New Roman" w:cs="Times New Roman"/>
                <w:sz w:val="24"/>
                <w:szCs w:val="24"/>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jc w:val="both"/>
              <w:rPr>
                <w:rFonts w:ascii="Times New Roman" w:hAnsi="Times New Roman" w:cs="Times New Roman"/>
                <w:bCs/>
                <w:sz w:val="24"/>
                <w:szCs w:val="24"/>
                <w:lang w:eastAsia="ru-RU"/>
              </w:rPr>
            </w:pPr>
          </w:p>
        </w:tc>
      </w:tr>
    </w:tbl>
    <w:p w:rsidR="00923002" w:rsidRDefault="00923002" w:rsidP="00DE622D">
      <w:pPr>
        <w:shd w:val="clear" w:color="auto" w:fill="FFFFFF"/>
        <w:jc w:val="both"/>
        <w:rPr>
          <w:bCs/>
          <w:lang w:val="ru-RU" w:eastAsia="ru-RU"/>
        </w:rPr>
      </w:pPr>
    </w:p>
    <w:p w:rsidR="00446929" w:rsidRPr="00ED6F85" w:rsidRDefault="00DE622D" w:rsidP="00DE622D">
      <w:pPr>
        <w:shd w:val="clear" w:color="auto" w:fill="FFFFFF"/>
        <w:jc w:val="both"/>
        <w:rPr>
          <w:bCs/>
          <w:lang w:eastAsia="ru-RU"/>
        </w:rPr>
      </w:pPr>
      <w:r w:rsidRPr="00ED6F85">
        <w:rPr>
          <w:bCs/>
          <w:lang w:val="ru-RU" w:eastAsia="ru-RU"/>
        </w:rPr>
        <w:t xml:space="preserve">Кесте </w:t>
      </w:r>
      <w:r w:rsidR="00B973A1" w:rsidRPr="00ED6F85">
        <w:rPr>
          <w:bCs/>
          <w:lang w:val="ru-RU" w:eastAsia="ru-RU"/>
        </w:rPr>
        <w:t>1</w:t>
      </w:r>
      <w:r w:rsidR="002E52F2" w:rsidRPr="00ED6F85">
        <w:rPr>
          <w:bCs/>
          <w:lang w:val="ru-RU" w:eastAsia="ru-RU"/>
        </w:rPr>
        <w:t>2</w:t>
      </w:r>
      <w:r w:rsidR="00073283">
        <w:rPr>
          <w:bCs/>
          <w:lang w:val="ru-RU" w:eastAsia="ru-RU"/>
        </w:rPr>
        <w:t xml:space="preserve"> -</w:t>
      </w:r>
      <w:r w:rsidR="00446929" w:rsidRPr="00ED6F85">
        <w:rPr>
          <w:bCs/>
          <w:lang w:eastAsia="ru-RU"/>
        </w:rPr>
        <w:t xml:space="preserve">Қазақ ғаламторында жиі </w:t>
      </w:r>
      <w:r w:rsidR="0001220A" w:rsidRPr="00ED6F85">
        <w:rPr>
          <w:bCs/>
          <w:lang w:eastAsia="ru-RU"/>
        </w:rPr>
        <w:t>және</w:t>
      </w:r>
      <w:r w:rsidRPr="00ED6F85">
        <w:rPr>
          <w:bCs/>
          <w:lang w:eastAsia="ru-RU"/>
        </w:rPr>
        <w:t xml:space="preserve"> сирек кездесетін өңтаңбалар</w:t>
      </w:r>
    </w:p>
    <w:p w:rsidR="00DE622D" w:rsidRPr="000B1F5C" w:rsidRDefault="00DE622D" w:rsidP="00DE622D">
      <w:pPr>
        <w:shd w:val="clear" w:color="auto" w:fill="FFFFFF"/>
        <w:jc w:val="both"/>
        <w:rPr>
          <w:bCs/>
          <w:lang w:eastAsia="ru-RU"/>
        </w:rPr>
      </w:pPr>
    </w:p>
    <w:tbl>
      <w:tblPr>
        <w:tblStyle w:val="ac"/>
        <w:tblW w:w="9634" w:type="dxa"/>
        <w:tblLayout w:type="fixed"/>
        <w:tblLook w:val="04A0" w:firstRow="1" w:lastRow="0" w:firstColumn="1" w:lastColumn="0" w:noHBand="0" w:noVBand="1"/>
      </w:tblPr>
      <w:tblGrid>
        <w:gridCol w:w="675"/>
        <w:gridCol w:w="4423"/>
        <w:gridCol w:w="2410"/>
        <w:gridCol w:w="2126"/>
      </w:tblGrid>
      <w:tr w:rsidR="00446929" w:rsidRPr="00ED6F85" w:rsidTr="00073283">
        <w:tc>
          <w:tcPr>
            <w:tcW w:w="50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929" w:rsidRPr="00073283" w:rsidRDefault="00446929" w:rsidP="00DE622D">
            <w:pPr>
              <w:shd w:val="clear" w:color="auto" w:fill="FFFFFF"/>
              <w:rPr>
                <w:rFonts w:ascii="Times New Roman" w:hAnsi="Times New Roman" w:cs="Times New Roman"/>
                <w:bCs/>
                <w:sz w:val="24"/>
                <w:szCs w:val="24"/>
                <w:lang w:val="kk-KZ" w:eastAsia="ru-RU"/>
              </w:rPr>
            </w:pPr>
            <w:r w:rsidRPr="00073283">
              <w:rPr>
                <w:rFonts w:ascii="Times New Roman" w:hAnsi="Times New Roman" w:cs="Times New Roman"/>
                <w:bCs/>
                <w:sz w:val="24"/>
                <w:szCs w:val="24"/>
                <w:lang w:val="kk-KZ" w:eastAsia="ru-RU"/>
              </w:rPr>
              <w:t>Қазақ ғаламторы жүйесінде жиі қолданылатын өңтаңбалар:</w:t>
            </w:r>
          </w:p>
          <w:p w:rsidR="00446929" w:rsidRPr="00073283" w:rsidRDefault="00446929" w:rsidP="00DE622D">
            <w:pPr>
              <w:pStyle w:val="af4"/>
              <w:rPr>
                <w:rFonts w:ascii="Times New Roman" w:hAnsi="Times New Roman" w:cs="Times New Roman"/>
                <w:bCs/>
                <w:sz w:val="24"/>
                <w:szCs w:val="24"/>
                <w:lang w:val="kk-K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929" w:rsidRPr="00073283" w:rsidRDefault="00446929" w:rsidP="00527844">
            <w:pPr>
              <w:shd w:val="clear" w:color="auto" w:fill="FFFFFF"/>
              <w:jc w:val="both"/>
              <w:rPr>
                <w:rFonts w:ascii="Times New Roman" w:hAnsi="Times New Roman" w:cs="Times New Roman"/>
                <w:bCs/>
                <w:sz w:val="24"/>
                <w:szCs w:val="24"/>
                <w:lang w:val="kk-KZ"/>
              </w:rPr>
            </w:pPr>
            <w:r w:rsidRPr="00073283">
              <w:rPr>
                <w:rFonts w:ascii="Times New Roman" w:hAnsi="Times New Roman" w:cs="Times New Roman"/>
                <w:bCs/>
                <w:sz w:val="24"/>
                <w:szCs w:val="24"/>
                <w:lang w:val="kk-KZ" w:eastAsia="ru-RU"/>
              </w:rPr>
              <w:t>Ал қазақ ғаламторы жүйесінде өте аз кездесетін өңтаңбалар д</w:t>
            </w:r>
            <w:r w:rsidR="00923002" w:rsidRPr="00073283">
              <w:rPr>
                <w:rFonts w:ascii="Times New Roman" w:hAnsi="Times New Roman" w:cs="Times New Roman"/>
                <w:bCs/>
                <w:sz w:val="24"/>
                <w:szCs w:val="24"/>
                <w:lang w:val="kk-KZ" w:eastAsia="ru-RU"/>
              </w:rPr>
              <w:t xml:space="preserve">а </w:t>
            </w:r>
            <w:r w:rsidRPr="00073283">
              <w:rPr>
                <w:rFonts w:ascii="Times New Roman" w:hAnsi="Times New Roman" w:cs="Times New Roman"/>
                <w:bCs/>
                <w:sz w:val="24"/>
                <w:szCs w:val="24"/>
                <w:lang w:val="kk-KZ" w:eastAsia="ru-RU"/>
              </w:rPr>
              <w:t xml:space="preserve">бар. Олар әріп, сан қосындылары </w:t>
            </w:r>
            <w:r w:rsidR="003422CF">
              <w:rPr>
                <w:rFonts w:ascii="Times New Roman" w:hAnsi="Times New Roman" w:cs="Times New Roman"/>
                <w:bCs/>
                <w:sz w:val="24"/>
                <w:szCs w:val="24"/>
                <w:lang w:val="kk-KZ" w:eastAsia="ru-RU"/>
              </w:rPr>
              <w:t xml:space="preserve">және </w:t>
            </w:r>
            <w:r w:rsidRPr="00073283">
              <w:rPr>
                <w:rFonts w:ascii="Times New Roman" w:hAnsi="Times New Roman" w:cs="Times New Roman"/>
                <w:bCs/>
                <w:sz w:val="24"/>
                <w:szCs w:val="24"/>
                <w:lang w:val="kk-KZ" w:eastAsia="ru-RU"/>
              </w:rPr>
              <w:t>тыныс белгі</w:t>
            </w:r>
            <w:r w:rsidR="00923002" w:rsidRPr="00073283">
              <w:rPr>
                <w:rFonts w:ascii="Times New Roman" w:hAnsi="Times New Roman" w:cs="Times New Roman"/>
                <w:bCs/>
                <w:sz w:val="24"/>
                <w:szCs w:val="24"/>
                <w:lang w:val="kk-KZ" w:eastAsia="ru-RU"/>
              </w:rPr>
              <w:t>лерінің қосындысы</w:t>
            </w:r>
            <w:r w:rsidR="003422CF">
              <w:rPr>
                <w:rFonts w:ascii="Times New Roman" w:hAnsi="Times New Roman" w:cs="Times New Roman"/>
                <w:bCs/>
                <w:sz w:val="24"/>
                <w:szCs w:val="24"/>
                <w:lang w:val="kk-KZ" w:eastAsia="ru-RU"/>
              </w:rPr>
              <w:t xml:space="preserve">және </w:t>
            </w:r>
            <w:r w:rsidR="00923002" w:rsidRPr="00073283">
              <w:rPr>
                <w:rFonts w:ascii="Times New Roman" w:hAnsi="Times New Roman" w:cs="Times New Roman"/>
                <w:bCs/>
                <w:sz w:val="24"/>
                <w:szCs w:val="24"/>
                <w:lang w:val="kk-KZ" w:eastAsia="ru-RU"/>
              </w:rPr>
              <w:t xml:space="preserve">беріледі. </w:t>
            </w:r>
            <w:r w:rsidRPr="00073283">
              <w:rPr>
                <w:rFonts w:ascii="Times New Roman" w:hAnsi="Times New Roman" w:cs="Times New Roman"/>
                <w:bCs/>
                <w:sz w:val="24"/>
                <w:szCs w:val="24"/>
                <w:lang w:val="kk-KZ" w:eastAsia="ru-RU"/>
              </w:rPr>
              <w:t>Әріп қосындысы</w:t>
            </w:r>
            <w:r w:rsidR="003422CF">
              <w:rPr>
                <w:rFonts w:ascii="Times New Roman" w:hAnsi="Times New Roman" w:cs="Times New Roman"/>
                <w:bCs/>
                <w:sz w:val="24"/>
                <w:szCs w:val="24"/>
                <w:lang w:val="kk-KZ" w:eastAsia="ru-RU"/>
              </w:rPr>
              <w:t xml:space="preserve">және </w:t>
            </w:r>
            <w:r w:rsidRPr="00073283">
              <w:rPr>
                <w:rFonts w:ascii="Times New Roman" w:hAnsi="Times New Roman" w:cs="Times New Roman"/>
                <w:bCs/>
                <w:sz w:val="24"/>
                <w:szCs w:val="24"/>
                <w:lang w:val="kk-KZ" w:eastAsia="ru-RU"/>
              </w:rPr>
              <w:t>берілетін өңтаңбалар</w:t>
            </w:r>
            <w:r w:rsidR="00923002" w:rsidRPr="00073283">
              <w:rPr>
                <w:rFonts w:ascii="Times New Roman" w:hAnsi="Times New Roman" w:cs="Times New Roman"/>
                <w:bCs/>
                <w:sz w:val="24"/>
                <w:szCs w:val="24"/>
                <w:lang w:val="kk-KZ" w:eastAsia="ru-RU"/>
              </w:rPr>
              <w:t>:</w:t>
            </w:r>
          </w:p>
        </w:tc>
      </w:tr>
      <w:tr w:rsidR="00DE622D" w:rsidRPr="00ED6F85" w:rsidTr="0007328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622D" w:rsidRPr="00ED6F85" w:rsidRDefault="00DE622D" w:rsidP="00073283">
            <w:pPr>
              <w:pStyle w:val="af4"/>
              <w:jc w:val="center"/>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622D" w:rsidRPr="00ED6F85" w:rsidRDefault="00DE622D" w:rsidP="00073283">
            <w:pPr>
              <w:shd w:val="clear" w:color="auto" w:fill="FFFFFF"/>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622D" w:rsidRPr="00ED6F85" w:rsidRDefault="00DE622D" w:rsidP="00073283">
            <w:pPr>
              <w:pStyle w:val="af4"/>
              <w:jc w:val="center"/>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622D" w:rsidRPr="00ED6F85" w:rsidRDefault="00DE622D" w:rsidP="00073283">
            <w:pPr>
              <w:shd w:val="clear" w:color="auto" w:fill="FFFFFF"/>
              <w:jc w:val="center"/>
              <w:rPr>
                <w:rFonts w:ascii="Times New Roman" w:hAnsi="Times New Roman" w:cs="Times New Roman"/>
                <w:sz w:val="24"/>
                <w:szCs w:val="24"/>
                <w:lang w:eastAsia="ru-RU"/>
              </w:rPr>
            </w:pPr>
            <w:r w:rsidRPr="00ED6F85">
              <w:rPr>
                <w:rFonts w:ascii="Times New Roman" w:hAnsi="Times New Roman" w:cs="Times New Roman"/>
                <w:sz w:val="24"/>
                <w:szCs w:val="24"/>
                <w:lang w:eastAsia="ru-RU"/>
              </w:rPr>
              <w:t>4</w:t>
            </w:r>
          </w:p>
        </w:tc>
      </w:tr>
      <w:tr w:rsidR="00446929" w:rsidRPr="00ED6F85" w:rsidTr="0007328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9" w:rsidRPr="00ED6F85" w:rsidRDefault="00446929" w:rsidP="00DE622D">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9" w:rsidRPr="00ED6F85" w:rsidRDefault="00446929" w:rsidP="00DE622D">
            <w:pPr>
              <w:shd w:val="clear" w:color="auto" w:fill="FFFFFF"/>
              <w:rPr>
                <w:rFonts w:ascii="Times New Roman" w:hAnsi="Times New Roman" w:cs="Times New Roman"/>
                <w:sz w:val="24"/>
                <w:szCs w:val="24"/>
                <w:lang w:val="kk-KZ"/>
              </w:rPr>
            </w:pPr>
            <w:r w:rsidRPr="00ED6F85">
              <w:rPr>
                <w:rFonts w:ascii="Times New Roman" w:hAnsi="Times New Roman" w:cs="Times New Roman"/>
                <w:sz w:val="24"/>
                <w:szCs w:val="24"/>
                <w:lang w:val="kk-KZ" w:eastAsia="ru-RU"/>
              </w:rPr>
              <w:t>(қос нүкте және жабық жақшадан тұратын сма</w:t>
            </w:r>
            <w:r w:rsidR="00501C41">
              <w:rPr>
                <w:rFonts w:ascii="Times New Roman" w:hAnsi="Times New Roman" w:cs="Times New Roman"/>
                <w:sz w:val="24"/>
                <w:szCs w:val="24"/>
                <w:lang w:val="kk-KZ" w:eastAsia="ru-RU"/>
              </w:rPr>
              <w:t>йлик) – күлкілі езуді білдіреді;</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9" w:rsidRPr="00ED6F85" w:rsidRDefault="00446929" w:rsidP="000B1F5C">
            <w:pPr>
              <w:pStyle w:val="af4"/>
              <w:jc w:val="center"/>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 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929" w:rsidRPr="00ED6F85" w:rsidRDefault="00446929" w:rsidP="00DE622D">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көңіл-күйі жоқ</w:t>
            </w:r>
          </w:p>
          <w:p w:rsidR="00446929" w:rsidRPr="00ED6F85" w:rsidRDefault="00446929" w:rsidP="00DE622D">
            <w:pPr>
              <w:pStyle w:val="af4"/>
              <w:rPr>
                <w:rFonts w:ascii="Times New Roman" w:hAnsi="Times New Roman" w:cs="Times New Roman"/>
                <w:sz w:val="24"/>
                <w:szCs w:val="24"/>
                <w:lang w:val="kk-KZ"/>
              </w:rPr>
            </w:pPr>
          </w:p>
        </w:tc>
      </w:tr>
      <w:tr w:rsidR="00446929" w:rsidRPr="00ED6F85" w:rsidTr="0007328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9" w:rsidRPr="00ED6F85" w:rsidRDefault="00446929" w:rsidP="00DE622D">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9" w:rsidRPr="00ED6F85" w:rsidRDefault="00446929" w:rsidP="00DE622D">
            <w:pPr>
              <w:shd w:val="clear" w:color="auto" w:fill="FFFFFF"/>
              <w:rPr>
                <w:rFonts w:ascii="Times New Roman" w:hAnsi="Times New Roman" w:cs="Times New Roman"/>
                <w:sz w:val="24"/>
                <w:szCs w:val="24"/>
                <w:lang w:val="kk-KZ"/>
              </w:rPr>
            </w:pPr>
            <w:r w:rsidRPr="00ED6F85">
              <w:rPr>
                <w:rFonts w:ascii="Times New Roman" w:hAnsi="Times New Roman" w:cs="Times New Roman"/>
                <w:sz w:val="24"/>
                <w:szCs w:val="24"/>
                <w:lang w:val="kk-KZ" w:eastAsia="ru-RU"/>
              </w:rPr>
              <w:t>(қос нүкте және ашық жақшадан тұратын смайлик)</w:t>
            </w:r>
            <w:r w:rsidR="00501C41">
              <w:rPr>
                <w:rFonts w:ascii="Times New Roman" w:hAnsi="Times New Roman" w:cs="Times New Roman"/>
                <w:sz w:val="24"/>
                <w:szCs w:val="24"/>
                <w:lang w:val="kk-KZ" w:eastAsia="ru-RU"/>
              </w:rPr>
              <w:t xml:space="preserve"> – қайғыру, мұңдануды білдіреді;</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9" w:rsidRPr="00ED6F85" w:rsidRDefault="00446929" w:rsidP="000B1F5C">
            <w:pPr>
              <w:pStyle w:val="af4"/>
              <w:jc w:val="center"/>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:Q</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929" w:rsidRPr="00ED6F85" w:rsidRDefault="00446929" w:rsidP="00DE622D">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темекі тарту</w:t>
            </w:r>
          </w:p>
          <w:p w:rsidR="00446929" w:rsidRPr="00ED6F85" w:rsidRDefault="00446929" w:rsidP="00DE622D">
            <w:pPr>
              <w:pStyle w:val="af4"/>
              <w:rPr>
                <w:rFonts w:ascii="Times New Roman" w:hAnsi="Times New Roman" w:cs="Times New Roman"/>
                <w:sz w:val="24"/>
                <w:szCs w:val="24"/>
                <w:lang w:val="kk-KZ"/>
              </w:rPr>
            </w:pPr>
          </w:p>
        </w:tc>
      </w:tr>
      <w:tr w:rsidR="00446929" w:rsidRPr="00ED6F85" w:rsidTr="00073283">
        <w:trPr>
          <w:trHeight w:val="875"/>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929" w:rsidRPr="00ED6F85" w:rsidRDefault="00446929" w:rsidP="00DE622D">
            <w:pPr>
              <w:pStyle w:val="af4"/>
              <w:rPr>
                <w:rFonts w:ascii="Times New Roman" w:eastAsia="Times New Roman" w:hAnsi="Times New Roman" w:cs="Times New Roman"/>
                <w:sz w:val="24"/>
                <w:szCs w:val="24"/>
                <w:lang w:val="kk-KZ" w:eastAsia="ru-RU"/>
              </w:rPr>
            </w:pPr>
          </w:p>
          <w:p w:rsidR="00446929" w:rsidRPr="00ED6F85" w:rsidRDefault="00446929" w:rsidP="00DE622D">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9" w:rsidRPr="00ED6F85" w:rsidRDefault="00923002" w:rsidP="00923002">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eastAsia="ru-RU"/>
              </w:rPr>
              <w:t>(қос нүкте, сызықша және ашық</w:t>
            </w:r>
            <w:r w:rsidR="00446929" w:rsidRPr="00ED6F85">
              <w:rPr>
                <w:rFonts w:ascii="Times New Roman" w:hAnsi="Times New Roman" w:cs="Times New Roman"/>
                <w:sz w:val="24"/>
                <w:szCs w:val="24"/>
                <w:lang w:val="kk-KZ" w:eastAsia="ru-RU"/>
              </w:rPr>
              <w:t xml:space="preserve"> жақшадан тұратын смайлик) – р</w:t>
            </w:r>
            <w:r w:rsidR="00501C41">
              <w:rPr>
                <w:rFonts w:ascii="Times New Roman" w:hAnsi="Times New Roman" w:cs="Times New Roman"/>
                <w:sz w:val="24"/>
                <w:szCs w:val="24"/>
                <w:lang w:val="kk-KZ" w:eastAsia="ru-RU"/>
              </w:rPr>
              <w:t>енжу, ызалану сезімін білдіреді;</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9" w:rsidRPr="00ED6F85" w:rsidRDefault="00446929" w:rsidP="000B1F5C">
            <w:pPr>
              <w:pStyle w:val="af4"/>
              <w:jc w:val="center"/>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І 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929" w:rsidRPr="00ED6F85" w:rsidRDefault="00446929" w:rsidP="00DE622D">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ұйықтау</w:t>
            </w:r>
          </w:p>
          <w:p w:rsidR="00446929" w:rsidRPr="00ED6F85" w:rsidRDefault="00446929" w:rsidP="00DE622D">
            <w:pPr>
              <w:pStyle w:val="af4"/>
              <w:rPr>
                <w:rFonts w:ascii="Times New Roman" w:hAnsi="Times New Roman" w:cs="Times New Roman"/>
                <w:sz w:val="24"/>
                <w:szCs w:val="24"/>
                <w:lang w:val="kk-KZ"/>
              </w:rPr>
            </w:pPr>
          </w:p>
        </w:tc>
      </w:tr>
      <w:tr w:rsidR="00446929" w:rsidRPr="00ED6F85" w:rsidTr="00073283">
        <w:tc>
          <w:tcPr>
            <w:tcW w:w="675" w:type="dxa"/>
            <w:tcBorders>
              <w:top w:val="single" w:sz="4" w:space="0" w:color="000000" w:themeColor="text1"/>
              <w:left w:val="single" w:sz="4" w:space="0" w:color="000000" w:themeColor="text1"/>
              <w:bottom w:val="nil"/>
              <w:right w:val="single" w:sz="4" w:space="0" w:color="000000" w:themeColor="text1"/>
            </w:tcBorders>
          </w:tcPr>
          <w:p w:rsidR="00446929" w:rsidRPr="00ED6F85" w:rsidRDefault="00446929" w:rsidP="00DE622D">
            <w:pPr>
              <w:pStyle w:val="af4"/>
              <w:rPr>
                <w:rFonts w:ascii="Times New Roman" w:eastAsia="Times New Roman" w:hAnsi="Times New Roman" w:cs="Times New Roman"/>
                <w:sz w:val="24"/>
                <w:szCs w:val="24"/>
                <w:lang w:val="kk-KZ" w:eastAsia="ru-RU"/>
              </w:rPr>
            </w:pPr>
          </w:p>
          <w:p w:rsidR="00446929" w:rsidRPr="00ED6F85" w:rsidRDefault="00446929" w:rsidP="00DE622D">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w:t>
            </w:r>
          </w:p>
        </w:tc>
        <w:tc>
          <w:tcPr>
            <w:tcW w:w="4423" w:type="dxa"/>
            <w:tcBorders>
              <w:top w:val="single" w:sz="4" w:space="0" w:color="000000" w:themeColor="text1"/>
              <w:left w:val="single" w:sz="4" w:space="0" w:color="000000" w:themeColor="text1"/>
              <w:bottom w:val="nil"/>
              <w:right w:val="single" w:sz="4" w:space="0" w:color="000000" w:themeColor="text1"/>
            </w:tcBorders>
            <w:hideMark/>
          </w:tcPr>
          <w:p w:rsidR="00446929" w:rsidRPr="00ED6F85" w:rsidRDefault="00446929" w:rsidP="00DE622D">
            <w:pPr>
              <w:shd w:val="clear" w:color="auto" w:fill="FFFFFF"/>
              <w:rPr>
                <w:rFonts w:ascii="Times New Roman" w:hAnsi="Times New Roman" w:cs="Times New Roman"/>
                <w:sz w:val="24"/>
                <w:szCs w:val="24"/>
              </w:rPr>
            </w:pPr>
            <w:r w:rsidRPr="00ED6F85">
              <w:rPr>
                <w:rFonts w:ascii="Times New Roman" w:hAnsi="Times New Roman" w:cs="Times New Roman"/>
                <w:sz w:val="24"/>
                <w:szCs w:val="24"/>
                <w:lang w:val="kk-KZ" w:eastAsia="ru-RU"/>
              </w:rPr>
              <w:t xml:space="preserve">(нүктелі үтір </w:t>
            </w:r>
            <w:r w:rsidR="003422CF">
              <w:rPr>
                <w:rFonts w:ascii="Times New Roman" w:hAnsi="Times New Roman" w:cs="Times New Roman"/>
                <w:sz w:val="24"/>
                <w:szCs w:val="24"/>
                <w:lang w:val="kk-KZ" w:eastAsia="ru-RU"/>
              </w:rPr>
              <w:t xml:space="preserve">және </w:t>
            </w:r>
            <w:r w:rsidRPr="00ED6F85">
              <w:rPr>
                <w:rFonts w:ascii="Times New Roman" w:hAnsi="Times New Roman" w:cs="Times New Roman"/>
                <w:sz w:val="24"/>
                <w:szCs w:val="24"/>
                <w:lang w:val="kk-KZ" w:eastAsia="ru-RU"/>
              </w:rPr>
              <w:t xml:space="preserve">жабық жақшадан тұратын смайлик) – қу немесе сарказмдық мінезді білдіреді. </w:t>
            </w:r>
            <w:r w:rsidRPr="00ED6F85">
              <w:rPr>
                <w:rFonts w:ascii="Times New Roman" w:hAnsi="Times New Roman" w:cs="Times New Roman"/>
                <w:sz w:val="24"/>
                <w:szCs w:val="24"/>
                <w:lang w:eastAsia="ru-RU"/>
              </w:rPr>
              <w:t>Кейде ол контекс</w:t>
            </w:r>
            <w:r w:rsidR="00923002">
              <w:rPr>
                <w:rFonts w:ascii="Times New Roman" w:hAnsi="Times New Roman" w:cs="Times New Roman"/>
                <w:sz w:val="24"/>
                <w:szCs w:val="24"/>
                <w:lang w:eastAsia="ru-RU"/>
              </w:rPr>
              <w:t>т</w:t>
            </w:r>
            <w:r w:rsidRPr="00ED6F85">
              <w:rPr>
                <w:rFonts w:ascii="Times New Roman" w:hAnsi="Times New Roman" w:cs="Times New Roman"/>
                <w:sz w:val="24"/>
                <w:szCs w:val="24"/>
                <w:lang w:eastAsia="ru-RU"/>
              </w:rPr>
              <w:t xml:space="preserve"> ыңғай</w:t>
            </w:r>
            <w:r w:rsidR="00501C41">
              <w:rPr>
                <w:rFonts w:ascii="Times New Roman" w:hAnsi="Times New Roman" w:cs="Times New Roman"/>
                <w:sz w:val="24"/>
                <w:szCs w:val="24"/>
                <w:lang w:eastAsia="ru-RU"/>
              </w:rPr>
              <w:t>ына қарай күлкіні де бейнелейді;</w:t>
            </w:r>
          </w:p>
        </w:tc>
        <w:tc>
          <w:tcPr>
            <w:tcW w:w="2410" w:type="dxa"/>
            <w:tcBorders>
              <w:top w:val="single" w:sz="4" w:space="0" w:color="000000" w:themeColor="text1"/>
              <w:left w:val="single" w:sz="4" w:space="0" w:color="000000" w:themeColor="text1"/>
              <w:bottom w:val="nil"/>
              <w:right w:val="single" w:sz="4" w:space="0" w:color="000000" w:themeColor="text1"/>
            </w:tcBorders>
            <w:hideMark/>
          </w:tcPr>
          <w:p w:rsidR="00446929" w:rsidRPr="00ED6F85" w:rsidRDefault="00446929" w:rsidP="000B1F5C">
            <w:pPr>
              <w:pStyle w:val="af4"/>
              <w:jc w:val="center"/>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:-Е</w:t>
            </w:r>
          </w:p>
        </w:tc>
        <w:tc>
          <w:tcPr>
            <w:tcW w:w="2126" w:type="dxa"/>
            <w:tcBorders>
              <w:top w:val="single" w:sz="4" w:space="0" w:color="000000" w:themeColor="text1"/>
              <w:left w:val="single" w:sz="4" w:space="0" w:color="000000" w:themeColor="text1"/>
              <w:bottom w:val="nil"/>
              <w:right w:val="single" w:sz="4" w:space="0" w:color="000000" w:themeColor="text1"/>
            </w:tcBorders>
          </w:tcPr>
          <w:p w:rsidR="00446929" w:rsidRPr="00ED6F85" w:rsidRDefault="00446929" w:rsidP="00DE622D">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тісі көрініп тұрған (вампир)</w:t>
            </w:r>
          </w:p>
          <w:p w:rsidR="00446929" w:rsidRPr="00ED6F85" w:rsidRDefault="00446929" w:rsidP="00DE622D">
            <w:pPr>
              <w:shd w:val="clear" w:color="auto" w:fill="FFFFFF"/>
              <w:rPr>
                <w:rFonts w:ascii="Times New Roman" w:hAnsi="Times New Roman" w:cs="Times New Roman"/>
                <w:sz w:val="24"/>
                <w:szCs w:val="24"/>
              </w:rPr>
            </w:pPr>
          </w:p>
        </w:tc>
      </w:tr>
      <w:tr w:rsidR="00DE622D" w:rsidRPr="00ED6F85" w:rsidTr="0007328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22D" w:rsidRPr="00ED6F85" w:rsidRDefault="00DE622D" w:rsidP="00DE622D">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22D" w:rsidRPr="00ED6F85" w:rsidRDefault="00DE622D" w:rsidP="00923002">
            <w:pPr>
              <w:shd w:val="clear" w:color="auto" w:fill="FFFFFF"/>
              <w:rPr>
                <w:rFonts w:ascii="Times New Roman" w:hAnsi="Times New Roman" w:cs="Times New Roman"/>
                <w:sz w:val="24"/>
                <w:szCs w:val="24"/>
                <w:lang w:val="kk-KZ"/>
              </w:rPr>
            </w:pPr>
            <w:r w:rsidRPr="00ED6F85">
              <w:rPr>
                <w:rFonts w:ascii="Times New Roman" w:hAnsi="Times New Roman" w:cs="Times New Roman"/>
                <w:sz w:val="24"/>
                <w:szCs w:val="24"/>
                <w:lang w:val="kk-KZ" w:eastAsia="ru-RU"/>
              </w:rPr>
              <w:t>(қос нүкте, сызықша және қи</w:t>
            </w:r>
            <w:r w:rsidR="00923002">
              <w:rPr>
                <w:rFonts w:ascii="Times New Roman" w:hAnsi="Times New Roman" w:cs="Times New Roman"/>
                <w:sz w:val="24"/>
                <w:szCs w:val="24"/>
                <w:lang w:val="kk-KZ" w:eastAsia="ru-RU"/>
              </w:rPr>
              <w:t>ғаш</w:t>
            </w:r>
            <w:r w:rsidRPr="00ED6F85">
              <w:rPr>
                <w:rFonts w:ascii="Times New Roman" w:hAnsi="Times New Roman" w:cs="Times New Roman"/>
                <w:sz w:val="24"/>
                <w:szCs w:val="24"/>
                <w:lang w:val="kk-KZ" w:eastAsia="ru-RU"/>
              </w:rPr>
              <w:t xml:space="preserve"> сызық) – мысқылдау </w:t>
            </w:r>
            <w:r w:rsidR="00501C41">
              <w:rPr>
                <w:rFonts w:ascii="Times New Roman" w:hAnsi="Times New Roman" w:cs="Times New Roman"/>
                <w:sz w:val="24"/>
                <w:szCs w:val="24"/>
                <w:lang w:val="kk-KZ" w:eastAsia="ru-RU"/>
              </w:rPr>
              <w:t>немесе сарказм үшін қолданылады;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22D" w:rsidRPr="00ED6F85" w:rsidRDefault="00DE622D" w:rsidP="000B1F5C">
            <w:pPr>
              <w:pStyle w:val="af4"/>
              <w:jc w:val="center"/>
              <w:rPr>
                <w:rFonts w:ascii="Times New Roman" w:hAnsi="Times New Roman" w:cs="Times New Roman"/>
                <w:sz w:val="24"/>
                <w:szCs w:val="24"/>
                <w:lang w:val="kk-KZ"/>
              </w:rPr>
            </w:pPr>
            <w:r w:rsidRPr="00ED6F85">
              <w:rPr>
                <w:rFonts w:ascii="Times New Roman" w:eastAsia="Times New Roman" w:hAnsi="Times New Roman" w:cs="Times New Roman"/>
                <w:sz w:val="24"/>
                <w:szCs w:val="24"/>
                <w:lang w:eastAsia="ru-RU"/>
              </w:rPr>
              <w:t>:-F</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622D" w:rsidRPr="00ED6F85" w:rsidRDefault="00DE622D" w:rsidP="00DE622D">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сынық тісі бар адам (вампир)</w:t>
            </w:r>
          </w:p>
          <w:p w:rsidR="00DE622D" w:rsidRPr="00ED6F85" w:rsidRDefault="00DE622D" w:rsidP="00DE622D">
            <w:pPr>
              <w:pStyle w:val="af4"/>
              <w:rPr>
                <w:rFonts w:ascii="Times New Roman" w:hAnsi="Times New Roman" w:cs="Times New Roman"/>
                <w:sz w:val="24"/>
                <w:szCs w:val="24"/>
                <w:lang w:val="kk-KZ"/>
              </w:rPr>
            </w:pPr>
          </w:p>
        </w:tc>
      </w:tr>
      <w:tr w:rsidR="00DE622D" w:rsidRPr="00ED6F85" w:rsidTr="000B1F5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22D" w:rsidRPr="00ED6F85" w:rsidRDefault="00DE622D" w:rsidP="00DE622D">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622D" w:rsidRPr="00ED6F85" w:rsidRDefault="00DE622D" w:rsidP="00DE622D">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(нүктелі үтір, сызықша және жабық жақшадан тұратын смайлик) –</w:t>
            </w:r>
            <w:r w:rsidR="00501C41">
              <w:rPr>
                <w:rFonts w:ascii="Times New Roman" w:hAnsi="Times New Roman" w:cs="Times New Roman"/>
                <w:sz w:val="24"/>
                <w:szCs w:val="24"/>
                <w:lang w:val="kk-KZ" w:eastAsia="ru-RU"/>
              </w:rPr>
              <w:t xml:space="preserve"> жартылай көңілденуді білдіреді;</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22D" w:rsidRPr="00ED6F85" w:rsidRDefault="00DE622D" w:rsidP="000B1F5C">
            <w:pPr>
              <w:pStyle w:val="af4"/>
              <w:jc w:val="center"/>
              <w:rPr>
                <w:rFonts w:ascii="Times New Roman" w:hAnsi="Times New Roman" w:cs="Times New Roman"/>
                <w:sz w:val="24"/>
                <w:szCs w:val="24"/>
                <w:lang w:val="kk-KZ"/>
              </w:rPr>
            </w:pPr>
            <w:r w:rsidRPr="00ED6F85">
              <w:rPr>
                <w:rFonts w:ascii="Times New Roman" w:eastAsia="Times New Roman" w:hAnsi="Times New Roman" w:cs="Times New Roman"/>
                <w:sz w:val="24"/>
                <w:szCs w:val="24"/>
                <w:lang w:eastAsia="ru-RU"/>
              </w:rPr>
              <w:t>: 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622D" w:rsidRPr="00ED6F85" w:rsidRDefault="00DE622D" w:rsidP="00DE622D">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қатты сөйлеу</w:t>
            </w:r>
          </w:p>
          <w:p w:rsidR="00DE622D" w:rsidRPr="00ED6F85" w:rsidRDefault="00DE622D" w:rsidP="00DE622D">
            <w:pPr>
              <w:pStyle w:val="af4"/>
              <w:rPr>
                <w:rFonts w:ascii="Times New Roman" w:hAnsi="Times New Roman" w:cs="Times New Roman"/>
                <w:sz w:val="24"/>
                <w:szCs w:val="24"/>
                <w:lang w:val="kk-KZ"/>
              </w:rPr>
            </w:pPr>
          </w:p>
        </w:tc>
      </w:tr>
      <w:tr w:rsidR="00DE622D" w:rsidRPr="00ED6F85" w:rsidTr="000B1F5C">
        <w:tc>
          <w:tcPr>
            <w:tcW w:w="675" w:type="dxa"/>
            <w:tcBorders>
              <w:top w:val="single" w:sz="4" w:space="0" w:color="000000" w:themeColor="text1"/>
              <w:left w:val="single" w:sz="4" w:space="0" w:color="000000" w:themeColor="text1"/>
              <w:bottom w:val="nil"/>
              <w:right w:val="single" w:sz="4" w:space="0" w:color="000000" w:themeColor="text1"/>
            </w:tcBorders>
            <w:hideMark/>
          </w:tcPr>
          <w:p w:rsidR="00DE622D" w:rsidRPr="00ED6F85" w:rsidRDefault="00DE622D" w:rsidP="00DE622D">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w:t>
            </w:r>
          </w:p>
        </w:tc>
        <w:tc>
          <w:tcPr>
            <w:tcW w:w="4423" w:type="dxa"/>
            <w:tcBorders>
              <w:top w:val="single" w:sz="4" w:space="0" w:color="000000" w:themeColor="text1"/>
              <w:left w:val="single" w:sz="4" w:space="0" w:color="000000" w:themeColor="text1"/>
              <w:bottom w:val="nil"/>
              <w:right w:val="single" w:sz="4" w:space="0" w:color="000000" w:themeColor="text1"/>
            </w:tcBorders>
          </w:tcPr>
          <w:p w:rsidR="00DE622D" w:rsidRPr="00ED6F85" w:rsidRDefault="00DE622D" w:rsidP="00501C41">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(қос нүкте, сызықша жән</w:t>
            </w:r>
            <w:r w:rsidR="00501C41">
              <w:rPr>
                <w:rFonts w:ascii="Times New Roman" w:hAnsi="Times New Roman" w:cs="Times New Roman"/>
                <w:sz w:val="24"/>
                <w:szCs w:val="24"/>
                <w:lang w:val="kk-KZ" w:eastAsia="ru-RU"/>
              </w:rPr>
              <w:t>е т</w:t>
            </w:r>
            <w:r w:rsidRPr="00ED6F85">
              <w:rPr>
                <w:rFonts w:ascii="Times New Roman" w:hAnsi="Times New Roman" w:cs="Times New Roman"/>
                <w:sz w:val="24"/>
                <w:szCs w:val="24"/>
                <w:lang w:val="kk-KZ" w:eastAsia="ru-RU"/>
              </w:rPr>
              <w:t>ор) – айтуға болмайтын құпия нәрсе</w:t>
            </w:r>
            <w:r w:rsidR="00501C41">
              <w:rPr>
                <w:rFonts w:ascii="Times New Roman" w:hAnsi="Times New Roman" w:cs="Times New Roman"/>
                <w:sz w:val="24"/>
                <w:szCs w:val="24"/>
                <w:lang w:val="kk-KZ" w:eastAsia="ru-RU"/>
              </w:rPr>
              <w:t>;</w:t>
            </w:r>
          </w:p>
        </w:tc>
        <w:tc>
          <w:tcPr>
            <w:tcW w:w="2410" w:type="dxa"/>
            <w:tcBorders>
              <w:top w:val="single" w:sz="4" w:space="0" w:color="000000" w:themeColor="text1"/>
              <w:left w:val="single" w:sz="4" w:space="0" w:color="000000" w:themeColor="text1"/>
              <w:bottom w:val="nil"/>
              <w:right w:val="single" w:sz="4" w:space="0" w:color="000000" w:themeColor="text1"/>
            </w:tcBorders>
            <w:hideMark/>
          </w:tcPr>
          <w:p w:rsidR="00DE622D" w:rsidRPr="00ED6F85" w:rsidRDefault="00DE622D" w:rsidP="000B1F5C">
            <w:pPr>
              <w:pStyle w:val="af4"/>
              <w:jc w:val="center"/>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w:t>
            </w:r>
          </w:p>
        </w:tc>
        <w:tc>
          <w:tcPr>
            <w:tcW w:w="2126" w:type="dxa"/>
            <w:tcBorders>
              <w:top w:val="single" w:sz="4" w:space="0" w:color="000000" w:themeColor="text1"/>
              <w:left w:val="single" w:sz="4" w:space="0" w:color="000000" w:themeColor="text1"/>
              <w:bottom w:val="nil"/>
              <w:right w:val="single" w:sz="4" w:space="0" w:color="000000" w:themeColor="text1"/>
            </w:tcBorders>
          </w:tcPr>
          <w:p w:rsidR="00DE622D" w:rsidRPr="00ED6F85" w:rsidRDefault="00DE622D" w:rsidP="00DE622D">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бетінен сүю</w:t>
            </w:r>
          </w:p>
          <w:p w:rsidR="00DE622D" w:rsidRPr="00ED6F85" w:rsidRDefault="00DE622D" w:rsidP="00DE622D">
            <w:pPr>
              <w:pStyle w:val="af4"/>
              <w:rPr>
                <w:rFonts w:ascii="Times New Roman" w:hAnsi="Times New Roman" w:cs="Times New Roman"/>
                <w:sz w:val="24"/>
                <w:szCs w:val="24"/>
                <w:lang w:val="kk-KZ"/>
              </w:rPr>
            </w:pPr>
          </w:p>
        </w:tc>
      </w:tr>
    </w:tbl>
    <w:p w:rsidR="00923002" w:rsidRDefault="000B1F5C" w:rsidP="00923002">
      <w:r>
        <w:rPr>
          <w:lang w:val="ru-RU"/>
        </w:rPr>
        <w:t>12-</w:t>
      </w:r>
      <w:r w:rsidRPr="00ED6F85">
        <w:rPr>
          <w:lang w:val="ru-RU"/>
        </w:rPr>
        <w:t>кестен</w:t>
      </w:r>
      <w:r w:rsidRPr="00ED6F85">
        <w:t>ің жалғасы</w:t>
      </w:r>
    </w:p>
    <w:p w:rsidR="000B1F5C" w:rsidRPr="00ED6F85" w:rsidRDefault="000B1F5C" w:rsidP="00923002"/>
    <w:tbl>
      <w:tblPr>
        <w:tblStyle w:val="ac"/>
        <w:tblW w:w="9634" w:type="dxa"/>
        <w:tblLayout w:type="fixed"/>
        <w:tblLook w:val="04A0" w:firstRow="1" w:lastRow="0" w:firstColumn="1" w:lastColumn="0" w:noHBand="0" w:noVBand="1"/>
      </w:tblPr>
      <w:tblGrid>
        <w:gridCol w:w="675"/>
        <w:gridCol w:w="4423"/>
        <w:gridCol w:w="2410"/>
        <w:gridCol w:w="2126"/>
      </w:tblGrid>
      <w:tr w:rsidR="00923002" w:rsidRPr="00ED6F85" w:rsidTr="000B1F5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pStyle w:val="af4"/>
              <w:jc w:val="center"/>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shd w:val="clear" w:color="auto" w:fill="FFFFFF"/>
              <w:jc w:val="center"/>
              <w:rPr>
                <w:sz w:val="24"/>
                <w:szCs w:val="24"/>
                <w:lang w:eastAsia="ru-RU"/>
              </w:rPr>
            </w:pPr>
            <w:r w:rsidRPr="00ED6F85">
              <w:rPr>
                <w:rFonts w:ascii="Times New Roman" w:hAnsi="Times New Roman" w:cs="Times New Roman"/>
                <w:sz w:val="24"/>
                <w:szCs w:val="24"/>
                <w:lang w:eastAsia="ru-RU"/>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shd w:val="clear" w:color="auto" w:fill="FFFFFF"/>
              <w:jc w:val="center"/>
              <w:rPr>
                <w:sz w:val="24"/>
                <w:szCs w:val="24"/>
                <w:lang w:eastAsia="ru-RU"/>
              </w:rPr>
            </w:pPr>
            <w:r w:rsidRPr="00ED6F85">
              <w:rPr>
                <w:rFonts w:ascii="Times New Roman" w:eastAsia="Times New Roman" w:hAnsi="Times New Roman" w:cs="Times New Roman"/>
                <w:sz w:val="24"/>
                <w:szCs w:val="24"/>
                <w:lang w:val="kk-KZ" w:eastAsia="ru-RU"/>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002" w:rsidRPr="00ED6F85" w:rsidRDefault="00923002" w:rsidP="00966196">
            <w:pPr>
              <w:pStyle w:val="af4"/>
              <w:jc w:val="center"/>
              <w:rPr>
                <w:rFonts w:ascii="Times New Roman" w:eastAsia="Times New Roman" w:hAnsi="Times New Roman" w:cs="Times New Roman"/>
                <w:sz w:val="24"/>
                <w:szCs w:val="24"/>
                <w:lang w:val="kk-KZ" w:eastAsia="ru-RU"/>
              </w:rPr>
            </w:pPr>
            <w:r w:rsidRPr="00ED6F85">
              <w:rPr>
                <w:rFonts w:ascii="Times New Roman" w:hAnsi="Times New Roman" w:cs="Times New Roman"/>
                <w:sz w:val="24"/>
                <w:szCs w:val="24"/>
                <w:lang w:eastAsia="ru-RU"/>
              </w:rPr>
              <w:t>4</w:t>
            </w: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w:t>
            </w:r>
          </w:p>
        </w:tc>
        <w:tc>
          <w:tcPr>
            <w:tcW w:w="4423" w:type="dxa"/>
          </w:tcPr>
          <w:p w:rsidR="00923002" w:rsidRPr="00ED6F85" w:rsidRDefault="00923002" w:rsidP="00501C41">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(қос нүкте,сызықша және жұлдызша) – бетті сүю;</w:t>
            </w:r>
          </w:p>
        </w:tc>
        <w:tc>
          <w:tcPr>
            <w:tcW w:w="2410" w:type="dxa"/>
            <w:hideMark/>
          </w:tcPr>
          <w:p w:rsidR="00923002" w:rsidRPr="00ED6F85" w:rsidRDefault="00923002" w:rsidP="00966196">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 D</w:t>
            </w:r>
          </w:p>
        </w:tc>
        <w:tc>
          <w:tcPr>
            <w:tcW w:w="2126" w:type="dxa"/>
          </w:tcPr>
          <w:p w:rsidR="00923002" w:rsidRPr="00ED6F85" w:rsidRDefault="00923002" w:rsidP="00966196">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күлу, мәз болу</w:t>
            </w:r>
          </w:p>
          <w:p w:rsidR="00923002" w:rsidRPr="00ED6F85" w:rsidRDefault="00923002" w:rsidP="00966196">
            <w:pPr>
              <w:pStyle w:val="af4"/>
              <w:rPr>
                <w:rFonts w:ascii="Times New Roman" w:hAnsi="Times New Roman" w:cs="Times New Roman"/>
                <w:sz w:val="24"/>
                <w:szCs w:val="24"/>
                <w:lang w:val="kk-KZ"/>
              </w:rPr>
            </w:pP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w:t>
            </w:r>
          </w:p>
        </w:tc>
        <w:tc>
          <w:tcPr>
            <w:tcW w:w="4423" w:type="dxa"/>
          </w:tcPr>
          <w:p w:rsidR="00923002" w:rsidRPr="00ED6F85" w:rsidRDefault="00923002" w:rsidP="00501C41">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 xml:space="preserve">(қос нүкте, </w:t>
            </w:r>
            <w:r w:rsidR="00501C41">
              <w:rPr>
                <w:rFonts w:ascii="Times New Roman" w:hAnsi="Times New Roman" w:cs="Times New Roman"/>
                <w:sz w:val="24"/>
                <w:szCs w:val="24"/>
                <w:lang w:val="kk-KZ" w:eastAsia="ru-RU"/>
              </w:rPr>
              <w:t>апостроф</w:t>
            </w:r>
            <w:r w:rsidRPr="00ED6F85">
              <w:rPr>
                <w:rFonts w:ascii="Times New Roman" w:hAnsi="Times New Roman" w:cs="Times New Roman"/>
                <w:sz w:val="24"/>
                <w:szCs w:val="24"/>
                <w:lang w:val="kk-KZ" w:eastAsia="ru-RU"/>
              </w:rPr>
              <w:t>, сызықша, жабық жақша) – жылау;</w:t>
            </w:r>
          </w:p>
        </w:tc>
        <w:tc>
          <w:tcPr>
            <w:tcW w:w="2410" w:type="dxa"/>
            <w:hideMark/>
          </w:tcPr>
          <w:p w:rsidR="00923002" w:rsidRPr="00ED6F85" w:rsidRDefault="00923002" w:rsidP="00966196">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І 0</w:t>
            </w:r>
          </w:p>
        </w:tc>
        <w:tc>
          <w:tcPr>
            <w:tcW w:w="2126" w:type="dxa"/>
          </w:tcPr>
          <w:p w:rsidR="00923002" w:rsidRPr="00ED6F85" w:rsidRDefault="00923002" w:rsidP="00966196">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есінеу</w:t>
            </w:r>
          </w:p>
          <w:p w:rsidR="00923002" w:rsidRPr="00ED6F85" w:rsidRDefault="00923002" w:rsidP="00966196">
            <w:pPr>
              <w:shd w:val="clear" w:color="auto" w:fill="FFFFFF"/>
              <w:rPr>
                <w:rFonts w:ascii="Times New Roman" w:hAnsi="Times New Roman" w:cs="Times New Roman"/>
                <w:sz w:val="24"/>
                <w:szCs w:val="24"/>
              </w:rPr>
            </w:pP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w:t>
            </w:r>
          </w:p>
        </w:tc>
        <w:tc>
          <w:tcPr>
            <w:tcW w:w="4423" w:type="dxa"/>
          </w:tcPr>
          <w:p w:rsidR="00923002" w:rsidRPr="00ED6F85" w:rsidRDefault="00923002" w:rsidP="00501C41">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(қос нүкте, сызықша, қ</w:t>
            </w:r>
            <w:r w:rsidR="00501C41">
              <w:rPr>
                <w:rFonts w:ascii="Times New Roman" w:hAnsi="Times New Roman" w:cs="Times New Roman"/>
                <w:sz w:val="24"/>
                <w:szCs w:val="24"/>
                <w:lang w:val="kk-KZ" w:eastAsia="ru-RU"/>
              </w:rPr>
              <w:t>иғаш</w:t>
            </w:r>
            <w:r w:rsidRPr="00ED6F85">
              <w:rPr>
                <w:rFonts w:ascii="Times New Roman" w:hAnsi="Times New Roman" w:cs="Times New Roman"/>
                <w:sz w:val="24"/>
                <w:szCs w:val="24"/>
                <w:lang w:val="kk-KZ" w:eastAsia="ru-RU"/>
              </w:rPr>
              <w:t xml:space="preserve"> сызық) – мырсету;</w:t>
            </w:r>
          </w:p>
        </w:tc>
        <w:tc>
          <w:tcPr>
            <w:tcW w:w="2410" w:type="dxa"/>
            <w:hideMark/>
          </w:tcPr>
          <w:p w:rsidR="00923002" w:rsidRPr="00ED6F85" w:rsidRDefault="00923002" w:rsidP="00966196">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:-Х</w:t>
            </w:r>
          </w:p>
        </w:tc>
        <w:tc>
          <w:tcPr>
            <w:tcW w:w="2126" w:type="dxa"/>
          </w:tcPr>
          <w:p w:rsidR="00923002" w:rsidRPr="00ED6F85" w:rsidRDefault="00923002" w:rsidP="00966196">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а</w:t>
            </w:r>
            <w:r w:rsidR="00501C41">
              <w:rPr>
                <w:rFonts w:ascii="Times New Roman" w:hAnsi="Times New Roman" w:cs="Times New Roman"/>
                <w:sz w:val="24"/>
                <w:szCs w:val="24"/>
                <w:lang w:eastAsia="ru-RU"/>
              </w:rPr>
              <w:t xml:space="preserve">йтуға болмайды, </w:t>
            </w:r>
            <w:r w:rsidRPr="00ED6F85">
              <w:rPr>
                <w:rFonts w:ascii="Times New Roman" w:hAnsi="Times New Roman" w:cs="Times New Roman"/>
                <w:sz w:val="24"/>
                <w:szCs w:val="24"/>
                <w:lang w:eastAsia="ru-RU"/>
              </w:rPr>
              <w:t>құпия</w:t>
            </w:r>
          </w:p>
          <w:p w:rsidR="00923002" w:rsidRPr="00ED6F85" w:rsidRDefault="00923002" w:rsidP="00966196">
            <w:pPr>
              <w:pStyle w:val="af4"/>
              <w:rPr>
                <w:rFonts w:ascii="Times New Roman" w:hAnsi="Times New Roman" w:cs="Times New Roman"/>
                <w:sz w:val="24"/>
                <w:szCs w:val="24"/>
                <w:lang w:val="kk-KZ"/>
              </w:rPr>
            </w:pP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w:t>
            </w:r>
          </w:p>
        </w:tc>
        <w:tc>
          <w:tcPr>
            <w:tcW w:w="4423" w:type="dxa"/>
          </w:tcPr>
          <w:p w:rsidR="00923002" w:rsidRPr="00ED6F85" w:rsidRDefault="00923002" w:rsidP="00966196">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(қос нүкте, сызықша, түзу сызық) – ерінді қысу;</w:t>
            </w:r>
          </w:p>
        </w:tc>
        <w:tc>
          <w:tcPr>
            <w:tcW w:w="2410" w:type="dxa"/>
          </w:tcPr>
          <w:p w:rsidR="00923002" w:rsidRPr="00ED6F85" w:rsidRDefault="00923002" w:rsidP="00966196">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 xml:space="preserve">:-І </w:t>
            </w:r>
          </w:p>
          <w:p w:rsidR="00923002" w:rsidRPr="00ED6F85" w:rsidRDefault="00923002" w:rsidP="00966196">
            <w:pPr>
              <w:pStyle w:val="af4"/>
              <w:rPr>
                <w:rFonts w:ascii="Times New Roman" w:hAnsi="Times New Roman" w:cs="Times New Roman"/>
                <w:sz w:val="24"/>
                <w:szCs w:val="24"/>
                <w:lang w:val="kk-KZ"/>
              </w:rPr>
            </w:pPr>
          </w:p>
        </w:tc>
        <w:tc>
          <w:tcPr>
            <w:tcW w:w="2126" w:type="dxa"/>
            <w:hideMark/>
          </w:tcPr>
          <w:p w:rsidR="00923002" w:rsidRPr="00ED6F85" w:rsidRDefault="00923002" w:rsidP="00966196">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вампир</w:t>
            </w: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w:t>
            </w:r>
          </w:p>
        </w:tc>
        <w:tc>
          <w:tcPr>
            <w:tcW w:w="4423" w:type="dxa"/>
          </w:tcPr>
          <w:p w:rsidR="00923002" w:rsidRPr="00ED6F85" w:rsidRDefault="00923002" w:rsidP="00966196">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(қос нүкте, жұлдызша және жабық жақша) – мұрынның қызаруы;</w:t>
            </w:r>
          </w:p>
        </w:tc>
        <w:tc>
          <w:tcPr>
            <w:tcW w:w="2410" w:type="dxa"/>
          </w:tcPr>
          <w:p w:rsidR="00923002" w:rsidRPr="00ED6F85" w:rsidRDefault="00923002" w:rsidP="00966196">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 xml:space="preserve">:-* </w:t>
            </w:r>
          </w:p>
          <w:p w:rsidR="00923002" w:rsidRPr="00ED6F85" w:rsidRDefault="00923002" w:rsidP="00966196">
            <w:pPr>
              <w:pStyle w:val="af4"/>
              <w:rPr>
                <w:rFonts w:ascii="Times New Roman" w:hAnsi="Times New Roman" w:cs="Times New Roman"/>
                <w:sz w:val="24"/>
                <w:szCs w:val="24"/>
                <w:lang w:val="kk-KZ"/>
              </w:rPr>
            </w:pPr>
          </w:p>
        </w:tc>
        <w:tc>
          <w:tcPr>
            <w:tcW w:w="2126" w:type="dxa"/>
            <w:hideMark/>
          </w:tcPr>
          <w:p w:rsidR="00923002" w:rsidRPr="00ED6F85" w:rsidRDefault="00923002" w:rsidP="00966196">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val="kk-KZ" w:eastAsia="ru-RU"/>
              </w:rPr>
              <w:t>ащы бір нәрсені жеу</w:t>
            </w: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w:t>
            </w:r>
          </w:p>
        </w:tc>
        <w:tc>
          <w:tcPr>
            <w:tcW w:w="4423" w:type="dxa"/>
          </w:tcPr>
          <w:p w:rsidR="00923002" w:rsidRPr="00ED6F85" w:rsidRDefault="00923002" w:rsidP="00966196">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(жабық фигуралы жақша, қоснүкте, сызықша және жабық жақша) – қасты жыбырлату;</w:t>
            </w:r>
          </w:p>
        </w:tc>
        <w:tc>
          <w:tcPr>
            <w:tcW w:w="2410" w:type="dxa"/>
            <w:hideMark/>
          </w:tcPr>
          <w:p w:rsidR="00923002" w:rsidRPr="00ED6F85" w:rsidRDefault="00923002" w:rsidP="00966196">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eastAsia="ru-RU"/>
              </w:rPr>
              <w:t>: @</w:t>
            </w:r>
          </w:p>
        </w:tc>
        <w:tc>
          <w:tcPr>
            <w:tcW w:w="2126" w:type="dxa"/>
          </w:tcPr>
          <w:p w:rsidR="00923002" w:rsidRPr="00ED6F85" w:rsidRDefault="00923002" w:rsidP="00966196">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ыңырсу, ұлу</w:t>
            </w:r>
          </w:p>
          <w:p w:rsidR="00923002" w:rsidRPr="00ED6F85" w:rsidRDefault="00923002" w:rsidP="00966196">
            <w:pPr>
              <w:pStyle w:val="af4"/>
              <w:rPr>
                <w:rFonts w:ascii="Times New Roman" w:hAnsi="Times New Roman" w:cs="Times New Roman"/>
                <w:sz w:val="24"/>
                <w:szCs w:val="24"/>
                <w:lang w:val="kk-KZ"/>
              </w:rPr>
            </w:pP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w:t>
            </w:r>
          </w:p>
        </w:tc>
        <w:tc>
          <w:tcPr>
            <w:tcW w:w="4423" w:type="dxa"/>
          </w:tcPr>
          <w:p w:rsidR="00923002" w:rsidRPr="00ED6F85" w:rsidRDefault="00923002" w:rsidP="00966196">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(сызық, жабық жақша, қос нүкте, сызықша және жабық жақша) – милиционер;</w:t>
            </w:r>
          </w:p>
        </w:tc>
        <w:tc>
          <w:tcPr>
            <w:tcW w:w="2410" w:type="dxa"/>
            <w:hideMark/>
          </w:tcPr>
          <w:p w:rsidR="00923002" w:rsidRPr="00ED6F85" w:rsidRDefault="00923002" w:rsidP="00966196">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eastAsia="ru-RU"/>
              </w:rPr>
              <w:t>U&gt;</w:t>
            </w:r>
          </w:p>
        </w:tc>
        <w:tc>
          <w:tcPr>
            <w:tcW w:w="2126" w:type="dxa"/>
          </w:tcPr>
          <w:p w:rsidR="00923002" w:rsidRPr="00ED6F85" w:rsidRDefault="00923002" w:rsidP="00966196">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кружка</w:t>
            </w:r>
          </w:p>
          <w:p w:rsidR="00923002" w:rsidRPr="00ED6F85" w:rsidRDefault="00923002" w:rsidP="00966196">
            <w:pPr>
              <w:pStyle w:val="af4"/>
              <w:rPr>
                <w:rFonts w:ascii="Times New Roman" w:hAnsi="Times New Roman" w:cs="Times New Roman"/>
                <w:sz w:val="24"/>
                <w:szCs w:val="24"/>
                <w:lang w:val="kk-KZ"/>
              </w:rPr>
            </w:pP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 xml:space="preserve">[:-│ </w:t>
            </w:r>
          </w:p>
        </w:tc>
        <w:tc>
          <w:tcPr>
            <w:tcW w:w="4423" w:type="dxa"/>
          </w:tcPr>
          <w:p w:rsidR="00923002" w:rsidRPr="00ED6F85" w:rsidRDefault="00923002" w:rsidP="00966196">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(жабық тік жақша, қоснүкте, сызықша және сызық) – франкештейн</w:t>
            </w:r>
          </w:p>
        </w:tc>
        <w:tc>
          <w:tcPr>
            <w:tcW w:w="2410" w:type="dxa"/>
            <w:hideMark/>
          </w:tcPr>
          <w:p w:rsidR="00923002" w:rsidRPr="00ED6F85" w:rsidRDefault="00923002" w:rsidP="00966196">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eastAsia="ru-RU"/>
              </w:rPr>
              <w:t>:-P</w:t>
            </w:r>
          </w:p>
        </w:tc>
        <w:tc>
          <w:tcPr>
            <w:tcW w:w="2126" w:type="dxa"/>
          </w:tcPr>
          <w:p w:rsidR="00923002" w:rsidRPr="00ED6F85" w:rsidRDefault="00923002" w:rsidP="00966196">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тілін көрсету</w:t>
            </w:r>
          </w:p>
          <w:p w:rsidR="00923002" w:rsidRPr="00ED6F85" w:rsidRDefault="00923002" w:rsidP="00966196">
            <w:pPr>
              <w:pStyle w:val="af4"/>
              <w:rPr>
                <w:rFonts w:ascii="Times New Roman" w:hAnsi="Times New Roman" w:cs="Times New Roman"/>
                <w:sz w:val="24"/>
                <w:szCs w:val="24"/>
                <w:lang w:val="kk-KZ"/>
              </w:rPr>
            </w:pP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&gt;:-)</w:t>
            </w:r>
          </w:p>
        </w:tc>
        <w:tc>
          <w:tcPr>
            <w:tcW w:w="4423" w:type="dxa"/>
          </w:tcPr>
          <w:p w:rsidR="00923002" w:rsidRPr="00ED6F85" w:rsidRDefault="00923002" w:rsidP="00966196">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(жабық фигуралы жақша, қос нүкте, сызықша және жабық жақша) – панк (жастардың шаш қою формасы);</w:t>
            </w:r>
          </w:p>
        </w:tc>
        <w:tc>
          <w:tcPr>
            <w:tcW w:w="2410" w:type="dxa"/>
            <w:hideMark/>
          </w:tcPr>
          <w:p w:rsidR="00923002" w:rsidRPr="00ED6F85" w:rsidRDefault="00923002" w:rsidP="00966196">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eastAsia="ru-RU"/>
              </w:rPr>
              <w:t>Ж-І</w:t>
            </w:r>
          </w:p>
        </w:tc>
        <w:tc>
          <w:tcPr>
            <w:tcW w:w="2126" w:type="dxa"/>
            <w:hideMark/>
          </w:tcPr>
          <w:p w:rsidR="00923002" w:rsidRPr="00ED6F85" w:rsidRDefault="00923002" w:rsidP="00966196">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eastAsia="ru-RU"/>
              </w:rPr>
              <w:t xml:space="preserve"> сараңдану</w:t>
            </w: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w:t>
            </w:r>
          </w:p>
        </w:tc>
        <w:tc>
          <w:tcPr>
            <w:tcW w:w="4423" w:type="dxa"/>
          </w:tcPr>
          <w:p w:rsidR="00923002" w:rsidRPr="00ED6F85" w:rsidRDefault="00923002" w:rsidP="00966196">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(ирелең, қос нүкте, сызықша және жабық жақша) – панк;</w:t>
            </w:r>
          </w:p>
        </w:tc>
        <w:tc>
          <w:tcPr>
            <w:tcW w:w="2410" w:type="dxa"/>
            <w:hideMark/>
          </w:tcPr>
          <w:p w:rsidR="00923002" w:rsidRPr="00ED6F85" w:rsidRDefault="00923002" w:rsidP="00966196">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eastAsia="ru-RU"/>
              </w:rPr>
              <w:t>(В-І)</w:t>
            </w:r>
          </w:p>
        </w:tc>
        <w:tc>
          <w:tcPr>
            <w:tcW w:w="2126" w:type="dxa"/>
          </w:tcPr>
          <w:p w:rsidR="00923002" w:rsidRPr="00ED6F85" w:rsidRDefault="00923002" w:rsidP="00966196">
            <w:pPr>
              <w:shd w:val="clear" w:color="auto" w:fill="FFFFFF"/>
              <w:rPr>
                <w:rFonts w:ascii="Times New Roman" w:hAnsi="Times New Roman" w:cs="Times New Roman"/>
                <w:sz w:val="24"/>
                <w:szCs w:val="24"/>
                <w:lang w:val="kk-KZ" w:eastAsia="ru-RU"/>
              </w:rPr>
            </w:pPr>
            <w:r w:rsidRPr="00ED6F85">
              <w:rPr>
                <w:rFonts w:ascii="Times New Roman" w:hAnsi="Times New Roman" w:cs="Times New Roman"/>
                <w:sz w:val="24"/>
                <w:szCs w:val="24"/>
                <w:lang w:val="kk-KZ" w:eastAsia="ru-RU"/>
              </w:rPr>
              <w:t>танкідегі сияқты көзілдірік киіп алу</w:t>
            </w: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\¬¬–/&gt; –</w:t>
            </w:r>
          </w:p>
        </w:tc>
        <w:tc>
          <w:tcPr>
            <w:tcW w:w="4423" w:type="dxa"/>
          </w:tcPr>
          <w:p w:rsidR="00923002" w:rsidRPr="00ED6F85" w:rsidRDefault="00923002" w:rsidP="00966196">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кружка;</w:t>
            </w:r>
          </w:p>
          <w:p w:rsidR="00923002" w:rsidRPr="00ED6F85" w:rsidRDefault="00923002" w:rsidP="00966196">
            <w:pPr>
              <w:shd w:val="clear" w:color="auto" w:fill="FFFFFF"/>
              <w:rPr>
                <w:rFonts w:ascii="Times New Roman" w:hAnsi="Times New Roman" w:cs="Times New Roman"/>
                <w:sz w:val="24"/>
                <w:szCs w:val="24"/>
                <w:lang w:eastAsia="ru-RU"/>
              </w:rPr>
            </w:pPr>
          </w:p>
        </w:tc>
        <w:tc>
          <w:tcPr>
            <w:tcW w:w="2410" w:type="dxa"/>
            <w:hideMark/>
          </w:tcPr>
          <w:p w:rsidR="00923002" w:rsidRPr="00ED6F85" w:rsidRDefault="00923002" w:rsidP="00966196">
            <w:pPr>
              <w:pStyle w:val="af4"/>
              <w:rPr>
                <w:rFonts w:ascii="Times New Roman" w:hAnsi="Times New Roman" w:cs="Times New Roman"/>
                <w:sz w:val="24"/>
                <w:szCs w:val="24"/>
                <w:lang w:val="kk-KZ"/>
              </w:rPr>
            </w:pPr>
            <w:r w:rsidRPr="00ED6F85">
              <w:rPr>
                <w:rFonts w:ascii="Times New Roman" w:eastAsia="Times New Roman" w:hAnsi="Times New Roman" w:cs="Times New Roman"/>
                <w:sz w:val="24"/>
                <w:szCs w:val="24"/>
                <w:lang w:eastAsia="ru-RU"/>
              </w:rPr>
              <w:t>:-О</w:t>
            </w:r>
          </w:p>
        </w:tc>
        <w:tc>
          <w:tcPr>
            <w:tcW w:w="2126" w:type="dxa"/>
          </w:tcPr>
          <w:p w:rsidR="00923002" w:rsidRPr="00ED6F85" w:rsidRDefault="00923002" w:rsidP="00966196">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 xml:space="preserve"> таң қалу</w:t>
            </w:r>
          </w:p>
          <w:p w:rsidR="00923002" w:rsidRPr="00ED6F85" w:rsidRDefault="00923002" w:rsidP="00966196">
            <w:pPr>
              <w:pStyle w:val="af4"/>
              <w:rPr>
                <w:rFonts w:ascii="Times New Roman" w:hAnsi="Times New Roman" w:cs="Times New Roman"/>
                <w:sz w:val="24"/>
                <w:szCs w:val="24"/>
                <w:lang w:val="kk-KZ"/>
              </w:rPr>
            </w:pP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││&gt; –</w:t>
            </w:r>
          </w:p>
        </w:tc>
        <w:tc>
          <w:tcPr>
            <w:tcW w:w="4423" w:type="dxa"/>
          </w:tcPr>
          <w:p w:rsidR="00923002" w:rsidRPr="00ED6F85" w:rsidRDefault="00923002" w:rsidP="00966196">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төртбұрышты кружка;</w:t>
            </w:r>
          </w:p>
          <w:p w:rsidR="00923002" w:rsidRPr="00ED6F85" w:rsidRDefault="00923002" w:rsidP="00966196">
            <w:pPr>
              <w:shd w:val="clear" w:color="auto" w:fill="FFFFFF"/>
              <w:rPr>
                <w:rFonts w:ascii="Times New Roman" w:hAnsi="Times New Roman" w:cs="Times New Roman"/>
                <w:sz w:val="24"/>
                <w:szCs w:val="24"/>
                <w:lang w:eastAsia="ru-RU"/>
              </w:rPr>
            </w:pPr>
          </w:p>
        </w:tc>
        <w:tc>
          <w:tcPr>
            <w:tcW w:w="2410" w:type="dxa"/>
          </w:tcPr>
          <w:p w:rsidR="00923002" w:rsidRPr="00ED6F85" w:rsidRDefault="00923002" w:rsidP="00966196">
            <w:pPr>
              <w:pStyle w:val="af4"/>
              <w:rPr>
                <w:rFonts w:ascii="Times New Roman" w:hAnsi="Times New Roman" w:cs="Times New Roman"/>
                <w:sz w:val="24"/>
                <w:szCs w:val="24"/>
                <w:lang w:val="kk-KZ"/>
              </w:rPr>
            </w:pPr>
          </w:p>
        </w:tc>
        <w:tc>
          <w:tcPr>
            <w:tcW w:w="2126" w:type="dxa"/>
          </w:tcPr>
          <w:p w:rsidR="00923002" w:rsidRPr="00ED6F85" w:rsidRDefault="00923002" w:rsidP="00966196">
            <w:pPr>
              <w:pStyle w:val="af4"/>
              <w:rPr>
                <w:rFonts w:ascii="Times New Roman" w:hAnsi="Times New Roman" w:cs="Times New Roman"/>
                <w:sz w:val="24"/>
                <w:szCs w:val="24"/>
                <w:lang w:val="kk-KZ"/>
              </w:rPr>
            </w:pPr>
          </w:p>
        </w:tc>
      </w:tr>
      <w:tr w:rsidR="00923002" w:rsidRPr="00ED6F85" w:rsidTr="000B1F5C">
        <w:tc>
          <w:tcPr>
            <w:tcW w:w="675" w:type="dxa"/>
            <w:hideMark/>
          </w:tcPr>
          <w:p w:rsidR="00923002" w:rsidRPr="00ED6F85" w:rsidRDefault="00923002" w:rsidP="00966196">
            <w:pPr>
              <w:pStyle w:val="af4"/>
              <w:rPr>
                <w:rFonts w:ascii="Times New Roman" w:eastAsia="Times New Roman" w:hAnsi="Times New Roman" w:cs="Times New Roman"/>
                <w:sz w:val="24"/>
                <w:szCs w:val="24"/>
                <w:lang w:val="kk-KZ" w:eastAsia="ru-RU"/>
              </w:rPr>
            </w:pPr>
            <w:r w:rsidRPr="00ED6F85">
              <w:rPr>
                <w:rFonts w:ascii="Times New Roman" w:eastAsia="Times New Roman" w:hAnsi="Times New Roman" w:cs="Times New Roman"/>
                <w:sz w:val="24"/>
                <w:szCs w:val="24"/>
                <w:lang w:val="kk-KZ" w:eastAsia="ru-RU"/>
              </w:rPr>
              <w:t>( )&gt; –</w:t>
            </w:r>
          </w:p>
        </w:tc>
        <w:tc>
          <w:tcPr>
            <w:tcW w:w="4423" w:type="dxa"/>
            <w:hideMark/>
          </w:tcPr>
          <w:p w:rsidR="00923002" w:rsidRPr="00ED6F85" w:rsidRDefault="00923002" w:rsidP="00966196">
            <w:pPr>
              <w:shd w:val="clear" w:color="auto" w:fill="FFFFFF"/>
              <w:rPr>
                <w:rFonts w:ascii="Times New Roman" w:hAnsi="Times New Roman" w:cs="Times New Roman"/>
                <w:sz w:val="24"/>
                <w:szCs w:val="24"/>
                <w:lang w:eastAsia="ru-RU"/>
              </w:rPr>
            </w:pPr>
            <w:r w:rsidRPr="00ED6F85">
              <w:rPr>
                <w:rFonts w:ascii="Times New Roman" w:hAnsi="Times New Roman" w:cs="Times New Roman"/>
                <w:sz w:val="24"/>
                <w:szCs w:val="24"/>
                <w:lang w:eastAsia="ru-RU"/>
              </w:rPr>
              <w:t>дөңгелек кружка.</w:t>
            </w:r>
          </w:p>
        </w:tc>
        <w:tc>
          <w:tcPr>
            <w:tcW w:w="2410" w:type="dxa"/>
          </w:tcPr>
          <w:p w:rsidR="00923002" w:rsidRPr="00ED6F85" w:rsidRDefault="00923002" w:rsidP="00966196">
            <w:pPr>
              <w:pStyle w:val="af4"/>
              <w:rPr>
                <w:rFonts w:ascii="Times New Roman" w:hAnsi="Times New Roman" w:cs="Times New Roman"/>
                <w:sz w:val="24"/>
                <w:szCs w:val="24"/>
                <w:lang w:val="kk-KZ"/>
              </w:rPr>
            </w:pPr>
          </w:p>
        </w:tc>
        <w:tc>
          <w:tcPr>
            <w:tcW w:w="2126" w:type="dxa"/>
          </w:tcPr>
          <w:p w:rsidR="00923002" w:rsidRPr="00ED6F85" w:rsidRDefault="00923002" w:rsidP="00966196">
            <w:pPr>
              <w:pStyle w:val="af4"/>
              <w:rPr>
                <w:rFonts w:ascii="Times New Roman" w:hAnsi="Times New Roman" w:cs="Times New Roman"/>
                <w:sz w:val="24"/>
                <w:szCs w:val="24"/>
                <w:lang w:val="kk-KZ"/>
              </w:rPr>
            </w:pPr>
          </w:p>
        </w:tc>
      </w:tr>
    </w:tbl>
    <w:p w:rsidR="00050EB1" w:rsidRPr="00ED6F85" w:rsidRDefault="00050EB1" w:rsidP="00DE622D">
      <w:pPr>
        <w:shd w:val="clear" w:color="auto" w:fill="FFFFFF"/>
        <w:ind w:firstLine="567"/>
        <w:jc w:val="both"/>
        <w:rPr>
          <w:i/>
          <w:iCs/>
          <w:lang w:eastAsia="ru-RU"/>
        </w:rPr>
      </w:pPr>
    </w:p>
    <w:p w:rsidR="000714B6" w:rsidRPr="00ED6F85" w:rsidRDefault="000714B6" w:rsidP="00DE622D">
      <w:pPr>
        <w:shd w:val="clear" w:color="auto" w:fill="FFFFFF"/>
        <w:ind w:firstLine="567"/>
        <w:jc w:val="both"/>
        <w:rPr>
          <w:iCs/>
          <w:lang w:eastAsia="ru-RU"/>
        </w:rPr>
      </w:pPr>
      <w:r w:rsidRPr="00ED6F85">
        <w:rPr>
          <w:iCs/>
          <w:lang w:eastAsia="ru-RU"/>
        </w:rPr>
        <w:t xml:space="preserve">Эмотикондар – интернет коммуникацияда қолданылатын  пунктуациялық белгілер </w:t>
      </w:r>
      <w:r w:rsidR="003422CF">
        <w:rPr>
          <w:iCs/>
          <w:lang w:eastAsia="ru-RU"/>
        </w:rPr>
        <w:t xml:space="preserve">және </w:t>
      </w:r>
      <w:r w:rsidRPr="00ED6F85">
        <w:rPr>
          <w:iCs/>
          <w:lang w:eastAsia="ru-RU"/>
        </w:rPr>
        <w:t xml:space="preserve">цифрлардан, түрлі суреттерден тұратын графикалық белгілер.  Қазіргі таңда смайликтер коммуниканттың түрлі көңіл-күйін білдіруде жиі қолданылып, түрлі желілерде мәтінге байланысты эмоцияны білдіретін түрлі  сурет-бейнелердің  алуан түрі  жыл сайын артып келеді. </w:t>
      </w:r>
    </w:p>
    <w:p w:rsidR="000714B6" w:rsidRPr="00ED6F85" w:rsidRDefault="000714B6" w:rsidP="00DE62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heme="minorHAnsi"/>
          <w:bCs/>
          <w:iCs/>
        </w:rPr>
      </w:pPr>
      <w:r w:rsidRPr="00ED6F85">
        <w:rPr>
          <w:bCs/>
          <w:iCs/>
        </w:rPr>
        <w:t xml:space="preserve">Мысалы, Facebook  желісінде </w:t>
      </w:r>
      <w:hyperlink r:id="rId118" w:history="1">
        <w:r w:rsidRPr="00ED6F85">
          <w:rPr>
            <w:rStyle w:val="a7"/>
            <w:rFonts w:eastAsiaTheme="majorEastAsia"/>
            <w:iCs/>
            <w:u w:val="none"/>
          </w:rPr>
          <w:t>Stan.kz</w:t>
        </w:r>
      </w:hyperlink>
      <w:r w:rsidRPr="00ED6F85">
        <w:rPr>
          <w:bCs/>
          <w:iCs/>
        </w:rPr>
        <w:t>  сайтына сілтеме жасай отырып,  әнші Мақпал Жүнісованың«Шетелдетіп демалуға жағдайым жоқ</w:t>
      </w:r>
      <w:r w:rsidRPr="00ED6F85">
        <w:rPr>
          <w:bCs/>
          <w:i/>
          <w:iCs/>
        </w:rPr>
        <w:t xml:space="preserve">» </w:t>
      </w:r>
      <w:r w:rsidRPr="00ED6F85">
        <w:rPr>
          <w:bCs/>
          <w:iCs/>
        </w:rPr>
        <w:t>деген тақырыптағы  "Астана" арнасының "Ел аузында" бағдарламасына берген сұхбаты жарық көрді.</w:t>
      </w:r>
    </w:p>
    <w:p w:rsidR="000714B6" w:rsidRPr="00ED6F85" w:rsidRDefault="000714B6" w:rsidP="00DE62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Cs/>
          <w:lang w:eastAsia="ru-RU"/>
        </w:rPr>
      </w:pPr>
      <w:r w:rsidRPr="00ED6F85">
        <w:rPr>
          <w:bCs/>
          <w:iCs/>
        </w:rPr>
        <w:t xml:space="preserve">Facebook  желісінде мақаланы оқығандар төмендегідей пікір қалдырған: </w:t>
      </w:r>
    </w:p>
    <w:p w:rsidR="000714B6" w:rsidRPr="00ED6F85" w:rsidRDefault="00035F96" w:rsidP="000B1F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iCs/>
          <w:lang w:eastAsia="ru-RU"/>
        </w:rPr>
      </w:pPr>
      <w:hyperlink r:id="rId119" w:history="1">
        <w:r w:rsidR="000714B6" w:rsidRPr="00ED6F85">
          <w:rPr>
            <w:rStyle w:val="a7"/>
            <w:rFonts w:eastAsiaTheme="majorEastAsia"/>
            <w:i/>
            <w:iCs/>
            <w:u w:val="none"/>
            <w:lang w:eastAsia="ru-RU"/>
          </w:rPr>
          <w:t>Рысты Ерденқызы</w:t>
        </w:r>
      </w:hyperlink>
      <w:r w:rsidR="000714B6" w:rsidRPr="00ED6F85">
        <w:rPr>
          <w:i/>
          <w:iCs/>
          <w:lang w:eastAsia="ru-RU"/>
        </w:rPr>
        <w:t>: АЛЛА ЖАР БОЛСЫН. ЕЛГЕ ЖАСАҒАН ЕҢБЕГІҢ ЗАЯ КЕТПЕС. ШЕТ ЕЛДЕ ДЕМАЛҒАНДАРҒА МҮЙІЗ ШЫҚПАЙТЫН ШЫҒАР. ӨЗ ЕЛІҢ, ӨЗ ЖЕРІҢНІҢ ТОПЫРАҒЫН БАСЫП ЖҮРГЕНГЕ НЕ ЖЕТЕДІ. ДЕНІҢЕ САУЛЫҚ ТІЛЕЙМІН. МЕРЕЙІҢ ЖЕТКЕН КЕЗДЕ БАРАРСЫҢ. АМАН БОЛ. ƏНІҢ</w:t>
      </w:r>
      <w:r w:rsidR="003422CF">
        <w:rPr>
          <w:i/>
          <w:iCs/>
          <w:lang w:eastAsia="ru-RU"/>
        </w:rPr>
        <w:t xml:space="preserve">ЖӘНЕ </w:t>
      </w:r>
      <w:r w:rsidR="000714B6" w:rsidRPr="00ED6F85">
        <w:rPr>
          <w:i/>
          <w:iCs/>
          <w:lang w:eastAsia="ru-RU"/>
        </w:rPr>
        <w:t xml:space="preserve">ЕЛІҢДІ ТЕРБЕЙ БЕР, ЕРКЕ ҚЫЗ ( </w:t>
      </w:r>
      <w:r w:rsidR="000714B6" w:rsidRPr="00ED6F85">
        <w:rPr>
          <w:i/>
          <w:iCs/>
          <w:noProof/>
          <w:lang w:val="ru-RU" w:eastAsia="ru-RU"/>
        </w:rPr>
        <w:drawing>
          <wp:inline distT="0" distB="0" distL="0" distR="0">
            <wp:extent cx="142875" cy="1905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a:extLst>
                        <a:ext uri="{28A0092B-C50C-407E-A947-70E740481C1C}">
                          <a14:useLocalDpi xmlns:a14="http://schemas.microsoft.com/office/drawing/2010/main" val="0"/>
                        </a:ext>
                      </a:extLst>
                    </a:blip>
                    <a:srcRect l="88210" t="52864" r="8052" b="36813"/>
                    <a:stretch>
                      <a:fillRect/>
                    </a:stretch>
                  </pic:blipFill>
                  <pic:spPr bwMode="auto">
                    <a:xfrm>
                      <a:off x="0" y="0"/>
                      <a:ext cx="142875" cy="190500"/>
                    </a:xfrm>
                    <a:prstGeom prst="rect">
                      <a:avLst/>
                    </a:prstGeom>
                    <a:noFill/>
                    <a:ln>
                      <a:noFill/>
                    </a:ln>
                  </pic:spPr>
                </pic:pic>
              </a:graphicData>
            </a:graphic>
          </wp:inline>
        </w:drawing>
      </w:r>
      <w:r w:rsidR="000714B6" w:rsidRPr="00ED6F85">
        <w:rPr>
          <w:i/>
          <w:iCs/>
          <w:lang w:eastAsia="ru-RU"/>
        </w:rPr>
        <w:t xml:space="preserve"> ).</w:t>
      </w:r>
    </w:p>
    <w:p w:rsidR="000714B6" w:rsidRPr="00ED6F85" w:rsidRDefault="00035F96" w:rsidP="000B1F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iCs/>
          <w:lang w:eastAsia="ru-RU"/>
        </w:rPr>
      </w:pPr>
      <w:hyperlink r:id="rId121" w:history="1">
        <w:r w:rsidR="000714B6" w:rsidRPr="00ED6F85">
          <w:rPr>
            <w:rStyle w:val="a7"/>
            <w:rFonts w:eastAsiaTheme="majorEastAsia"/>
            <w:b/>
            <w:i/>
            <w:iCs/>
            <w:u w:val="none"/>
            <w:lang w:eastAsia="ru-RU"/>
          </w:rPr>
          <w:t>Айман Серикбаева</w:t>
        </w:r>
      </w:hyperlink>
      <w:r w:rsidR="000714B6" w:rsidRPr="00ED6F85">
        <w:rPr>
          <w:b/>
          <w:i/>
          <w:iCs/>
          <w:lang w:eastAsia="ru-RU"/>
        </w:rPr>
        <w:t>:</w:t>
      </w:r>
      <w:r w:rsidR="000714B6" w:rsidRPr="00ED6F85">
        <w:rPr>
          <w:i/>
          <w:iCs/>
          <w:lang w:eastAsia="ru-RU"/>
        </w:rPr>
        <w:t> Мəке сіз жалғыз емессіз  (</w:t>
      </w:r>
      <w:r w:rsidR="000714B6" w:rsidRPr="00ED6F85">
        <w:rPr>
          <w:i/>
          <w:iCs/>
          <w:noProof/>
          <w:lang w:val="ru-RU" w:eastAsia="ru-RU"/>
        </w:rPr>
        <w:drawing>
          <wp:inline distT="0" distB="0" distL="0" distR="0">
            <wp:extent cx="276225" cy="1428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2" cstate="print">
                      <a:extLst>
                        <a:ext uri="{28A0092B-C50C-407E-A947-70E740481C1C}">
                          <a14:useLocalDpi xmlns:a14="http://schemas.microsoft.com/office/drawing/2010/main" val="0"/>
                        </a:ext>
                      </a:extLst>
                    </a:blip>
                    <a:srcRect l="86472" t="73958" r="6764" b="15977"/>
                    <a:stretch>
                      <a:fillRect/>
                    </a:stretch>
                  </pic:blipFill>
                  <pic:spPr bwMode="auto">
                    <a:xfrm>
                      <a:off x="0" y="0"/>
                      <a:ext cx="276225" cy="142875"/>
                    </a:xfrm>
                    <a:prstGeom prst="rect">
                      <a:avLst/>
                    </a:prstGeom>
                    <a:noFill/>
                    <a:ln>
                      <a:noFill/>
                    </a:ln>
                  </pic:spPr>
                </pic:pic>
              </a:graphicData>
            </a:graphic>
          </wp:inline>
        </w:drawing>
      </w:r>
      <w:r w:rsidR="000714B6" w:rsidRPr="00ED6F85">
        <w:rPr>
          <w:i/>
          <w:iCs/>
          <w:lang w:eastAsia="ru-RU"/>
        </w:rPr>
        <w:t>) </w:t>
      </w:r>
    </w:p>
    <w:p w:rsidR="000714B6" w:rsidRPr="00ED6F85" w:rsidRDefault="00035F96" w:rsidP="000B1F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iCs/>
          <w:lang w:eastAsia="ru-RU"/>
        </w:rPr>
      </w:pPr>
      <w:hyperlink r:id="rId123" w:history="1">
        <w:r w:rsidR="000714B6" w:rsidRPr="00ED6F85">
          <w:rPr>
            <w:rStyle w:val="a7"/>
            <w:rFonts w:eastAsiaTheme="majorEastAsia"/>
            <w:b/>
            <w:i/>
            <w:iCs/>
            <w:u w:val="none"/>
            <w:lang w:eastAsia="ru-RU"/>
          </w:rPr>
          <w:t>Махаббат Женис</w:t>
        </w:r>
      </w:hyperlink>
      <w:r w:rsidR="000714B6" w:rsidRPr="00ED6F85">
        <w:rPr>
          <w:b/>
          <w:i/>
          <w:iCs/>
          <w:lang w:eastAsia="ru-RU"/>
        </w:rPr>
        <w:t>: </w:t>
      </w:r>
      <w:r w:rsidR="000714B6" w:rsidRPr="00ED6F85">
        <w:rPr>
          <w:i/>
          <w:iCs/>
          <w:lang w:eastAsia="ru-RU"/>
        </w:rPr>
        <w:t>Қалай айтса да, Мақпалдікі өзіне жарасады!!!</w:t>
      </w:r>
    </w:p>
    <w:p w:rsidR="000714B6" w:rsidRPr="00ED6F85" w:rsidRDefault="000714B6" w:rsidP="000B1F5C">
      <w:pPr>
        <w:pStyle w:val="af4"/>
        <w:ind w:firstLine="567"/>
        <w:jc w:val="both"/>
        <w:rPr>
          <w:rFonts w:ascii="Times New Roman" w:hAnsi="Times New Roman" w:cs="Times New Roman"/>
          <w:i/>
          <w:iCs/>
          <w:sz w:val="28"/>
          <w:szCs w:val="28"/>
          <w:lang w:val="kk-KZ"/>
        </w:rPr>
      </w:pPr>
      <w:r w:rsidRPr="00ED6F85">
        <w:rPr>
          <w:rFonts w:ascii="Times New Roman" w:hAnsi="Times New Roman" w:cs="Times New Roman"/>
          <w:i/>
          <w:iCs/>
          <w:sz w:val="28"/>
          <w:szCs w:val="28"/>
          <w:lang w:val="kk-KZ"/>
        </w:rPr>
        <w:t>Немесе Димаш Құдайбергеннің «Аққуым» әнінің бейнебаянының астына жазылған комментарийлер:</w:t>
      </w:r>
    </w:p>
    <w:p w:rsidR="000714B6" w:rsidRPr="00ED6F85" w:rsidRDefault="00035F96" w:rsidP="000B1F5C">
      <w:pPr>
        <w:pStyle w:val="4"/>
        <w:spacing w:before="0"/>
        <w:ind w:firstLine="567"/>
        <w:jc w:val="both"/>
        <w:rPr>
          <w:rStyle w:val="af5"/>
          <w:rFonts w:eastAsiaTheme="minorEastAsia"/>
          <w:b w:val="0"/>
          <w:color w:val="auto"/>
          <w:sz w:val="28"/>
          <w:szCs w:val="28"/>
        </w:rPr>
      </w:pPr>
      <w:hyperlink r:id="rId124" w:history="1">
        <w:r w:rsidR="000714B6" w:rsidRPr="00ED6F85">
          <w:rPr>
            <w:rStyle w:val="af5"/>
            <w:rFonts w:eastAsiaTheme="minorEastAsia"/>
            <w:color w:val="auto"/>
            <w:sz w:val="28"/>
            <w:szCs w:val="28"/>
          </w:rPr>
          <w:t>Зарина Исмаилова</w:t>
        </w:r>
      </w:hyperlink>
      <w:r w:rsidR="000714B6" w:rsidRPr="00ED6F85">
        <w:rPr>
          <w:rStyle w:val="af5"/>
          <w:rFonts w:eastAsiaTheme="minorEastAsia"/>
          <w:color w:val="auto"/>
          <w:sz w:val="28"/>
          <w:szCs w:val="28"/>
        </w:rPr>
        <w:t>:</w:t>
      </w:r>
      <w:r w:rsidR="000714B6" w:rsidRPr="00ED6F85">
        <w:rPr>
          <w:rStyle w:val="af5"/>
          <w:rFonts w:eastAsiaTheme="minorEastAsia"/>
          <w:b w:val="0"/>
          <w:color w:val="auto"/>
          <w:sz w:val="28"/>
          <w:szCs w:val="28"/>
        </w:rPr>
        <w:t> Құтты болсын, Димаш! Өте әдемі ән және бейнебаян! Әбден жыладым (</w:t>
      </w:r>
      <w:r w:rsidR="000714B6" w:rsidRPr="00ED6F85">
        <w:rPr>
          <w:b w:val="0"/>
          <w:noProof/>
          <w:sz w:val="28"/>
          <w:szCs w:val="28"/>
          <w:lang w:val="ru-RU" w:eastAsia="ru-RU"/>
        </w:rPr>
        <w:drawing>
          <wp:inline distT="0" distB="0" distL="0" distR="0">
            <wp:extent cx="228600" cy="1333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5" cstate="print">
                      <a:extLst>
                        <a:ext uri="{28A0092B-C50C-407E-A947-70E740481C1C}">
                          <a14:useLocalDpi xmlns:a14="http://schemas.microsoft.com/office/drawing/2010/main" val="0"/>
                        </a:ext>
                      </a:extLst>
                    </a:blip>
                    <a:srcRect l="87059" t="75259" r="6470" b="16927"/>
                    <a:stretch>
                      <a:fillRect/>
                    </a:stretch>
                  </pic:blipFill>
                  <pic:spPr bwMode="auto">
                    <a:xfrm>
                      <a:off x="0" y="0"/>
                      <a:ext cx="228600" cy="133350"/>
                    </a:xfrm>
                    <a:prstGeom prst="rect">
                      <a:avLst/>
                    </a:prstGeom>
                    <a:noFill/>
                    <a:ln>
                      <a:noFill/>
                    </a:ln>
                  </pic:spPr>
                </pic:pic>
              </a:graphicData>
            </a:graphic>
          </wp:inline>
        </w:drawing>
      </w:r>
      <w:r w:rsidR="000714B6" w:rsidRPr="00ED6F85">
        <w:rPr>
          <w:rStyle w:val="af5"/>
          <w:rFonts w:eastAsiaTheme="minorEastAsia"/>
          <w:b w:val="0"/>
          <w:color w:val="auto"/>
          <w:sz w:val="28"/>
          <w:szCs w:val="28"/>
        </w:rPr>
        <w:t>)</w:t>
      </w:r>
    </w:p>
    <w:p w:rsidR="000714B6" w:rsidRPr="00ED6F85" w:rsidRDefault="00035F96" w:rsidP="000B1F5C">
      <w:pPr>
        <w:pStyle w:val="4"/>
        <w:spacing w:before="0"/>
        <w:ind w:firstLine="567"/>
        <w:jc w:val="both"/>
        <w:rPr>
          <w:rStyle w:val="af5"/>
          <w:rFonts w:eastAsiaTheme="minorEastAsia"/>
          <w:b w:val="0"/>
          <w:color w:val="auto"/>
          <w:sz w:val="28"/>
          <w:szCs w:val="28"/>
        </w:rPr>
      </w:pPr>
      <w:hyperlink r:id="rId126" w:history="1">
        <w:r w:rsidR="000714B6" w:rsidRPr="00ED6F85">
          <w:rPr>
            <w:rStyle w:val="af5"/>
            <w:rFonts w:eastAsiaTheme="minorEastAsia"/>
            <w:color w:val="auto"/>
            <w:sz w:val="28"/>
            <w:szCs w:val="28"/>
          </w:rPr>
          <w:t>StepanidaSavvinova</w:t>
        </w:r>
      </w:hyperlink>
      <w:r w:rsidR="000714B6" w:rsidRPr="00ED6F85">
        <w:rPr>
          <w:rStyle w:val="af5"/>
          <w:rFonts w:eastAsiaTheme="minorEastAsia"/>
          <w:b w:val="0"/>
          <w:color w:val="auto"/>
          <w:sz w:val="28"/>
          <w:szCs w:val="28"/>
        </w:rPr>
        <w:t> Класс  (</w:t>
      </w:r>
      <w:r w:rsidR="000714B6" w:rsidRPr="00ED6F85">
        <w:rPr>
          <w:b w:val="0"/>
          <w:noProof/>
          <w:sz w:val="28"/>
          <w:szCs w:val="28"/>
          <w:lang w:val="ru-RU" w:eastAsia="ru-RU"/>
        </w:rPr>
        <w:drawing>
          <wp:inline distT="0" distB="0" distL="0" distR="0">
            <wp:extent cx="200025" cy="1714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7" cstate="print">
                      <a:extLst>
                        <a:ext uri="{28A0092B-C50C-407E-A947-70E740481C1C}">
                          <a14:useLocalDpi xmlns:a14="http://schemas.microsoft.com/office/drawing/2010/main" val="0"/>
                        </a:ext>
                      </a:extLst>
                    </a:blip>
                    <a:srcRect l="86472" t="18993" r="6764" b="70053"/>
                    <a:stretch>
                      <a:fillRect/>
                    </a:stretch>
                  </pic:blipFill>
                  <pic:spPr bwMode="auto">
                    <a:xfrm>
                      <a:off x="0" y="0"/>
                      <a:ext cx="200025" cy="171450"/>
                    </a:xfrm>
                    <a:prstGeom prst="rect">
                      <a:avLst/>
                    </a:prstGeom>
                    <a:noFill/>
                    <a:ln>
                      <a:noFill/>
                    </a:ln>
                  </pic:spPr>
                </pic:pic>
              </a:graphicData>
            </a:graphic>
          </wp:inline>
        </w:drawing>
      </w:r>
      <w:r w:rsidR="000714B6" w:rsidRPr="00ED6F85">
        <w:rPr>
          <w:rStyle w:val="af5"/>
          <w:rFonts w:eastAsiaTheme="minorEastAsia"/>
          <w:b w:val="0"/>
          <w:color w:val="auto"/>
          <w:sz w:val="28"/>
          <w:szCs w:val="28"/>
        </w:rPr>
        <w:t>)</w:t>
      </w:r>
    </w:p>
    <w:p w:rsidR="000714B6" w:rsidRPr="00ED6F85" w:rsidRDefault="00035F96" w:rsidP="000B1F5C">
      <w:pPr>
        <w:pStyle w:val="4"/>
        <w:spacing w:before="0"/>
        <w:ind w:firstLine="567"/>
        <w:jc w:val="both"/>
        <w:rPr>
          <w:rStyle w:val="af5"/>
          <w:rFonts w:eastAsiaTheme="minorEastAsia"/>
          <w:b w:val="0"/>
          <w:color w:val="auto"/>
          <w:sz w:val="28"/>
          <w:szCs w:val="28"/>
        </w:rPr>
      </w:pPr>
      <w:hyperlink r:id="rId128" w:history="1">
        <w:r w:rsidR="000714B6" w:rsidRPr="00ED6F85">
          <w:rPr>
            <w:rStyle w:val="af5"/>
            <w:rFonts w:eastAsiaTheme="minorEastAsia"/>
            <w:color w:val="auto"/>
            <w:sz w:val="28"/>
            <w:szCs w:val="28"/>
          </w:rPr>
          <w:t>КваЗар</w:t>
        </w:r>
      </w:hyperlink>
      <w:r w:rsidR="000714B6" w:rsidRPr="00ED6F85">
        <w:rPr>
          <w:rStyle w:val="af5"/>
          <w:rFonts w:eastAsiaTheme="minorEastAsia"/>
          <w:color w:val="auto"/>
          <w:sz w:val="28"/>
          <w:szCs w:val="28"/>
        </w:rPr>
        <w:t>:</w:t>
      </w:r>
      <w:r w:rsidR="000714B6" w:rsidRPr="00ED6F85">
        <w:rPr>
          <w:rStyle w:val="af5"/>
          <w:rFonts w:eastAsiaTheme="minorEastAsia"/>
          <w:b w:val="0"/>
          <w:color w:val="auto"/>
          <w:sz w:val="28"/>
          <w:szCs w:val="28"/>
        </w:rPr>
        <w:t> Самый лучший во всей вселенной! (</w:t>
      </w:r>
      <w:r w:rsidR="000714B6" w:rsidRPr="00ED6F85">
        <w:rPr>
          <w:b w:val="0"/>
          <w:noProof/>
          <w:sz w:val="28"/>
          <w:szCs w:val="28"/>
          <w:lang w:val="ru-RU" w:eastAsia="ru-RU"/>
        </w:rPr>
        <w:drawing>
          <wp:inline distT="0" distB="0" distL="0" distR="0">
            <wp:extent cx="276225" cy="1714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9" cstate="print">
                      <a:extLst>
                        <a:ext uri="{28A0092B-C50C-407E-A947-70E740481C1C}">
                          <a14:useLocalDpi xmlns:a14="http://schemas.microsoft.com/office/drawing/2010/main" val="0"/>
                        </a:ext>
                      </a:extLst>
                    </a:blip>
                    <a:srcRect l="86472" t="75912" r="6764" b="17209"/>
                    <a:stretch>
                      <a:fillRect/>
                    </a:stretch>
                  </pic:blipFill>
                  <pic:spPr bwMode="auto">
                    <a:xfrm>
                      <a:off x="0" y="0"/>
                      <a:ext cx="276225" cy="171450"/>
                    </a:xfrm>
                    <a:prstGeom prst="rect">
                      <a:avLst/>
                    </a:prstGeom>
                    <a:noFill/>
                    <a:ln>
                      <a:noFill/>
                    </a:ln>
                  </pic:spPr>
                </pic:pic>
              </a:graphicData>
            </a:graphic>
          </wp:inline>
        </w:drawing>
      </w:r>
      <w:r w:rsidR="000714B6" w:rsidRPr="00ED6F85">
        <w:rPr>
          <w:b w:val="0"/>
          <w:noProof/>
          <w:sz w:val="28"/>
          <w:szCs w:val="28"/>
          <w:lang w:val="ru-RU" w:eastAsia="ru-RU"/>
        </w:rPr>
        <w:drawing>
          <wp:inline distT="0" distB="0" distL="0" distR="0">
            <wp:extent cx="180975" cy="17145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0" cstate="print">
                      <a:extLst>
                        <a:ext uri="{28A0092B-C50C-407E-A947-70E740481C1C}">
                          <a14:useLocalDpi xmlns:a14="http://schemas.microsoft.com/office/drawing/2010/main" val="0"/>
                        </a:ext>
                      </a:extLst>
                    </a:blip>
                    <a:srcRect l="87544" t="75520" r="8217" b="16824"/>
                    <a:stretch>
                      <a:fillRect/>
                    </a:stretch>
                  </pic:blipFill>
                  <pic:spPr bwMode="auto">
                    <a:xfrm>
                      <a:off x="0" y="0"/>
                      <a:ext cx="180975" cy="171450"/>
                    </a:xfrm>
                    <a:prstGeom prst="rect">
                      <a:avLst/>
                    </a:prstGeom>
                    <a:noFill/>
                    <a:ln>
                      <a:noFill/>
                    </a:ln>
                  </pic:spPr>
                </pic:pic>
              </a:graphicData>
            </a:graphic>
          </wp:inline>
        </w:drawing>
      </w:r>
      <w:r w:rsidR="000714B6" w:rsidRPr="00ED6F85">
        <w:rPr>
          <w:rStyle w:val="af5"/>
          <w:rFonts w:eastAsiaTheme="minorEastAsia"/>
          <w:b w:val="0"/>
          <w:color w:val="auto"/>
          <w:sz w:val="28"/>
          <w:szCs w:val="28"/>
        </w:rPr>
        <w:t>)</w:t>
      </w:r>
    </w:p>
    <w:p w:rsidR="000714B6" w:rsidRPr="00ED6F85" w:rsidRDefault="00035F96" w:rsidP="000B1F5C">
      <w:pPr>
        <w:pStyle w:val="4"/>
        <w:spacing w:before="0"/>
        <w:ind w:firstLine="567"/>
        <w:jc w:val="both"/>
        <w:rPr>
          <w:rStyle w:val="af5"/>
          <w:rFonts w:eastAsiaTheme="minorEastAsia"/>
          <w:b w:val="0"/>
          <w:color w:val="auto"/>
          <w:sz w:val="28"/>
          <w:szCs w:val="28"/>
        </w:rPr>
      </w:pPr>
      <w:hyperlink r:id="rId131" w:history="1">
        <w:r w:rsidR="000714B6" w:rsidRPr="00ED6F85">
          <w:rPr>
            <w:rStyle w:val="af5"/>
            <w:rFonts w:eastAsiaTheme="minorEastAsia"/>
            <w:color w:val="auto"/>
            <w:sz w:val="28"/>
            <w:szCs w:val="28"/>
          </w:rPr>
          <w:t>Гульаим Ахметова</w:t>
        </w:r>
      </w:hyperlink>
      <w:r w:rsidR="000714B6" w:rsidRPr="00ED6F85">
        <w:rPr>
          <w:rStyle w:val="af5"/>
          <w:rFonts w:eastAsiaTheme="minorEastAsia"/>
          <w:color w:val="auto"/>
          <w:sz w:val="28"/>
          <w:szCs w:val="28"/>
        </w:rPr>
        <w:t>:</w:t>
      </w:r>
      <w:r w:rsidR="000714B6" w:rsidRPr="00ED6F85">
        <w:rPr>
          <w:rStyle w:val="af5"/>
          <w:rFonts w:eastAsiaTheme="minorEastAsia"/>
          <w:b w:val="0"/>
          <w:color w:val="auto"/>
          <w:sz w:val="28"/>
          <w:szCs w:val="28"/>
        </w:rPr>
        <w:t> Димаш, енбегин жана берсин, енбегине коп коп алгыс. Елинди аркашан куанта бер! Керемет алтын бала, тек биктен коре берейк, сени тил козден сактасын !(</w:t>
      </w:r>
      <w:r w:rsidR="000714B6" w:rsidRPr="00ED6F85">
        <w:rPr>
          <w:b w:val="0"/>
          <w:noProof/>
          <w:sz w:val="28"/>
          <w:szCs w:val="28"/>
          <w:lang w:val="ru-RU" w:eastAsia="ru-RU"/>
        </w:rPr>
        <w:drawing>
          <wp:inline distT="0" distB="0" distL="0" distR="0">
            <wp:extent cx="190500" cy="1714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2" cstate="print">
                      <a:extLst>
                        <a:ext uri="{28A0092B-C50C-407E-A947-70E740481C1C}">
                          <a14:useLocalDpi xmlns:a14="http://schemas.microsoft.com/office/drawing/2010/main" val="0"/>
                        </a:ext>
                      </a:extLst>
                    </a:blip>
                    <a:srcRect l="88106" t="54359" r="8502" b="39064"/>
                    <a:stretch>
                      <a:fillRect/>
                    </a:stretch>
                  </pic:blipFill>
                  <pic:spPr bwMode="auto">
                    <a:xfrm>
                      <a:off x="0" y="0"/>
                      <a:ext cx="190500" cy="171450"/>
                    </a:xfrm>
                    <a:prstGeom prst="rect">
                      <a:avLst/>
                    </a:prstGeom>
                    <a:noFill/>
                    <a:ln>
                      <a:noFill/>
                    </a:ln>
                  </pic:spPr>
                </pic:pic>
              </a:graphicData>
            </a:graphic>
          </wp:inline>
        </w:drawing>
      </w:r>
      <w:r w:rsidR="000714B6" w:rsidRPr="00ED6F85">
        <w:rPr>
          <w:b w:val="0"/>
          <w:noProof/>
          <w:sz w:val="28"/>
          <w:szCs w:val="28"/>
          <w:lang w:val="ru-RU" w:eastAsia="ru-RU"/>
        </w:rPr>
        <w:drawing>
          <wp:inline distT="0" distB="0" distL="0" distR="0">
            <wp:extent cx="228600" cy="1428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3">
                      <a:extLst>
                        <a:ext uri="{28A0092B-C50C-407E-A947-70E740481C1C}">
                          <a14:useLocalDpi xmlns:a14="http://schemas.microsoft.com/office/drawing/2010/main" val="0"/>
                        </a:ext>
                      </a:extLst>
                    </a:blip>
                    <a:srcRect l="88403" t="75996" r="8897" b="17302"/>
                    <a:stretch>
                      <a:fillRect/>
                    </a:stretch>
                  </pic:blipFill>
                  <pic:spPr bwMode="auto">
                    <a:xfrm>
                      <a:off x="0" y="0"/>
                      <a:ext cx="228600" cy="142875"/>
                    </a:xfrm>
                    <a:prstGeom prst="rect">
                      <a:avLst/>
                    </a:prstGeom>
                    <a:noFill/>
                    <a:ln>
                      <a:noFill/>
                    </a:ln>
                  </pic:spPr>
                </pic:pic>
              </a:graphicData>
            </a:graphic>
          </wp:inline>
        </w:drawing>
      </w:r>
      <w:r w:rsidR="000714B6" w:rsidRPr="00ED6F85">
        <w:rPr>
          <w:rStyle w:val="af5"/>
          <w:rFonts w:eastAsiaTheme="minorEastAsia"/>
          <w:b w:val="0"/>
          <w:color w:val="auto"/>
          <w:sz w:val="28"/>
          <w:szCs w:val="28"/>
        </w:rPr>
        <w:t>)</w:t>
      </w:r>
    </w:p>
    <w:p w:rsidR="000714B6" w:rsidRPr="00ED6F85" w:rsidRDefault="00035F96" w:rsidP="000B1F5C">
      <w:pPr>
        <w:pStyle w:val="4"/>
        <w:spacing w:before="0"/>
        <w:ind w:firstLine="567"/>
        <w:jc w:val="both"/>
        <w:rPr>
          <w:rStyle w:val="af5"/>
          <w:rFonts w:eastAsiaTheme="minorEastAsia"/>
          <w:b w:val="0"/>
          <w:color w:val="auto"/>
          <w:sz w:val="28"/>
          <w:szCs w:val="28"/>
        </w:rPr>
      </w:pPr>
      <w:hyperlink r:id="rId134" w:history="1">
        <w:r w:rsidR="000714B6" w:rsidRPr="00ED6F85">
          <w:rPr>
            <w:rStyle w:val="af5"/>
            <w:rFonts w:eastAsiaTheme="minorEastAsia"/>
            <w:color w:val="auto"/>
            <w:sz w:val="28"/>
            <w:szCs w:val="28"/>
          </w:rPr>
          <w:t>Валентина Поплавская</w:t>
        </w:r>
      </w:hyperlink>
      <w:r w:rsidR="000714B6" w:rsidRPr="00ED6F85">
        <w:rPr>
          <w:rStyle w:val="af5"/>
          <w:rFonts w:eastAsiaTheme="minorEastAsia"/>
          <w:color w:val="auto"/>
          <w:sz w:val="28"/>
          <w:szCs w:val="28"/>
        </w:rPr>
        <w:t>:</w:t>
      </w:r>
      <w:r w:rsidR="000714B6" w:rsidRPr="00ED6F85">
        <w:rPr>
          <w:rStyle w:val="af5"/>
          <w:rFonts w:eastAsiaTheme="minorEastAsia"/>
          <w:b w:val="0"/>
          <w:color w:val="auto"/>
          <w:sz w:val="28"/>
          <w:szCs w:val="28"/>
        </w:rPr>
        <w:t> Ещё не придуманы самые необыкновенные слова восторга о Димаше!!! На планете Земля- он такой один!!!!! Храни, Господи,его!!! Давай ему силы!!!</w:t>
      </w:r>
    </w:p>
    <w:p w:rsidR="008D00AB" w:rsidRDefault="001E3918" w:rsidP="000B1F5C">
      <w:pPr>
        <w:shd w:val="clear" w:color="auto" w:fill="FFFFFF"/>
        <w:ind w:firstLine="567"/>
        <w:jc w:val="both"/>
        <w:rPr>
          <w:lang w:eastAsia="ru-RU"/>
        </w:rPr>
      </w:pPr>
      <w:r w:rsidRPr="00ED6F85">
        <w:rPr>
          <w:lang w:eastAsia="ru-RU"/>
        </w:rPr>
        <w:t xml:space="preserve">Ватсап желісіндегі топтық чатта </w:t>
      </w:r>
      <w:r w:rsidR="0093653B" w:rsidRPr="00ED6F85">
        <w:rPr>
          <w:lang w:eastAsia="ru-RU"/>
        </w:rPr>
        <w:t xml:space="preserve">әріпестің жетістігіне </w:t>
      </w:r>
      <w:r w:rsidRPr="00ED6F85">
        <w:rPr>
          <w:lang w:eastAsia="ru-RU"/>
        </w:rPr>
        <w:t xml:space="preserve">жазылған </w:t>
      </w:r>
      <w:r w:rsidR="0093653B" w:rsidRPr="00ED6F85">
        <w:rPr>
          <w:lang w:eastAsia="ru-RU"/>
        </w:rPr>
        <w:t>пікірлер</w:t>
      </w:r>
      <w:r w:rsidR="00A82E93" w:rsidRPr="00ED6F85">
        <w:rPr>
          <w:lang w:eastAsia="ru-RU"/>
        </w:rPr>
        <w:t xml:space="preserve">             (сурет 11)</w:t>
      </w:r>
      <w:r w:rsidR="008D00AB" w:rsidRPr="00ED6F85">
        <w:rPr>
          <w:lang w:eastAsia="ru-RU"/>
        </w:rPr>
        <w:t>.</w:t>
      </w:r>
    </w:p>
    <w:p w:rsidR="000B1F5C" w:rsidRPr="00ED6F85" w:rsidRDefault="000B1F5C" w:rsidP="000B1F5C">
      <w:pPr>
        <w:shd w:val="clear" w:color="auto" w:fill="FFFFFF"/>
        <w:ind w:firstLine="567"/>
        <w:jc w:val="both"/>
        <w:rPr>
          <w:lang w:eastAsia="ru-RU"/>
        </w:rPr>
      </w:pPr>
    </w:p>
    <w:p w:rsidR="000714B6" w:rsidRPr="00ED6F85" w:rsidRDefault="00F775D9" w:rsidP="00DE622D">
      <w:pPr>
        <w:shd w:val="clear" w:color="auto" w:fill="FFFFFF"/>
        <w:jc w:val="center"/>
        <w:rPr>
          <w:lang w:val="en-US" w:eastAsia="ru-RU"/>
        </w:rPr>
      </w:pPr>
      <w:r>
        <w:rPr>
          <w:noProof/>
          <w:lang w:val="ru-RU" w:eastAsia="ru-RU"/>
        </w:rPr>
        <mc:AlternateContent>
          <mc:Choice Requires="wps">
            <w:drawing>
              <wp:inline distT="0" distB="0" distL="0" distR="0">
                <wp:extent cx="302260" cy="302260"/>
                <wp:effectExtent l="0" t="0" r="2540" b="2540"/>
                <wp:docPr id="2" name="Прямоугольник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BFA82A" id="Прямоугольник 1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r32QIAAMk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C+0q99kCAADJBQAADgAAAAAAAAAAAAAAAAAuAgAAZHJzL2Uy&#10;b0RvYy54bWxQSwECLQAUAAYACAAAACEAAp1VeNkAAAADAQAADwAAAAAAAAAAAAAAAAAzBQAAZHJz&#10;L2Rvd25yZXYueG1sUEsFBgAAAAAEAAQA8wAAADkGAAAAAA==&#10;" filled="f" stroked="f">
                <o:lock v:ext="edit" aspectratio="t"/>
                <w10:anchorlock/>
              </v:rect>
            </w:pict>
          </mc:Fallback>
        </mc:AlternateContent>
      </w:r>
      <w:r>
        <w:rPr>
          <w:noProof/>
          <w:lang w:val="ru-RU" w:eastAsia="ru-RU"/>
        </w:rPr>
        <mc:AlternateContent>
          <mc:Choice Requires="wps">
            <w:drawing>
              <wp:inline distT="0" distB="0" distL="0" distR="0">
                <wp:extent cx="302260" cy="302260"/>
                <wp:effectExtent l="0" t="0" r="2540" b="2540"/>
                <wp:docPr id="1" name="Прямоугольник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95AF2" id="Прямоугольник 8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Tl1wIAAMk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LklROXXAgAAyQUAAA4AAAAAAAAAAAAAAAAALgIAAGRycy9lMm9E&#10;b2MueG1sUEsBAi0AFAAGAAgAAAAhAAKdVXjZAAAAAwEAAA8AAAAAAAAAAAAAAAAAMQUAAGRycy9k&#10;b3ducmV2LnhtbFBLBQYAAAAABAAEAPMAAAA3BgAAAAA=&#10;" filled="f" stroked="f">
                <o:lock v:ext="edit" aspectratio="t"/>
                <w10:anchorlock/>
              </v:rect>
            </w:pict>
          </mc:Fallback>
        </mc:AlternateContent>
      </w:r>
      <w:r w:rsidR="000714B6" w:rsidRPr="00ED6F85">
        <w:rPr>
          <w:noProof/>
          <w:lang w:val="ru-RU" w:eastAsia="ru-RU"/>
        </w:rPr>
        <w:drawing>
          <wp:inline distT="0" distB="0" distL="0" distR="0">
            <wp:extent cx="3933316" cy="2946932"/>
            <wp:effectExtent l="0" t="0" r="0" b="635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t="7773" b="19003"/>
                    <a:stretch/>
                  </pic:blipFill>
                  <pic:spPr bwMode="auto">
                    <a:xfrm>
                      <a:off x="0" y="0"/>
                      <a:ext cx="3981003" cy="2982660"/>
                    </a:xfrm>
                    <a:prstGeom prst="rect">
                      <a:avLst/>
                    </a:prstGeom>
                    <a:noFill/>
                    <a:ln>
                      <a:noFill/>
                    </a:ln>
                    <a:extLst>
                      <a:ext uri="{53640926-AAD7-44D8-BBD7-CCE9431645EC}">
                        <a14:shadowObscured xmlns:a14="http://schemas.microsoft.com/office/drawing/2010/main"/>
                      </a:ext>
                    </a:extLst>
                  </pic:spPr>
                </pic:pic>
              </a:graphicData>
            </a:graphic>
          </wp:inline>
        </w:drawing>
      </w:r>
    </w:p>
    <w:p w:rsidR="000B1F5C" w:rsidRDefault="000B1F5C" w:rsidP="008506F8">
      <w:pPr>
        <w:shd w:val="clear" w:color="auto" w:fill="FFFFFF"/>
        <w:ind w:firstLine="567"/>
        <w:jc w:val="center"/>
        <w:rPr>
          <w:lang w:val="ru-RU" w:eastAsia="ru-RU"/>
        </w:rPr>
      </w:pPr>
    </w:p>
    <w:p w:rsidR="008D00AB" w:rsidRPr="00ED6F85" w:rsidRDefault="008D00AB" w:rsidP="008506F8">
      <w:pPr>
        <w:shd w:val="clear" w:color="auto" w:fill="FFFFFF"/>
        <w:ind w:firstLine="567"/>
        <w:jc w:val="center"/>
        <w:rPr>
          <w:lang w:val="ru-RU" w:eastAsia="ru-RU"/>
        </w:rPr>
      </w:pPr>
      <w:r w:rsidRPr="00ED6F85">
        <w:rPr>
          <w:lang w:val="ru-RU" w:eastAsia="ru-RU"/>
        </w:rPr>
        <w:t>Сурет 11</w:t>
      </w:r>
      <w:r w:rsidR="000B1F5C">
        <w:rPr>
          <w:lang w:val="ru-RU" w:eastAsia="ru-RU"/>
        </w:rPr>
        <w:t xml:space="preserve"> -</w:t>
      </w:r>
      <w:r w:rsidRPr="00ED6F85">
        <w:rPr>
          <w:lang w:val="ru-RU" w:eastAsia="ru-RU"/>
        </w:rPr>
        <w:t xml:space="preserve"> Чатт</w:t>
      </w:r>
      <w:r w:rsidRPr="00ED6F85">
        <w:rPr>
          <w:lang w:eastAsia="ru-RU"/>
        </w:rPr>
        <w:t>ағы топтық хат алмасу</w:t>
      </w:r>
    </w:p>
    <w:p w:rsidR="000714B6" w:rsidRPr="00ED6F85" w:rsidRDefault="000714B6" w:rsidP="000714B6">
      <w:pPr>
        <w:shd w:val="clear" w:color="auto" w:fill="FFFFFF"/>
        <w:rPr>
          <w:lang w:val="ru-RU" w:eastAsia="ru-RU"/>
        </w:rPr>
      </w:pPr>
    </w:p>
    <w:p w:rsidR="000714B6" w:rsidRPr="00ED6F85" w:rsidRDefault="000714B6" w:rsidP="00DE622D">
      <w:pPr>
        <w:shd w:val="clear" w:color="auto" w:fill="FFFFFF"/>
        <w:ind w:firstLine="567"/>
        <w:jc w:val="both"/>
      </w:pPr>
      <w:r w:rsidRPr="00ED6F85">
        <w:t>Байқағанымыздай, эмотикондардың қалыптасуына тыныс белгілерінің ықпалы бар. Бұл белгілер қазіргі коммуникацияда жиі қолданылады. Қазіргі әлеуметтік желі, мессенджерлердегі жазбалардың басым көпшілігінде бұл белгілердің мәтін соңы тыныс белгілерінің орнын ауыстырып келе жатқаны – қазіргі шындық. Өйткені эмотиткондар эмоция білдірудің күшті құралына айналып келеді.</w:t>
      </w:r>
    </w:p>
    <w:p w:rsidR="000714B6" w:rsidRPr="00ED6F85" w:rsidRDefault="000714B6" w:rsidP="00DE622D">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Чатта оқырмандар өз әсерлерін шынайы  білдіру үшін  мәтінге қоса, тыныс белгілерін қабаттастыра қолданып, түрлі эмотикондарды пайдаланған.</w:t>
      </w:r>
    </w:p>
    <w:p w:rsidR="000714B6" w:rsidRPr="00ED6F85" w:rsidRDefault="000714B6" w:rsidP="00DE622D">
      <w:pPr>
        <w:shd w:val="clear" w:color="auto" w:fill="FFFFFF"/>
        <w:ind w:firstLine="567"/>
        <w:jc w:val="both"/>
        <w:rPr>
          <w:lang w:eastAsia="ru-RU"/>
        </w:rPr>
      </w:pPr>
      <w:r w:rsidRPr="00ED6F85">
        <w:rPr>
          <w:lang w:eastAsia="ru-RU"/>
        </w:rPr>
        <w:t xml:space="preserve">Ауызша коммуникацияда эмоция </w:t>
      </w:r>
      <w:r w:rsidR="003422CF">
        <w:rPr>
          <w:lang w:eastAsia="ru-RU"/>
        </w:rPr>
        <w:t xml:space="preserve">және </w:t>
      </w:r>
      <w:r w:rsidRPr="00ED6F85">
        <w:rPr>
          <w:lang w:eastAsia="ru-RU"/>
        </w:rPr>
        <w:t xml:space="preserve">экспрессивтілік басым болатыны белгілі. Интернетте эмотикондарды қолдану коммуниканттардың ауызша сөйлесіміндегі көңіл-күйін жазбаша коммуникацияда  берудің ең өнімді тәсіліне айналды. </w:t>
      </w:r>
    </w:p>
    <w:p w:rsidR="000714B6" w:rsidRPr="00ED6F85" w:rsidRDefault="000714B6" w:rsidP="00DE622D">
      <w:pPr>
        <w:shd w:val="clear" w:color="auto" w:fill="FFFFFF"/>
        <w:ind w:firstLine="567"/>
        <w:jc w:val="both"/>
        <w:rPr>
          <w:rFonts w:eastAsiaTheme="minorHAnsi"/>
        </w:rPr>
      </w:pPr>
      <w:r w:rsidRPr="00ED6F85">
        <w:rPr>
          <w:lang w:eastAsia="ru-RU"/>
        </w:rPr>
        <w:t xml:space="preserve">Осылайша эмотикондар </w:t>
      </w:r>
      <w:r w:rsidR="003422CF">
        <w:rPr>
          <w:lang w:eastAsia="ru-RU"/>
        </w:rPr>
        <w:t xml:space="preserve">және </w:t>
      </w:r>
      <w:r w:rsidRPr="00ED6F85">
        <w:rPr>
          <w:lang w:eastAsia="ru-RU"/>
        </w:rPr>
        <w:t xml:space="preserve">қабаттаса қолданылған тыныс белгілері  интернеттегі ақпараттың сыртқы көрінісі </w:t>
      </w:r>
      <w:r w:rsidR="003422CF">
        <w:rPr>
          <w:lang w:eastAsia="ru-RU"/>
        </w:rPr>
        <w:t xml:space="preserve">және </w:t>
      </w:r>
      <w:r w:rsidRPr="00ED6F85">
        <w:rPr>
          <w:lang w:eastAsia="ru-RU"/>
        </w:rPr>
        <w:t xml:space="preserve">ішкі мазмұнының да оқырманға әсерлі қабылдануына ықпал етеді. </w:t>
      </w:r>
    </w:p>
    <w:p w:rsidR="000714B6" w:rsidRPr="00ED6F85" w:rsidRDefault="000714B6" w:rsidP="00DE622D">
      <w:pPr>
        <w:pStyle w:val="af1"/>
        <w:spacing w:after="0"/>
        <w:ind w:firstLine="567"/>
        <w:jc w:val="both"/>
      </w:pPr>
      <w:r w:rsidRPr="00ED6F85">
        <w:t xml:space="preserve">Қазіргі кезде интернет телекоммуникациялық технологияларды қолдану арқылы жеке және топтық коммуникация қажеттіліктерін қанағаттандыруға арналған жаһандық әлеуметтік және коммуникациялық компьютерлік желі  ретінде танылды. </w:t>
      </w:r>
      <w:r w:rsidR="00F43B8D" w:rsidRPr="00ED6F85">
        <w:t xml:space="preserve">Интернет коммуникация ауызша және жазбаша формалар бар. </w:t>
      </w:r>
      <w:r w:rsidRPr="00ED6F85">
        <w:t xml:space="preserve">Біздің  нысанымыз жазбаша коммуникация, сондықтан коммуникацияның осы түрі жиі жүзеге асатын төмендегі коммуникация түрлеріне тоқталамыз: </w:t>
      </w:r>
    </w:p>
    <w:p w:rsidR="000714B6" w:rsidRPr="00ED6F85" w:rsidRDefault="000714B6" w:rsidP="00F43B8D">
      <w:pPr>
        <w:pStyle w:val="af1"/>
        <w:spacing w:after="0"/>
        <w:ind w:firstLine="567"/>
        <w:jc w:val="both"/>
        <w:rPr>
          <w:bCs/>
        </w:rPr>
      </w:pPr>
      <w:r w:rsidRPr="00ED6F85">
        <w:rPr>
          <w:bCs/>
        </w:rPr>
        <w:t xml:space="preserve">Интернет коммуникацияның </w:t>
      </w:r>
      <w:r w:rsidR="00F43B8D" w:rsidRPr="00ED6F85">
        <w:rPr>
          <w:shd w:val="clear" w:color="auto" w:fill="FFFFFF"/>
        </w:rPr>
        <w:t>чат-коммуникация және форум-коммуникация</w:t>
      </w:r>
      <w:r w:rsidR="00F43B8D" w:rsidRPr="00ED6F85">
        <w:rPr>
          <w:bCs/>
        </w:rPr>
        <w:t xml:space="preserve"> деп аталатын </w:t>
      </w:r>
      <w:r w:rsidRPr="00ED6F85">
        <w:rPr>
          <w:bCs/>
        </w:rPr>
        <w:t xml:space="preserve">түрінің айырмашылықтары болғанымен, ортақ жақтары өте көп. </w:t>
      </w:r>
      <w:r w:rsidRPr="00ED6F85">
        <w:rPr>
          <w:shd w:val="clear" w:color="auto" w:fill="FFFFFF"/>
        </w:rPr>
        <w:t xml:space="preserve">Форум-коммуникацияда дәстүрлі тыныс белгілеріне басымдық берілсе, </w:t>
      </w:r>
      <w:r w:rsidRPr="00ED6F85">
        <w:rPr>
          <w:bCs/>
        </w:rPr>
        <w:t xml:space="preserve"> ч</w:t>
      </w:r>
      <w:r w:rsidRPr="00ED6F85">
        <w:rPr>
          <w:shd w:val="clear" w:color="auto" w:fill="FFFFFF"/>
        </w:rPr>
        <w:t xml:space="preserve">ат-коммуникацияда эмотикондардың </w:t>
      </w:r>
      <w:r w:rsidRPr="00ED6F85">
        <w:rPr>
          <w:bCs/>
        </w:rPr>
        <w:t xml:space="preserve"> жиі </w:t>
      </w:r>
      <w:r w:rsidR="00F43B8D" w:rsidRPr="00ED6F85">
        <w:rPr>
          <w:bCs/>
        </w:rPr>
        <w:t>кездеседі.</w:t>
      </w:r>
    </w:p>
    <w:p w:rsidR="00F43B8D" w:rsidRPr="00ED6F85" w:rsidRDefault="00F43B8D" w:rsidP="00F43B8D">
      <w:pPr>
        <w:shd w:val="clear" w:color="auto" w:fill="FFFFFF"/>
        <w:rPr>
          <w:lang w:eastAsia="ru-RU"/>
        </w:rPr>
      </w:pPr>
      <w:r w:rsidRPr="00ED6F85">
        <w:rPr>
          <w:lang w:eastAsia="ru-RU"/>
        </w:rPr>
        <w:t>Мысалы: А</w:t>
      </w:r>
      <w:r w:rsidR="00501C41">
        <w:rPr>
          <w:lang w:eastAsia="ru-RU"/>
        </w:rPr>
        <w:t>йгүлСерікқызының</w:t>
      </w:r>
      <w:r w:rsidRPr="00ED6F85">
        <w:rPr>
          <w:lang w:eastAsia="ru-RU"/>
        </w:rPr>
        <w:t xml:space="preserve"> диссертациялық жұмысын талқылағанан кейінгі  ватсаптағы кафедра чатындағы пікірлер:</w:t>
      </w:r>
    </w:p>
    <w:p w:rsidR="00F43B8D" w:rsidRPr="00ED6F85" w:rsidRDefault="000B1F5C" w:rsidP="00F43B8D">
      <w:pPr>
        <w:pStyle w:val="ab"/>
        <w:tabs>
          <w:tab w:val="left" w:pos="2490"/>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37BB1" w:rsidRPr="00ED6F85">
        <w:rPr>
          <w:rFonts w:ascii="Times New Roman" w:hAnsi="Times New Roman" w:cs="Times New Roman"/>
          <w:sz w:val="28"/>
          <w:szCs w:val="28"/>
          <w:lang w:val="kk-KZ"/>
        </w:rPr>
        <w:t>13:22, 19.02.2021</w:t>
      </w:r>
      <w:r>
        <w:rPr>
          <w:rFonts w:ascii="Times New Roman" w:hAnsi="Times New Roman" w:cs="Times New Roman"/>
          <w:sz w:val="28"/>
          <w:szCs w:val="28"/>
          <w:lang w:val="kk-KZ"/>
        </w:rPr>
        <w:t>)</w:t>
      </w:r>
      <w:r w:rsidR="00E37BB1" w:rsidRPr="00ED6F85">
        <w:rPr>
          <w:rFonts w:ascii="Times New Roman" w:hAnsi="Times New Roman" w:cs="Times New Roman"/>
          <w:sz w:val="28"/>
          <w:szCs w:val="28"/>
          <w:lang w:val="kk-KZ"/>
        </w:rPr>
        <w:t xml:space="preserve"> Тина а</w:t>
      </w:r>
      <w:r w:rsidR="00F43B8D" w:rsidRPr="00ED6F85">
        <w:rPr>
          <w:rFonts w:ascii="Times New Roman" w:hAnsi="Times New Roman" w:cs="Times New Roman"/>
          <w:sz w:val="28"/>
          <w:szCs w:val="28"/>
          <w:lang w:val="kk-KZ"/>
        </w:rPr>
        <w:t>пай: Керемет қорғау болды! Жемісін жеңіз, Айгүлжан! Аяғың құтты болып, қалған қыздарымыз да қорғасын!</w:t>
      </w:r>
    </w:p>
    <w:p w:rsidR="00F43B8D" w:rsidRPr="00ED6F85" w:rsidRDefault="000B1F5C" w:rsidP="00F43B8D">
      <w:pPr>
        <w:pStyle w:val="ab"/>
        <w:tabs>
          <w:tab w:val="left" w:pos="2490"/>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43B8D" w:rsidRPr="00ED6F85">
        <w:rPr>
          <w:rFonts w:ascii="Times New Roman" w:hAnsi="Times New Roman" w:cs="Times New Roman"/>
          <w:sz w:val="28"/>
          <w:szCs w:val="28"/>
          <w:lang w:val="kk-KZ"/>
        </w:rPr>
        <w:t>13:29, 19.02.2021</w:t>
      </w:r>
      <w:r>
        <w:rPr>
          <w:rFonts w:ascii="Times New Roman" w:hAnsi="Times New Roman" w:cs="Times New Roman"/>
          <w:sz w:val="28"/>
          <w:szCs w:val="28"/>
          <w:lang w:val="kk-KZ"/>
        </w:rPr>
        <w:t>)</w:t>
      </w:r>
      <w:r w:rsidR="00F43B8D" w:rsidRPr="00ED6F85">
        <w:rPr>
          <w:rFonts w:ascii="Times New Roman" w:hAnsi="Times New Roman" w:cs="Times New Roman"/>
          <w:sz w:val="28"/>
          <w:szCs w:val="28"/>
          <w:lang w:val="kk-KZ"/>
        </w:rPr>
        <w:t xml:space="preserve"> Дидар: Аумин!</w:t>
      </w:r>
    </w:p>
    <w:p w:rsidR="00F43B8D" w:rsidRPr="00ED6F85" w:rsidRDefault="000B1F5C" w:rsidP="00F43B8D">
      <w:pPr>
        <w:pStyle w:val="ab"/>
        <w:tabs>
          <w:tab w:val="left" w:pos="2490"/>
        </w:tabs>
        <w:spacing w:after="0" w:line="240" w:lineRule="auto"/>
        <w:ind w:left="-42"/>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43B8D" w:rsidRPr="00ED6F85">
        <w:rPr>
          <w:rFonts w:ascii="Times New Roman" w:hAnsi="Times New Roman" w:cs="Times New Roman"/>
          <w:sz w:val="28"/>
          <w:szCs w:val="28"/>
          <w:lang w:val="kk-KZ"/>
        </w:rPr>
        <w:t>13:46, 19.02.2021</w:t>
      </w:r>
      <w:r>
        <w:rPr>
          <w:rFonts w:ascii="Times New Roman" w:hAnsi="Times New Roman" w:cs="Times New Roman"/>
          <w:sz w:val="28"/>
          <w:szCs w:val="28"/>
          <w:lang w:val="kk-KZ"/>
        </w:rPr>
        <w:t>)</w:t>
      </w:r>
      <w:r w:rsidR="00F43B8D" w:rsidRPr="00ED6F85">
        <w:rPr>
          <w:rFonts w:ascii="Times New Roman" w:hAnsi="Times New Roman" w:cs="Times New Roman"/>
          <w:sz w:val="28"/>
          <w:szCs w:val="28"/>
          <w:lang w:val="kk-KZ"/>
        </w:rPr>
        <w:t xml:space="preserve"> Айг</w:t>
      </w:r>
      <w:r w:rsidR="00E37BB1" w:rsidRPr="00ED6F85">
        <w:rPr>
          <w:rFonts w:ascii="Times New Roman" w:hAnsi="Times New Roman" w:cs="Times New Roman"/>
          <w:sz w:val="28"/>
          <w:szCs w:val="28"/>
          <w:lang w:val="kk-KZ"/>
        </w:rPr>
        <w:t>ү</w:t>
      </w:r>
      <w:r w:rsidR="00F43B8D" w:rsidRPr="00ED6F85">
        <w:rPr>
          <w:rFonts w:ascii="Times New Roman" w:hAnsi="Times New Roman" w:cs="Times New Roman"/>
          <w:sz w:val="28"/>
          <w:szCs w:val="28"/>
          <w:lang w:val="kk-KZ"/>
        </w:rPr>
        <w:t>л</w:t>
      </w:r>
      <w:r w:rsidR="00E37BB1" w:rsidRPr="00ED6F85">
        <w:rPr>
          <w:rFonts w:ascii="Times New Roman" w:hAnsi="Times New Roman" w:cs="Times New Roman"/>
          <w:sz w:val="28"/>
          <w:szCs w:val="28"/>
          <w:lang w:val="kk-KZ"/>
        </w:rPr>
        <w:t xml:space="preserve"> апай</w:t>
      </w:r>
      <w:r w:rsidR="00F43B8D" w:rsidRPr="00ED6F85">
        <w:rPr>
          <w:rFonts w:ascii="Times New Roman" w:hAnsi="Times New Roman" w:cs="Times New Roman"/>
          <w:sz w:val="28"/>
          <w:szCs w:val="28"/>
          <w:lang w:val="kk-KZ"/>
        </w:rPr>
        <w:t>: Құтты болсын, Айгөлек! Қуанышыңа ортақпыз!</w:t>
      </w:r>
      <w:r w:rsidR="00F43B8D" w:rsidRPr="00ED6F85">
        <w:rPr>
          <w:rFonts w:ascii="Segoe UI Symbol" w:hAnsi="Segoe UI Symbol" w:cs="Segoe UI Symbol"/>
          <w:sz w:val="28"/>
          <w:szCs w:val="28"/>
          <w:lang w:val="kk-KZ"/>
        </w:rPr>
        <w:t>👏👏👍👍👍</w:t>
      </w:r>
    </w:p>
    <w:p w:rsidR="00F43B8D" w:rsidRDefault="00F43B8D" w:rsidP="000B1F5C">
      <w:pPr>
        <w:shd w:val="clear" w:color="auto" w:fill="FFFFFF"/>
        <w:rPr>
          <w:rFonts w:asciiTheme="minorHAnsi" w:hAnsiTheme="minorHAnsi" w:cs="Segoe UI Symbol"/>
        </w:rPr>
      </w:pPr>
      <w:r w:rsidRPr="00ED6F85">
        <w:t xml:space="preserve">Айгүл </w:t>
      </w:r>
      <w:r w:rsidR="00E37BB1" w:rsidRPr="00ED6F85">
        <w:t>Серікқызы</w:t>
      </w:r>
      <w:r w:rsidRPr="00ED6F85">
        <w:t xml:space="preserve">: Сәлеметсіздер ме, Апайларым!!! Қолдау көрсетіп, тілекші болғандарыңызға мың сан алғыс!!! </w:t>
      </w:r>
      <w:r w:rsidRPr="00ED6F85">
        <w:rPr>
          <w:rFonts w:ascii="Segoe UI Symbol" w:hAnsi="Segoe UI Symbol" w:cs="Segoe UI Symbol"/>
        </w:rPr>
        <w:t>🙏🙏🙏</w:t>
      </w:r>
    </w:p>
    <w:p w:rsidR="000B1F5C" w:rsidRPr="000B1F5C" w:rsidRDefault="000B1F5C" w:rsidP="000B1F5C">
      <w:pPr>
        <w:shd w:val="clear" w:color="auto" w:fill="FFFFFF"/>
        <w:rPr>
          <w:rStyle w:val="af5"/>
          <w:rFonts w:asciiTheme="minorHAnsi" w:hAnsiTheme="minorHAnsi"/>
          <w:i w:val="0"/>
          <w:iCs w:val="0"/>
          <w:color w:val="auto"/>
          <w:lang w:eastAsia="ru-RU"/>
        </w:rPr>
      </w:pPr>
    </w:p>
    <w:p w:rsidR="000714B6" w:rsidRPr="00ED6F85" w:rsidRDefault="000714B6" w:rsidP="00DE622D">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Байқағанымыздай, чатта оқырмандар өз сезімін шынайы  беру үшін сөздік мәтінге қоса, тыныс белгілерін қабаттастыра қолдану</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бірге, түрлі эмотикондарды жиі қолданады.</w:t>
      </w:r>
    </w:p>
    <w:p w:rsidR="000714B6" w:rsidRPr="00ED6F85" w:rsidRDefault="000714B6" w:rsidP="00DE622D">
      <w:pPr>
        <w:pStyle w:val="af1"/>
        <w:spacing w:after="0"/>
        <w:ind w:firstLine="567"/>
        <w:jc w:val="both"/>
      </w:pPr>
      <w:r w:rsidRPr="00ED6F85">
        <w:t xml:space="preserve">Бұл тыныс белгілері </w:t>
      </w:r>
      <w:r w:rsidR="003422CF">
        <w:t xml:space="preserve">және </w:t>
      </w:r>
      <w:r w:rsidRPr="00ED6F85">
        <w:t>эмотикондардың интернет коммуникациядағы ролінің күштілігін көрсетеді.</w:t>
      </w:r>
    </w:p>
    <w:p w:rsidR="000714B6" w:rsidRPr="00ED6F85" w:rsidRDefault="000714B6" w:rsidP="00DE622D">
      <w:pPr>
        <w:ind w:firstLine="567"/>
        <w:contextualSpacing/>
        <w:jc w:val="both"/>
        <w:textAlignment w:val="baseline"/>
      </w:pPr>
      <w:r w:rsidRPr="00ED6F85">
        <w:t>Қазіргі жастар арасындағы тыныс белгілерінің маңызын айқындау үшін студенттерге екі топқа сауалнама жүргізілді.</w:t>
      </w:r>
    </w:p>
    <w:p w:rsidR="000714B6" w:rsidRPr="00ED6F85" w:rsidRDefault="000714B6" w:rsidP="00DE622D">
      <w:pPr>
        <w:ind w:firstLine="567"/>
        <w:contextualSpacing/>
        <w:jc w:val="both"/>
        <w:textAlignment w:val="baseline"/>
      </w:pPr>
      <w:r w:rsidRPr="00ED6F85">
        <w:t xml:space="preserve">1-топ. Филология мамандығының студенттері арасында жүргізілді. Сауалнамаға әр курстан (1-4-курстар) 12 студенттен 48 студент қатысты. </w:t>
      </w:r>
    </w:p>
    <w:p w:rsidR="000714B6" w:rsidRPr="00ED6F85" w:rsidRDefault="000714B6" w:rsidP="00DE622D">
      <w:pPr>
        <w:ind w:firstLine="567"/>
        <w:contextualSpacing/>
        <w:jc w:val="both"/>
        <w:textAlignment w:val="baseline"/>
      </w:pPr>
      <w:r w:rsidRPr="00ED6F85">
        <w:t>2- топ. Басқа мамандықта оқитын студенттер арасында жүргізілді.</w:t>
      </w:r>
    </w:p>
    <w:p w:rsidR="000714B6" w:rsidRPr="00ED6F85" w:rsidRDefault="000714B6" w:rsidP="00DE622D">
      <w:pPr>
        <w:ind w:firstLine="567"/>
        <w:contextualSpacing/>
        <w:jc w:val="both"/>
        <w:rPr>
          <w:rFonts w:eastAsiaTheme="minorEastAsia"/>
          <w:lang w:eastAsia="ru-RU"/>
        </w:rPr>
      </w:pPr>
      <w:r w:rsidRPr="00ED6F85">
        <w:rPr>
          <w:rFonts w:eastAsiaTheme="minorEastAsia"/>
          <w:lang w:eastAsia="ru-RU"/>
        </w:rPr>
        <w:t>Сауалнамаға қатысқан студенттер:</w:t>
      </w:r>
    </w:p>
    <w:p w:rsidR="000714B6" w:rsidRPr="00ED6F85" w:rsidRDefault="000714B6" w:rsidP="00DE622D">
      <w:pPr>
        <w:pStyle w:val="ab"/>
        <w:numPr>
          <w:ilvl w:val="0"/>
          <w:numId w:val="38"/>
        </w:numPr>
        <w:spacing w:after="0" w:line="240" w:lineRule="auto"/>
        <w:ind w:left="0" w:firstLine="567"/>
        <w:jc w:val="both"/>
        <w:rPr>
          <w:rFonts w:ascii="Times New Roman" w:eastAsiaTheme="minorEastAsia" w:hAnsi="Times New Roman" w:cs="Times New Roman"/>
          <w:sz w:val="28"/>
          <w:szCs w:val="28"/>
          <w:lang w:eastAsia="ru-RU"/>
        </w:rPr>
      </w:pPr>
      <w:r w:rsidRPr="00ED6F85">
        <w:rPr>
          <w:rFonts w:ascii="Times New Roman" w:eastAsiaTheme="minorEastAsia" w:hAnsi="Times New Roman" w:cs="Times New Roman"/>
          <w:sz w:val="28"/>
          <w:szCs w:val="28"/>
          <w:lang w:eastAsia="ru-RU"/>
        </w:rPr>
        <w:t>биология мамандығы бойынша – 10,</w:t>
      </w:r>
    </w:p>
    <w:p w:rsidR="000714B6" w:rsidRPr="00ED6F85" w:rsidRDefault="000714B6" w:rsidP="00DE622D">
      <w:pPr>
        <w:pStyle w:val="ab"/>
        <w:numPr>
          <w:ilvl w:val="0"/>
          <w:numId w:val="38"/>
        </w:numPr>
        <w:spacing w:after="0" w:line="240" w:lineRule="auto"/>
        <w:ind w:left="0" w:firstLine="567"/>
        <w:jc w:val="both"/>
        <w:rPr>
          <w:rFonts w:ascii="Times New Roman" w:eastAsiaTheme="minorEastAsia" w:hAnsi="Times New Roman" w:cs="Times New Roman"/>
          <w:sz w:val="28"/>
          <w:szCs w:val="28"/>
          <w:lang w:eastAsia="ru-RU"/>
        </w:rPr>
      </w:pPr>
      <w:r w:rsidRPr="00ED6F85">
        <w:rPr>
          <w:rFonts w:ascii="Times New Roman" w:eastAsiaTheme="minorEastAsia" w:hAnsi="Times New Roman" w:cs="Times New Roman"/>
          <w:sz w:val="28"/>
          <w:szCs w:val="28"/>
          <w:lang w:eastAsia="ru-RU"/>
        </w:rPr>
        <w:t>информатика мамандығы бойынша – 10,</w:t>
      </w:r>
    </w:p>
    <w:p w:rsidR="000714B6" w:rsidRPr="00ED6F85" w:rsidRDefault="000714B6" w:rsidP="00DE622D">
      <w:pPr>
        <w:pStyle w:val="ab"/>
        <w:numPr>
          <w:ilvl w:val="0"/>
          <w:numId w:val="38"/>
        </w:numPr>
        <w:spacing w:after="0" w:line="240" w:lineRule="auto"/>
        <w:ind w:left="0" w:firstLine="567"/>
        <w:jc w:val="both"/>
        <w:rPr>
          <w:rFonts w:ascii="Times New Roman" w:eastAsiaTheme="minorEastAsia" w:hAnsi="Times New Roman" w:cs="Times New Roman"/>
          <w:sz w:val="28"/>
          <w:szCs w:val="28"/>
          <w:lang w:eastAsia="ru-RU"/>
        </w:rPr>
      </w:pPr>
      <w:r w:rsidRPr="00ED6F85">
        <w:rPr>
          <w:rFonts w:ascii="Times New Roman" w:eastAsiaTheme="minorEastAsia" w:hAnsi="Times New Roman" w:cs="Times New Roman"/>
          <w:sz w:val="28"/>
          <w:szCs w:val="28"/>
          <w:lang w:eastAsia="ru-RU"/>
        </w:rPr>
        <w:t>музыка мамандығы бойынша – 10,</w:t>
      </w:r>
    </w:p>
    <w:p w:rsidR="000714B6" w:rsidRPr="00ED6F85" w:rsidRDefault="000714B6" w:rsidP="00DE622D">
      <w:pPr>
        <w:pStyle w:val="ab"/>
        <w:numPr>
          <w:ilvl w:val="0"/>
          <w:numId w:val="38"/>
        </w:numPr>
        <w:spacing w:after="0" w:line="240" w:lineRule="auto"/>
        <w:ind w:left="0" w:firstLine="567"/>
        <w:jc w:val="both"/>
        <w:rPr>
          <w:rFonts w:ascii="Times New Roman" w:eastAsiaTheme="minorEastAsia" w:hAnsi="Times New Roman" w:cs="Times New Roman"/>
          <w:sz w:val="28"/>
          <w:szCs w:val="28"/>
          <w:lang w:eastAsia="ru-RU"/>
        </w:rPr>
      </w:pPr>
      <w:r w:rsidRPr="00ED6F85">
        <w:rPr>
          <w:rFonts w:ascii="Times New Roman" w:eastAsiaTheme="minorEastAsia" w:hAnsi="Times New Roman" w:cs="Times New Roman"/>
          <w:sz w:val="28"/>
          <w:szCs w:val="28"/>
          <w:lang w:eastAsia="ru-RU"/>
        </w:rPr>
        <w:t>дене тәрбиесі мамандығы бойынша – 10.</w:t>
      </w:r>
    </w:p>
    <w:p w:rsidR="000714B6" w:rsidRPr="00ED6F85" w:rsidRDefault="000714B6" w:rsidP="00DE622D">
      <w:pPr>
        <w:ind w:firstLine="567"/>
        <w:jc w:val="both"/>
        <w:rPr>
          <w:rFonts w:eastAsiaTheme="minorEastAsia"/>
          <w:lang w:eastAsia="ru-RU"/>
        </w:rPr>
      </w:pPr>
      <w:r w:rsidRPr="00ED6F85">
        <w:rPr>
          <w:rFonts w:eastAsiaTheme="minorEastAsia"/>
          <w:lang w:eastAsia="ru-RU"/>
        </w:rPr>
        <w:t xml:space="preserve">Екі топқа да бірдей сұрақтар таратылды. Айырмашылығы – тыныс белгісін қою үшін ұсынылған мәтінде. Филологтарға пунктограммасы </w:t>
      </w:r>
      <w:r w:rsidR="003422CF">
        <w:rPr>
          <w:rFonts w:eastAsiaTheme="minorEastAsia"/>
          <w:lang w:eastAsia="ru-RU"/>
        </w:rPr>
        <w:t xml:space="preserve">және </w:t>
      </w:r>
      <w:r w:rsidRPr="00ED6F85">
        <w:rPr>
          <w:rFonts w:eastAsiaTheme="minorEastAsia"/>
          <w:lang w:eastAsia="ru-RU"/>
        </w:rPr>
        <w:t>көлемі көбірек қамтылған мәтін ұсынылса, басқа мамандық студенттеріне көлемі шағын, пунктограммасы жеңіл мәтін ұсынылды.</w:t>
      </w:r>
    </w:p>
    <w:p w:rsidR="000714B6" w:rsidRPr="00ED6F85" w:rsidRDefault="000714B6" w:rsidP="00DE622D">
      <w:pPr>
        <w:ind w:firstLine="567"/>
        <w:jc w:val="both"/>
        <w:rPr>
          <w:rFonts w:eastAsiaTheme="minorEastAsia"/>
          <w:lang w:eastAsia="ru-RU"/>
        </w:rPr>
      </w:pPr>
      <w:r w:rsidRPr="00ED6F85">
        <w:rPr>
          <w:rFonts w:eastAsiaTheme="minorEastAsia"/>
          <w:lang w:eastAsia="ru-RU"/>
        </w:rPr>
        <w:t xml:space="preserve"> Филологтардың нәтижесі мына диаграммада бейнеленген:</w:t>
      </w:r>
    </w:p>
    <w:p w:rsidR="000714B6" w:rsidRPr="00ED6F85" w:rsidRDefault="000714B6" w:rsidP="00DE622D">
      <w:pPr>
        <w:ind w:firstLine="567"/>
        <w:jc w:val="both"/>
        <w:rPr>
          <w:rFonts w:eastAsiaTheme="minorEastAsia"/>
          <w:b/>
          <w:lang w:eastAsia="ru-RU"/>
        </w:rPr>
      </w:pPr>
    </w:p>
    <w:p w:rsidR="000714B6" w:rsidRPr="00ED6F85" w:rsidRDefault="000714B6" w:rsidP="00DE622D">
      <w:pPr>
        <w:pStyle w:val="ab"/>
        <w:numPr>
          <w:ilvl w:val="0"/>
          <w:numId w:val="11"/>
        </w:numPr>
        <w:spacing w:after="0" w:line="240" w:lineRule="auto"/>
        <w:ind w:left="851" w:hanging="284"/>
        <w:jc w:val="both"/>
        <w:rPr>
          <w:rFonts w:ascii="Times New Roman" w:eastAsiaTheme="minorEastAsia" w:hAnsi="Times New Roman" w:cs="Times New Roman"/>
          <w:sz w:val="28"/>
          <w:szCs w:val="28"/>
          <w:lang w:val="kk-KZ" w:eastAsia="ru-RU"/>
        </w:rPr>
      </w:pPr>
      <w:r w:rsidRPr="00ED6F85">
        <w:rPr>
          <w:rFonts w:ascii="Times New Roman" w:eastAsiaTheme="minorEastAsia" w:hAnsi="Times New Roman" w:cs="Times New Roman"/>
          <w:sz w:val="28"/>
          <w:szCs w:val="28"/>
          <w:lang w:val="kk-KZ" w:eastAsia="ru-RU"/>
        </w:rPr>
        <w:t>Тыныс белгілерін қаншалықты жиі қолданасыз?</w:t>
      </w:r>
    </w:p>
    <w:p w:rsidR="000714B6" w:rsidRPr="00ED6F85" w:rsidRDefault="00DE622D" w:rsidP="00DE622D">
      <w:pPr>
        <w:ind w:firstLine="851"/>
        <w:rPr>
          <w:rFonts w:eastAsiaTheme="minorEastAsia"/>
          <w:b/>
          <w:lang w:eastAsia="ru-RU"/>
        </w:rPr>
      </w:pPr>
      <w:r w:rsidRPr="00ED6F85">
        <w:rPr>
          <w:noProof/>
          <w:lang w:val="ru-RU" w:eastAsia="ru-RU"/>
        </w:rPr>
        <w:drawing>
          <wp:anchor distT="0" distB="0" distL="114300" distR="114300" simplePos="0" relativeHeight="251701248" behindDoc="0" locked="0" layoutInCell="1" allowOverlap="1">
            <wp:simplePos x="0" y="0"/>
            <wp:positionH relativeFrom="column">
              <wp:posOffset>1085850</wp:posOffset>
            </wp:positionH>
            <wp:positionV relativeFrom="paragraph">
              <wp:posOffset>199390</wp:posOffset>
            </wp:positionV>
            <wp:extent cx="3986530" cy="2426335"/>
            <wp:effectExtent l="0" t="0" r="13970" b="12065"/>
            <wp:wrapSquare wrapText="bothSides"/>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anchor>
        </w:drawing>
      </w:r>
    </w:p>
    <w:p w:rsidR="000714B6" w:rsidRPr="00ED6F85" w:rsidRDefault="000714B6" w:rsidP="000714B6">
      <w:pPr>
        <w:ind w:left="708" w:firstLine="708"/>
        <w:jc w:val="both"/>
        <w:rPr>
          <w:rFonts w:eastAsiaTheme="minorEastAsia"/>
          <w:lang w:eastAsia="ru-RU"/>
        </w:rPr>
      </w:pPr>
    </w:p>
    <w:p w:rsidR="000714B6" w:rsidRPr="00ED6F85" w:rsidRDefault="000714B6" w:rsidP="000714B6">
      <w:pPr>
        <w:ind w:left="708" w:firstLine="708"/>
        <w:jc w:val="both"/>
        <w:rPr>
          <w:rFonts w:eastAsiaTheme="minorEastAsia"/>
          <w:lang w:eastAsia="ru-RU"/>
        </w:rPr>
      </w:pPr>
    </w:p>
    <w:p w:rsidR="000714B6" w:rsidRPr="00ED6F85" w:rsidRDefault="000714B6" w:rsidP="000714B6">
      <w:pPr>
        <w:ind w:left="708" w:firstLine="708"/>
        <w:jc w:val="both"/>
        <w:rPr>
          <w:rFonts w:eastAsiaTheme="minorEastAsia"/>
          <w:lang w:eastAsia="ru-RU"/>
        </w:rPr>
      </w:pPr>
    </w:p>
    <w:p w:rsidR="000714B6" w:rsidRPr="00ED6F85" w:rsidRDefault="000714B6" w:rsidP="000714B6">
      <w:pPr>
        <w:ind w:left="708" w:firstLine="708"/>
        <w:jc w:val="both"/>
        <w:rPr>
          <w:rFonts w:eastAsiaTheme="minorEastAsia"/>
          <w:lang w:eastAsia="ru-RU"/>
        </w:rPr>
      </w:pPr>
    </w:p>
    <w:p w:rsidR="000714B6" w:rsidRPr="00ED6F85" w:rsidRDefault="000714B6" w:rsidP="000714B6">
      <w:pPr>
        <w:ind w:left="708" w:firstLine="708"/>
        <w:jc w:val="both"/>
        <w:rPr>
          <w:rFonts w:eastAsiaTheme="minorEastAsia"/>
          <w:lang w:eastAsia="ru-RU"/>
        </w:rPr>
      </w:pPr>
    </w:p>
    <w:p w:rsidR="000714B6" w:rsidRPr="00ED6F85" w:rsidRDefault="000714B6" w:rsidP="000714B6">
      <w:pPr>
        <w:ind w:left="708" w:firstLine="708"/>
        <w:jc w:val="both"/>
        <w:rPr>
          <w:rFonts w:eastAsiaTheme="minorEastAsia"/>
          <w:lang w:eastAsia="ru-RU"/>
        </w:rPr>
      </w:pPr>
    </w:p>
    <w:p w:rsidR="000714B6" w:rsidRPr="00ED6F85" w:rsidRDefault="000714B6" w:rsidP="000714B6">
      <w:pPr>
        <w:ind w:left="708" w:firstLine="708"/>
        <w:jc w:val="both"/>
        <w:rPr>
          <w:rFonts w:eastAsiaTheme="minorEastAsia"/>
          <w:lang w:eastAsia="ru-RU"/>
        </w:rPr>
      </w:pPr>
    </w:p>
    <w:p w:rsidR="000714B6" w:rsidRPr="00ED6F85" w:rsidRDefault="000714B6" w:rsidP="000714B6">
      <w:pPr>
        <w:ind w:left="708" w:firstLine="708"/>
        <w:jc w:val="both"/>
        <w:rPr>
          <w:rFonts w:eastAsiaTheme="minorEastAsia"/>
          <w:lang w:eastAsia="ru-RU"/>
        </w:rPr>
      </w:pPr>
    </w:p>
    <w:p w:rsidR="000714B6" w:rsidRPr="00ED6F85" w:rsidRDefault="000714B6" w:rsidP="000714B6">
      <w:pPr>
        <w:ind w:left="708" w:firstLine="708"/>
        <w:jc w:val="both"/>
        <w:rPr>
          <w:rFonts w:eastAsiaTheme="minorEastAsia"/>
          <w:lang w:eastAsia="ru-RU"/>
        </w:rPr>
      </w:pPr>
    </w:p>
    <w:p w:rsidR="000714B6" w:rsidRPr="00ED6F85" w:rsidRDefault="000714B6" w:rsidP="000714B6">
      <w:pPr>
        <w:ind w:left="708" w:firstLine="708"/>
        <w:jc w:val="both"/>
        <w:rPr>
          <w:rFonts w:eastAsiaTheme="minorEastAsia"/>
          <w:lang w:eastAsia="ru-RU"/>
        </w:rPr>
      </w:pPr>
    </w:p>
    <w:p w:rsidR="000714B6" w:rsidRPr="00ED6F85" w:rsidRDefault="000714B6" w:rsidP="000714B6">
      <w:pPr>
        <w:ind w:left="708" w:firstLine="708"/>
        <w:jc w:val="both"/>
        <w:rPr>
          <w:rFonts w:eastAsiaTheme="minorEastAsia"/>
          <w:lang w:eastAsia="ru-RU"/>
        </w:rPr>
      </w:pPr>
    </w:p>
    <w:p w:rsidR="000714B6" w:rsidRPr="00ED6F85" w:rsidRDefault="000714B6" w:rsidP="000714B6">
      <w:pPr>
        <w:ind w:left="708" w:firstLine="708"/>
        <w:jc w:val="both"/>
        <w:rPr>
          <w:rFonts w:eastAsiaTheme="minorEastAsia"/>
          <w:lang w:eastAsia="ru-RU"/>
        </w:rPr>
      </w:pPr>
    </w:p>
    <w:p w:rsidR="000714B6" w:rsidRPr="00ED6F85" w:rsidRDefault="000714B6" w:rsidP="000714B6">
      <w:pPr>
        <w:ind w:left="708" w:firstLine="708"/>
        <w:jc w:val="both"/>
        <w:rPr>
          <w:rFonts w:eastAsiaTheme="minorEastAsia"/>
          <w:lang w:eastAsia="ru-RU"/>
        </w:rPr>
      </w:pPr>
    </w:p>
    <w:p w:rsidR="00DE622D" w:rsidRPr="00ED6F85" w:rsidRDefault="00DE622D" w:rsidP="00DE622D">
      <w:pPr>
        <w:jc w:val="center"/>
        <w:rPr>
          <w:rFonts w:eastAsiaTheme="minorEastAsia"/>
          <w:lang w:eastAsia="ru-RU"/>
        </w:rPr>
      </w:pPr>
      <w:r w:rsidRPr="00ED6F85">
        <w:rPr>
          <w:rFonts w:eastAsiaTheme="minorEastAsia"/>
          <w:lang w:eastAsia="ru-RU"/>
        </w:rPr>
        <w:t>Сурет</w:t>
      </w:r>
      <w:r w:rsidR="00B973A1" w:rsidRPr="00ED6F85">
        <w:rPr>
          <w:rFonts w:eastAsiaTheme="minorEastAsia"/>
          <w:lang w:eastAsia="ru-RU"/>
        </w:rPr>
        <w:t xml:space="preserve"> 1</w:t>
      </w:r>
      <w:r w:rsidR="008D00AB" w:rsidRPr="00ED6F85">
        <w:rPr>
          <w:rFonts w:eastAsiaTheme="minorEastAsia"/>
          <w:lang w:eastAsia="ru-RU"/>
        </w:rPr>
        <w:t>2</w:t>
      </w:r>
    </w:p>
    <w:p w:rsidR="00DE622D" w:rsidRPr="00ED6F85" w:rsidRDefault="00DE622D" w:rsidP="000714B6">
      <w:pPr>
        <w:ind w:left="708" w:firstLine="708"/>
        <w:jc w:val="both"/>
        <w:rPr>
          <w:rFonts w:eastAsiaTheme="minorEastAsia"/>
          <w:lang w:eastAsia="ru-RU"/>
        </w:rPr>
      </w:pPr>
    </w:p>
    <w:p w:rsidR="000714B6" w:rsidRPr="00ED6F85" w:rsidRDefault="000714B6" w:rsidP="00DE622D">
      <w:pPr>
        <w:ind w:firstLine="567"/>
        <w:jc w:val="both"/>
        <w:rPr>
          <w:rFonts w:eastAsiaTheme="minorEastAsia"/>
          <w:lang w:eastAsia="ru-RU"/>
        </w:rPr>
      </w:pPr>
      <w:r w:rsidRPr="00ED6F85">
        <w:rPr>
          <w:rFonts w:eastAsiaTheme="minorEastAsia"/>
          <w:lang w:eastAsia="ru-RU"/>
        </w:rPr>
        <w:t>2.Тыныс белгісі жоқ мәтінді оқу қиын ба?</w:t>
      </w:r>
      <w:r w:rsidRPr="00ED6F85">
        <w:rPr>
          <w:rFonts w:eastAsiaTheme="minorEastAsia"/>
          <w:lang w:eastAsia="ru-RU"/>
        </w:rPr>
        <w:tab/>
      </w:r>
    </w:p>
    <w:p w:rsidR="000714B6" w:rsidRPr="00ED6F85" w:rsidRDefault="000714B6" w:rsidP="000714B6">
      <w:pPr>
        <w:jc w:val="both"/>
        <w:rPr>
          <w:rFonts w:eastAsiaTheme="minorEastAsia"/>
          <w:lang w:eastAsia="ru-RU"/>
        </w:rPr>
      </w:pPr>
    </w:p>
    <w:p w:rsidR="000714B6" w:rsidRPr="00ED6F85" w:rsidRDefault="00DE622D" w:rsidP="000714B6">
      <w:pPr>
        <w:jc w:val="both"/>
        <w:rPr>
          <w:rFonts w:eastAsiaTheme="minorEastAsia"/>
          <w:u w:val="single"/>
          <w:lang w:eastAsia="ru-RU"/>
        </w:rPr>
      </w:pPr>
      <w:r w:rsidRPr="00ED6F85">
        <w:rPr>
          <w:noProof/>
          <w:lang w:val="ru-RU" w:eastAsia="ru-RU"/>
        </w:rPr>
        <w:drawing>
          <wp:anchor distT="0" distB="0" distL="114300" distR="114300" simplePos="0" relativeHeight="251700224" behindDoc="0" locked="0" layoutInCell="1" allowOverlap="1">
            <wp:simplePos x="0" y="0"/>
            <wp:positionH relativeFrom="column">
              <wp:posOffset>1095375</wp:posOffset>
            </wp:positionH>
            <wp:positionV relativeFrom="paragraph">
              <wp:posOffset>9525</wp:posOffset>
            </wp:positionV>
            <wp:extent cx="3986530" cy="2426335"/>
            <wp:effectExtent l="0" t="0" r="13970" b="12065"/>
            <wp:wrapSquare wrapText="bothSides"/>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anchor>
        </w:drawing>
      </w:r>
    </w:p>
    <w:p w:rsidR="000714B6" w:rsidRPr="00ED6F85" w:rsidRDefault="000714B6" w:rsidP="000714B6">
      <w:pPr>
        <w:tabs>
          <w:tab w:val="left" w:pos="1845"/>
        </w:tabs>
        <w:jc w:val="both"/>
        <w:rPr>
          <w:rFonts w:eastAsiaTheme="minorEastAsia"/>
          <w:lang w:eastAsia="ru-RU"/>
        </w:rPr>
      </w:pPr>
      <w:r w:rsidRPr="00ED6F85">
        <w:rPr>
          <w:rFonts w:eastAsiaTheme="minorEastAsia"/>
          <w:lang w:eastAsia="ru-RU"/>
        </w:rPr>
        <w:br w:type="textWrapping" w:clear="all"/>
      </w:r>
    </w:p>
    <w:p w:rsidR="00872368" w:rsidRPr="00ED6F85" w:rsidRDefault="00872368" w:rsidP="00872368">
      <w:pPr>
        <w:jc w:val="center"/>
        <w:rPr>
          <w:rFonts w:eastAsiaTheme="minorEastAsia"/>
          <w:lang w:eastAsia="ru-RU"/>
        </w:rPr>
      </w:pPr>
      <w:r w:rsidRPr="00ED6F85">
        <w:rPr>
          <w:rFonts w:eastAsiaTheme="minorEastAsia"/>
          <w:lang w:eastAsia="ru-RU"/>
        </w:rPr>
        <w:t>Сурет</w:t>
      </w:r>
      <w:r w:rsidR="00B973A1" w:rsidRPr="00ED6F85">
        <w:rPr>
          <w:rFonts w:eastAsiaTheme="minorEastAsia"/>
          <w:lang w:eastAsia="ru-RU"/>
        </w:rPr>
        <w:t xml:space="preserve"> 1</w:t>
      </w:r>
      <w:r w:rsidR="008D00AB" w:rsidRPr="00ED6F85">
        <w:rPr>
          <w:rFonts w:eastAsiaTheme="minorEastAsia"/>
          <w:lang w:eastAsia="ru-RU"/>
        </w:rPr>
        <w:t>3</w:t>
      </w:r>
    </w:p>
    <w:p w:rsidR="00872368" w:rsidRPr="00ED6F85" w:rsidRDefault="00872368" w:rsidP="000714B6">
      <w:pPr>
        <w:tabs>
          <w:tab w:val="left" w:pos="1845"/>
        </w:tabs>
        <w:jc w:val="both"/>
        <w:rPr>
          <w:rFonts w:eastAsiaTheme="minorEastAsia"/>
          <w:lang w:eastAsia="ru-RU"/>
        </w:rPr>
      </w:pPr>
    </w:p>
    <w:p w:rsidR="000714B6" w:rsidRPr="00ED6F85" w:rsidRDefault="000714B6" w:rsidP="00DC5D07">
      <w:pPr>
        <w:tabs>
          <w:tab w:val="left" w:pos="1845"/>
        </w:tabs>
        <w:ind w:firstLine="567"/>
        <w:jc w:val="both"/>
        <w:rPr>
          <w:rFonts w:eastAsiaTheme="minorEastAsia"/>
          <w:lang w:eastAsia="ru-RU"/>
        </w:rPr>
      </w:pPr>
      <w:r w:rsidRPr="00ED6F85">
        <w:rPr>
          <w:rFonts w:eastAsiaTheme="minorEastAsia"/>
          <w:lang w:eastAsia="ru-RU"/>
        </w:rPr>
        <w:t>3. Артық (мүлде қолданбауға болатын) тыныс белгілері бар ма? Бар болса, көрсетіңіз.</w:t>
      </w:r>
    </w:p>
    <w:p w:rsidR="000714B6" w:rsidRPr="00ED6F85" w:rsidRDefault="000714B6" w:rsidP="000714B6">
      <w:pPr>
        <w:jc w:val="both"/>
        <w:rPr>
          <w:rFonts w:eastAsiaTheme="minorEastAsia"/>
          <w:b/>
          <w:lang w:eastAsia="ru-RU"/>
        </w:rPr>
      </w:pPr>
    </w:p>
    <w:p w:rsidR="000714B6" w:rsidRPr="00ED6F85" w:rsidRDefault="000714B6" w:rsidP="000714B6">
      <w:pPr>
        <w:jc w:val="both"/>
        <w:rPr>
          <w:rFonts w:eastAsiaTheme="minorEastAsia"/>
          <w:b/>
          <w:lang w:eastAsia="ru-RU"/>
        </w:rPr>
      </w:pPr>
      <w:r w:rsidRPr="00ED6F85">
        <w:rPr>
          <w:rFonts w:eastAsiaTheme="minorEastAsia"/>
          <w:b/>
          <w:noProof/>
          <w:lang w:val="ru-RU" w:eastAsia="ru-RU"/>
        </w:rPr>
        <w:drawing>
          <wp:inline distT="0" distB="0" distL="0" distR="0">
            <wp:extent cx="4229100" cy="2286000"/>
            <wp:effectExtent l="0" t="0" r="0" b="0"/>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0714B6" w:rsidRPr="00ED6F85" w:rsidRDefault="000714B6" w:rsidP="000714B6">
      <w:pPr>
        <w:jc w:val="both"/>
        <w:rPr>
          <w:rFonts w:eastAsiaTheme="minorEastAsia"/>
          <w:b/>
          <w:lang w:eastAsia="ru-RU"/>
        </w:rPr>
      </w:pPr>
    </w:p>
    <w:p w:rsidR="00DC5D07" w:rsidRPr="00ED6F85" w:rsidRDefault="00DC5D07" w:rsidP="00DC5D07">
      <w:pPr>
        <w:jc w:val="center"/>
        <w:rPr>
          <w:rFonts w:eastAsiaTheme="minorEastAsia"/>
          <w:lang w:eastAsia="ru-RU"/>
        </w:rPr>
      </w:pPr>
      <w:r w:rsidRPr="00ED6F85">
        <w:rPr>
          <w:rFonts w:eastAsiaTheme="minorEastAsia"/>
          <w:lang w:eastAsia="ru-RU"/>
        </w:rPr>
        <w:t>Сурет</w:t>
      </w:r>
      <w:r w:rsidR="00B973A1" w:rsidRPr="00ED6F85">
        <w:rPr>
          <w:rFonts w:eastAsiaTheme="minorEastAsia"/>
          <w:lang w:eastAsia="ru-RU"/>
        </w:rPr>
        <w:t xml:space="preserve"> 1</w:t>
      </w:r>
      <w:r w:rsidR="008D00AB" w:rsidRPr="00ED6F85">
        <w:rPr>
          <w:rFonts w:eastAsiaTheme="minorEastAsia"/>
          <w:lang w:eastAsia="ru-RU"/>
        </w:rPr>
        <w:t>4</w:t>
      </w:r>
    </w:p>
    <w:p w:rsidR="00DC5D07" w:rsidRPr="00ED6F85" w:rsidRDefault="00DC5D07" w:rsidP="000714B6">
      <w:pPr>
        <w:jc w:val="both"/>
        <w:rPr>
          <w:rFonts w:eastAsiaTheme="minorEastAsia"/>
          <w:b/>
          <w:lang w:eastAsia="ru-RU"/>
        </w:rPr>
      </w:pPr>
    </w:p>
    <w:p w:rsidR="000714B6" w:rsidRPr="00ED6F85" w:rsidRDefault="00DC5D07" w:rsidP="00DC5D07">
      <w:pPr>
        <w:pStyle w:val="ab"/>
        <w:ind w:left="567"/>
        <w:jc w:val="both"/>
        <w:rPr>
          <w:rFonts w:ascii="Times New Roman" w:eastAsiaTheme="minorEastAsia" w:hAnsi="Times New Roman" w:cs="Times New Roman"/>
          <w:sz w:val="28"/>
          <w:szCs w:val="28"/>
          <w:lang w:val="kk-KZ" w:eastAsia="ru-RU"/>
        </w:rPr>
      </w:pPr>
      <w:r w:rsidRPr="00ED6F85">
        <w:rPr>
          <w:rFonts w:ascii="Times New Roman" w:eastAsiaTheme="minorEastAsia" w:hAnsi="Times New Roman" w:cs="Times New Roman"/>
          <w:sz w:val="28"/>
          <w:szCs w:val="28"/>
          <w:lang w:val="kk-KZ" w:eastAsia="ru-RU"/>
        </w:rPr>
        <w:t>4.</w:t>
      </w:r>
      <w:r w:rsidR="000714B6" w:rsidRPr="00ED6F85">
        <w:rPr>
          <w:rFonts w:ascii="Times New Roman" w:eastAsiaTheme="minorEastAsia" w:hAnsi="Times New Roman" w:cs="Times New Roman"/>
          <w:sz w:val="28"/>
          <w:szCs w:val="28"/>
          <w:lang w:val="kk-KZ" w:eastAsia="ru-RU"/>
        </w:rPr>
        <w:t>Мәтінге тыныс белгілерін қойып шығыңыз.</w:t>
      </w:r>
    </w:p>
    <w:p w:rsidR="00DC5D07" w:rsidRPr="00ED6F85" w:rsidRDefault="00DC5D07" w:rsidP="00DC5D07">
      <w:pPr>
        <w:pStyle w:val="ab"/>
        <w:ind w:left="1287"/>
        <w:jc w:val="both"/>
        <w:rPr>
          <w:rFonts w:eastAsiaTheme="minorEastAsia"/>
          <w:lang w:val="kk-KZ" w:eastAsia="ru-RU"/>
        </w:rPr>
      </w:pPr>
    </w:p>
    <w:p w:rsidR="000714B6" w:rsidRPr="00ED6F85" w:rsidRDefault="000714B6" w:rsidP="00DC5D07">
      <w:pPr>
        <w:jc w:val="center"/>
        <w:rPr>
          <w:rFonts w:eastAsiaTheme="minorEastAsia"/>
          <w:b/>
          <w:lang w:eastAsia="ru-RU"/>
        </w:rPr>
      </w:pPr>
      <w:r w:rsidRPr="00ED6F85">
        <w:rPr>
          <w:rFonts w:eastAsiaTheme="minorEastAsia"/>
          <w:b/>
          <w:noProof/>
          <w:lang w:val="ru-RU" w:eastAsia="ru-RU"/>
        </w:rPr>
        <w:drawing>
          <wp:inline distT="0" distB="0" distL="0" distR="0">
            <wp:extent cx="4295775" cy="2552700"/>
            <wp:effectExtent l="0" t="0" r="9525" b="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DC5D07" w:rsidRPr="00ED6F85" w:rsidRDefault="00DC5D07" w:rsidP="000714B6">
      <w:pPr>
        <w:jc w:val="both"/>
        <w:rPr>
          <w:rFonts w:eastAsiaTheme="minorEastAsia"/>
          <w:lang w:eastAsia="ru-RU"/>
        </w:rPr>
      </w:pPr>
    </w:p>
    <w:p w:rsidR="00DC5D07" w:rsidRPr="00ED6F85" w:rsidRDefault="00DC5D07" w:rsidP="00DC5D07">
      <w:pPr>
        <w:jc w:val="center"/>
        <w:rPr>
          <w:rFonts w:eastAsiaTheme="minorEastAsia"/>
          <w:lang w:eastAsia="ru-RU"/>
        </w:rPr>
      </w:pPr>
      <w:r w:rsidRPr="00ED6F85">
        <w:rPr>
          <w:rFonts w:eastAsiaTheme="minorEastAsia"/>
          <w:lang w:eastAsia="ru-RU"/>
        </w:rPr>
        <w:t>Сурет</w:t>
      </w:r>
      <w:r w:rsidR="008D00AB" w:rsidRPr="00ED6F85">
        <w:rPr>
          <w:rFonts w:eastAsiaTheme="minorEastAsia"/>
          <w:lang w:eastAsia="ru-RU"/>
        </w:rPr>
        <w:t>15</w:t>
      </w:r>
    </w:p>
    <w:p w:rsidR="00DC5D07" w:rsidRPr="00ED6F85" w:rsidRDefault="00DC5D07" w:rsidP="00DC5D07">
      <w:pPr>
        <w:ind w:firstLine="567"/>
        <w:jc w:val="both"/>
        <w:rPr>
          <w:rFonts w:eastAsiaTheme="minorEastAsia"/>
          <w:lang w:eastAsia="ru-RU"/>
        </w:rPr>
      </w:pPr>
    </w:p>
    <w:p w:rsidR="000714B6" w:rsidRPr="00ED6F85" w:rsidRDefault="000714B6" w:rsidP="00DC5D07">
      <w:pPr>
        <w:ind w:firstLine="567"/>
        <w:jc w:val="both"/>
        <w:rPr>
          <w:rFonts w:eastAsiaTheme="minorEastAsia"/>
          <w:lang w:eastAsia="ru-RU"/>
        </w:rPr>
      </w:pPr>
      <w:r w:rsidRPr="00ED6F85">
        <w:rPr>
          <w:rFonts w:eastAsiaTheme="minorEastAsia"/>
          <w:lang w:eastAsia="ru-RU"/>
        </w:rPr>
        <w:t>5. Тыныс белгілерінің қате қолданысын қайдан жиірек байқайсыз?</w:t>
      </w:r>
    </w:p>
    <w:p w:rsidR="000714B6" w:rsidRPr="00ED6F85" w:rsidRDefault="000714B6" w:rsidP="000714B6">
      <w:pPr>
        <w:jc w:val="both"/>
        <w:rPr>
          <w:rFonts w:eastAsiaTheme="minorEastAsia"/>
          <w:b/>
          <w:lang w:eastAsia="ru-RU"/>
        </w:rPr>
      </w:pPr>
      <w:r w:rsidRPr="00ED6F85">
        <w:rPr>
          <w:rFonts w:eastAsiaTheme="minorEastAsia"/>
          <w:b/>
          <w:noProof/>
          <w:lang w:val="ru-RU" w:eastAsia="ru-RU"/>
        </w:rPr>
        <w:drawing>
          <wp:inline distT="0" distB="0" distL="0" distR="0">
            <wp:extent cx="5295900" cy="3476625"/>
            <wp:effectExtent l="0" t="0" r="0" b="9525"/>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DC5D07" w:rsidRPr="00ED6F85" w:rsidRDefault="00DC5D07" w:rsidP="00DC5D07">
      <w:pPr>
        <w:jc w:val="center"/>
        <w:rPr>
          <w:rFonts w:eastAsiaTheme="minorEastAsia"/>
          <w:lang w:val="ru-RU" w:eastAsia="ru-RU"/>
        </w:rPr>
      </w:pPr>
    </w:p>
    <w:p w:rsidR="00DC5D07" w:rsidRPr="00ED6F85" w:rsidRDefault="00DC5D07" w:rsidP="00DC5D07">
      <w:pPr>
        <w:jc w:val="center"/>
        <w:rPr>
          <w:rFonts w:eastAsiaTheme="minorEastAsia"/>
          <w:lang w:val="ru-RU" w:eastAsia="ru-RU"/>
        </w:rPr>
      </w:pPr>
      <w:r w:rsidRPr="00ED6F85">
        <w:rPr>
          <w:rFonts w:eastAsiaTheme="minorEastAsia"/>
          <w:lang w:eastAsia="ru-RU"/>
        </w:rPr>
        <w:t>Сурет</w:t>
      </w:r>
      <w:r w:rsidR="00B973A1" w:rsidRPr="00ED6F85">
        <w:rPr>
          <w:rFonts w:eastAsiaTheme="minorEastAsia"/>
          <w:lang w:val="ru-RU" w:eastAsia="ru-RU"/>
        </w:rPr>
        <w:t xml:space="preserve"> 1</w:t>
      </w:r>
      <w:r w:rsidR="008D00AB" w:rsidRPr="00ED6F85">
        <w:rPr>
          <w:rFonts w:eastAsiaTheme="minorEastAsia"/>
          <w:lang w:val="ru-RU" w:eastAsia="ru-RU"/>
        </w:rPr>
        <w:t>6</w:t>
      </w:r>
    </w:p>
    <w:p w:rsidR="00DC5D07" w:rsidRPr="00ED6F85" w:rsidRDefault="00DC5D07" w:rsidP="00DC5D07">
      <w:pPr>
        <w:jc w:val="center"/>
        <w:rPr>
          <w:rFonts w:eastAsiaTheme="minorEastAsia"/>
          <w:lang w:eastAsia="ru-RU"/>
        </w:rPr>
      </w:pPr>
    </w:p>
    <w:p w:rsidR="00DC5D07" w:rsidRPr="00ED6F85" w:rsidRDefault="00DC5D07" w:rsidP="00DC5D07">
      <w:pPr>
        <w:pStyle w:val="ab"/>
        <w:spacing w:after="0" w:line="240" w:lineRule="auto"/>
        <w:ind w:left="567"/>
        <w:jc w:val="both"/>
        <w:rPr>
          <w:rFonts w:ascii="Times New Roman" w:eastAsiaTheme="minorEastAsia" w:hAnsi="Times New Roman" w:cs="Times New Roman"/>
          <w:sz w:val="28"/>
          <w:szCs w:val="28"/>
          <w:lang w:val="ru-RU" w:eastAsia="ru-RU"/>
        </w:rPr>
      </w:pPr>
      <w:r w:rsidRPr="00ED6F85">
        <w:rPr>
          <w:rFonts w:ascii="Times New Roman" w:eastAsiaTheme="minorEastAsia" w:hAnsi="Times New Roman" w:cs="Times New Roman"/>
          <w:sz w:val="28"/>
          <w:szCs w:val="28"/>
          <w:lang w:val="ru-RU" w:eastAsia="ru-RU"/>
        </w:rPr>
        <w:t>6.</w:t>
      </w:r>
      <w:r w:rsidR="000714B6" w:rsidRPr="00ED6F85">
        <w:rPr>
          <w:rFonts w:ascii="Times New Roman" w:eastAsiaTheme="minorEastAsia" w:hAnsi="Times New Roman" w:cs="Times New Roman"/>
          <w:sz w:val="28"/>
          <w:szCs w:val="28"/>
          <w:lang w:val="ru-RU" w:eastAsia="ru-RU"/>
        </w:rPr>
        <w:t>Эмотикондарды тыныс белгілеріне жатқызуға бола ма?</w:t>
      </w:r>
    </w:p>
    <w:p w:rsidR="00DC5D07" w:rsidRPr="00ED6F85" w:rsidRDefault="00DC5D07" w:rsidP="00DC5D07">
      <w:pPr>
        <w:pStyle w:val="ab"/>
        <w:spacing w:after="0" w:line="240" w:lineRule="auto"/>
        <w:ind w:left="567"/>
        <w:jc w:val="both"/>
        <w:rPr>
          <w:rFonts w:ascii="Times New Roman" w:eastAsiaTheme="minorEastAsia" w:hAnsi="Times New Roman" w:cs="Times New Roman"/>
          <w:sz w:val="28"/>
          <w:szCs w:val="28"/>
          <w:lang w:val="ru-RU" w:eastAsia="ru-RU"/>
        </w:rPr>
      </w:pPr>
    </w:p>
    <w:p w:rsidR="000714B6" w:rsidRPr="00ED6F85" w:rsidRDefault="000714B6" w:rsidP="000714B6">
      <w:pPr>
        <w:jc w:val="both"/>
        <w:rPr>
          <w:rFonts w:eastAsiaTheme="minorEastAsia"/>
          <w:b/>
          <w:lang w:eastAsia="ru-RU"/>
        </w:rPr>
      </w:pPr>
      <w:r w:rsidRPr="00ED6F85">
        <w:rPr>
          <w:rFonts w:eastAsiaTheme="minorEastAsia"/>
          <w:b/>
          <w:noProof/>
          <w:lang w:val="ru-RU" w:eastAsia="ru-RU"/>
        </w:rPr>
        <w:drawing>
          <wp:inline distT="0" distB="0" distL="0" distR="0">
            <wp:extent cx="5514975" cy="2181225"/>
            <wp:effectExtent l="0" t="0" r="9525" b="9525"/>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DC5D07" w:rsidRPr="00ED6F85" w:rsidRDefault="00DC5D07" w:rsidP="00DC5D07">
      <w:pPr>
        <w:jc w:val="center"/>
        <w:rPr>
          <w:rFonts w:eastAsiaTheme="minorEastAsia"/>
          <w:lang w:eastAsia="ru-RU"/>
        </w:rPr>
      </w:pPr>
    </w:p>
    <w:p w:rsidR="00DC5D07" w:rsidRPr="00ED6F85" w:rsidRDefault="00DC5D07" w:rsidP="00DC5D07">
      <w:pPr>
        <w:jc w:val="center"/>
        <w:rPr>
          <w:rFonts w:eastAsiaTheme="minorEastAsia"/>
          <w:lang w:eastAsia="ru-RU"/>
        </w:rPr>
      </w:pPr>
      <w:r w:rsidRPr="00ED6F85">
        <w:rPr>
          <w:rFonts w:eastAsiaTheme="minorEastAsia"/>
          <w:lang w:eastAsia="ru-RU"/>
        </w:rPr>
        <w:t>Сурет</w:t>
      </w:r>
      <w:r w:rsidR="008D00AB" w:rsidRPr="00ED6F85">
        <w:rPr>
          <w:rFonts w:eastAsiaTheme="minorEastAsia"/>
          <w:lang w:eastAsia="ru-RU"/>
        </w:rPr>
        <w:t>17</w:t>
      </w:r>
    </w:p>
    <w:p w:rsidR="00DC5D07" w:rsidRPr="00ED6F85" w:rsidRDefault="00DC5D07" w:rsidP="00797A51">
      <w:pPr>
        <w:ind w:left="-284" w:firstLine="644"/>
        <w:contextualSpacing/>
        <w:jc w:val="both"/>
        <w:rPr>
          <w:rFonts w:eastAsiaTheme="minorEastAsia"/>
          <w:lang w:eastAsia="ru-RU"/>
        </w:rPr>
      </w:pPr>
    </w:p>
    <w:p w:rsidR="000714B6" w:rsidRPr="00ED6F85" w:rsidRDefault="000714B6" w:rsidP="00DC5D07">
      <w:pPr>
        <w:ind w:firstLine="567"/>
        <w:contextualSpacing/>
        <w:jc w:val="both"/>
        <w:rPr>
          <w:rFonts w:eastAsiaTheme="minorEastAsia"/>
          <w:lang w:eastAsia="ru-RU"/>
        </w:rPr>
      </w:pPr>
      <w:r w:rsidRPr="00ED6F85">
        <w:rPr>
          <w:rFonts w:eastAsiaTheme="minorEastAsia"/>
          <w:lang w:eastAsia="ru-RU"/>
        </w:rPr>
        <w:t>Басқа мамандықтарда оқитын студенттер арасында да жүргізілген дәл осы сауалнаманың қорытындысы</w:t>
      </w:r>
      <w:r w:rsidR="00DC5D07" w:rsidRPr="00ED6F85">
        <w:rPr>
          <w:rFonts w:eastAsiaTheme="minorEastAsia"/>
          <w:lang w:eastAsia="ru-RU"/>
        </w:rPr>
        <w:t>.</w:t>
      </w:r>
    </w:p>
    <w:p w:rsidR="000714B6" w:rsidRPr="00ED6F85" w:rsidRDefault="000714B6" w:rsidP="000714B6">
      <w:pPr>
        <w:jc w:val="both"/>
        <w:rPr>
          <w:rFonts w:eastAsiaTheme="minorEastAsia"/>
          <w:b/>
          <w:lang w:eastAsia="ru-RU"/>
        </w:rPr>
      </w:pPr>
    </w:p>
    <w:p w:rsidR="000B1F5C" w:rsidRDefault="000714B6" w:rsidP="000714B6">
      <w:pPr>
        <w:pStyle w:val="ab"/>
        <w:numPr>
          <w:ilvl w:val="0"/>
          <w:numId w:val="12"/>
        </w:numPr>
        <w:tabs>
          <w:tab w:val="left" w:pos="851"/>
        </w:tabs>
        <w:spacing w:after="0" w:line="240" w:lineRule="auto"/>
        <w:ind w:hanging="153"/>
        <w:jc w:val="both"/>
        <w:rPr>
          <w:rFonts w:ascii="Times New Roman" w:eastAsiaTheme="minorEastAsia" w:hAnsi="Times New Roman" w:cs="Times New Roman"/>
          <w:sz w:val="28"/>
          <w:szCs w:val="28"/>
          <w:lang w:val="kk-KZ" w:eastAsia="ru-RU"/>
        </w:rPr>
      </w:pPr>
      <w:r w:rsidRPr="00ED6F85">
        <w:rPr>
          <w:rFonts w:ascii="Times New Roman" w:eastAsiaTheme="minorEastAsia" w:hAnsi="Times New Roman" w:cs="Times New Roman"/>
          <w:sz w:val="28"/>
          <w:szCs w:val="28"/>
          <w:lang w:val="kk-KZ" w:eastAsia="ru-RU"/>
        </w:rPr>
        <w:t>Тыныс белгілерін қаншалықты жиі қолданасыз?</w:t>
      </w:r>
    </w:p>
    <w:p w:rsidR="00DC5D07" w:rsidRPr="000B1F5C" w:rsidRDefault="000B1F5C" w:rsidP="000B1F5C">
      <w:pPr>
        <w:pStyle w:val="ab"/>
        <w:tabs>
          <w:tab w:val="left" w:pos="851"/>
        </w:tabs>
        <w:spacing w:after="0" w:line="240" w:lineRule="auto"/>
        <w:jc w:val="both"/>
        <w:rPr>
          <w:rFonts w:ascii="Times New Roman" w:eastAsiaTheme="minorEastAsia" w:hAnsi="Times New Roman" w:cs="Times New Roman"/>
          <w:sz w:val="28"/>
          <w:szCs w:val="28"/>
          <w:lang w:val="kk-KZ" w:eastAsia="ru-RU"/>
        </w:rPr>
      </w:pPr>
      <w:r w:rsidRPr="00ED6F85">
        <w:rPr>
          <w:noProof/>
          <w:lang w:val="ru-RU" w:eastAsia="ru-RU"/>
        </w:rPr>
        <w:drawing>
          <wp:anchor distT="0" distB="0" distL="114300" distR="114300" simplePos="0" relativeHeight="251702272" behindDoc="0" locked="0" layoutInCell="1" allowOverlap="1">
            <wp:simplePos x="0" y="0"/>
            <wp:positionH relativeFrom="margin">
              <wp:posOffset>200025</wp:posOffset>
            </wp:positionH>
            <wp:positionV relativeFrom="paragraph">
              <wp:posOffset>0</wp:posOffset>
            </wp:positionV>
            <wp:extent cx="5715000" cy="1998345"/>
            <wp:effectExtent l="0" t="0" r="0" b="1905"/>
            <wp:wrapSquare wrapText="bothSides"/>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anchor>
        </w:drawing>
      </w:r>
    </w:p>
    <w:p w:rsidR="00DC5D07" w:rsidRPr="00ED6F85" w:rsidRDefault="00DC5D07" w:rsidP="00DC5D07">
      <w:pPr>
        <w:jc w:val="center"/>
        <w:rPr>
          <w:rFonts w:eastAsiaTheme="minorEastAsia"/>
          <w:lang w:eastAsia="ru-RU"/>
        </w:rPr>
      </w:pPr>
      <w:r w:rsidRPr="00ED6F85">
        <w:rPr>
          <w:rFonts w:eastAsiaTheme="minorEastAsia"/>
          <w:lang w:eastAsia="ru-RU"/>
        </w:rPr>
        <w:t>Сурет</w:t>
      </w:r>
      <w:r w:rsidR="008D00AB" w:rsidRPr="00ED6F85">
        <w:rPr>
          <w:rFonts w:eastAsiaTheme="minorEastAsia"/>
          <w:lang w:eastAsia="ru-RU"/>
        </w:rPr>
        <w:t>18</w:t>
      </w:r>
    </w:p>
    <w:p w:rsidR="00DC5D07" w:rsidRPr="00ED6F85" w:rsidRDefault="00DC5D07" w:rsidP="000714B6">
      <w:pPr>
        <w:jc w:val="both"/>
        <w:rPr>
          <w:rFonts w:eastAsiaTheme="minorEastAsia"/>
          <w:u w:val="single"/>
          <w:lang w:eastAsia="ru-RU"/>
        </w:rPr>
      </w:pPr>
    </w:p>
    <w:p w:rsidR="000714B6" w:rsidRPr="00ED6F85" w:rsidRDefault="000714B6" w:rsidP="00DC5D07">
      <w:pPr>
        <w:ind w:firstLine="567"/>
        <w:jc w:val="both"/>
        <w:rPr>
          <w:rFonts w:eastAsiaTheme="minorEastAsia"/>
          <w:lang w:eastAsia="ru-RU"/>
        </w:rPr>
      </w:pPr>
      <w:r w:rsidRPr="00ED6F85">
        <w:rPr>
          <w:rFonts w:eastAsiaTheme="minorEastAsia"/>
          <w:lang w:eastAsia="ru-RU"/>
        </w:rPr>
        <w:t>2.Тыныс белгісі жоқ мәтінді оқу қиын ба?</w:t>
      </w:r>
      <w:r w:rsidRPr="00ED6F85">
        <w:rPr>
          <w:rFonts w:eastAsiaTheme="minorEastAsia"/>
          <w:lang w:eastAsia="ru-RU"/>
        </w:rPr>
        <w:tab/>
      </w:r>
    </w:p>
    <w:p w:rsidR="000714B6" w:rsidRPr="000B1F5C" w:rsidRDefault="000714B6" w:rsidP="000714B6">
      <w:pPr>
        <w:jc w:val="both"/>
        <w:rPr>
          <w:rFonts w:eastAsiaTheme="minorEastAsia"/>
          <w:sz w:val="24"/>
          <w:szCs w:val="24"/>
          <w:u w:val="single"/>
          <w:lang w:eastAsia="ru-RU"/>
        </w:rPr>
      </w:pPr>
    </w:p>
    <w:p w:rsidR="000714B6" w:rsidRPr="00ED6F85" w:rsidRDefault="000714B6" w:rsidP="000714B6">
      <w:pPr>
        <w:jc w:val="both"/>
        <w:rPr>
          <w:rFonts w:eastAsiaTheme="minorEastAsia"/>
          <w:u w:val="single"/>
          <w:lang w:eastAsia="ru-RU"/>
        </w:rPr>
      </w:pPr>
      <w:r w:rsidRPr="00ED6F85">
        <w:rPr>
          <w:noProof/>
          <w:lang w:val="ru-RU" w:eastAsia="ru-RU"/>
        </w:rPr>
        <w:drawing>
          <wp:anchor distT="0" distB="0" distL="114300" distR="114300" simplePos="0" relativeHeight="251703296" behindDoc="0" locked="0" layoutInCell="1" allowOverlap="1">
            <wp:simplePos x="0" y="0"/>
            <wp:positionH relativeFrom="margin">
              <wp:align>center</wp:align>
            </wp:positionH>
            <wp:positionV relativeFrom="paragraph">
              <wp:posOffset>9525</wp:posOffset>
            </wp:positionV>
            <wp:extent cx="3986530" cy="2426335"/>
            <wp:effectExtent l="0" t="0" r="13970" b="12065"/>
            <wp:wrapSquare wrapText="bothSides"/>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anchor>
        </w:drawing>
      </w:r>
    </w:p>
    <w:p w:rsidR="00DC5D07" w:rsidRPr="00ED6F85" w:rsidRDefault="000714B6" w:rsidP="00DC5D07">
      <w:pPr>
        <w:jc w:val="center"/>
        <w:rPr>
          <w:rFonts w:eastAsiaTheme="minorEastAsia"/>
          <w:b/>
          <w:lang w:eastAsia="ru-RU"/>
        </w:rPr>
      </w:pPr>
      <w:r w:rsidRPr="00ED6F85">
        <w:rPr>
          <w:rFonts w:eastAsiaTheme="minorEastAsia"/>
          <w:lang w:eastAsia="ru-RU"/>
        </w:rPr>
        <w:br w:type="textWrapping" w:clear="all"/>
      </w:r>
    </w:p>
    <w:p w:rsidR="00DC5D07" w:rsidRPr="00ED6F85" w:rsidRDefault="00DC5D07" w:rsidP="00DC5D07">
      <w:pPr>
        <w:jc w:val="center"/>
        <w:rPr>
          <w:rFonts w:eastAsiaTheme="minorEastAsia"/>
          <w:lang w:eastAsia="ru-RU"/>
        </w:rPr>
      </w:pPr>
      <w:r w:rsidRPr="00ED6F85">
        <w:rPr>
          <w:rFonts w:eastAsiaTheme="minorEastAsia"/>
          <w:lang w:eastAsia="ru-RU"/>
        </w:rPr>
        <w:t>Сурет</w:t>
      </w:r>
      <w:r w:rsidR="008D00AB" w:rsidRPr="00ED6F85">
        <w:rPr>
          <w:rFonts w:eastAsiaTheme="minorEastAsia"/>
          <w:lang w:eastAsia="ru-RU"/>
        </w:rPr>
        <w:t>19</w:t>
      </w:r>
    </w:p>
    <w:p w:rsidR="000714B6" w:rsidRPr="000B1F5C" w:rsidRDefault="000714B6" w:rsidP="00DC5D07">
      <w:pPr>
        <w:ind w:left="-284"/>
        <w:contextualSpacing/>
        <w:jc w:val="both"/>
        <w:rPr>
          <w:rFonts w:eastAsiaTheme="minorEastAsia"/>
          <w:b/>
          <w:sz w:val="16"/>
          <w:szCs w:val="16"/>
          <w:lang w:eastAsia="ru-RU"/>
        </w:rPr>
      </w:pPr>
    </w:p>
    <w:p w:rsidR="000714B6" w:rsidRPr="00ED6F85" w:rsidRDefault="000714B6" w:rsidP="00DC5D07">
      <w:pPr>
        <w:tabs>
          <w:tab w:val="left" w:pos="1845"/>
        </w:tabs>
        <w:ind w:firstLine="567"/>
        <w:jc w:val="both"/>
        <w:rPr>
          <w:rFonts w:eastAsiaTheme="minorEastAsia"/>
          <w:lang w:eastAsia="ru-RU"/>
        </w:rPr>
      </w:pPr>
      <w:r w:rsidRPr="00ED6F85">
        <w:rPr>
          <w:rFonts w:eastAsiaTheme="minorEastAsia"/>
          <w:lang w:eastAsia="ru-RU"/>
        </w:rPr>
        <w:t>3. Артық (мүлде қолданбауға болатын) тыныс белгілері бар ма? Бар болса, көрсетіңіз.</w:t>
      </w:r>
    </w:p>
    <w:p w:rsidR="000714B6" w:rsidRPr="000B1F5C" w:rsidRDefault="000714B6" w:rsidP="000714B6">
      <w:pPr>
        <w:jc w:val="both"/>
        <w:rPr>
          <w:rFonts w:eastAsiaTheme="minorEastAsia"/>
          <w:b/>
          <w:sz w:val="16"/>
          <w:szCs w:val="16"/>
          <w:lang w:eastAsia="ru-RU"/>
        </w:rPr>
      </w:pPr>
    </w:p>
    <w:p w:rsidR="000714B6" w:rsidRPr="00ED6F85" w:rsidRDefault="000714B6" w:rsidP="000B1F5C">
      <w:pPr>
        <w:jc w:val="center"/>
        <w:rPr>
          <w:rFonts w:eastAsiaTheme="minorEastAsia"/>
          <w:b/>
          <w:lang w:eastAsia="ru-RU"/>
        </w:rPr>
      </w:pPr>
      <w:r w:rsidRPr="00ED6F85">
        <w:rPr>
          <w:rFonts w:eastAsiaTheme="minorEastAsia"/>
          <w:b/>
          <w:noProof/>
          <w:lang w:val="ru-RU" w:eastAsia="ru-RU"/>
        </w:rPr>
        <w:drawing>
          <wp:inline distT="0" distB="0" distL="0" distR="0">
            <wp:extent cx="4229100" cy="2286000"/>
            <wp:effectExtent l="0" t="0" r="0" b="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0714B6" w:rsidRPr="00ED6F85" w:rsidRDefault="00DC5D07" w:rsidP="00DC5D07">
      <w:pPr>
        <w:jc w:val="center"/>
        <w:rPr>
          <w:rFonts w:eastAsiaTheme="minorEastAsia"/>
          <w:lang w:eastAsia="ru-RU"/>
        </w:rPr>
      </w:pPr>
      <w:r w:rsidRPr="00ED6F85">
        <w:rPr>
          <w:rFonts w:eastAsiaTheme="minorEastAsia"/>
          <w:lang w:eastAsia="ru-RU"/>
        </w:rPr>
        <w:t>Сурет</w:t>
      </w:r>
      <w:r w:rsidR="00B973A1" w:rsidRPr="00ED6F85">
        <w:rPr>
          <w:rFonts w:eastAsiaTheme="minorEastAsia"/>
          <w:lang w:eastAsia="ru-RU"/>
        </w:rPr>
        <w:t xml:space="preserve"> 2</w:t>
      </w:r>
      <w:r w:rsidR="008D00AB" w:rsidRPr="00ED6F85">
        <w:rPr>
          <w:rFonts w:eastAsiaTheme="minorEastAsia"/>
          <w:lang w:eastAsia="ru-RU"/>
        </w:rPr>
        <w:t>0</w:t>
      </w:r>
    </w:p>
    <w:p w:rsidR="000714B6" w:rsidRPr="00ED6F85" w:rsidRDefault="00DC5D07" w:rsidP="00DC5D07">
      <w:pPr>
        <w:ind w:firstLine="567"/>
        <w:jc w:val="both"/>
        <w:rPr>
          <w:rFonts w:eastAsiaTheme="minorEastAsia"/>
          <w:lang w:eastAsia="ru-RU"/>
        </w:rPr>
      </w:pPr>
      <w:r w:rsidRPr="00ED6F85">
        <w:rPr>
          <w:rFonts w:eastAsiaTheme="minorEastAsia"/>
          <w:lang w:eastAsia="ru-RU"/>
        </w:rPr>
        <w:t>4.</w:t>
      </w:r>
      <w:r w:rsidR="000714B6" w:rsidRPr="00ED6F85">
        <w:rPr>
          <w:rFonts w:eastAsiaTheme="minorEastAsia"/>
          <w:lang w:eastAsia="ru-RU"/>
        </w:rPr>
        <w:t>Мәтінге тыныс белгілерін қойып шығыңыз.</w:t>
      </w:r>
    </w:p>
    <w:p w:rsidR="00DC5D07" w:rsidRPr="00ED6F85" w:rsidRDefault="00DC5D07" w:rsidP="00DC5D07">
      <w:pPr>
        <w:pStyle w:val="ab"/>
        <w:ind w:left="1287"/>
        <w:jc w:val="both"/>
        <w:rPr>
          <w:rFonts w:eastAsiaTheme="minorEastAsia"/>
          <w:lang w:val="kk-KZ" w:eastAsia="ru-RU"/>
        </w:rPr>
      </w:pPr>
    </w:p>
    <w:p w:rsidR="000714B6" w:rsidRPr="00ED6F85" w:rsidRDefault="000714B6" w:rsidP="00DC5D07">
      <w:pPr>
        <w:spacing w:line="360" w:lineRule="auto"/>
        <w:ind w:left="-284"/>
        <w:contextualSpacing/>
        <w:jc w:val="center"/>
        <w:rPr>
          <w:rFonts w:eastAsiaTheme="minorEastAsia"/>
          <w:b/>
          <w:lang w:eastAsia="ru-RU"/>
        </w:rPr>
      </w:pPr>
      <w:r w:rsidRPr="00ED6F85">
        <w:rPr>
          <w:rFonts w:eastAsiaTheme="minorEastAsia"/>
          <w:b/>
          <w:noProof/>
          <w:lang w:val="ru-RU" w:eastAsia="ru-RU"/>
        </w:rPr>
        <w:drawing>
          <wp:inline distT="0" distB="0" distL="0" distR="0">
            <wp:extent cx="4295775" cy="2552700"/>
            <wp:effectExtent l="0" t="0" r="9525" b="0"/>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DC5D07" w:rsidRPr="00ED6F85" w:rsidRDefault="00DC5D07" w:rsidP="00DC5D07">
      <w:pPr>
        <w:jc w:val="center"/>
        <w:rPr>
          <w:rFonts w:eastAsiaTheme="minorEastAsia"/>
          <w:lang w:eastAsia="ru-RU"/>
        </w:rPr>
      </w:pPr>
      <w:r w:rsidRPr="00ED6F85">
        <w:rPr>
          <w:rFonts w:eastAsiaTheme="minorEastAsia"/>
          <w:lang w:eastAsia="ru-RU"/>
        </w:rPr>
        <w:t>Сурет</w:t>
      </w:r>
      <w:r w:rsidR="00B973A1" w:rsidRPr="00ED6F85">
        <w:rPr>
          <w:rFonts w:eastAsiaTheme="minorEastAsia"/>
          <w:lang w:eastAsia="ru-RU"/>
        </w:rPr>
        <w:t xml:space="preserve"> 2</w:t>
      </w:r>
      <w:r w:rsidR="008D00AB" w:rsidRPr="00ED6F85">
        <w:rPr>
          <w:rFonts w:eastAsiaTheme="minorEastAsia"/>
          <w:lang w:eastAsia="ru-RU"/>
        </w:rPr>
        <w:t>1</w:t>
      </w:r>
    </w:p>
    <w:p w:rsidR="00DC5D07" w:rsidRPr="00ED6F85" w:rsidRDefault="00DC5D07" w:rsidP="000714B6">
      <w:pPr>
        <w:jc w:val="both"/>
        <w:rPr>
          <w:rFonts w:eastAsiaTheme="minorEastAsia"/>
          <w:lang w:eastAsia="ru-RU"/>
        </w:rPr>
      </w:pPr>
    </w:p>
    <w:p w:rsidR="000714B6" w:rsidRDefault="000714B6" w:rsidP="00DC5D07">
      <w:pPr>
        <w:ind w:firstLine="567"/>
        <w:jc w:val="both"/>
        <w:rPr>
          <w:rFonts w:eastAsiaTheme="minorEastAsia"/>
          <w:lang w:eastAsia="ru-RU"/>
        </w:rPr>
      </w:pPr>
      <w:r w:rsidRPr="00ED6F85">
        <w:rPr>
          <w:rFonts w:eastAsiaTheme="minorEastAsia"/>
          <w:lang w:eastAsia="ru-RU"/>
        </w:rPr>
        <w:t>5. Тыныс белгілерінің қате қолданысын қайдан жиірек байқайсыз?</w:t>
      </w:r>
    </w:p>
    <w:p w:rsidR="000B1F5C" w:rsidRPr="00ED6F85" w:rsidRDefault="000B1F5C" w:rsidP="00DC5D07">
      <w:pPr>
        <w:ind w:firstLine="567"/>
        <w:jc w:val="both"/>
        <w:rPr>
          <w:rFonts w:eastAsiaTheme="minorEastAsia"/>
          <w:lang w:eastAsia="ru-RU"/>
        </w:rPr>
      </w:pPr>
    </w:p>
    <w:p w:rsidR="000714B6" w:rsidRPr="00ED6F85" w:rsidRDefault="000714B6" w:rsidP="00DC5D07">
      <w:pPr>
        <w:jc w:val="center"/>
        <w:rPr>
          <w:rFonts w:eastAsiaTheme="minorEastAsia"/>
          <w:lang w:eastAsia="ru-RU"/>
        </w:rPr>
      </w:pPr>
      <w:r w:rsidRPr="00ED6F85">
        <w:rPr>
          <w:rFonts w:eastAsiaTheme="minorEastAsia"/>
          <w:b/>
          <w:noProof/>
          <w:lang w:val="ru-RU" w:eastAsia="ru-RU"/>
        </w:rPr>
        <w:drawing>
          <wp:inline distT="0" distB="0" distL="0" distR="0">
            <wp:extent cx="3990975" cy="2638425"/>
            <wp:effectExtent l="0" t="0" r="9525" b="9525"/>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DC5D07" w:rsidRPr="00ED6F85" w:rsidRDefault="00DC5D07" w:rsidP="00DC5D07">
      <w:pPr>
        <w:jc w:val="center"/>
        <w:rPr>
          <w:rFonts w:eastAsiaTheme="minorEastAsia"/>
          <w:lang w:eastAsia="ru-RU"/>
        </w:rPr>
      </w:pPr>
    </w:p>
    <w:p w:rsidR="00DC5D07" w:rsidRPr="00ED6F85" w:rsidRDefault="00DC5D07" w:rsidP="00DC5D07">
      <w:pPr>
        <w:jc w:val="center"/>
        <w:rPr>
          <w:rFonts w:eastAsiaTheme="minorEastAsia"/>
          <w:lang w:val="ru-RU" w:eastAsia="ru-RU"/>
        </w:rPr>
      </w:pPr>
      <w:r w:rsidRPr="00ED6F85">
        <w:rPr>
          <w:rFonts w:eastAsiaTheme="minorEastAsia"/>
          <w:lang w:eastAsia="ru-RU"/>
        </w:rPr>
        <w:t>Сурет</w:t>
      </w:r>
      <w:r w:rsidR="00B973A1" w:rsidRPr="00ED6F85">
        <w:rPr>
          <w:rFonts w:eastAsiaTheme="minorEastAsia"/>
          <w:lang w:val="ru-RU" w:eastAsia="ru-RU"/>
        </w:rPr>
        <w:t xml:space="preserve"> 2</w:t>
      </w:r>
      <w:r w:rsidR="008D00AB" w:rsidRPr="00ED6F85">
        <w:rPr>
          <w:rFonts w:eastAsiaTheme="minorEastAsia"/>
          <w:lang w:val="ru-RU" w:eastAsia="ru-RU"/>
        </w:rPr>
        <w:t>2</w:t>
      </w:r>
    </w:p>
    <w:p w:rsidR="00DC5D07" w:rsidRPr="00ED6F85" w:rsidRDefault="00DC5D07" w:rsidP="00DC5D07">
      <w:pPr>
        <w:jc w:val="center"/>
        <w:rPr>
          <w:rFonts w:eastAsiaTheme="minorEastAsia"/>
          <w:lang w:eastAsia="ru-RU"/>
        </w:rPr>
      </w:pPr>
    </w:p>
    <w:p w:rsidR="00DC5D07" w:rsidRPr="00ED6F85" w:rsidRDefault="00DC5D07" w:rsidP="00DC5D07">
      <w:pPr>
        <w:spacing w:line="360" w:lineRule="auto"/>
        <w:ind w:firstLine="567"/>
        <w:jc w:val="both"/>
        <w:rPr>
          <w:rFonts w:eastAsiaTheme="minorEastAsia"/>
          <w:lang w:val="ru-RU" w:eastAsia="ru-RU"/>
        </w:rPr>
      </w:pPr>
      <w:r w:rsidRPr="00ED6F85">
        <w:rPr>
          <w:rFonts w:eastAsiaTheme="minorEastAsia"/>
          <w:lang w:val="ru-RU" w:eastAsia="ru-RU"/>
        </w:rPr>
        <w:t>6.</w:t>
      </w:r>
      <w:r w:rsidR="000714B6" w:rsidRPr="00ED6F85">
        <w:rPr>
          <w:rFonts w:eastAsiaTheme="minorEastAsia"/>
          <w:lang w:val="ru-RU" w:eastAsia="ru-RU"/>
        </w:rPr>
        <w:t>Эмотикондарды тыныс белгілеріне жатқызуға бола ма?</w:t>
      </w:r>
    </w:p>
    <w:p w:rsidR="00DC5D07" w:rsidRPr="00ED6F85" w:rsidRDefault="00DC5D07" w:rsidP="00DC5D07">
      <w:pPr>
        <w:spacing w:line="360" w:lineRule="auto"/>
        <w:ind w:firstLine="567"/>
        <w:jc w:val="both"/>
        <w:rPr>
          <w:rFonts w:eastAsiaTheme="minorEastAsia"/>
          <w:sz w:val="16"/>
          <w:szCs w:val="16"/>
          <w:lang w:val="ru-RU" w:eastAsia="ru-RU"/>
        </w:rPr>
      </w:pPr>
    </w:p>
    <w:p w:rsidR="000714B6" w:rsidRPr="00ED6F85" w:rsidRDefault="000714B6" w:rsidP="00DC5D07">
      <w:pPr>
        <w:spacing w:line="360" w:lineRule="auto"/>
        <w:ind w:left="-284"/>
        <w:contextualSpacing/>
        <w:jc w:val="center"/>
        <w:rPr>
          <w:rFonts w:eastAsiaTheme="minorEastAsia"/>
          <w:b/>
          <w:lang w:eastAsia="ru-RU"/>
        </w:rPr>
      </w:pPr>
      <w:r w:rsidRPr="00ED6F85">
        <w:rPr>
          <w:rFonts w:eastAsiaTheme="minorEastAsia"/>
          <w:b/>
          <w:noProof/>
          <w:lang w:val="ru-RU" w:eastAsia="ru-RU"/>
        </w:rPr>
        <w:drawing>
          <wp:inline distT="0" distB="0" distL="0" distR="0">
            <wp:extent cx="3990975" cy="2638425"/>
            <wp:effectExtent l="0" t="0" r="9525" b="9525"/>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DC5D07" w:rsidRPr="000B1F5C" w:rsidRDefault="00DC5D07" w:rsidP="00DC5D07">
      <w:pPr>
        <w:jc w:val="center"/>
        <w:rPr>
          <w:rFonts w:eastAsiaTheme="minorEastAsia"/>
          <w:sz w:val="16"/>
          <w:szCs w:val="16"/>
          <w:lang w:eastAsia="ru-RU"/>
        </w:rPr>
      </w:pPr>
    </w:p>
    <w:p w:rsidR="00DC5D07" w:rsidRPr="00ED6F85" w:rsidRDefault="00DC5D07" w:rsidP="00DC5D07">
      <w:pPr>
        <w:jc w:val="center"/>
        <w:rPr>
          <w:rFonts w:eastAsiaTheme="minorEastAsia"/>
          <w:lang w:eastAsia="ru-RU"/>
        </w:rPr>
      </w:pPr>
      <w:r w:rsidRPr="00ED6F85">
        <w:rPr>
          <w:rFonts w:eastAsiaTheme="minorEastAsia"/>
          <w:lang w:eastAsia="ru-RU"/>
        </w:rPr>
        <w:t>Сурет</w:t>
      </w:r>
      <w:r w:rsidR="00B973A1" w:rsidRPr="00ED6F85">
        <w:rPr>
          <w:rFonts w:eastAsiaTheme="minorEastAsia"/>
          <w:lang w:eastAsia="ru-RU"/>
        </w:rPr>
        <w:t xml:space="preserve"> 2</w:t>
      </w:r>
      <w:r w:rsidR="008D00AB" w:rsidRPr="00ED6F85">
        <w:rPr>
          <w:rFonts w:eastAsiaTheme="minorEastAsia"/>
          <w:lang w:eastAsia="ru-RU"/>
        </w:rPr>
        <w:t>3</w:t>
      </w:r>
    </w:p>
    <w:p w:rsidR="007E71CF" w:rsidRPr="00ED6F85" w:rsidRDefault="007E71CF" w:rsidP="00890977">
      <w:pPr>
        <w:contextualSpacing/>
        <w:rPr>
          <w:rFonts w:eastAsiaTheme="minorEastAsia"/>
          <w:b/>
          <w:lang w:eastAsia="ru-RU"/>
        </w:rPr>
      </w:pPr>
    </w:p>
    <w:p w:rsidR="000714B6" w:rsidRPr="00ED6F85" w:rsidRDefault="000714B6" w:rsidP="007E71CF">
      <w:pPr>
        <w:tabs>
          <w:tab w:val="left" w:pos="993"/>
        </w:tabs>
        <w:ind w:firstLine="567"/>
        <w:contextualSpacing/>
        <w:jc w:val="both"/>
        <w:rPr>
          <w:rFonts w:eastAsiaTheme="minorEastAsia"/>
          <w:lang w:eastAsia="ru-RU"/>
        </w:rPr>
      </w:pPr>
      <w:r w:rsidRPr="00ED6F85">
        <w:rPr>
          <w:rFonts w:eastAsiaTheme="minorEastAsia"/>
          <w:lang w:eastAsia="ru-RU"/>
        </w:rPr>
        <w:t>1) Мамандығына қарамастан, көптеген студенттер тыныс белгілерін пайдаланады және оларсыз жазбаша коммуникацияны жүзеге асыру мүмкін еместігін түсінеді.</w:t>
      </w:r>
    </w:p>
    <w:p w:rsidR="000714B6" w:rsidRPr="00ED6F85" w:rsidRDefault="000714B6" w:rsidP="007E71CF">
      <w:pPr>
        <w:tabs>
          <w:tab w:val="left" w:pos="993"/>
        </w:tabs>
        <w:ind w:firstLine="567"/>
        <w:jc w:val="both"/>
        <w:rPr>
          <w:rFonts w:eastAsiaTheme="minorEastAsia"/>
          <w:lang w:eastAsia="ru-RU"/>
        </w:rPr>
      </w:pPr>
      <w:r w:rsidRPr="00ED6F85">
        <w:rPr>
          <w:rFonts w:eastAsiaTheme="minorEastAsia"/>
          <w:lang w:eastAsia="ru-RU"/>
        </w:rPr>
        <w:t>2) Студенттердің басым көпшілігі тыныс белгісі жоқ мәтінді оқу қиындық тудыратынын көрсетсе, дене тәрбиесі мамандығы студенттері тыныс белгісі жоқ мәтіндерді оқудың аса қиындығы жоқ екенін көрсетті. Ал филология мамандығының 3-4-курс студенттері тыныс белгісі жоқ мәтінді түсіну қиындығын көрсетуі – мәтінді дұрыс қабылдауда тыныс белгілерінің қаншалықты рөл атқаратындығын саналы түрде түсіуі</w:t>
      </w:r>
      <w:r w:rsidR="003422CF">
        <w:rPr>
          <w:rFonts w:eastAsiaTheme="minorEastAsia"/>
          <w:lang w:eastAsia="ru-RU"/>
        </w:rPr>
        <w:t xml:space="preserve">және </w:t>
      </w:r>
      <w:r w:rsidRPr="00ED6F85">
        <w:rPr>
          <w:rFonts w:eastAsiaTheme="minorEastAsia"/>
          <w:lang w:eastAsia="ru-RU"/>
        </w:rPr>
        <w:t xml:space="preserve">байланысты болса керек. </w:t>
      </w:r>
      <w:r w:rsidRPr="00ED6F85">
        <w:rPr>
          <w:rFonts w:eastAsiaTheme="minorEastAsia"/>
          <w:lang w:eastAsia="ru-RU"/>
        </w:rPr>
        <w:tab/>
      </w:r>
    </w:p>
    <w:p w:rsidR="000714B6" w:rsidRPr="00ED6F85" w:rsidRDefault="000714B6" w:rsidP="007E71CF">
      <w:pPr>
        <w:tabs>
          <w:tab w:val="left" w:pos="993"/>
          <w:tab w:val="left" w:pos="1845"/>
        </w:tabs>
        <w:ind w:firstLine="567"/>
        <w:jc w:val="both"/>
        <w:rPr>
          <w:rFonts w:eastAsiaTheme="minorEastAsia"/>
          <w:lang w:eastAsia="ru-RU"/>
        </w:rPr>
      </w:pPr>
      <w:r w:rsidRPr="00ED6F85">
        <w:rPr>
          <w:rFonts w:eastAsiaTheme="minorEastAsia"/>
          <w:lang w:eastAsia="ru-RU"/>
        </w:rPr>
        <w:t xml:space="preserve">3) Респонденттердің басым көпшілігі артық (мүлде қолданбауға болатын) тыныс белгілері жоқ екенін көрсетеді. Бірақ ішнара  мүлде қолданбауға болатын тыныс белгілері ретінде көп нүкте </w:t>
      </w:r>
      <w:r w:rsidR="003422CF">
        <w:rPr>
          <w:rFonts w:eastAsiaTheme="minorEastAsia"/>
          <w:lang w:eastAsia="ru-RU"/>
        </w:rPr>
        <w:t xml:space="preserve">және </w:t>
      </w:r>
      <w:r w:rsidRPr="00ED6F85">
        <w:rPr>
          <w:rFonts w:eastAsiaTheme="minorEastAsia"/>
          <w:lang w:eastAsia="ru-RU"/>
        </w:rPr>
        <w:t>тырнақшаны көреткен.</w:t>
      </w:r>
    </w:p>
    <w:p w:rsidR="000714B6" w:rsidRPr="00ED6F85" w:rsidRDefault="000714B6" w:rsidP="007E71CF">
      <w:pPr>
        <w:tabs>
          <w:tab w:val="left" w:pos="993"/>
        </w:tabs>
        <w:ind w:firstLine="567"/>
        <w:jc w:val="both"/>
        <w:rPr>
          <w:rFonts w:eastAsiaTheme="minorEastAsia"/>
          <w:lang w:eastAsia="ru-RU"/>
        </w:rPr>
      </w:pPr>
      <w:r w:rsidRPr="00ED6F85">
        <w:rPr>
          <w:rFonts w:eastAsiaTheme="minorEastAsia"/>
          <w:lang w:eastAsia="ru-RU"/>
        </w:rPr>
        <w:t>4</w:t>
      </w:r>
      <w:r w:rsidR="000B1F5C" w:rsidRPr="000B1F5C">
        <w:rPr>
          <w:rFonts w:eastAsiaTheme="minorEastAsia"/>
          <w:lang w:eastAsia="ru-RU"/>
        </w:rPr>
        <w:t>)</w:t>
      </w:r>
      <w:r w:rsidRPr="00ED6F85">
        <w:rPr>
          <w:rFonts w:eastAsiaTheme="minorEastAsia"/>
          <w:lang w:eastAsia="ru-RU"/>
        </w:rPr>
        <w:t xml:space="preserve"> Мәтінге тыныс белгілерін қоюда барлық респонденттер сөйлем соңында қойылатын тыныс белгілерінен қате жібермеген. Басқа мамандық студенттерінің ішінде сөйлем соңы тыныс белгілерін қою</w:t>
      </w:r>
      <w:r w:rsidR="003422CF">
        <w:rPr>
          <w:rFonts w:eastAsiaTheme="minorEastAsia"/>
          <w:lang w:eastAsia="ru-RU"/>
        </w:rPr>
        <w:t xml:space="preserve">және </w:t>
      </w:r>
      <w:r w:rsidRPr="00ED6F85">
        <w:rPr>
          <w:rFonts w:eastAsiaTheme="minorEastAsia"/>
          <w:lang w:eastAsia="ru-RU"/>
        </w:rPr>
        <w:t xml:space="preserve">шектелген студенттер бар. Филология мамандығының 1-2-курс студенттері құрмалас сөйлем </w:t>
      </w:r>
      <w:r w:rsidR="003422CF">
        <w:rPr>
          <w:rFonts w:eastAsiaTheme="minorEastAsia"/>
          <w:lang w:eastAsia="ru-RU"/>
        </w:rPr>
        <w:t xml:space="preserve">және </w:t>
      </w:r>
      <w:r w:rsidRPr="00ED6F85">
        <w:rPr>
          <w:rFonts w:eastAsiaTheme="minorEastAsia"/>
          <w:lang w:eastAsia="ru-RU"/>
        </w:rPr>
        <w:t xml:space="preserve">төл сөздің тыныс белгілерінен қателессе, басқа мамандық студенттері сөйлемдегі оқшау сөздер </w:t>
      </w:r>
      <w:r w:rsidR="003422CF">
        <w:rPr>
          <w:rFonts w:eastAsiaTheme="minorEastAsia"/>
          <w:lang w:eastAsia="ru-RU"/>
        </w:rPr>
        <w:t xml:space="preserve">және </w:t>
      </w:r>
      <w:r w:rsidRPr="00ED6F85">
        <w:rPr>
          <w:rFonts w:eastAsiaTheme="minorEastAsia"/>
          <w:lang w:eastAsia="ru-RU"/>
        </w:rPr>
        <w:t xml:space="preserve">жалпылауыш сөздерге байланысты қойылатын тыныс белгілерінен қате жіберген. </w:t>
      </w:r>
    </w:p>
    <w:p w:rsidR="000714B6" w:rsidRPr="00ED6F85" w:rsidRDefault="000714B6" w:rsidP="007E71CF">
      <w:pPr>
        <w:tabs>
          <w:tab w:val="left" w:pos="993"/>
        </w:tabs>
        <w:ind w:firstLine="567"/>
        <w:jc w:val="both"/>
        <w:rPr>
          <w:rFonts w:eastAsiaTheme="minorEastAsia"/>
          <w:lang w:eastAsia="ru-RU"/>
        </w:rPr>
      </w:pPr>
      <w:r w:rsidRPr="00ED6F85">
        <w:rPr>
          <w:rFonts w:eastAsiaTheme="minorEastAsia"/>
          <w:lang w:eastAsia="ru-RU"/>
        </w:rPr>
        <w:t>5</w:t>
      </w:r>
      <w:r w:rsidR="000B1F5C" w:rsidRPr="000B1F5C">
        <w:rPr>
          <w:rFonts w:eastAsiaTheme="minorEastAsia"/>
          <w:lang w:eastAsia="ru-RU"/>
        </w:rPr>
        <w:t xml:space="preserve">) </w:t>
      </w:r>
      <w:r w:rsidRPr="00ED6F85">
        <w:rPr>
          <w:rFonts w:eastAsiaTheme="minorEastAsia"/>
          <w:lang w:eastAsia="ru-RU"/>
        </w:rPr>
        <w:t xml:space="preserve">Сұралғандардың басым көпшілігі әлеуметтік желілерде тыныс белгілерінің қате қолданылатынын көрсетсе, 20 проценті басылымдарда, 30 пайызы екеуінде де (басылымдар </w:t>
      </w:r>
      <w:r w:rsidR="003422CF">
        <w:rPr>
          <w:rFonts w:eastAsiaTheme="minorEastAsia"/>
          <w:lang w:eastAsia="ru-RU"/>
        </w:rPr>
        <w:t xml:space="preserve">және </w:t>
      </w:r>
      <w:r w:rsidRPr="00ED6F85">
        <w:rPr>
          <w:rFonts w:eastAsiaTheme="minorEastAsia"/>
          <w:lang w:eastAsia="ru-RU"/>
        </w:rPr>
        <w:t xml:space="preserve">әлеуметтік желілерде) қате қолданысты байқаған. Бірақ филологтардың 1-курс студенттері </w:t>
      </w:r>
      <w:r w:rsidR="003422CF">
        <w:rPr>
          <w:rFonts w:eastAsiaTheme="minorEastAsia"/>
          <w:lang w:eastAsia="ru-RU"/>
        </w:rPr>
        <w:t xml:space="preserve">және </w:t>
      </w:r>
      <w:r w:rsidRPr="00ED6F85">
        <w:rPr>
          <w:rFonts w:eastAsiaTheme="minorEastAsia"/>
          <w:lang w:eastAsia="ru-RU"/>
        </w:rPr>
        <w:t xml:space="preserve">басқа мамандық студенттерінің ішінде қатені мүлде байқамағандар кездесті. </w:t>
      </w:r>
    </w:p>
    <w:p w:rsidR="000714B6" w:rsidRPr="00ED6F85" w:rsidRDefault="000714B6" w:rsidP="007E71CF">
      <w:pPr>
        <w:tabs>
          <w:tab w:val="left" w:pos="993"/>
        </w:tabs>
        <w:ind w:firstLine="567"/>
        <w:contextualSpacing/>
        <w:jc w:val="both"/>
        <w:rPr>
          <w:rFonts w:eastAsiaTheme="minorEastAsia"/>
          <w:lang w:eastAsia="ru-RU"/>
        </w:rPr>
      </w:pPr>
      <w:r w:rsidRPr="00ED6F85">
        <w:rPr>
          <w:rFonts w:eastAsiaTheme="minorEastAsia"/>
          <w:lang w:eastAsia="ru-RU"/>
        </w:rPr>
        <w:t>6</w:t>
      </w:r>
      <w:r w:rsidR="000B1F5C" w:rsidRPr="000B1F5C">
        <w:rPr>
          <w:rFonts w:eastAsiaTheme="minorEastAsia"/>
          <w:lang w:eastAsia="ru-RU"/>
        </w:rPr>
        <w:t>)</w:t>
      </w:r>
      <w:r w:rsidRPr="00ED6F85">
        <w:rPr>
          <w:rFonts w:eastAsiaTheme="minorEastAsia"/>
          <w:lang w:eastAsia="ru-RU"/>
        </w:rPr>
        <w:t xml:space="preserve"> Эмотикондарды тыныс белгілеріне жатқызу не жатқызбау жөнінде пікір қорыту қиындық тудырды. Барлық 98 респонденттің 39-ы оны тыныс белгілерінің қатарына жатқызу керек десе, 21-і мүлде жатқызуға болмайтынын көрсетеді, ал 28 студент бұл сұраққа жауап беруге қиналатынын көрсетті. </w:t>
      </w:r>
    </w:p>
    <w:p w:rsidR="000714B6" w:rsidRPr="00ED6F85" w:rsidRDefault="000714B6" w:rsidP="007E71CF">
      <w:pPr>
        <w:tabs>
          <w:tab w:val="left" w:pos="993"/>
        </w:tabs>
        <w:ind w:firstLine="567"/>
        <w:jc w:val="both"/>
        <w:rPr>
          <w:rFonts w:eastAsiaTheme="minorEastAsia"/>
          <w:lang w:eastAsia="ru-RU"/>
        </w:rPr>
      </w:pPr>
      <w:r w:rsidRPr="00ED6F85">
        <w:rPr>
          <w:rFonts w:eastAsiaTheme="minorEastAsia"/>
          <w:lang w:eastAsia="ru-RU"/>
        </w:rPr>
        <w:t xml:space="preserve">Қорыта келгенде, жастар арасында тыныс белгілерін қолдануда проблемалар бар. 98 респонденттің 32-сінің ғана тыныс белгілерін дұрыс қойып, 47-нің қате жіберуі, 10 пайызының тек сөйлем соңында қойылатын тыныс белгілерін қойып шығуы жоғары білім саласында тыныс белгілерін оқытуға назар аудару қажеттігін көрсетеді.  </w:t>
      </w:r>
      <w:r w:rsidRPr="00ED6F85">
        <w:rPr>
          <w:lang w:eastAsia="ru-RU"/>
        </w:rPr>
        <w:t>Жазба тіл қоғамдық тәжірибені ұрпақтан ұрпаққа жеткізіп отырады. Сол себепті ол стильқалыптастырушы, нормақалыптастырушы қызмет атқарады. Қоғам дамуына байланысты таңбаның білдіретін мәні күрделеніп, мазмұн межесі сан жағынан да, сапа жағынан да жетіліп отырады. Қоғам дамуы</w:t>
      </w:r>
      <w:r w:rsidR="003422CF">
        <w:rPr>
          <w:lang w:eastAsia="ru-RU"/>
        </w:rPr>
        <w:t xml:space="preserve">және </w:t>
      </w:r>
      <w:r w:rsidRPr="00ED6F85">
        <w:rPr>
          <w:lang w:eastAsia="ru-RU"/>
        </w:rPr>
        <w:t xml:space="preserve">байланысты тілдегі өзгеріс, жаңалықтар мәтіннің пунктуациялық жағынан безендірілуіне де белгілі бір дәрежеде ықпал етіп жатады. Бұл тыныс белгілерінің қолданыс </w:t>
      </w:r>
      <w:r w:rsidRPr="00ED6F85">
        <w:rPr>
          <w:rFonts w:ascii="inherit" w:hAnsi="inherit"/>
        </w:rPr>
        <w:t xml:space="preserve"> ауқымына да, функционалдық жүгіне де,  олардың саны, </w:t>
      </w:r>
      <w:r w:rsidR="003422CF">
        <w:rPr>
          <w:rFonts w:ascii="inherit" w:hAnsi="inherit"/>
        </w:rPr>
        <w:t xml:space="preserve">және </w:t>
      </w:r>
      <w:r w:rsidRPr="00ED6F85">
        <w:rPr>
          <w:rFonts w:ascii="inherit" w:hAnsi="inherit"/>
        </w:rPr>
        <w:t>сапасына ғана әсер етіп қоймайды, соны</w:t>
      </w:r>
      <w:r w:rsidR="003422CF">
        <w:rPr>
          <w:rFonts w:ascii="inherit" w:hAnsi="inherit"/>
        </w:rPr>
        <w:t xml:space="preserve">және </w:t>
      </w:r>
      <w:r w:rsidRPr="00ED6F85">
        <w:rPr>
          <w:rFonts w:ascii="inherit" w:hAnsi="inherit"/>
        </w:rPr>
        <w:t xml:space="preserve">қатар </w:t>
      </w:r>
      <w:r w:rsidRPr="00ED6F85">
        <w:rPr>
          <w:rFonts w:ascii="inherit" w:hAnsi="inherit" w:cs="Courier New"/>
        </w:rPr>
        <w:t>мәтінді семантикалық және коммуникативтік-прагматикалық ұйымдастыру</w:t>
      </w:r>
      <w:r w:rsidRPr="00ED6F85">
        <w:rPr>
          <w:rFonts w:ascii="inherit" w:hAnsi="inherit"/>
        </w:rPr>
        <w:t>да да маңызды рөл атқаратындығын көрсетеді. Осылайша</w:t>
      </w:r>
      <w:r w:rsidRPr="00ED6F85">
        <w:rPr>
          <w:lang w:eastAsia="ru-RU"/>
        </w:rPr>
        <w:t xml:space="preserve"> тыныс белгілері, бір жағынан, тілдегі қалыптанған нормаларға сүйене отырып, тұрақты сипатқа ие болса, екінші жағынан, автор діттеміне сәйкес, қоғам дамуына, тілдің синтаксистік құрылымындағы өзгерістерге байланысты  тиісті түзетулер ену мүмкіндігі бар әліпбиден тыс графикалық белгілер жиынтығы екенін нақтылай түседі.</w:t>
      </w:r>
    </w:p>
    <w:p w:rsidR="000714B6" w:rsidRPr="00ED6F85" w:rsidRDefault="000714B6" w:rsidP="007E71CF">
      <w:pPr>
        <w:widowControl/>
        <w:tabs>
          <w:tab w:val="left" w:pos="993"/>
        </w:tabs>
        <w:ind w:firstLine="567"/>
        <w:jc w:val="both"/>
      </w:pPr>
      <w:r w:rsidRPr="00ED6F85">
        <w:rPr>
          <w:rFonts w:eastAsiaTheme="minorEastAsia"/>
          <w:lang w:eastAsia="ru-RU"/>
        </w:rPr>
        <w:t>Жазбаша коммуникацияда пунтуацияның</w:t>
      </w:r>
      <w:r w:rsidRPr="00ED6F85">
        <w:t xml:space="preserve">, өңтаңбалардың қолдану маңыздылығын айқындау үшін тыныс белгісі қойылған, қойылмаған мәтіндерді ұсынып, секундомер қосу арқылы әртүрлі әлеуметтік топтағы 200 адамға (оқушы, педагог, филолог, студент және басқа мамандық) </w:t>
      </w:r>
      <w:r w:rsidR="00F43B8D" w:rsidRPr="00ED6F85">
        <w:t>google</w:t>
      </w:r>
      <w:r w:rsidRPr="00ED6F85">
        <w:t xml:space="preserve"> форма платформасы арқылы сауалнама жүргізілді. </w:t>
      </w:r>
    </w:p>
    <w:p w:rsidR="000714B6" w:rsidRPr="00ED6F85" w:rsidRDefault="000714B6" w:rsidP="007E71CF">
      <w:pPr>
        <w:widowControl/>
        <w:tabs>
          <w:tab w:val="left" w:pos="993"/>
        </w:tabs>
        <w:ind w:firstLine="567"/>
        <w:jc w:val="both"/>
      </w:pPr>
      <w:r w:rsidRPr="00ED6F85">
        <w:t>Қатысқандар саны</w:t>
      </w:r>
      <w:r w:rsidR="0019698B" w:rsidRPr="00ED6F85">
        <w:rPr>
          <w:rFonts w:eastAsiaTheme="minorEastAsia"/>
          <w:lang w:eastAsia="ru-RU"/>
        </w:rPr>
        <w:t>–</w:t>
      </w:r>
      <w:r w:rsidRPr="00ED6F85">
        <w:t xml:space="preserve">200. Саулнаманың талдамасы төмендегі диаграммаларда көрсетілді (Диаграмма 1-8):  </w:t>
      </w:r>
    </w:p>
    <w:p w:rsidR="000714B6" w:rsidRPr="00ED6F85" w:rsidRDefault="000714B6" w:rsidP="007E71CF">
      <w:pPr>
        <w:tabs>
          <w:tab w:val="left" w:pos="993"/>
        </w:tabs>
        <w:ind w:firstLine="567"/>
        <w:jc w:val="both"/>
      </w:pPr>
      <w:r w:rsidRPr="00ED6F85">
        <w:t>Диаграмма 1. Сауалнамаға қатысушылардың жас ерекшелігі.</w:t>
      </w:r>
    </w:p>
    <w:p w:rsidR="000714B6" w:rsidRPr="00ED6F85" w:rsidRDefault="000714B6" w:rsidP="007E71CF">
      <w:pPr>
        <w:tabs>
          <w:tab w:val="left" w:pos="993"/>
        </w:tabs>
        <w:ind w:firstLine="567"/>
        <w:jc w:val="both"/>
      </w:pPr>
      <w:r w:rsidRPr="00ED6F85">
        <w:t>Диаграмма 2.  Қатысушы әлеуметтік топтар.</w:t>
      </w:r>
    </w:p>
    <w:p w:rsidR="000714B6" w:rsidRPr="00ED6F85" w:rsidRDefault="000714B6" w:rsidP="007E71CF">
      <w:pPr>
        <w:tabs>
          <w:tab w:val="left" w:pos="0"/>
          <w:tab w:val="left" w:pos="993"/>
        </w:tabs>
        <w:ind w:firstLine="567"/>
        <w:jc w:val="both"/>
        <w:rPr>
          <w:bCs/>
          <w:noProof/>
        </w:rPr>
      </w:pPr>
      <w:r w:rsidRPr="00ED6F85">
        <w:rPr>
          <w:bCs/>
          <w:noProof/>
        </w:rPr>
        <w:t>Диаграмма 3.1 Тыныс белгісі қойыл</w:t>
      </w:r>
      <w:r w:rsidR="004D6AF4" w:rsidRPr="00ED6F85">
        <w:rPr>
          <w:bCs/>
          <w:noProof/>
        </w:rPr>
        <w:t>ма</w:t>
      </w:r>
      <w:r w:rsidRPr="00ED6F85">
        <w:rPr>
          <w:bCs/>
          <w:noProof/>
        </w:rPr>
        <w:t>ған мәтінді уақытқа оқу нәтижесі.</w:t>
      </w:r>
    </w:p>
    <w:p w:rsidR="000714B6" w:rsidRPr="00ED6F85" w:rsidRDefault="000714B6" w:rsidP="007E71CF">
      <w:pPr>
        <w:tabs>
          <w:tab w:val="left" w:pos="993"/>
        </w:tabs>
        <w:ind w:firstLine="567"/>
        <w:jc w:val="both"/>
      </w:pPr>
      <w:r w:rsidRPr="00ED6F85">
        <w:t xml:space="preserve">Диаграмма 3.2 Қатысушының тыныс белгісі </w:t>
      </w:r>
      <w:r w:rsidR="004D6AF4" w:rsidRPr="00ED6F85">
        <w:t>қойыл</w:t>
      </w:r>
      <w:r w:rsidR="006972C0" w:rsidRPr="00ED6F85">
        <w:t>ма</w:t>
      </w:r>
      <w:r w:rsidR="004D6AF4" w:rsidRPr="00ED6F85">
        <w:t>ған</w:t>
      </w:r>
      <w:r w:rsidRPr="00ED6F85">
        <w:t xml:space="preserve"> мәтінді бір оқығанда түсіну  </w:t>
      </w:r>
    </w:p>
    <w:p w:rsidR="000714B6" w:rsidRPr="00ED6F85" w:rsidRDefault="000714B6" w:rsidP="007E71CF">
      <w:pPr>
        <w:tabs>
          <w:tab w:val="left" w:pos="0"/>
          <w:tab w:val="left" w:pos="993"/>
        </w:tabs>
        <w:ind w:firstLine="567"/>
        <w:jc w:val="both"/>
        <w:rPr>
          <w:bCs/>
          <w:noProof/>
        </w:rPr>
      </w:pPr>
      <w:r w:rsidRPr="00ED6F85">
        <w:rPr>
          <w:bCs/>
          <w:noProof/>
        </w:rPr>
        <w:t>Диаграмма 4.1 Тыныс белгісі қойылған мәтінді уақыт қойып оқу.</w:t>
      </w:r>
    </w:p>
    <w:p w:rsidR="000714B6" w:rsidRPr="00ED6F85" w:rsidRDefault="000714B6" w:rsidP="007E71CF">
      <w:pPr>
        <w:tabs>
          <w:tab w:val="left" w:pos="993"/>
        </w:tabs>
        <w:ind w:firstLine="567"/>
        <w:jc w:val="both"/>
      </w:pPr>
      <w:r w:rsidRPr="00ED6F85">
        <w:t xml:space="preserve">Диаграмма 4.2  Қатысушының тыныс белгісі </w:t>
      </w:r>
      <w:r w:rsidR="004D6AF4" w:rsidRPr="00ED6F85">
        <w:t>қойылған</w:t>
      </w:r>
      <w:r w:rsidRPr="00ED6F85">
        <w:t xml:space="preserve"> мәтінді бір оқығанда түсінуі </w:t>
      </w:r>
    </w:p>
    <w:p w:rsidR="00197178" w:rsidRPr="00ED6F85" w:rsidRDefault="00197178" w:rsidP="007E71CF">
      <w:pPr>
        <w:tabs>
          <w:tab w:val="left" w:pos="0"/>
          <w:tab w:val="left" w:pos="993"/>
        </w:tabs>
        <w:ind w:firstLine="567"/>
        <w:jc w:val="both"/>
        <w:rPr>
          <w:rFonts w:eastAsiaTheme="minorEastAsia"/>
          <w:lang w:eastAsia="ru-RU"/>
        </w:rPr>
      </w:pPr>
      <w:r w:rsidRPr="00ED6F85">
        <w:rPr>
          <w:rFonts w:eastAsiaTheme="minorEastAsia"/>
          <w:lang w:eastAsia="ru-RU"/>
        </w:rPr>
        <w:t xml:space="preserve">Нәтижесі төмендегі диаграммаларда бейнеленген. </w:t>
      </w:r>
    </w:p>
    <w:p w:rsidR="00197178" w:rsidRPr="00ED6F85" w:rsidRDefault="00197178" w:rsidP="000B1F5C">
      <w:pPr>
        <w:pStyle w:val="ab"/>
        <w:numPr>
          <w:ilvl w:val="1"/>
          <w:numId w:val="13"/>
        </w:numPr>
        <w:tabs>
          <w:tab w:val="left" w:pos="0"/>
          <w:tab w:val="left" w:pos="851"/>
        </w:tabs>
        <w:spacing w:after="0" w:line="240" w:lineRule="auto"/>
        <w:ind w:left="0" w:firstLine="567"/>
        <w:jc w:val="both"/>
        <w:rPr>
          <w:rFonts w:ascii="Times New Roman" w:hAnsi="Times New Roman" w:cs="Times New Roman"/>
          <w:bCs/>
          <w:noProof/>
          <w:sz w:val="28"/>
          <w:szCs w:val="28"/>
          <w:lang w:val="kk-KZ"/>
        </w:rPr>
      </w:pPr>
      <w:r w:rsidRPr="00ED6F85">
        <w:rPr>
          <w:rFonts w:ascii="Times New Roman" w:hAnsi="Times New Roman" w:cs="Times New Roman"/>
          <w:bCs/>
          <w:noProof/>
          <w:sz w:val="28"/>
          <w:szCs w:val="28"/>
          <w:lang w:val="kk-KZ"/>
        </w:rPr>
        <w:t>Тыныс бел</w:t>
      </w:r>
      <w:r w:rsidR="004D6AF4" w:rsidRPr="00ED6F85">
        <w:rPr>
          <w:rFonts w:ascii="Times New Roman" w:hAnsi="Times New Roman" w:cs="Times New Roman"/>
          <w:bCs/>
          <w:noProof/>
          <w:sz w:val="28"/>
          <w:szCs w:val="28"/>
          <w:lang w:val="kk-KZ"/>
        </w:rPr>
        <w:t>г</w:t>
      </w:r>
      <w:r w:rsidRPr="00ED6F85">
        <w:rPr>
          <w:rFonts w:ascii="Times New Roman" w:hAnsi="Times New Roman" w:cs="Times New Roman"/>
          <w:bCs/>
          <w:noProof/>
          <w:sz w:val="28"/>
          <w:szCs w:val="28"/>
          <w:lang w:val="kk-KZ"/>
        </w:rPr>
        <w:t>ісі қойылмаған мәтінді уақытқа оқу;</w:t>
      </w:r>
    </w:p>
    <w:p w:rsidR="00197178" w:rsidRPr="00ED6F85" w:rsidRDefault="00197178" w:rsidP="000B1F5C">
      <w:pPr>
        <w:pStyle w:val="ab"/>
        <w:numPr>
          <w:ilvl w:val="1"/>
          <w:numId w:val="13"/>
        </w:numPr>
        <w:tabs>
          <w:tab w:val="left" w:pos="0"/>
          <w:tab w:val="left" w:pos="851"/>
        </w:tabs>
        <w:spacing w:after="0" w:line="240" w:lineRule="auto"/>
        <w:ind w:left="0" w:firstLine="567"/>
        <w:jc w:val="both"/>
        <w:rPr>
          <w:rFonts w:ascii="Times New Roman" w:hAnsi="Times New Roman" w:cs="Times New Roman"/>
          <w:bCs/>
          <w:noProof/>
          <w:sz w:val="28"/>
          <w:szCs w:val="28"/>
          <w:lang w:val="kk-KZ"/>
        </w:rPr>
      </w:pPr>
      <w:r w:rsidRPr="00ED6F85">
        <w:rPr>
          <w:rFonts w:ascii="Times New Roman" w:hAnsi="Times New Roman" w:cs="Times New Roman"/>
          <w:bCs/>
          <w:noProof/>
          <w:sz w:val="28"/>
          <w:szCs w:val="28"/>
          <w:lang w:val="kk-KZ"/>
        </w:rPr>
        <w:t>Тыныс белгісі қойылмаған мәтінді оқу барысында қаншалықты түсінуі;</w:t>
      </w:r>
    </w:p>
    <w:p w:rsidR="004D6AF4" w:rsidRPr="00ED6F85" w:rsidRDefault="004D6AF4" w:rsidP="000B1F5C">
      <w:pPr>
        <w:pStyle w:val="ab"/>
        <w:numPr>
          <w:ilvl w:val="1"/>
          <w:numId w:val="13"/>
        </w:numPr>
        <w:tabs>
          <w:tab w:val="left" w:pos="0"/>
          <w:tab w:val="left" w:pos="851"/>
        </w:tabs>
        <w:spacing w:after="0" w:line="240" w:lineRule="auto"/>
        <w:ind w:left="0" w:firstLine="567"/>
        <w:jc w:val="both"/>
        <w:rPr>
          <w:rFonts w:ascii="Times New Roman" w:hAnsi="Times New Roman" w:cs="Times New Roman"/>
          <w:bCs/>
          <w:noProof/>
          <w:sz w:val="28"/>
          <w:szCs w:val="28"/>
          <w:lang w:val="kk-KZ"/>
        </w:rPr>
      </w:pPr>
      <w:r w:rsidRPr="00ED6F85">
        <w:rPr>
          <w:rFonts w:ascii="Times New Roman" w:hAnsi="Times New Roman" w:cs="Times New Roman"/>
          <w:bCs/>
          <w:noProof/>
          <w:sz w:val="28"/>
          <w:szCs w:val="28"/>
          <w:lang w:val="kk-KZ"/>
        </w:rPr>
        <w:t>Тыныс белгісі қойылған мәтінді уақытқа оқу;</w:t>
      </w:r>
    </w:p>
    <w:p w:rsidR="00197178" w:rsidRPr="00ED6F85" w:rsidRDefault="00197178" w:rsidP="000B1F5C">
      <w:pPr>
        <w:pStyle w:val="ab"/>
        <w:numPr>
          <w:ilvl w:val="1"/>
          <w:numId w:val="13"/>
        </w:numPr>
        <w:tabs>
          <w:tab w:val="left" w:pos="0"/>
          <w:tab w:val="left" w:pos="851"/>
        </w:tabs>
        <w:spacing w:after="0" w:line="240" w:lineRule="auto"/>
        <w:ind w:left="0" w:firstLine="567"/>
        <w:jc w:val="both"/>
        <w:rPr>
          <w:rFonts w:ascii="Times New Roman" w:hAnsi="Times New Roman" w:cs="Times New Roman"/>
          <w:bCs/>
          <w:noProof/>
          <w:sz w:val="28"/>
          <w:szCs w:val="28"/>
          <w:lang w:val="kk-KZ"/>
        </w:rPr>
      </w:pPr>
      <w:r w:rsidRPr="00ED6F85">
        <w:rPr>
          <w:rFonts w:ascii="Times New Roman" w:hAnsi="Times New Roman" w:cs="Times New Roman"/>
          <w:bCs/>
          <w:noProof/>
          <w:sz w:val="28"/>
          <w:szCs w:val="28"/>
          <w:lang w:val="kk-KZ"/>
        </w:rPr>
        <w:t>Тыныс белгісі қойылған мәтінді оқу барысында қаншалықты түсінуі;</w:t>
      </w:r>
    </w:p>
    <w:p w:rsidR="00197178" w:rsidRPr="00ED6F85" w:rsidRDefault="00197178" w:rsidP="000B1F5C">
      <w:pPr>
        <w:pStyle w:val="ab"/>
        <w:numPr>
          <w:ilvl w:val="1"/>
          <w:numId w:val="13"/>
        </w:numPr>
        <w:tabs>
          <w:tab w:val="left" w:pos="0"/>
          <w:tab w:val="left" w:pos="851"/>
        </w:tabs>
        <w:spacing w:after="0" w:line="240" w:lineRule="auto"/>
        <w:ind w:left="0" w:firstLine="567"/>
        <w:jc w:val="both"/>
        <w:rPr>
          <w:rFonts w:ascii="Times New Roman" w:hAnsi="Times New Roman" w:cs="Times New Roman"/>
          <w:bCs/>
          <w:noProof/>
          <w:sz w:val="28"/>
          <w:szCs w:val="28"/>
          <w:lang w:val="kk-KZ"/>
        </w:rPr>
      </w:pPr>
      <w:r w:rsidRPr="00ED6F85">
        <w:rPr>
          <w:rFonts w:ascii="Times New Roman" w:hAnsi="Times New Roman" w:cs="Times New Roman"/>
          <w:bCs/>
          <w:noProof/>
          <w:sz w:val="28"/>
          <w:szCs w:val="28"/>
          <w:lang w:val="kk-KZ"/>
        </w:rPr>
        <w:t>Пунктуацияны қолдану қаншалықты маңызды екені;</w:t>
      </w:r>
    </w:p>
    <w:p w:rsidR="00197178" w:rsidRPr="00ED6F85" w:rsidRDefault="00197178" w:rsidP="000B1F5C">
      <w:pPr>
        <w:pStyle w:val="ab"/>
        <w:numPr>
          <w:ilvl w:val="1"/>
          <w:numId w:val="13"/>
        </w:numPr>
        <w:tabs>
          <w:tab w:val="left" w:pos="0"/>
          <w:tab w:val="left" w:pos="851"/>
        </w:tabs>
        <w:spacing w:after="0" w:line="240" w:lineRule="auto"/>
        <w:ind w:left="0" w:firstLine="567"/>
        <w:jc w:val="both"/>
        <w:rPr>
          <w:rFonts w:ascii="Times New Roman" w:hAnsi="Times New Roman" w:cs="Times New Roman"/>
          <w:bCs/>
          <w:noProof/>
          <w:sz w:val="28"/>
          <w:szCs w:val="28"/>
          <w:lang w:val="kk-KZ"/>
        </w:rPr>
      </w:pPr>
      <w:r w:rsidRPr="00ED6F85">
        <w:rPr>
          <w:rFonts w:ascii="Times New Roman" w:hAnsi="Times New Roman" w:cs="Times New Roman"/>
          <w:bCs/>
          <w:noProof/>
          <w:sz w:val="28"/>
          <w:szCs w:val="28"/>
          <w:lang w:val="kk-KZ"/>
        </w:rPr>
        <w:t>Ұялы телефондағы хат алмасуда қаншалықты пунктуацияны қолдананатыны;</w:t>
      </w:r>
    </w:p>
    <w:p w:rsidR="00197178" w:rsidRPr="00ED6F85" w:rsidRDefault="00197178" w:rsidP="000B1F5C">
      <w:pPr>
        <w:pStyle w:val="ab"/>
        <w:numPr>
          <w:ilvl w:val="1"/>
          <w:numId w:val="13"/>
        </w:numPr>
        <w:tabs>
          <w:tab w:val="left" w:pos="0"/>
          <w:tab w:val="left" w:pos="851"/>
        </w:tabs>
        <w:spacing w:after="0" w:line="240" w:lineRule="auto"/>
        <w:ind w:left="0" w:firstLine="567"/>
        <w:jc w:val="both"/>
        <w:rPr>
          <w:rFonts w:ascii="Times New Roman" w:hAnsi="Times New Roman" w:cs="Times New Roman"/>
          <w:bCs/>
          <w:noProof/>
          <w:sz w:val="28"/>
          <w:szCs w:val="28"/>
          <w:lang w:val="kk-KZ"/>
        </w:rPr>
      </w:pPr>
      <w:r w:rsidRPr="00ED6F85">
        <w:rPr>
          <w:rFonts w:ascii="Times New Roman" w:hAnsi="Times New Roman" w:cs="Times New Roman"/>
          <w:bCs/>
          <w:noProof/>
          <w:sz w:val="28"/>
          <w:szCs w:val="28"/>
          <w:lang w:val="kk-KZ"/>
        </w:rPr>
        <w:t>Қай басылымдарда тыныс белгісі дұрыс қойылатындығы;</w:t>
      </w:r>
    </w:p>
    <w:p w:rsidR="00197178" w:rsidRPr="00ED6F85" w:rsidRDefault="00197178" w:rsidP="000B1F5C">
      <w:pPr>
        <w:pStyle w:val="ab"/>
        <w:numPr>
          <w:ilvl w:val="1"/>
          <w:numId w:val="13"/>
        </w:numPr>
        <w:tabs>
          <w:tab w:val="left" w:pos="0"/>
          <w:tab w:val="left" w:pos="851"/>
        </w:tabs>
        <w:spacing w:after="0" w:line="240" w:lineRule="auto"/>
        <w:ind w:left="0" w:firstLine="567"/>
        <w:jc w:val="both"/>
        <w:rPr>
          <w:rFonts w:ascii="Times New Roman" w:hAnsi="Times New Roman" w:cs="Times New Roman"/>
          <w:bCs/>
          <w:noProof/>
          <w:sz w:val="28"/>
          <w:szCs w:val="28"/>
          <w:lang w:val="kk-KZ"/>
        </w:rPr>
      </w:pPr>
      <w:r w:rsidRPr="00ED6F85">
        <w:rPr>
          <w:rFonts w:ascii="Times New Roman" w:hAnsi="Times New Roman" w:cs="Times New Roman"/>
          <w:bCs/>
          <w:noProof/>
          <w:sz w:val="28"/>
          <w:szCs w:val="28"/>
          <w:lang w:val="kk-KZ"/>
        </w:rPr>
        <w:t>Әлеуметтік желілерде қаншалықты тыныс белісі</w:t>
      </w:r>
      <w:r w:rsidR="003422CF">
        <w:rPr>
          <w:rFonts w:ascii="Times New Roman" w:hAnsi="Times New Roman" w:cs="Times New Roman"/>
          <w:bCs/>
          <w:noProof/>
          <w:sz w:val="28"/>
          <w:szCs w:val="28"/>
          <w:lang w:val="kk-KZ"/>
        </w:rPr>
        <w:t xml:space="preserve">және </w:t>
      </w:r>
      <w:r w:rsidRPr="00ED6F85">
        <w:rPr>
          <w:rFonts w:ascii="Times New Roman" w:hAnsi="Times New Roman" w:cs="Times New Roman"/>
          <w:bCs/>
          <w:noProof/>
          <w:sz w:val="28"/>
          <w:szCs w:val="28"/>
          <w:lang w:val="kk-KZ"/>
        </w:rPr>
        <w:t>бірге өңтаңбаны қолданатындығы;</w:t>
      </w:r>
    </w:p>
    <w:p w:rsidR="00197178" w:rsidRPr="00ED6F85" w:rsidRDefault="00197178" w:rsidP="000B1F5C">
      <w:pPr>
        <w:pStyle w:val="ab"/>
        <w:numPr>
          <w:ilvl w:val="1"/>
          <w:numId w:val="13"/>
        </w:numPr>
        <w:tabs>
          <w:tab w:val="left" w:pos="0"/>
          <w:tab w:val="left" w:pos="851"/>
        </w:tabs>
        <w:spacing w:after="0" w:line="240" w:lineRule="auto"/>
        <w:ind w:left="0" w:firstLine="567"/>
        <w:jc w:val="both"/>
        <w:rPr>
          <w:rFonts w:ascii="Times New Roman" w:hAnsi="Times New Roman" w:cs="Times New Roman"/>
          <w:bCs/>
          <w:noProof/>
          <w:sz w:val="28"/>
          <w:szCs w:val="28"/>
          <w:lang w:val="kk-KZ"/>
        </w:rPr>
      </w:pPr>
      <w:r w:rsidRPr="00ED6F85">
        <w:rPr>
          <w:rFonts w:ascii="Times New Roman" w:hAnsi="Times New Roman" w:cs="Times New Roman"/>
          <w:bCs/>
          <w:noProof/>
          <w:sz w:val="28"/>
          <w:szCs w:val="28"/>
          <w:lang w:val="kk-KZ"/>
        </w:rPr>
        <w:t xml:space="preserve">Өңтаңбалар тыныс белгілердің орнын ауыстыра ала ма деген сияқты сұрақтарды қамтыдық. </w:t>
      </w:r>
    </w:p>
    <w:p w:rsidR="000714B6" w:rsidRPr="00ED6F85" w:rsidRDefault="000714B6" w:rsidP="007E71CF">
      <w:pPr>
        <w:widowControl/>
        <w:tabs>
          <w:tab w:val="left" w:pos="993"/>
        </w:tabs>
        <w:ind w:firstLine="567"/>
        <w:jc w:val="both"/>
      </w:pPr>
      <w:r w:rsidRPr="00ED6F85">
        <w:t xml:space="preserve">Осы диаграммаларға жеке-жеке тоқталатын болсақ: Алғашқы екі диаграмма сауалнамаға қатысушылардың жасы </w:t>
      </w:r>
      <w:r w:rsidR="003422CF">
        <w:t xml:space="preserve">және </w:t>
      </w:r>
      <w:r w:rsidRPr="00ED6F85">
        <w:t>мамандығы туралы мәліметті көрсетеді(</w:t>
      </w:r>
      <w:r w:rsidR="007E71CF" w:rsidRPr="00ED6F85">
        <w:t xml:space="preserve">сурет </w:t>
      </w:r>
      <w:r w:rsidR="00B973A1" w:rsidRPr="00ED6F85">
        <w:t>2</w:t>
      </w:r>
      <w:r w:rsidR="008D00AB" w:rsidRPr="00ED6F85">
        <w:t>4</w:t>
      </w:r>
      <w:r w:rsidR="00B973A1" w:rsidRPr="00ED6F85">
        <w:t>,2</w:t>
      </w:r>
      <w:r w:rsidR="008D00AB" w:rsidRPr="00ED6F85">
        <w:t>5</w:t>
      </w:r>
      <w:r w:rsidRPr="00ED6F85">
        <w:t>):</w:t>
      </w:r>
    </w:p>
    <w:p w:rsidR="00C9532E" w:rsidRPr="00ED6F85" w:rsidRDefault="00C9532E" w:rsidP="000714B6">
      <w:pPr>
        <w:jc w:val="both"/>
      </w:pPr>
    </w:p>
    <w:p w:rsidR="000714B6" w:rsidRPr="00ED6F85" w:rsidRDefault="000714B6" w:rsidP="000714B6">
      <w:pPr>
        <w:jc w:val="both"/>
      </w:pPr>
    </w:p>
    <w:tbl>
      <w:tblPr>
        <w:tblStyle w:val="ac"/>
        <w:tblW w:w="0" w:type="auto"/>
        <w:tblLook w:val="04A0" w:firstRow="1" w:lastRow="0" w:firstColumn="1" w:lastColumn="0" w:noHBand="0" w:noVBand="1"/>
      </w:tblPr>
      <w:tblGrid>
        <w:gridCol w:w="9326"/>
      </w:tblGrid>
      <w:tr w:rsidR="00A94280" w:rsidRPr="00ED6F85" w:rsidTr="00F43384">
        <w:trPr>
          <w:trHeight w:val="3495"/>
        </w:trPr>
        <w:tc>
          <w:tcPr>
            <w:tcW w:w="9326" w:type="dxa"/>
          </w:tcPr>
          <w:p w:rsidR="00A94280" w:rsidRPr="00ED6F85" w:rsidRDefault="00A94280" w:rsidP="00B404EE">
            <w:pPr>
              <w:jc w:val="both"/>
            </w:pPr>
            <w:r w:rsidRPr="00ED6F85">
              <w:rPr>
                <w:noProof/>
                <w:lang w:eastAsia="ru-RU"/>
              </w:rPr>
              <w:drawing>
                <wp:inline distT="0" distB="0" distL="0" distR="0">
                  <wp:extent cx="3715993" cy="2238375"/>
                  <wp:effectExtent l="0" t="0" r="0" b="0"/>
                  <wp:docPr id="192" name="Рисунок 192" descr="C:\Users\user\Desktop\диаграмма\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аграмма\Рисунок1.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730946" cy="2247382"/>
                          </a:xfrm>
                          <a:prstGeom prst="rect">
                            <a:avLst/>
                          </a:prstGeom>
                          <a:noFill/>
                          <a:ln>
                            <a:noFill/>
                          </a:ln>
                        </pic:spPr>
                      </pic:pic>
                    </a:graphicData>
                  </a:graphic>
                </wp:inline>
              </w:drawing>
            </w:r>
            <w:r w:rsidRPr="00ED6F85">
              <w:rPr>
                <w:noProof/>
                <w:lang w:eastAsia="ru-RU"/>
              </w:rPr>
              <w:drawing>
                <wp:inline distT="0" distB="0" distL="0" distR="0">
                  <wp:extent cx="1020726" cy="1085763"/>
                  <wp:effectExtent l="0" t="0" r="0" b="635"/>
                  <wp:docPr id="193" name="Рисунок 193" descr="C:\Users\user\Desktop\диаграмма\Рисуно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аграмма\Рисунок11.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41993" cy="1108385"/>
                          </a:xfrm>
                          <a:prstGeom prst="rect">
                            <a:avLst/>
                          </a:prstGeom>
                          <a:noFill/>
                          <a:ln>
                            <a:noFill/>
                          </a:ln>
                        </pic:spPr>
                      </pic:pic>
                    </a:graphicData>
                  </a:graphic>
                </wp:inline>
              </w:drawing>
            </w:r>
          </w:p>
        </w:tc>
      </w:tr>
    </w:tbl>
    <w:p w:rsidR="00A94280" w:rsidRPr="00ED6F85" w:rsidRDefault="00A94280" w:rsidP="000714B6">
      <w:pPr>
        <w:jc w:val="both"/>
      </w:pPr>
    </w:p>
    <w:p w:rsidR="007E71CF" w:rsidRPr="00ED6F85" w:rsidRDefault="007E71CF" w:rsidP="007E71CF">
      <w:pPr>
        <w:jc w:val="center"/>
      </w:pPr>
      <w:r w:rsidRPr="00ED6F85">
        <w:t xml:space="preserve">Сурет </w:t>
      </w:r>
      <w:r w:rsidR="00B973A1" w:rsidRPr="00ED6F85">
        <w:t>2</w:t>
      </w:r>
      <w:r w:rsidR="008D00AB" w:rsidRPr="00ED6F85">
        <w:t>4</w:t>
      </w:r>
      <w:r w:rsidRPr="00ED6F85">
        <w:t xml:space="preserve"> - Сауалнамаға қатысушылардың жас ерекшелігі</w:t>
      </w:r>
    </w:p>
    <w:p w:rsidR="000714B6" w:rsidRPr="00ED6F85" w:rsidRDefault="000714B6" w:rsidP="000714B6">
      <w:pPr>
        <w:jc w:val="both"/>
      </w:pPr>
    </w:p>
    <w:tbl>
      <w:tblPr>
        <w:tblStyle w:val="ac"/>
        <w:tblW w:w="9519" w:type="dxa"/>
        <w:tblLook w:val="04A0" w:firstRow="1" w:lastRow="0" w:firstColumn="1" w:lastColumn="0" w:noHBand="0" w:noVBand="1"/>
      </w:tblPr>
      <w:tblGrid>
        <w:gridCol w:w="9519"/>
      </w:tblGrid>
      <w:tr w:rsidR="00A94280" w:rsidRPr="00ED6F85" w:rsidTr="00F43384">
        <w:trPr>
          <w:trHeight w:val="3863"/>
        </w:trPr>
        <w:tc>
          <w:tcPr>
            <w:tcW w:w="9519" w:type="dxa"/>
          </w:tcPr>
          <w:p w:rsidR="00A94280" w:rsidRPr="00ED6F85" w:rsidRDefault="00A94280" w:rsidP="00B404EE">
            <w:pPr>
              <w:jc w:val="both"/>
            </w:pPr>
            <w:r w:rsidRPr="00ED6F85">
              <w:rPr>
                <w:noProof/>
                <w:lang w:eastAsia="ru-RU"/>
              </w:rPr>
              <w:drawing>
                <wp:inline distT="0" distB="0" distL="0" distR="0">
                  <wp:extent cx="3735475" cy="2486025"/>
                  <wp:effectExtent l="0" t="0" r="0" b="0"/>
                  <wp:docPr id="194" name="Рисунок 194" descr="C:\Users\user\Desktop\диаграмма\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аграмма\Рисунок2.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750053" cy="2495727"/>
                          </a:xfrm>
                          <a:prstGeom prst="rect">
                            <a:avLst/>
                          </a:prstGeom>
                          <a:noFill/>
                          <a:ln>
                            <a:noFill/>
                          </a:ln>
                        </pic:spPr>
                      </pic:pic>
                    </a:graphicData>
                  </a:graphic>
                </wp:inline>
              </w:drawing>
            </w:r>
            <w:r w:rsidRPr="00ED6F85">
              <w:rPr>
                <w:noProof/>
                <w:lang w:eastAsia="ru-RU"/>
              </w:rPr>
              <w:drawing>
                <wp:inline distT="0" distB="0" distL="0" distR="0">
                  <wp:extent cx="1214840" cy="1086592"/>
                  <wp:effectExtent l="0" t="0" r="0" b="0"/>
                  <wp:docPr id="195" name="Рисунок 195" descr="C:\Users\user\Desktop\диаграмма\Рисуно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иаграмма\Рисунок12.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17822" cy="1089259"/>
                          </a:xfrm>
                          <a:prstGeom prst="rect">
                            <a:avLst/>
                          </a:prstGeom>
                          <a:noFill/>
                          <a:ln>
                            <a:noFill/>
                          </a:ln>
                        </pic:spPr>
                      </pic:pic>
                    </a:graphicData>
                  </a:graphic>
                </wp:inline>
              </w:drawing>
            </w:r>
          </w:p>
        </w:tc>
      </w:tr>
    </w:tbl>
    <w:p w:rsidR="007E71CF" w:rsidRPr="00ED6F85" w:rsidRDefault="007E71CF" w:rsidP="00157984">
      <w:pPr>
        <w:ind w:left="720"/>
      </w:pPr>
    </w:p>
    <w:p w:rsidR="007E71CF" w:rsidRPr="00ED6F85" w:rsidRDefault="007E71CF" w:rsidP="007E71CF">
      <w:pPr>
        <w:ind w:left="720"/>
        <w:jc w:val="center"/>
      </w:pPr>
      <w:r w:rsidRPr="00ED6F85">
        <w:t>Сурет 2</w:t>
      </w:r>
      <w:r w:rsidR="008D00AB" w:rsidRPr="002E30A0">
        <w:t>5</w:t>
      </w:r>
      <w:r w:rsidRPr="00ED6F85">
        <w:t xml:space="preserve"> - Қатысушы әлеуметтік топтар</w:t>
      </w:r>
    </w:p>
    <w:p w:rsidR="000714B6" w:rsidRPr="00ED6F85" w:rsidRDefault="00D81754" w:rsidP="007E71CF">
      <w:pPr>
        <w:ind w:firstLine="567"/>
        <w:rPr>
          <w:rFonts w:eastAsiaTheme="minorEastAsia"/>
          <w:lang w:eastAsia="ru-RU"/>
        </w:rPr>
      </w:pPr>
      <w:r w:rsidRPr="00ED6F85">
        <w:br w:type="textWrapping" w:clear="all"/>
      </w:r>
      <w:r w:rsidR="000714B6" w:rsidRPr="00ED6F85">
        <w:rPr>
          <w:rFonts w:eastAsiaTheme="minorEastAsia"/>
          <w:lang w:eastAsia="ru-RU"/>
        </w:rPr>
        <w:t>Қатысқандар</w:t>
      </w:r>
      <w:r w:rsidR="00157984" w:rsidRPr="00ED6F85">
        <w:rPr>
          <w:rFonts w:eastAsiaTheme="minorEastAsia"/>
          <w:lang w:eastAsia="ru-RU"/>
        </w:rPr>
        <w:t xml:space="preserve">дың жас ерекшеліктері бойынша: </w:t>
      </w:r>
    </w:p>
    <w:p w:rsidR="000714B6" w:rsidRPr="00ED6F85" w:rsidRDefault="000714B6" w:rsidP="007E71CF">
      <w:pPr>
        <w:ind w:firstLine="567"/>
        <w:jc w:val="both"/>
        <w:rPr>
          <w:rFonts w:eastAsiaTheme="minorEastAsia"/>
          <w:lang w:eastAsia="ru-RU"/>
        </w:rPr>
      </w:pPr>
      <w:r w:rsidRPr="00ED6F85">
        <w:rPr>
          <w:rFonts w:eastAsiaTheme="minorEastAsia"/>
          <w:lang w:eastAsia="ru-RU"/>
        </w:rPr>
        <w:t>Мамандығы бойынша:   51,8 - оқушы, 17,9</w:t>
      </w:r>
      <w:r w:rsidRPr="00ED6F85">
        <w:rPr>
          <w:bCs/>
        </w:rPr>
        <w:t>%</w:t>
      </w:r>
      <w:r w:rsidRPr="00ED6F85">
        <w:rPr>
          <w:rFonts w:eastAsiaTheme="minorEastAsia"/>
          <w:lang w:eastAsia="ru-RU"/>
        </w:rPr>
        <w:t xml:space="preserve"> – студент, 14,3</w:t>
      </w:r>
      <w:r w:rsidRPr="00ED6F85">
        <w:rPr>
          <w:bCs/>
        </w:rPr>
        <w:t>%</w:t>
      </w:r>
      <w:r w:rsidRPr="00ED6F85">
        <w:rPr>
          <w:rFonts w:eastAsiaTheme="minorEastAsia"/>
          <w:lang w:eastAsia="ru-RU"/>
        </w:rPr>
        <w:t xml:space="preserve"> – педагог және басқа мамандық- </w:t>
      </w:r>
      <w:r w:rsidR="008B6050" w:rsidRPr="00ED6F85">
        <w:rPr>
          <w:rFonts w:eastAsiaTheme="minorEastAsia"/>
          <w:lang w:eastAsia="ru-RU"/>
        </w:rPr>
        <w:t xml:space="preserve">10,7 </w:t>
      </w:r>
      <w:r w:rsidRPr="00ED6F85">
        <w:rPr>
          <w:bCs/>
        </w:rPr>
        <w:t>%</w:t>
      </w:r>
      <w:r w:rsidRPr="00ED6F85">
        <w:rPr>
          <w:rFonts w:eastAsiaTheme="minorEastAsia"/>
          <w:lang w:eastAsia="ru-RU"/>
        </w:rPr>
        <w:t xml:space="preserve">,  филологтар </w:t>
      </w:r>
      <w:r w:rsidR="008B6050" w:rsidRPr="00ED6F85">
        <w:rPr>
          <w:rFonts w:eastAsiaTheme="minorEastAsia"/>
          <w:lang w:eastAsia="ru-RU"/>
        </w:rPr>
        <w:t xml:space="preserve">–5,4 </w:t>
      </w:r>
      <w:r w:rsidRPr="00ED6F85">
        <w:rPr>
          <w:bCs/>
        </w:rPr>
        <w:t>%</w:t>
      </w:r>
      <w:r w:rsidRPr="00ED6F85">
        <w:rPr>
          <w:rFonts w:eastAsiaTheme="minorEastAsia"/>
          <w:lang w:eastAsia="ru-RU"/>
        </w:rPr>
        <w:t xml:space="preserve">. Байқағанымыздай, респонденттердің басым көпшілігі – жоғары сынып оқушылары </w:t>
      </w:r>
      <w:r w:rsidR="003422CF">
        <w:rPr>
          <w:rFonts w:eastAsiaTheme="minorEastAsia"/>
          <w:lang w:eastAsia="ru-RU"/>
        </w:rPr>
        <w:t xml:space="preserve">және </w:t>
      </w:r>
      <w:r w:rsidRPr="00ED6F85">
        <w:rPr>
          <w:rFonts w:eastAsiaTheme="minorEastAsia"/>
          <w:lang w:eastAsia="ru-RU"/>
        </w:rPr>
        <w:t>студенттер, ал ең азы филологтар қатысты.</w:t>
      </w:r>
    </w:p>
    <w:p w:rsidR="000714B6" w:rsidRPr="00ED6F85" w:rsidRDefault="000714B6" w:rsidP="000B1F5C">
      <w:pPr>
        <w:ind w:firstLine="567"/>
        <w:jc w:val="both"/>
        <w:rPr>
          <w:bCs/>
          <w:noProof/>
        </w:rPr>
      </w:pPr>
      <w:r w:rsidRPr="00ED6F85">
        <w:rPr>
          <w:bCs/>
          <w:noProof/>
        </w:rPr>
        <w:t>Келесі кезекте тыныс белгісі қойылған, қойылмаған мәтінді оқу ұсынылды. Қайрат Раевтың тыныс белгісі қойыл</w:t>
      </w:r>
      <w:r w:rsidR="0026743D" w:rsidRPr="00ED6F85">
        <w:rPr>
          <w:bCs/>
          <w:noProof/>
        </w:rPr>
        <w:t>ма</w:t>
      </w:r>
      <w:r w:rsidRPr="00ED6F85">
        <w:rPr>
          <w:bCs/>
          <w:noProof/>
        </w:rPr>
        <w:t xml:space="preserve">ған «Әке» шығармасынан және тыныс белгісі қойылған </w:t>
      </w:r>
      <w:r w:rsidRPr="00ED6F85">
        <w:rPr>
          <w:spacing w:val="2"/>
          <w:shd w:val="clear" w:color="auto" w:fill="FFFFFF"/>
        </w:rPr>
        <w:t xml:space="preserve">«Жыл он екі ай» кітабының </w:t>
      </w:r>
      <w:r w:rsidRPr="00ED6F85">
        <w:rPr>
          <w:bCs/>
          <w:noProof/>
        </w:rPr>
        <w:t xml:space="preserve">«Көктем» шығармасынан үзінді ұсындық. Екі мәтін де 106  сөзден тұрады. Ұсынылған мәтіндер </w:t>
      </w:r>
      <w:r w:rsidR="003422CF">
        <w:rPr>
          <w:bCs/>
          <w:noProof/>
        </w:rPr>
        <w:t xml:space="preserve">және </w:t>
      </w:r>
      <w:r w:rsidRPr="00ED6F85">
        <w:rPr>
          <w:bCs/>
          <w:noProof/>
        </w:rPr>
        <w:t>сауалнама нәтижесі төмендегідей (</w:t>
      </w:r>
      <w:r w:rsidR="007E71CF" w:rsidRPr="00ED6F85">
        <w:rPr>
          <w:bCs/>
          <w:noProof/>
        </w:rPr>
        <w:t>суреттер</w:t>
      </w:r>
      <w:r w:rsidR="00B973A1" w:rsidRPr="00ED6F85">
        <w:rPr>
          <w:bCs/>
          <w:noProof/>
        </w:rPr>
        <w:t>2</w:t>
      </w:r>
      <w:r w:rsidR="008D00AB" w:rsidRPr="00ED6F85">
        <w:rPr>
          <w:bCs/>
          <w:noProof/>
        </w:rPr>
        <w:t>6</w:t>
      </w:r>
      <w:r w:rsidR="00277AAA" w:rsidRPr="00ED6F85">
        <w:rPr>
          <w:bCs/>
          <w:noProof/>
        </w:rPr>
        <w:t xml:space="preserve">, </w:t>
      </w:r>
      <w:r w:rsidR="00B973A1" w:rsidRPr="00ED6F85">
        <w:rPr>
          <w:bCs/>
          <w:noProof/>
        </w:rPr>
        <w:t>2</w:t>
      </w:r>
      <w:r w:rsidR="008D00AB" w:rsidRPr="00ED6F85">
        <w:rPr>
          <w:bCs/>
          <w:noProof/>
        </w:rPr>
        <w:t>8</w:t>
      </w:r>
      <w:r w:rsidR="00277AAA" w:rsidRPr="00ED6F85">
        <w:rPr>
          <w:bCs/>
          <w:noProof/>
        </w:rPr>
        <w:t>,</w:t>
      </w:r>
      <w:r w:rsidRPr="00ED6F85">
        <w:rPr>
          <w:bCs/>
          <w:noProof/>
        </w:rPr>
        <w:t>):</w:t>
      </w:r>
    </w:p>
    <w:p w:rsidR="000714B6" w:rsidRPr="00ED6F85" w:rsidRDefault="000714B6" w:rsidP="007E71CF">
      <w:pPr>
        <w:tabs>
          <w:tab w:val="left" w:pos="0"/>
        </w:tabs>
        <w:ind w:firstLine="567"/>
        <w:jc w:val="both"/>
        <w:rPr>
          <w:bCs/>
          <w:noProof/>
        </w:rPr>
      </w:pPr>
      <w:r w:rsidRPr="00ED6F85">
        <w:rPr>
          <w:bCs/>
          <w:noProof/>
        </w:rPr>
        <w:t>Мәтін – 1. Тыныс белгісі қойыл</w:t>
      </w:r>
      <w:r w:rsidR="0026743D" w:rsidRPr="00ED6F85">
        <w:rPr>
          <w:bCs/>
          <w:noProof/>
        </w:rPr>
        <w:t>ма</w:t>
      </w:r>
      <w:r w:rsidRPr="00ED6F85">
        <w:rPr>
          <w:bCs/>
          <w:noProof/>
        </w:rPr>
        <w:t>ған мәтінді уақытқа оқу.</w:t>
      </w:r>
    </w:p>
    <w:p w:rsidR="000714B6" w:rsidRPr="00ED6F85" w:rsidRDefault="000714B6" w:rsidP="007E71CF">
      <w:pPr>
        <w:tabs>
          <w:tab w:val="left" w:pos="0"/>
        </w:tabs>
        <w:ind w:firstLine="567"/>
        <w:jc w:val="both"/>
        <w:rPr>
          <w:b/>
          <w:bCs/>
          <w:spacing w:val="2"/>
          <w:shd w:val="clear" w:color="auto" w:fill="FFFFFF"/>
        </w:rPr>
      </w:pPr>
      <w:r w:rsidRPr="00ED6F85">
        <w:rPr>
          <w:b/>
          <w:bCs/>
          <w:spacing w:val="2"/>
          <w:shd w:val="clear" w:color="auto" w:fill="FFFFFF"/>
        </w:rPr>
        <w:t xml:space="preserve">Қолыңызға секундомер алыңыз. Мәтінді қанша уақыт оқығаныңызды белгілеңіз.  </w:t>
      </w:r>
    </w:p>
    <w:p w:rsidR="000714B6" w:rsidRPr="00ED6F85" w:rsidRDefault="000714B6" w:rsidP="000B1F5C">
      <w:pPr>
        <w:tabs>
          <w:tab w:val="left" w:pos="0"/>
        </w:tabs>
        <w:ind w:firstLine="567"/>
        <w:jc w:val="both"/>
        <w:rPr>
          <w:bCs/>
          <w:noProof/>
        </w:rPr>
      </w:pPr>
      <w:r w:rsidRPr="00ED6F85">
        <w:rPr>
          <w:spacing w:val="2"/>
          <w:shd w:val="clear" w:color="auto" w:fill="FFFFFF"/>
        </w:rPr>
        <w:t xml:space="preserve">Әкемнің жүріп өткен өмір жолына зер салсам өмірдің күнгейінен гөрі көлеңкелі жағы көбірек бұйырыпты болашаққа деген бар сенімін серік етіп арманға ұмтылыған бозбала шақтағы жалт еткен аз ғана қуаныштан өзгесінің бәрі көмескі бізге балаларына деген әкелік мейірімі сезімі деп білем өзі шыға алмаған биіктерге самғайтын жете алмаған болашағына арманын апарып жалғайтын қанатым деп білетін біздерді өмірде өз еншісіне тиген қандай асу бел-белестерден де алып шыққан алға сүйреген үлкен күш, ұлы сезім әкелік махаббат десем артық айтқандық емес тереңнен толғап айтатын өмір туралы өзекжарды ақылы алыстан сезімін сағынышқа бөлеп жетіп жататын хаттары артында қалған өлең-мұрасы әке көкірегінен күмбірлеп төгілген күй сазындай бізге артып кеткен аманатындай (106 сөз). </w:t>
      </w:r>
    </w:p>
    <w:p w:rsidR="000714B6" w:rsidRPr="00ED6F85" w:rsidRDefault="000714B6" w:rsidP="000714B6">
      <w:pPr>
        <w:tabs>
          <w:tab w:val="left" w:pos="0"/>
        </w:tabs>
        <w:jc w:val="both"/>
        <w:rPr>
          <w:bCs/>
          <w:noProof/>
        </w:rPr>
      </w:pPr>
    </w:p>
    <w:tbl>
      <w:tblPr>
        <w:tblStyle w:val="ac"/>
        <w:tblW w:w="9351" w:type="dxa"/>
        <w:tblInd w:w="-5" w:type="dxa"/>
        <w:tblLook w:val="04A0" w:firstRow="1" w:lastRow="0" w:firstColumn="1" w:lastColumn="0" w:noHBand="0" w:noVBand="1"/>
      </w:tblPr>
      <w:tblGrid>
        <w:gridCol w:w="9351"/>
      </w:tblGrid>
      <w:tr w:rsidR="009F4FC3" w:rsidRPr="00ED6F85" w:rsidTr="000B1F5C">
        <w:trPr>
          <w:trHeight w:val="3464"/>
        </w:trPr>
        <w:tc>
          <w:tcPr>
            <w:tcW w:w="9351" w:type="dxa"/>
          </w:tcPr>
          <w:p w:rsidR="009F4FC3" w:rsidRPr="00ED6F85" w:rsidRDefault="009F4FC3" w:rsidP="00B404EE">
            <w:pPr>
              <w:rPr>
                <w:rFonts w:eastAsiaTheme="minorEastAsia"/>
                <w:lang w:eastAsia="ru-RU"/>
              </w:rPr>
            </w:pPr>
            <w:r w:rsidRPr="00ED6F85">
              <w:rPr>
                <w:noProof/>
                <w:lang w:eastAsia="ru-RU"/>
              </w:rPr>
              <w:drawing>
                <wp:inline distT="0" distB="0" distL="0" distR="0">
                  <wp:extent cx="3457575" cy="2238248"/>
                  <wp:effectExtent l="0" t="0" r="0" b="0"/>
                  <wp:docPr id="196" name="Рисунок 196" descr="C:\Users\user\Desktop\диаграмма\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иаграмма\Рисунок3.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478066" cy="2251513"/>
                          </a:xfrm>
                          <a:prstGeom prst="rect">
                            <a:avLst/>
                          </a:prstGeom>
                          <a:noFill/>
                          <a:ln>
                            <a:noFill/>
                          </a:ln>
                        </pic:spPr>
                      </pic:pic>
                    </a:graphicData>
                  </a:graphic>
                </wp:inline>
              </w:drawing>
            </w:r>
            <w:r w:rsidRPr="00ED6F85">
              <w:rPr>
                <w:noProof/>
                <w:lang w:eastAsia="ru-RU"/>
              </w:rPr>
              <w:drawing>
                <wp:inline distT="0" distB="0" distL="0" distR="0">
                  <wp:extent cx="1294432" cy="914400"/>
                  <wp:effectExtent l="0" t="0" r="0" b="0"/>
                  <wp:docPr id="197" name="Рисунок 197" descr="C:\Users\user\Desktop\диаграмма\Рисунок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иаграмма\Рисунок13.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19531" cy="932130"/>
                          </a:xfrm>
                          <a:prstGeom prst="rect">
                            <a:avLst/>
                          </a:prstGeom>
                          <a:noFill/>
                          <a:ln>
                            <a:noFill/>
                          </a:ln>
                        </pic:spPr>
                      </pic:pic>
                    </a:graphicData>
                  </a:graphic>
                </wp:inline>
              </w:drawing>
            </w:r>
          </w:p>
        </w:tc>
      </w:tr>
    </w:tbl>
    <w:p w:rsidR="000714B6" w:rsidRPr="00ED6F85" w:rsidRDefault="000714B6" w:rsidP="000714B6">
      <w:pPr>
        <w:jc w:val="both"/>
        <w:rPr>
          <w:rFonts w:eastAsiaTheme="minorEastAsia"/>
          <w:lang w:eastAsia="ru-RU"/>
        </w:rPr>
      </w:pPr>
    </w:p>
    <w:p w:rsidR="007E71CF" w:rsidRPr="00ED6F85" w:rsidRDefault="007E71CF" w:rsidP="007E71CF">
      <w:pPr>
        <w:jc w:val="center"/>
        <w:rPr>
          <w:bCs/>
          <w:noProof/>
        </w:rPr>
      </w:pPr>
      <w:r w:rsidRPr="00ED6F85">
        <w:rPr>
          <w:bCs/>
          <w:noProof/>
        </w:rPr>
        <w:t xml:space="preserve">Сурет </w:t>
      </w:r>
      <w:r w:rsidR="00B973A1" w:rsidRPr="00ED6F85">
        <w:rPr>
          <w:bCs/>
          <w:noProof/>
        </w:rPr>
        <w:t>2</w:t>
      </w:r>
      <w:r w:rsidR="008D00AB" w:rsidRPr="00ED6F85">
        <w:rPr>
          <w:bCs/>
          <w:noProof/>
        </w:rPr>
        <w:t>6</w:t>
      </w:r>
      <w:r w:rsidRPr="00ED6F85">
        <w:rPr>
          <w:bCs/>
          <w:noProof/>
        </w:rPr>
        <w:t xml:space="preserve"> -  Тыныс белгісі қойылмаған мәтінді уақытқа оқу нәтижесі</w:t>
      </w:r>
    </w:p>
    <w:p w:rsidR="000714B6" w:rsidRPr="00ED6F85" w:rsidRDefault="000714B6" w:rsidP="006972C0">
      <w:pPr>
        <w:tabs>
          <w:tab w:val="left" w:pos="0"/>
        </w:tabs>
        <w:jc w:val="both"/>
        <w:rPr>
          <w:b/>
          <w:noProof/>
        </w:rPr>
      </w:pPr>
    </w:p>
    <w:tbl>
      <w:tblPr>
        <w:tblStyle w:val="ac"/>
        <w:tblW w:w="0" w:type="auto"/>
        <w:tblLook w:val="04A0" w:firstRow="1" w:lastRow="0" w:firstColumn="1" w:lastColumn="0" w:noHBand="0" w:noVBand="1"/>
      </w:tblPr>
      <w:tblGrid>
        <w:gridCol w:w="9345"/>
      </w:tblGrid>
      <w:tr w:rsidR="00A51462" w:rsidRPr="00ED6F85" w:rsidTr="00A51462">
        <w:tc>
          <w:tcPr>
            <w:tcW w:w="9345" w:type="dxa"/>
          </w:tcPr>
          <w:p w:rsidR="00A51462" w:rsidRPr="00ED6F85" w:rsidRDefault="00A51462" w:rsidP="00A51462">
            <w:pPr>
              <w:tabs>
                <w:tab w:val="left" w:pos="0"/>
              </w:tabs>
              <w:jc w:val="both"/>
              <w:rPr>
                <w:b/>
              </w:rPr>
            </w:pPr>
            <w:r w:rsidRPr="00ED6F85">
              <w:rPr>
                <w:b/>
                <w:noProof/>
                <w:lang w:eastAsia="ru-RU"/>
              </w:rPr>
              <w:drawing>
                <wp:inline distT="0" distB="0" distL="0" distR="0">
                  <wp:extent cx="3419475" cy="2401570"/>
                  <wp:effectExtent l="0" t="0" r="0" b="0"/>
                  <wp:docPr id="198" name="Рисунок 198" descr="C:\Users\user\Desktop\диаграмма\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иаграмма\Рисунок4.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27755" cy="2407385"/>
                          </a:xfrm>
                          <a:prstGeom prst="rect">
                            <a:avLst/>
                          </a:prstGeom>
                          <a:noFill/>
                          <a:ln>
                            <a:noFill/>
                          </a:ln>
                        </pic:spPr>
                      </pic:pic>
                    </a:graphicData>
                  </a:graphic>
                </wp:inline>
              </w:drawing>
            </w:r>
            <w:r w:rsidRPr="00ED6F85">
              <w:rPr>
                <w:b/>
                <w:noProof/>
                <w:lang w:eastAsia="ru-RU"/>
              </w:rPr>
              <w:drawing>
                <wp:inline distT="0" distB="0" distL="0" distR="0">
                  <wp:extent cx="1483677" cy="819397"/>
                  <wp:effectExtent l="0" t="0" r="2540" b="0"/>
                  <wp:docPr id="199" name="Рисунок 199" descr="C:\Users\user\Desktop\диаграмма\Рисуно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иаграмма\Рисунок14.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95202" cy="825762"/>
                          </a:xfrm>
                          <a:prstGeom prst="rect">
                            <a:avLst/>
                          </a:prstGeom>
                          <a:noFill/>
                          <a:ln>
                            <a:noFill/>
                          </a:ln>
                        </pic:spPr>
                      </pic:pic>
                    </a:graphicData>
                  </a:graphic>
                </wp:inline>
              </w:drawing>
            </w:r>
          </w:p>
        </w:tc>
      </w:tr>
    </w:tbl>
    <w:p w:rsidR="007E71CF" w:rsidRPr="00ED6F85" w:rsidRDefault="007E71CF" w:rsidP="000714B6">
      <w:pPr>
        <w:tabs>
          <w:tab w:val="left" w:pos="0"/>
        </w:tabs>
        <w:ind w:left="1080"/>
        <w:jc w:val="both"/>
        <w:rPr>
          <w:bCs/>
          <w:noProof/>
        </w:rPr>
      </w:pPr>
    </w:p>
    <w:p w:rsidR="007E71CF" w:rsidRPr="00ED6F85" w:rsidRDefault="007E71CF" w:rsidP="007E71CF">
      <w:pPr>
        <w:tabs>
          <w:tab w:val="left" w:pos="0"/>
        </w:tabs>
        <w:jc w:val="center"/>
      </w:pPr>
      <w:r w:rsidRPr="00ED6F85">
        <w:rPr>
          <w:bCs/>
          <w:noProof/>
        </w:rPr>
        <w:t xml:space="preserve">Сурет </w:t>
      </w:r>
      <w:r w:rsidR="00B973A1" w:rsidRPr="00ED6F85">
        <w:rPr>
          <w:bCs/>
          <w:noProof/>
        </w:rPr>
        <w:t>2</w:t>
      </w:r>
      <w:r w:rsidR="008D00AB" w:rsidRPr="00ED6F85">
        <w:rPr>
          <w:bCs/>
          <w:noProof/>
        </w:rPr>
        <w:t>7</w:t>
      </w:r>
      <w:r w:rsidRPr="00ED6F85">
        <w:rPr>
          <w:bCs/>
          <w:noProof/>
        </w:rPr>
        <w:t xml:space="preserve">-  </w:t>
      </w:r>
      <w:r w:rsidRPr="00ED6F85">
        <w:t xml:space="preserve">Қатысушының тыныс белгісі қойылмаған мәтінді </w:t>
      </w:r>
    </w:p>
    <w:p w:rsidR="007E71CF" w:rsidRPr="00ED6F85" w:rsidRDefault="007E71CF" w:rsidP="007E71CF">
      <w:pPr>
        <w:tabs>
          <w:tab w:val="left" w:pos="0"/>
        </w:tabs>
        <w:jc w:val="center"/>
      </w:pPr>
      <w:r w:rsidRPr="00ED6F85">
        <w:t>бір оқығанда түсіну</w:t>
      </w:r>
    </w:p>
    <w:p w:rsidR="007E71CF" w:rsidRPr="00ED6F85" w:rsidRDefault="007E71CF" w:rsidP="000714B6">
      <w:pPr>
        <w:tabs>
          <w:tab w:val="left" w:pos="0"/>
        </w:tabs>
        <w:ind w:left="1080"/>
        <w:jc w:val="both"/>
        <w:rPr>
          <w:b/>
          <w:noProof/>
        </w:rPr>
      </w:pPr>
    </w:p>
    <w:p w:rsidR="00A51462" w:rsidRPr="00ED6F85" w:rsidRDefault="00A51462" w:rsidP="007E71CF">
      <w:pPr>
        <w:tabs>
          <w:tab w:val="left" w:pos="0"/>
        </w:tabs>
        <w:ind w:firstLine="567"/>
        <w:jc w:val="both"/>
        <w:rPr>
          <w:bCs/>
          <w:noProof/>
        </w:rPr>
      </w:pPr>
      <w:r w:rsidRPr="00ED6F85">
        <w:rPr>
          <w:bCs/>
          <w:noProof/>
        </w:rPr>
        <w:t>Мәтін – 2. Тыныс белгісі қойылған мәтінді уақытқа оқу.</w:t>
      </w:r>
    </w:p>
    <w:p w:rsidR="00A51462" w:rsidRPr="00ED6F85" w:rsidRDefault="00A51462" w:rsidP="007E71CF">
      <w:pPr>
        <w:ind w:firstLine="567"/>
        <w:jc w:val="both"/>
        <w:rPr>
          <w:b/>
          <w:bCs/>
          <w:spacing w:val="2"/>
          <w:shd w:val="clear" w:color="auto" w:fill="FFFFFF"/>
        </w:rPr>
      </w:pPr>
      <w:r w:rsidRPr="00ED6F85">
        <w:rPr>
          <w:b/>
          <w:bCs/>
          <w:spacing w:val="2"/>
          <w:shd w:val="clear" w:color="auto" w:fill="FFFFFF"/>
        </w:rPr>
        <w:t>Қолыңызға секундомер алыңыз. Мәтінді қанша уақыт оқығаныңызды белгілеңіз.</w:t>
      </w:r>
    </w:p>
    <w:p w:rsidR="00A51462" w:rsidRPr="00ED6F85" w:rsidRDefault="00A51462" w:rsidP="007E71CF">
      <w:pPr>
        <w:ind w:firstLine="567"/>
        <w:jc w:val="both"/>
        <w:rPr>
          <w:spacing w:val="2"/>
          <w:shd w:val="clear" w:color="auto" w:fill="FFFFFF"/>
        </w:rPr>
      </w:pPr>
      <w:r w:rsidRPr="00ED6F85">
        <w:rPr>
          <w:spacing w:val="2"/>
          <w:shd w:val="clear" w:color="auto" w:fill="FFFFFF"/>
        </w:rPr>
        <w:t xml:space="preserve">Көктем – табиғаттың той-думаны. Көктемнің беташары – наурыз айы. Наурыз айында бүкіл Шығыс халықтарының мерекесі – Жаңа жыл тойланады. Бұл – күн </w:t>
      </w:r>
      <w:r w:rsidR="003422CF">
        <w:rPr>
          <w:spacing w:val="2"/>
          <w:shd w:val="clear" w:color="auto" w:fill="FFFFFF"/>
        </w:rPr>
        <w:t xml:space="preserve">және </w:t>
      </w:r>
      <w:r w:rsidRPr="00ED6F85">
        <w:rPr>
          <w:spacing w:val="2"/>
          <w:shd w:val="clear" w:color="auto" w:fill="FFFFFF"/>
        </w:rPr>
        <w:t>түннің теңелетін, қардың еріп, көктемнің исі шыға бастайтын кез. Ал сәуірде қар кетеді, ағыл-тегіл болып бұлақтар ағады. Жер беті жасыл көрпеге оранып, жауқазын гүлдерден алқа тағынады, теректер бүр жарып, құлпырады. Мамыр айында айнала ақ ұлпа гүлге бөленеді. Тау бөктеріндегі шие, алша, алмұрттың гүлдерінен төңірек ерекше түске боялады. Алманың ақшыл қызғылтым гүлдерінен көзің тұнады. Әсіресе, өрік ағашының жапырағы түгел гүл болып кеткен бе дерсің, қып-қызыл-ау, қып-қызыл! Мамыр айы – табиғаттың, адамзаттың мерекесі. Кең даламыз, туған ауылымыз көктемде қызыл-жасыл түрге бөленеді. Неткен шебер бұл көктем! (106 сөз.) «Жыл он екі ай» кітабынан</w:t>
      </w:r>
      <w:r w:rsidR="00CB0921" w:rsidRPr="00ED6F85">
        <w:rPr>
          <w:spacing w:val="2"/>
          <w:shd w:val="clear" w:color="auto" w:fill="FFFFFF"/>
        </w:rPr>
        <w:t>.</w:t>
      </w:r>
    </w:p>
    <w:p w:rsidR="004B5368" w:rsidRPr="00ED6F85" w:rsidRDefault="004B5368" w:rsidP="000714B6">
      <w:pPr>
        <w:jc w:val="both"/>
        <w:rPr>
          <w:color w:val="202124"/>
          <w:spacing w:val="2"/>
          <w:sz w:val="24"/>
          <w:szCs w:val="24"/>
          <w:shd w:val="clear" w:color="auto" w:fill="FFFFFF"/>
        </w:rPr>
      </w:pPr>
    </w:p>
    <w:tbl>
      <w:tblPr>
        <w:tblStyle w:val="ac"/>
        <w:tblW w:w="0" w:type="auto"/>
        <w:jc w:val="center"/>
        <w:tblLook w:val="04A0" w:firstRow="1" w:lastRow="0" w:firstColumn="1" w:lastColumn="0" w:noHBand="0" w:noVBand="1"/>
      </w:tblPr>
      <w:tblGrid>
        <w:gridCol w:w="9067"/>
      </w:tblGrid>
      <w:tr w:rsidR="004B5368" w:rsidRPr="00ED6F85" w:rsidTr="007E71CF">
        <w:trPr>
          <w:trHeight w:val="3917"/>
          <w:jc w:val="center"/>
        </w:trPr>
        <w:tc>
          <w:tcPr>
            <w:tcW w:w="9067" w:type="dxa"/>
          </w:tcPr>
          <w:p w:rsidR="004B5368" w:rsidRPr="00ED6F85" w:rsidRDefault="004B5368" w:rsidP="00B404EE">
            <w:pPr>
              <w:jc w:val="both"/>
              <w:rPr>
                <w:b/>
                <w:noProof/>
                <w:lang w:val="kk-KZ"/>
              </w:rPr>
            </w:pPr>
            <w:r w:rsidRPr="00ED6F85">
              <w:rPr>
                <w:b/>
                <w:noProof/>
                <w:lang w:eastAsia="ru-RU"/>
              </w:rPr>
              <w:drawing>
                <wp:inline distT="0" distB="0" distL="0" distR="0">
                  <wp:extent cx="3790162" cy="2667000"/>
                  <wp:effectExtent l="0" t="0" r="0" b="0"/>
                  <wp:docPr id="200" name="Рисунок 200" descr="C:\Users\user\Desktop\диаграмма\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иаграмма\Рисунок5.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792279" cy="2668490"/>
                          </a:xfrm>
                          <a:prstGeom prst="rect">
                            <a:avLst/>
                          </a:prstGeom>
                          <a:noFill/>
                          <a:ln>
                            <a:noFill/>
                          </a:ln>
                        </pic:spPr>
                      </pic:pic>
                    </a:graphicData>
                  </a:graphic>
                </wp:inline>
              </w:drawing>
            </w:r>
            <w:r w:rsidRPr="00ED6F85">
              <w:rPr>
                <w:b/>
                <w:noProof/>
                <w:lang w:eastAsia="ru-RU"/>
              </w:rPr>
              <w:drawing>
                <wp:inline distT="0" distB="0" distL="0" distR="0">
                  <wp:extent cx="1208942" cy="1257300"/>
                  <wp:effectExtent l="0" t="0" r="0" b="0"/>
                  <wp:docPr id="201" name="Рисунок 201" descr="C:\Users\user\Desktop\диаграмма\Рисунок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иаграмма\Рисунок15.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13415" cy="1261952"/>
                          </a:xfrm>
                          <a:prstGeom prst="rect">
                            <a:avLst/>
                          </a:prstGeom>
                          <a:noFill/>
                          <a:ln>
                            <a:noFill/>
                          </a:ln>
                        </pic:spPr>
                      </pic:pic>
                    </a:graphicData>
                  </a:graphic>
                </wp:inline>
              </w:drawing>
            </w:r>
          </w:p>
        </w:tc>
      </w:tr>
    </w:tbl>
    <w:p w:rsidR="000714B6" w:rsidRPr="00ED6F85" w:rsidRDefault="000714B6" w:rsidP="000714B6">
      <w:pPr>
        <w:jc w:val="both"/>
        <w:rPr>
          <w:b/>
          <w:noProof/>
        </w:rPr>
      </w:pPr>
    </w:p>
    <w:p w:rsidR="007E71CF" w:rsidRPr="00ED6F85" w:rsidRDefault="007E71CF" w:rsidP="007E71CF">
      <w:pPr>
        <w:tabs>
          <w:tab w:val="left" w:pos="0"/>
        </w:tabs>
        <w:jc w:val="center"/>
        <w:rPr>
          <w:bCs/>
          <w:noProof/>
        </w:rPr>
      </w:pPr>
      <w:r w:rsidRPr="00ED6F85">
        <w:rPr>
          <w:bCs/>
          <w:noProof/>
        </w:rPr>
        <w:t xml:space="preserve">Сурет </w:t>
      </w:r>
      <w:r w:rsidR="008D00AB" w:rsidRPr="00ED6F85">
        <w:rPr>
          <w:bCs/>
          <w:noProof/>
        </w:rPr>
        <w:t>28</w:t>
      </w:r>
      <w:r w:rsidRPr="00ED6F85">
        <w:rPr>
          <w:bCs/>
          <w:noProof/>
        </w:rPr>
        <w:t xml:space="preserve"> -  Тыныс белгісі қойылған мәтінді уақыт қойып оқу</w:t>
      </w:r>
    </w:p>
    <w:p w:rsidR="004B5368" w:rsidRPr="00ED6F85" w:rsidRDefault="004B5368" w:rsidP="000714B6">
      <w:pPr>
        <w:jc w:val="both"/>
      </w:pPr>
    </w:p>
    <w:tbl>
      <w:tblPr>
        <w:tblStyle w:val="ac"/>
        <w:tblW w:w="0" w:type="auto"/>
        <w:tblLook w:val="04A0" w:firstRow="1" w:lastRow="0" w:firstColumn="1" w:lastColumn="0" w:noHBand="0" w:noVBand="1"/>
      </w:tblPr>
      <w:tblGrid>
        <w:gridCol w:w="9345"/>
      </w:tblGrid>
      <w:tr w:rsidR="004B5368" w:rsidRPr="00ED6F85" w:rsidTr="004B5368">
        <w:tc>
          <w:tcPr>
            <w:tcW w:w="9345" w:type="dxa"/>
          </w:tcPr>
          <w:p w:rsidR="004B5368" w:rsidRPr="00ED6F85" w:rsidRDefault="004B5368" w:rsidP="00B404EE">
            <w:pPr>
              <w:jc w:val="both"/>
            </w:pPr>
            <w:r w:rsidRPr="00ED6F85">
              <w:rPr>
                <w:noProof/>
                <w:lang w:eastAsia="ru-RU"/>
              </w:rPr>
              <w:drawing>
                <wp:inline distT="0" distB="0" distL="0" distR="0">
                  <wp:extent cx="3561423" cy="2371725"/>
                  <wp:effectExtent l="0" t="0" r="0" b="0"/>
                  <wp:docPr id="202" name="Рисунок 202" descr="C:\Users\user\Desktop\диаграмма\Рисун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иаграмма\Рисунок6.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565420" cy="2374387"/>
                          </a:xfrm>
                          <a:prstGeom prst="rect">
                            <a:avLst/>
                          </a:prstGeom>
                          <a:noFill/>
                          <a:ln>
                            <a:noFill/>
                          </a:ln>
                        </pic:spPr>
                      </pic:pic>
                    </a:graphicData>
                  </a:graphic>
                </wp:inline>
              </w:drawing>
            </w:r>
            <w:r w:rsidRPr="00ED6F85">
              <w:rPr>
                <w:noProof/>
                <w:lang w:eastAsia="ru-RU"/>
              </w:rPr>
              <w:drawing>
                <wp:inline distT="0" distB="0" distL="0" distR="0">
                  <wp:extent cx="1336930" cy="1104900"/>
                  <wp:effectExtent l="0" t="0" r="0" b="0"/>
                  <wp:docPr id="203" name="Рисунок 203" descr="C:\Users\user\Desktop\диаграмма\Рисунок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иаграмма\Рисунок16.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39019" cy="1106627"/>
                          </a:xfrm>
                          <a:prstGeom prst="rect">
                            <a:avLst/>
                          </a:prstGeom>
                          <a:noFill/>
                          <a:ln>
                            <a:noFill/>
                          </a:ln>
                        </pic:spPr>
                      </pic:pic>
                    </a:graphicData>
                  </a:graphic>
                </wp:inline>
              </w:drawing>
            </w:r>
          </w:p>
        </w:tc>
      </w:tr>
    </w:tbl>
    <w:p w:rsidR="004B5368" w:rsidRPr="00ED6F85" w:rsidRDefault="004B5368" w:rsidP="000714B6">
      <w:pPr>
        <w:jc w:val="both"/>
      </w:pPr>
    </w:p>
    <w:p w:rsidR="007E71CF" w:rsidRPr="00ED6F85" w:rsidRDefault="007E71CF" w:rsidP="007E71CF">
      <w:pPr>
        <w:jc w:val="center"/>
      </w:pPr>
      <w:r w:rsidRPr="00ED6F85">
        <w:rPr>
          <w:bCs/>
          <w:noProof/>
        </w:rPr>
        <w:t xml:space="preserve">Сурет </w:t>
      </w:r>
      <w:r w:rsidR="008D00AB" w:rsidRPr="00ED6F85">
        <w:rPr>
          <w:bCs/>
          <w:noProof/>
        </w:rPr>
        <w:t>29</w:t>
      </w:r>
      <w:r w:rsidRPr="00ED6F85">
        <w:rPr>
          <w:bCs/>
          <w:noProof/>
        </w:rPr>
        <w:t xml:space="preserve"> -  </w:t>
      </w:r>
      <w:r w:rsidRPr="00ED6F85">
        <w:t>Қатысушының тыныс белгісі бар мәтінді бір оқығанда түсінуі</w:t>
      </w:r>
    </w:p>
    <w:p w:rsidR="007E71CF" w:rsidRPr="00ED6F85" w:rsidRDefault="007E71CF" w:rsidP="000714B6">
      <w:pPr>
        <w:jc w:val="both"/>
      </w:pPr>
    </w:p>
    <w:p w:rsidR="000714B6" w:rsidRPr="00ED6F85" w:rsidRDefault="000714B6" w:rsidP="007E71CF">
      <w:pPr>
        <w:ind w:firstLine="567"/>
        <w:jc w:val="both"/>
        <w:rPr>
          <w:bCs/>
        </w:rPr>
      </w:pPr>
      <w:r w:rsidRPr="00ED6F85">
        <w:rPr>
          <w:bCs/>
        </w:rPr>
        <w:t xml:space="preserve">Сауалнама нәтижесінде респонденттердің басым көпшілігі тыныс белгісі қойылмаған мәтінді </w:t>
      </w:r>
      <w:r w:rsidR="00BA301B" w:rsidRPr="00ED6F85">
        <w:rPr>
          <w:bCs/>
        </w:rPr>
        <w:t>3</w:t>
      </w:r>
      <w:r w:rsidRPr="00ED6F85">
        <w:rPr>
          <w:bCs/>
        </w:rPr>
        <w:t xml:space="preserve">2,7%  пайыз адам </w:t>
      </w:r>
      <w:r w:rsidRPr="00ED6F85">
        <w:rPr>
          <w:bCs/>
          <w:noProof/>
        </w:rPr>
        <w:t>–</w:t>
      </w:r>
      <w:r w:rsidRPr="00ED6F85">
        <w:rPr>
          <w:bCs/>
        </w:rPr>
        <w:t xml:space="preserve"> 35-40 секундта, </w:t>
      </w:r>
      <w:r w:rsidR="00BA301B" w:rsidRPr="00ED6F85">
        <w:rPr>
          <w:bCs/>
        </w:rPr>
        <w:t>1</w:t>
      </w:r>
      <w:r w:rsidRPr="00ED6F85">
        <w:rPr>
          <w:bCs/>
        </w:rPr>
        <w:t xml:space="preserve">3,6 % адам </w:t>
      </w:r>
      <w:r w:rsidRPr="00ED6F85">
        <w:rPr>
          <w:bCs/>
          <w:noProof/>
        </w:rPr>
        <w:t>–</w:t>
      </w:r>
      <w:r w:rsidRPr="00ED6F85">
        <w:rPr>
          <w:bCs/>
        </w:rPr>
        <w:t xml:space="preserve">  41-45 секундта оқыды. </w:t>
      </w:r>
    </w:p>
    <w:p w:rsidR="000714B6" w:rsidRPr="00ED6F85" w:rsidRDefault="00A51462" w:rsidP="007E71CF">
      <w:pPr>
        <w:ind w:firstLine="567"/>
        <w:jc w:val="both"/>
        <w:rPr>
          <w:bCs/>
        </w:rPr>
      </w:pPr>
      <w:r w:rsidRPr="00ED6F85">
        <w:rPr>
          <w:bCs/>
        </w:rPr>
        <w:t xml:space="preserve">Тыныс белгісі қойылған мәтінді </w:t>
      </w:r>
      <w:r w:rsidR="000714B6" w:rsidRPr="00ED6F85">
        <w:rPr>
          <w:bCs/>
        </w:rPr>
        <w:t xml:space="preserve">35,7%  пайыз адам </w:t>
      </w:r>
      <w:r w:rsidR="000714B6" w:rsidRPr="00ED6F85">
        <w:rPr>
          <w:bCs/>
          <w:noProof/>
        </w:rPr>
        <w:t xml:space="preserve">– </w:t>
      </w:r>
      <w:r w:rsidR="000714B6" w:rsidRPr="00ED6F85">
        <w:rPr>
          <w:bCs/>
        </w:rPr>
        <w:t>35-40 секундта</w:t>
      </w:r>
      <w:r w:rsidRPr="00ED6F85">
        <w:rPr>
          <w:bCs/>
        </w:rPr>
        <w:t xml:space="preserve">, </w:t>
      </w:r>
      <w:r w:rsidR="000714B6" w:rsidRPr="00ED6F85">
        <w:rPr>
          <w:bCs/>
        </w:rPr>
        <w:t xml:space="preserve">9,6 % адам </w:t>
      </w:r>
      <w:r w:rsidR="000714B6" w:rsidRPr="00ED6F85">
        <w:rPr>
          <w:bCs/>
          <w:noProof/>
        </w:rPr>
        <w:t xml:space="preserve">– </w:t>
      </w:r>
      <w:r w:rsidR="000714B6" w:rsidRPr="00ED6F85">
        <w:rPr>
          <w:bCs/>
        </w:rPr>
        <w:t xml:space="preserve">56-60 секундта оқыды.  </w:t>
      </w:r>
    </w:p>
    <w:p w:rsidR="000714B6" w:rsidRPr="00ED6F85" w:rsidRDefault="000714B6" w:rsidP="007E71CF">
      <w:pPr>
        <w:ind w:firstLine="567"/>
        <w:jc w:val="both"/>
        <w:rPr>
          <w:bCs/>
          <w:noProof/>
        </w:rPr>
      </w:pPr>
      <w:r w:rsidRPr="00ED6F85">
        <w:rPr>
          <w:bCs/>
        </w:rPr>
        <w:t>Тыныс белгісі қойылған, қойылмаған мәтінді түсінуіне келгенде төм</w:t>
      </w:r>
      <w:r w:rsidR="00A51462" w:rsidRPr="00ED6F85">
        <w:rPr>
          <w:bCs/>
        </w:rPr>
        <w:t>ендегідей ерекшеліктер байқалды:</w:t>
      </w:r>
    </w:p>
    <w:p w:rsidR="000714B6" w:rsidRPr="00ED6F85" w:rsidRDefault="000714B6" w:rsidP="007E71CF">
      <w:pPr>
        <w:ind w:firstLine="567"/>
        <w:jc w:val="both"/>
        <w:rPr>
          <w:bCs/>
          <w:noProof/>
        </w:rPr>
      </w:pPr>
      <w:r w:rsidRPr="00ED6F85">
        <w:rPr>
          <w:bCs/>
          <w:noProof/>
        </w:rPr>
        <w:t>Тыныс белгісі бар мәтінді оқығанда 76, 4 % адам – жақсы түсіндім, 21,8 % адам – орташа түсіндім деп белгілеген.</w:t>
      </w:r>
    </w:p>
    <w:p w:rsidR="000714B6" w:rsidRPr="00ED6F85" w:rsidRDefault="000714B6" w:rsidP="007E71CF">
      <w:pPr>
        <w:ind w:firstLine="567"/>
        <w:jc w:val="both"/>
        <w:rPr>
          <w:bCs/>
          <w:noProof/>
        </w:rPr>
      </w:pPr>
      <w:r w:rsidRPr="00ED6F85">
        <w:rPr>
          <w:bCs/>
          <w:noProof/>
        </w:rPr>
        <w:t xml:space="preserve">Тыныс белгісі жоқ мәтінді  оқығанда 34 % адам  жақсы – түсіндім, 3,4 % адам – орташа түсіндім деп белгілеген. </w:t>
      </w:r>
    </w:p>
    <w:p w:rsidR="000714B6" w:rsidRPr="00ED6F85" w:rsidRDefault="000714B6" w:rsidP="007E71CF">
      <w:pPr>
        <w:ind w:firstLine="567"/>
        <w:jc w:val="both"/>
        <w:rPr>
          <w:bCs/>
          <w:noProof/>
        </w:rPr>
      </w:pPr>
      <w:r w:rsidRPr="00ED6F85">
        <w:rPr>
          <w:bCs/>
          <w:noProof/>
        </w:rPr>
        <w:t>Бұдан шығатын қорытынды: мәтіндерді оқу нәтижесі бойынша оқу жылдамдығына келгенде, көрсеткіштерде айтарлықтай ерекшелік байқалмағанмен, мәтінді түсініп оқуға келгенде  пунктуация үлкен рөл атқаратындығын дәлелдейді. М</w:t>
      </w:r>
      <w:r w:rsidRPr="00ED6F85">
        <w:t>әліметті төмендегі диаграммадан көруге болады</w:t>
      </w:r>
      <w:r w:rsidRPr="00ED6F85">
        <w:rPr>
          <w:bCs/>
          <w:noProof/>
        </w:rPr>
        <w:t xml:space="preserve"> (</w:t>
      </w:r>
      <w:r w:rsidR="007E71CF" w:rsidRPr="00ED6F85">
        <w:rPr>
          <w:bCs/>
          <w:noProof/>
        </w:rPr>
        <w:t>суреттер</w:t>
      </w:r>
      <w:r w:rsidR="00277AAA" w:rsidRPr="00ED6F85">
        <w:rPr>
          <w:bCs/>
          <w:noProof/>
          <w:lang w:val="ru-RU"/>
        </w:rPr>
        <w:t>27</w:t>
      </w:r>
      <w:r w:rsidR="00B973A1" w:rsidRPr="00ED6F85">
        <w:rPr>
          <w:bCs/>
          <w:noProof/>
          <w:lang w:val="ru-RU"/>
        </w:rPr>
        <w:t>-</w:t>
      </w:r>
      <w:r w:rsidR="00277AAA" w:rsidRPr="00ED6F85">
        <w:rPr>
          <w:bCs/>
          <w:noProof/>
          <w:lang w:val="ru-RU"/>
        </w:rPr>
        <w:t>29</w:t>
      </w:r>
      <w:r w:rsidRPr="00ED6F85">
        <w:rPr>
          <w:bCs/>
          <w:noProof/>
        </w:rPr>
        <w:t>).</w:t>
      </w:r>
    </w:p>
    <w:p w:rsidR="000714B6" w:rsidRPr="00ED6F85" w:rsidRDefault="000714B6" w:rsidP="000714B6">
      <w:pPr>
        <w:tabs>
          <w:tab w:val="left" w:pos="0"/>
        </w:tabs>
        <w:jc w:val="both"/>
        <w:rPr>
          <w:bCs/>
          <w:noProof/>
        </w:rPr>
      </w:pPr>
    </w:p>
    <w:tbl>
      <w:tblPr>
        <w:tblStyle w:val="ac"/>
        <w:tblW w:w="0" w:type="auto"/>
        <w:tblLook w:val="04A0" w:firstRow="1" w:lastRow="0" w:firstColumn="1" w:lastColumn="0" w:noHBand="0" w:noVBand="1"/>
      </w:tblPr>
      <w:tblGrid>
        <w:gridCol w:w="9345"/>
      </w:tblGrid>
      <w:tr w:rsidR="008F7673" w:rsidRPr="00ED6F85" w:rsidTr="008F7673">
        <w:tc>
          <w:tcPr>
            <w:tcW w:w="9345" w:type="dxa"/>
          </w:tcPr>
          <w:p w:rsidR="008F7673" w:rsidRPr="00ED6F85" w:rsidRDefault="008F7673" w:rsidP="00B404EE">
            <w:pPr>
              <w:jc w:val="both"/>
              <w:rPr>
                <w:b/>
                <w:noProof/>
              </w:rPr>
            </w:pPr>
            <w:r w:rsidRPr="00ED6F85">
              <w:rPr>
                <w:b/>
                <w:noProof/>
                <w:lang w:eastAsia="ru-RU"/>
              </w:rPr>
              <w:drawing>
                <wp:inline distT="0" distB="0" distL="0" distR="0">
                  <wp:extent cx="3165300" cy="2295525"/>
                  <wp:effectExtent l="0" t="0" r="0" b="0"/>
                  <wp:docPr id="204" name="Рисунок 204" descr="C:\Users\user\Desktop\диаграмма\Рисун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иаграмма\Рисунок7.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167406" cy="2297053"/>
                          </a:xfrm>
                          <a:prstGeom prst="rect">
                            <a:avLst/>
                          </a:prstGeom>
                          <a:noFill/>
                          <a:ln>
                            <a:noFill/>
                          </a:ln>
                        </pic:spPr>
                      </pic:pic>
                    </a:graphicData>
                  </a:graphic>
                </wp:inline>
              </w:drawing>
            </w:r>
            <w:r w:rsidRPr="00ED6F85">
              <w:rPr>
                <w:b/>
                <w:noProof/>
                <w:lang w:eastAsia="ru-RU"/>
              </w:rPr>
              <w:drawing>
                <wp:inline distT="0" distB="0" distL="0" distR="0">
                  <wp:extent cx="1797401" cy="885825"/>
                  <wp:effectExtent l="0" t="0" r="0" b="0"/>
                  <wp:docPr id="205" name="Рисунок 205" descr="C:\Users\user\Desktop\диаграмма\Рисунок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иаграмма\Рисунок17.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01016" cy="887606"/>
                          </a:xfrm>
                          <a:prstGeom prst="rect">
                            <a:avLst/>
                          </a:prstGeom>
                          <a:noFill/>
                          <a:ln>
                            <a:noFill/>
                          </a:ln>
                        </pic:spPr>
                      </pic:pic>
                    </a:graphicData>
                  </a:graphic>
                </wp:inline>
              </w:drawing>
            </w:r>
          </w:p>
        </w:tc>
      </w:tr>
    </w:tbl>
    <w:p w:rsidR="007E71CF" w:rsidRPr="00ED6F85" w:rsidRDefault="007E71CF" w:rsidP="000714B6">
      <w:pPr>
        <w:tabs>
          <w:tab w:val="left" w:pos="0"/>
        </w:tabs>
        <w:jc w:val="both"/>
        <w:rPr>
          <w:bCs/>
          <w:noProof/>
        </w:rPr>
      </w:pPr>
    </w:p>
    <w:p w:rsidR="007E71CF" w:rsidRPr="00ED6F85" w:rsidRDefault="007E71CF" w:rsidP="007E71CF">
      <w:pPr>
        <w:tabs>
          <w:tab w:val="left" w:pos="0"/>
        </w:tabs>
        <w:jc w:val="center"/>
        <w:rPr>
          <w:bCs/>
          <w:noProof/>
        </w:rPr>
      </w:pPr>
      <w:r w:rsidRPr="00ED6F85">
        <w:rPr>
          <w:bCs/>
          <w:noProof/>
        </w:rPr>
        <w:t xml:space="preserve">Сурет </w:t>
      </w:r>
      <w:r w:rsidR="00B973A1" w:rsidRPr="00ED6F85">
        <w:rPr>
          <w:bCs/>
          <w:noProof/>
        </w:rPr>
        <w:t>3</w:t>
      </w:r>
      <w:r w:rsidR="00277AAA" w:rsidRPr="00ED6F85">
        <w:rPr>
          <w:bCs/>
          <w:noProof/>
        </w:rPr>
        <w:t>0</w:t>
      </w:r>
      <w:r w:rsidRPr="00ED6F85">
        <w:rPr>
          <w:bCs/>
          <w:noProof/>
        </w:rPr>
        <w:t xml:space="preserve"> -  Қатысушылардың пунтуацияны қолдану маңыздылығы</w:t>
      </w:r>
    </w:p>
    <w:p w:rsidR="007E71CF" w:rsidRPr="00ED6F85" w:rsidRDefault="007E71CF" w:rsidP="000714B6">
      <w:pPr>
        <w:tabs>
          <w:tab w:val="left" w:pos="0"/>
        </w:tabs>
        <w:jc w:val="both"/>
        <w:rPr>
          <w:bCs/>
          <w:noProof/>
        </w:rPr>
      </w:pPr>
    </w:p>
    <w:p w:rsidR="000714B6" w:rsidRPr="00ED6F85" w:rsidRDefault="00277AAA" w:rsidP="007E71CF">
      <w:pPr>
        <w:tabs>
          <w:tab w:val="left" w:pos="0"/>
        </w:tabs>
        <w:ind w:firstLine="567"/>
        <w:jc w:val="both"/>
        <w:rPr>
          <w:bCs/>
          <w:noProof/>
        </w:rPr>
      </w:pPr>
      <w:r w:rsidRPr="00ED6F85">
        <w:rPr>
          <w:bCs/>
          <w:noProof/>
        </w:rPr>
        <w:t>Респон</w:t>
      </w:r>
      <w:r w:rsidR="00714D27" w:rsidRPr="00ED6F85">
        <w:rPr>
          <w:bCs/>
          <w:noProof/>
        </w:rPr>
        <w:t>денттерді</w:t>
      </w:r>
      <w:r w:rsidR="000714B6" w:rsidRPr="00ED6F85">
        <w:rPr>
          <w:bCs/>
          <w:noProof/>
        </w:rPr>
        <w:t xml:space="preserve">ң жартысынан көбі сауатты жазу маңызды екендігін көрсетсе, 30 </w:t>
      </w:r>
      <w:r w:rsidR="00A00AF5" w:rsidRPr="00ED6F85">
        <w:rPr>
          <w:bCs/>
          <w:noProof/>
        </w:rPr>
        <w:t>%</w:t>
      </w:r>
      <w:r w:rsidR="000714B6" w:rsidRPr="00ED6F85">
        <w:rPr>
          <w:bCs/>
          <w:noProof/>
        </w:rPr>
        <w:t xml:space="preserve"> сауатты жазуға тырысатындығын белгіле</w:t>
      </w:r>
      <w:r w:rsidR="00714D27" w:rsidRPr="00ED6F85">
        <w:rPr>
          <w:bCs/>
          <w:noProof/>
        </w:rPr>
        <w:t>ген</w:t>
      </w:r>
      <w:r w:rsidR="000714B6" w:rsidRPr="00ED6F85">
        <w:rPr>
          <w:bCs/>
          <w:noProof/>
        </w:rPr>
        <w:t>.</w:t>
      </w:r>
      <w:r w:rsidR="00714D27" w:rsidRPr="00ED6F85">
        <w:rPr>
          <w:bCs/>
          <w:noProof/>
        </w:rPr>
        <w:t xml:space="preserve"> 10 </w:t>
      </w:r>
      <w:r w:rsidR="00A00AF5" w:rsidRPr="00ED6F85">
        <w:rPr>
          <w:bCs/>
          <w:noProof/>
        </w:rPr>
        <w:t xml:space="preserve">% </w:t>
      </w:r>
      <w:r w:rsidR="00714D27" w:rsidRPr="00ED6F85">
        <w:rPr>
          <w:bCs/>
          <w:noProof/>
        </w:rPr>
        <w:t>тыныс белгісін қоюды маңызды деп санамайды.</w:t>
      </w:r>
    </w:p>
    <w:p w:rsidR="000714B6" w:rsidRPr="00ED6F85" w:rsidRDefault="000714B6" w:rsidP="000714B6">
      <w:pPr>
        <w:tabs>
          <w:tab w:val="left" w:pos="0"/>
        </w:tabs>
        <w:jc w:val="both"/>
        <w:rPr>
          <w:bCs/>
          <w:noProof/>
        </w:rPr>
      </w:pPr>
      <w:r w:rsidRPr="00ED6F85">
        <w:rPr>
          <w:bCs/>
          <w:noProof/>
        </w:rPr>
        <w:tab/>
      </w:r>
    </w:p>
    <w:p w:rsidR="008F7673" w:rsidRPr="00ED6F85" w:rsidRDefault="008F7673" w:rsidP="000714B6">
      <w:pPr>
        <w:tabs>
          <w:tab w:val="left" w:pos="0"/>
        </w:tabs>
        <w:jc w:val="both"/>
        <w:rPr>
          <w:bCs/>
          <w:noProof/>
        </w:rPr>
      </w:pPr>
    </w:p>
    <w:tbl>
      <w:tblPr>
        <w:tblStyle w:val="ac"/>
        <w:tblW w:w="0" w:type="auto"/>
        <w:tblLook w:val="04A0" w:firstRow="1" w:lastRow="0" w:firstColumn="1" w:lastColumn="0" w:noHBand="0" w:noVBand="1"/>
      </w:tblPr>
      <w:tblGrid>
        <w:gridCol w:w="9345"/>
      </w:tblGrid>
      <w:tr w:rsidR="008F7673" w:rsidRPr="00ED6F85" w:rsidTr="008F7673">
        <w:tc>
          <w:tcPr>
            <w:tcW w:w="9345" w:type="dxa"/>
          </w:tcPr>
          <w:p w:rsidR="008F7673" w:rsidRPr="00ED6F85" w:rsidRDefault="008F7673" w:rsidP="00593EE4">
            <w:pPr>
              <w:tabs>
                <w:tab w:val="left" w:pos="0"/>
              </w:tabs>
              <w:jc w:val="center"/>
              <w:rPr>
                <w:bCs/>
                <w:noProof/>
              </w:rPr>
            </w:pPr>
            <w:r w:rsidRPr="00ED6F85">
              <w:rPr>
                <w:bCs/>
                <w:noProof/>
                <w:lang w:eastAsia="ru-RU"/>
              </w:rPr>
              <w:drawing>
                <wp:inline distT="0" distB="0" distL="0" distR="0">
                  <wp:extent cx="3246255" cy="2371725"/>
                  <wp:effectExtent l="0" t="0" r="0" b="0"/>
                  <wp:docPr id="206" name="Рисунок 206" descr="C:\Users\user\Desktop\диаграмма\Рисун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диаграмма\Рисунок8.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248127" cy="2373093"/>
                          </a:xfrm>
                          <a:prstGeom prst="rect">
                            <a:avLst/>
                          </a:prstGeom>
                          <a:noFill/>
                          <a:ln>
                            <a:noFill/>
                          </a:ln>
                        </pic:spPr>
                      </pic:pic>
                    </a:graphicData>
                  </a:graphic>
                </wp:inline>
              </w:drawing>
            </w:r>
            <w:r w:rsidRPr="00ED6F85">
              <w:rPr>
                <w:bCs/>
                <w:noProof/>
                <w:lang w:eastAsia="ru-RU"/>
              </w:rPr>
              <w:drawing>
                <wp:inline distT="0" distB="0" distL="0" distR="0">
                  <wp:extent cx="1285875" cy="1200150"/>
                  <wp:effectExtent l="0" t="0" r="0" b="0"/>
                  <wp:docPr id="207" name="Рисунок 207" descr="C:\Users\user\Desktop\диаграмма\Рисунок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диаграмма\Рисунок18.p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91544" cy="1205441"/>
                          </a:xfrm>
                          <a:prstGeom prst="rect">
                            <a:avLst/>
                          </a:prstGeom>
                          <a:noFill/>
                          <a:ln>
                            <a:noFill/>
                          </a:ln>
                        </pic:spPr>
                      </pic:pic>
                    </a:graphicData>
                  </a:graphic>
                </wp:inline>
              </w:drawing>
            </w:r>
          </w:p>
        </w:tc>
      </w:tr>
    </w:tbl>
    <w:p w:rsidR="00593EE4" w:rsidRPr="00ED6F85" w:rsidRDefault="00593EE4" w:rsidP="000714B6">
      <w:pPr>
        <w:tabs>
          <w:tab w:val="left" w:pos="0"/>
        </w:tabs>
        <w:jc w:val="both"/>
        <w:rPr>
          <w:bCs/>
          <w:noProof/>
        </w:rPr>
      </w:pPr>
    </w:p>
    <w:p w:rsidR="00593EE4" w:rsidRPr="00ED6F85" w:rsidRDefault="00593EE4" w:rsidP="00593EE4">
      <w:pPr>
        <w:tabs>
          <w:tab w:val="left" w:pos="0"/>
        </w:tabs>
        <w:jc w:val="center"/>
        <w:rPr>
          <w:bCs/>
          <w:noProof/>
        </w:rPr>
      </w:pPr>
      <w:r w:rsidRPr="00ED6F85">
        <w:rPr>
          <w:bCs/>
          <w:noProof/>
        </w:rPr>
        <w:t xml:space="preserve">Сурет </w:t>
      </w:r>
      <w:r w:rsidR="00B973A1" w:rsidRPr="00ED6F85">
        <w:rPr>
          <w:bCs/>
          <w:noProof/>
          <w:lang w:val="ru-RU"/>
        </w:rPr>
        <w:t>3</w:t>
      </w:r>
      <w:r w:rsidR="00277AAA" w:rsidRPr="00ED6F85">
        <w:rPr>
          <w:bCs/>
          <w:noProof/>
          <w:lang w:val="ru-RU"/>
        </w:rPr>
        <w:t>1</w:t>
      </w:r>
      <w:r w:rsidRPr="00ED6F85">
        <w:rPr>
          <w:bCs/>
          <w:noProof/>
        </w:rPr>
        <w:t xml:space="preserve"> -  Ұялы телефондағы хат алмасуда пунктуацияны қолдану деңгейі</w:t>
      </w:r>
    </w:p>
    <w:p w:rsidR="00593EE4" w:rsidRPr="00ED6F85" w:rsidRDefault="00593EE4" w:rsidP="000714B6">
      <w:pPr>
        <w:tabs>
          <w:tab w:val="left" w:pos="0"/>
        </w:tabs>
        <w:jc w:val="both"/>
        <w:rPr>
          <w:bCs/>
          <w:noProof/>
        </w:rPr>
      </w:pPr>
    </w:p>
    <w:p w:rsidR="000714B6" w:rsidRPr="00ED6F85" w:rsidRDefault="00576FDA" w:rsidP="00593EE4">
      <w:pPr>
        <w:tabs>
          <w:tab w:val="left" w:pos="0"/>
        </w:tabs>
        <w:ind w:firstLine="567"/>
        <w:jc w:val="both"/>
        <w:rPr>
          <w:bCs/>
          <w:noProof/>
        </w:rPr>
      </w:pPr>
      <w:r w:rsidRPr="00ED6F85">
        <w:rPr>
          <w:bCs/>
          <w:noProof/>
        </w:rPr>
        <w:t xml:space="preserve">Өкінішке орай, үнемі қолданатындар үлесі 20 </w:t>
      </w:r>
      <w:r w:rsidR="00A00AF5" w:rsidRPr="00ED6F85">
        <w:rPr>
          <w:bCs/>
          <w:noProof/>
        </w:rPr>
        <w:t>%</w:t>
      </w:r>
      <w:r w:rsidRPr="00ED6F85">
        <w:rPr>
          <w:bCs/>
          <w:noProof/>
        </w:rPr>
        <w:t xml:space="preserve"> жетпейді. 10 </w:t>
      </w:r>
      <w:r w:rsidR="00A00AF5" w:rsidRPr="00ED6F85">
        <w:rPr>
          <w:bCs/>
          <w:noProof/>
        </w:rPr>
        <w:t>%</w:t>
      </w:r>
      <w:r w:rsidRPr="00ED6F85">
        <w:rPr>
          <w:bCs/>
          <w:noProof/>
        </w:rPr>
        <w:t xml:space="preserve"> мүлде қолданбайды. </w:t>
      </w:r>
    </w:p>
    <w:p w:rsidR="000714B6" w:rsidRPr="00ED6F85" w:rsidRDefault="000714B6" w:rsidP="000714B6">
      <w:pPr>
        <w:jc w:val="both"/>
        <w:rPr>
          <w:b/>
        </w:rPr>
      </w:pPr>
    </w:p>
    <w:tbl>
      <w:tblPr>
        <w:tblStyle w:val="ac"/>
        <w:tblW w:w="0" w:type="auto"/>
        <w:tblLook w:val="04A0" w:firstRow="1" w:lastRow="0" w:firstColumn="1" w:lastColumn="0" w:noHBand="0" w:noVBand="1"/>
      </w:tblPr>
      <w:tblGrid>
        <w:gridCol w:w="9345"/>
      </w:tblGrid>
      <w:tr w:rsidR="00D738C7" w:rsidRPr="00ED6F85" w:rsidTr="00D738C7">
        <w:tc>
          <w:tcPr>
            <w:tcW w:w="9345" w:type="dxa"/>
          </w:tcPr>
          <w:p w:rsidR="00D738C7" w:rsidRPr="00ED6F85" w:rsidRDefault="00D738C7" w:rsidP="00593EE4">
            <w:pPr>
              <w:jc w:val="center"/>
              <w:rPr>
                <w:b/>
              </w:rPr>
            </w:pPr>
            <w:r w:rsidRPr="00ED6F85">
              <w:rPr>
                <w:b/>
                <w:noProof/>
                <w:lang w:eastAsia="ru-RU"/>
              </w:rPr>
              <w:drawing>
                <wp:inline distT="0" distB="0" distL="0" distR="0">
                  <wp:extent cx="3904802" cy="2495550"/>
                  <wp:effectExtent l="0" t="0" r="0" b="0"/>
                  <wp:docPr id="208" name="Рисунок 208" descr="C:\Users\user\Desktop\диаграмма\Рисун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диаграмма\Рисунок9.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907352" cy="2497180"/>
                          </a:xfrm>
                          <a:prstGeom prst="rect">
                            <a:avLst/>
                          </a:prstGeom>
                          <a:noFill/>
                          <a:ln>
                            <a:noFill/>
                          </a:ln>
                        </pic:spPr>
                      </pic:pic>
                    </a:graphicData>
                  </a:graphic>
                </wp:inline>
              </w:drawing>
            </w:r>
            <w:r w:rsidRPr="00ED6F85">
              <w:rPr>
                <w:b/>
                <w:noProof/>
                <w:lang w:eastAsia="ru-RU"/>
              </w:rPr>
              <w:drawing>
                <wp:inline distT="0" distB="0" distL="0" distR="0">
                  <wp:extent cx="1783394" cy="1266825"/>
                  <wp:effectExtent l="0" t="0" r="0" b="0"/>
                  <wp:docPr id="209" name="Рисунок 209" descr="C:\Users\user\Desktop\диаграмма\Рисуно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диаграмма\Рисунок19.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85035" cy="1267991"/>
                          </a:xfrm>
                          <a:prstGeom prst="rect">
                            <a:avLst/>
                          </a:prstGeom>
                          <a:noFill/>
                          <a:ln>
                            <a:noFill/>
                          </a:ln>
                        </pic:spPr>
                      </pic:pic>
                    </a:graphicData>
                  </a:graphic>
                </wp:inline>
              </w:drawing>
            </w:r>
          </w:p>
        </w:tc>
      </w:tr>
    </w:tbl>
    <w:p w:rsidR="00593EE4" w:rsidRPr="00ED6F85" w:rsidRDefault="00593EE4" w:rsidP="00593EE4">
      <w:pPr>
        <w:ind w:firstLine="720"/>
        <w:jc w:val="center"/>
        <w:rPr>
          <w:bCs/>
          <w:noProof/>
        </w:rPr>
      </w:pPr>
    </w:p>
    <w:p w:rsidR="00593EE4" w:rsidRPr="00ED6F85" w:rsidRDefault="00593EE4" w:rsidP="00593EE4">
      <w:pPr>
        <w:jc w:val="center"/>
        <w:rPr>
          <w:bCs/>
          <w:noProof/>
        </w:rPr>
      </w:pPr>
      <w:r w:rsidRPr="00ED6F85">
        <w:rPr>
          <w:bCs/>
          <w:noProof/>
        </w:rPr>
        <w:t xml:space="preserve">Сурет </w:t>
      </w:r>
      <w:r w:rsidR="00B973A1" w:rsidRPr="00ED6F85">
        <w:rPr>
          <w:bCs/>
          <w:noProof/>
        </w:rPr>
        <w:t>3</w:t>
      </w:r>
      <w:r w:rsidR="00277AAA" w:rsidRPr="00ED6F85">
        <w:rPr>
          <w:bCs/>
          <w:noProof/>
        </w:rPr>
        <w:t>2</w:t>
      </w:r>
      <w:r w:rsidRPr="00ED6F85">
        <w:rPr>
          <w:bCs/>
          <w:noProof/>
        </w:rPr>
        <w:t xml:space="preserve">  -  Қай басылымдарда тыныс белгісі дұрыс қойылатыны</w:t>
      </w:r>
    </w:p>
    <w:p w:rsidR="00593EE4" w:rsidRPr="00ED6F85" w:rsidRDefault="00593EE4" w:rsidP="00593EE4">
      <w:pPr>
        <w:ind w:firstLine="720"/>
        <w:jc w:val="center"/>
        <w:rPr>
          <w:bCs/>
          <w:noProof/>
        </w:rPr>
      </w:pPr>
    </w:p>
    <w:p w:rsidR="00D738C7" w:rsidRPr="00ED6F85" w:rsidRDefault="00D738C7" w:rsidP="00593EE4">
      <w:pPr>
        <w:ind w:firstLine="567"/>
        <w:jc w:val="both"/>
        <w:rPr>
          <w:bCs/>
          <w:noProof/>
        </w:rPr>
      </w:pPr>
      <w:r w:rsidRPr="00ED6F85">
        <w:rPr>
          <w:bCs/>
          <w:noProof/>
        </w:rPr>
        <w:t xml:space="preserve">Басылымдардағы тыныс белгілерінің дұрыс қойылуына байланысты респонденттер көркем шығармалар </w:t>
      </w:r>
      <w:r w:rsidR="003422CF">
        <w:rPr>
          <w:bCs/>
          <w:noProof/>
        </w:rPr>
        <w:t xml:space="preserve">және </w:t>
      </w:r>
      <w:r w:rsidRPr="00ED6F85">
        <w:rPr>
          <w:bCs/>
          <w:noProof/>
        </w:rPr>
        <w:t>ғылыми кітаптарда пунктограммалалық ережелердің барынша дұрыс сақталатынын көрсетсе, интернет басылымдардағы мәтін сауаттылығына күмән</w:t>
      </w:r>
      <w:r w:rsidR="003422CF">
        <w:rPr>
          <w:bCs/>
          <w:noProof/>
        </w:rPr>
        <w:t xml:space="preserve">және </w:t>
      </w:r>
      <w:r w:rsidRPr="00ED6F85">
        <w:rPr>
          <w:bCs/>
          <w:noProof/>
        </w:rPr>
        <w:t>қарайды.</w:t>
      </w:r>
    </w:p>
    <w:p w:rsidR="000714B6" w:rsidRPr="00ED6F85" w:rsidRDefault="000714B6" w:rsidP="000714B6">
      <w:pPr>
        <w:jc w:val="both"/>
        <w:rPr>
          <w:b/>
        </w:rPr>
      </w:pPr>
    </w:p>
    <w:p w:rsidR="00D738C7" w:rsidRPr="00ED6F85" w:rsidRDefault="00D738C7" w:rsidP="00D738C7">
      <w:pPr>
        <w:jc w:val="both"/>
        <w:rPr>
          <w:bCs/>
          <w:noProof/>
        </w:rPr>
      </w:pPr>
    </w:p>
    <w:p w:rsidR="00D738C7" w:rsidRPr="00ED6F85" w:rsidRDefault="00D738C7" w:rsidP="00D738C7">
      <w:pPr>
        <w:jc w:val="both"/>
        <w:rPr>
          <w:bCs/>
          <w:noProof/>
        </w:rPr>
      </w:pPr>
    </w:p>
    <w:tbl>
      <w:tblPr>
        <w:tblStyle w:val="ac"/>
        <w:tblW w:w="0" w:type="auto"/>
        <w:tblLook w:val="04A0" w:firstRow="1" w:lastRow="0" w:firstColumn="1" w:lastColumn="0" w:noHBand="0" w:noVBand="1"/>
      </w:tblPr>
      <w:tblGrid>
        <w:gridCol w:w="9345"/>
      </w:tblGrid>
      <w:tr w:rsidR="00E4747C" w:rsidRPr="00ED6F85" w:rsidTr="00E4747C">
        <w:tc>
          <w:tcPr>
            <w:tcW w:w="9345" w:type="dxa"/>
          </w:tcPr>
          <w:p w:rsidR="00E4747C" w:rsidRPr="00ED6F85" w:rsidRDefault="00E4747C" w:rsidP="00B404EE">
            <w:pPr>
              <w:tabs>
                <w:tab w:val="left" w:pos="0"/>
              </w:tabs>
              <w:jc w:val="both"/>
              <w:rPr>
                <w:bCs/>
                <w:noProof/>
              </w:rPr>
            </w:pPr>
            <w:r w:rsidRPr="00ED6F85">
              <w:rPr>
                <w:bCs/>
                <w:noProof/>
                <w:lang w:eastAsia="ru-RU"/>
              </w:rPr>
              <w:drawing>
                <wp:inline distT="0" distB="0" distL="0" distR="0">
                  <wp:extent cx="3144708" cy="2009775"/>
                  <wp:effectExtent l="0" t="0" r="0" b="0"/>
                  <wp:docPr id="212" name="Рисунок 212" descr="C:\Users\user\Desktop\диаграмма\Рисунок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диаграмма\Рисунок21.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147550" cy="2011591"/>
                          </a:xfrm>
                          <a:prstGeom prst="rect">
                            <a:avLst/>
                          </a:prstGeom>
                          <a:noFill/>
                          <a:ln>
                            <a:noFill/>
                          </a:ln>
                        </pic:spPr>
                      </pic:pic>
                    </a:graphicData>
                  </a:graphic>
                </wp:inline>
              </w:drawing>
            </w:r>
            <w:r w:rsidRPr="00ED6F85">
              <w:rPr>
                <w:bCs/>
                <w:noProof/>
                <w:lang w:eastAsia="ru-RU"/>
              </w:rPr>
              <w:drawing>
                <wp:inline distT="0" distB="0" distL="0" distR="0">
                  <wp:extent cx="2619375" cy="673662"/>
                  <wp:effectExtent l="0" t="0" r="0" b="0"/>
                  <wp:docPr id="213" name="Рисунок 213" descr="C:\Users\user\Desktop\диаграмма\Рисунок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диаграмма\Рисунок22.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634871" cy="677647"/>
                          </a:xfrm>
                          <a:prstGeom prst="rect">
                            <a:avLst/>
                          </a:prstGeom>
                          <a:noFill/>
                          <a:ln>
                            <a:noFill/>
                          </a:ln>
                        </pic:spPr>
                      </pic:pic>
                    </a:graphicData>
                  </a:graphic>
                </wp:inline>
              </w:drawing>
            </w:r>
          </w:p>
        </w:tc>
      </w:tr>
    </w:tbl>
    <w:p w:rsidR="00DB7C7A" w:rsidRPr="00ED6F85" w:rsidRDefault="00DB7C7A" w:rsidP="000714B6">
      <w:pPr>
        <w:tabs>
          <w:tab w:val="left" w:pos="0"/>
        </w:tabs>
        <w:jc w:val="both"/>
        <w:rPr>
          <w:bCs/>
          <w:noProof/>
        </w:rPr>
      </w:pPr>
    </w:p>
    <w:p w:rsidR="00593EE4" w:rsidRPr="00ED6F85" w:rsidRDefault="00593EE4" w:rsidP="00593EE4">
      <w:pPr>
        <w:tabs>
          <w:tab w:val="left" w:pos="0"/>
        </w:tabs>
        <w:jc w:val="center"/>
        <w:rPr>
          <w:bCs/>
          <w:noProof/>
        </w:rPr>
      </w:pPr>
      <w:r w:rsidRPr="00ED6F85">
        <w:rPr>
          <w:bCs/>
          <w:noProof/>
        </w:rPr>
        <w:t xml:space="preserve">Сурет </w:t>
      </w:r>
      <w:r w:rsidR="00B973A1" w:rsidRPr="00ED6F85">
        <w:rPr>
          <w:bCs/>
          <w:noProof/>
        </w:rPr>
        <w:t>3</w:t>
      </w:r>
      <w:r w:rsidR="00277AAA" w:rsidRPr="00ED6F85">
        <w:rPr>
          <w:bCs/>
          <w:noProof/>
        </w:rPr>
        <w:t>3</w:t>
      </w:r>
      <w:r w:rsidRPr="00ED6F85">
        <w:rPr>
          <w:bCs/>
          <w:noProof/>
        </w:rPr>
        <w:t xml:space="preserve">  -  Әлеуметтік желілерде тыныс белгілер </w:t>
      </w:r>
      <w:r w:rsidR="003422CF">
        <w:rPr>
          <w:bCs/>
          <w:noProof/>
        </w:rPr>
        <w:t xml:space="preserve">және </w:t>
      </w:r>
      <w:r w:rsidRPr="00ED6F85">
        <w:rPr>
          <w:bCs/>
          <w:noProof/>
        </w:rPr>
        <w:t>өңтаңбаларды</w:t>
      </w:r>
    </w:p>
    <w:p w:rsidR="00593EE4" w:rsidRPr="00ED6F85" w:rsidRDefault="00593EE4" w:rsidP="00593EE4">
      <w:pPr>
        <w:tabs>
          <w:tab w:val="left" w:pos="0"/>
        </w:tabs>
        <w:jc w:val="center"/>
        <w:rPr>
          <w:bCs/>
          <w:noProof/>
        </w:rPr>
      </w:pPr>
      <w:r w:rsidRPr="00ED6F85">
        <w:rPr>
          <w:bCs/>
          <w:noProof/>
        </w:rPr>
        <w:t>қолдануы</w:t>
      </w:r>
    </w:p>
    <w:p w:rsidR="00593EE4" w:rsidRPr="00ED6F85" w:rsidRDefault="00593EE4" w:rsidP="000714B6">
      <w:pPr>
        <w:tabs>
          <w:tab w:val="left" w:pos="0"/>
        </w:tabs>
        <w:jc w:val="both"/>
        <w:rPr>
          <w:bCs/>
          <w:noProof/>
        </w:rPr>
      </w:pPr>
    </w:p>
    <w:p w:rsidR="00847165" w:rsidRPr="00ED6F85" w:rsidRDefault="00847165" w:rsidP="00593EE4">
      <w:pPr>
        <w:tabs>
          <w:tab w:val="left" w:pos="0"/>
        </w:tabs>
        <w:ind w:firstLine="567"/>
        <w:jc w:val="both"/>
        <w:rPr>
          <w:bCs/>
          <w:noProof/>
        </w:rPr>
      </w:pPr>
      <w:r w:rsidRPr="00ED6F85">
        <w:rPr>
          <w:bCs/>
          <w:noProof/>
        </w:rPr>
        <w:t>Сауалнама нәтижесі тыныс белгілері</w:t>
      </w:r>
      <w:r w:rsidR="003422CF">
        <w:rPr>
          <w:bCs/>
          <w:noProof/>
        </w:rPr>
        <w:t xml:space="preserve">және </w:t>
      </w:r>
      <w:r w:rsidRPr="00ED6F85">
        <w:rPr>
          <w:bCs/>
          <w:noProof/>
        </w:rPr>
        <w:t>қоса өңтаңбалардың қолданылу жиілігіннің артқанын байқауға болады. Респонденттердің 60 пайыздан астамы екеуін де қатар қолданылатынын көрсетсе, 1</w:t>
      </w:r>
      <w:r w:rsidR="00095E8F" w:rsidRPr="00ED6F85">
        <w:rPr>
          <w:bCs/>
          <w:noProof/>
        </w:rPr>
        <w:t>6</w:t>
      </w:r>
      <w:r w:rsidRPr="00ED6F85">
        <w:rPr>
          <w:bCs/>
          <w:noProof/>
        </w:rPr>
        <w:t xml:space="preserve"> пайызы тек тыныс белгілерін қолданатынын көрсеткен.</w:t>
      </w:r>
    </w:p>
    <w:p w:rsidR="000714B6" w:rsidRPr="00ED6F85" w:rsidRDefault="000714B6" w:rsidP="000714B6">
      <w:pPr>
        <w:tabs>
          <w:tab w:val="left" w:pos="0"/>
        </w:tabs>
        <w:jc w:val="both"/>
        <w:rPr>
          <w:bCs/>
          <w:noProof/>
        </w:rPr>
      </w:pPr>
    </w:p>
    <w:tbl>
      <w:tblPr>
        <w:tblStyle w:val="ac"/>
        <w:tblW w:w="0" w:type="auto"/>
        <w:tblLook w:val="04A0" w:firstRow="1" w:lastRow="0" w:firstColumn="1" w:lastColumn="0" w:noHBand="0" w:noVBand="1"/>
      </w:tblPr>
      <w:tblGrid>
        <w:gridCol w:w="9345"/>
      </w:tblGrid>
      <w:tr w:rsidR="00E4747C" w:rsidRPr="00ED6F85" w:rsidTr="00E4747C">
        <w:tc>
          <w:tcPr>
            <w:tcW w:w="9345" w:type="dxa"/>
          </w:tcPr>
          <w:p w:rsidR="00E4747C" w:rsidRPr="00ED6F85" w:rsidRDefault="00E4747C" w:rsidP="00B404EE">
            <w:pPr>
              <w:jc w:val="both"/>
              <w:rPr>
                <w:b/>
              </w:rPr>
            </w:pPr>
            <w:r w:rsidRPr="00ED6F85">
              <w:rPr>
                <w:b/>
                <w:noProof/>
                <w:lang w:eastAsia="ru-RU"/>
              </w:rPr>
              <w:drawing>
                <wp:inline distT="0" distB="0" distL="0" distR="0">
                  <wp:extent cx="3336235" cy="2019300"/>
                  <wp:effectExtent l="0" t="0" r="0" b="0"/>
                  <wp:docPr id="210" name="Рисунок 210" descr="C:\Users\user\Desktop\диаграмма\Рисун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диаграмма\Рисунок10.p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342568" cy="2023133"/>
                          </a:xfrm>
                          <a:prstGeom prst="rect">
                            <a:avLst/>
                          </a:prstGeom>
                          <a:noFill/>
                          <a:ln>
                            <a:noFill/>
                          </a:ln>
                        </pic:spPr>
                      </pic:pic>
                    </a:graphicData>
                  </a:graphic>
                </wp:inline>
              </w:drawing>
            </w:r>
            <w:r w:rsidRPr="00ED6F85">
              <w:rPr>
                <w:b/>
                <w:noProof/>
                <w:lang w:eastAsia="ru-RU"/>
              </w:rPr>
              <w:drawing>
                <wp:inline distT="0" distB="0" distL="0" distR="0">
                  <wp:extent cx="2285398" cy="1104900"/>
                  <wp:effectExtent l="0" t="0" r="0" b="0"/>
                  <wp:docPr id="211" name="Рисунок 211" descr="C:\Users\user\Desktop\диаграмма\Рисунок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диаграмма\Рисунок20.pn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46611" cy="1134494"/>
                          </a:xfrm>
                          <a:prstGeom prst="rect">
                            <a:avLst/>
                          </a:prstGeom>
                          <a:noFill/>
                          <a:ln>
                            <a:noFill/>
                          </a:ln>
                        </pic:spPr>
                      </pic:pic>
                    </a:graphicData>
                  </a:graphic>
                </wp:inline>
              </w:drawing>
            </w:r>
          </w:p>
        </w:tc>
      </w:tr>
    </w:tbl>
    <w:p w:rsidR="00593EE4" w:rsidRPr="00ED6F85" w:rsidRDefault="00593EE4" w:rsidP="00BA4B50">
      <w:pPr>
        <w:tabs>
          <w:tab w:val="left" w:pos="0"/>
        </w:tabs>
        <w:jc w:val="both"/>
        <w:rPr>
          <w:rFonts w:eastAsiaTheme="minorEastAsia"/>
          <w:lang w:eastAsia="ru-RU"/>
        </w:rPr>
      </w:pPr>
    </w:p>
    <w:p w:rsidR="00593EE4" w:rsidRPr="00ED6F85" w:rsidRDefault="00593EE4" w:rsidP="00593EE4">
      <w:pPr>
        <w:tabs>
          <w:tab w:val="left" w:pos="0"/>
        </w:tabs>
        <w:jc w:val="center"/>
        <w:rPr>
          <w:bCs/>
          <w:noProof/>
        </w:rPr>
      </w:pPr>
      <w:r w:rsidRPr="00ED6F85">
        <w:rPr>
          <w:bCs/>
          <w:noProof/>
        </w:rPr>
        <w:t xml:space="preserve">Сурет </w:t>
      </w:r>
      <w:r w:rsidR="00B973A1" w:rsidRPr="00ED6F85">
        <w:rPr>
          <w:bCs/>
          <w:noProof/>
        </w:rPr>
        <w:t>3</w:t>
      </w:r>
      <w:r w:rsidR="00277AAA" w:rsidRPr="00ED6F85">
        <w:rPr>
          <w:bCs/>
          <w:noProof/>
        </w:rPr>
        <w:t>4</w:t>
      </w:r>
      <w:r w:rsidRPr="00ED6F85">
        <w:rPr>
          <w:bCs/>
          <w:noProof/>
        </w:rPr>
        <w:t xml:space="preserve">  -  Өңтаңбалар тыныс белгілердің орнын ауыстыру мүмкіндігі</w:t>
      </w:r>
    </w:p>
    <w:p w:rsidR="00593EE4" w:rsidRPr="00ED6F85" w:rsidRDefault="00593EE4" w:rsidP="00BA4B50">
      <w:pPr>
        <w:tabs>
          <w:tab w:val="left" w:pos="0"/>
        </w:tabs>
        <w:jc w:val="both"/>
        <w:rPr>
          <w:rFonts w:eastAsiaTheme="minorEastAsia"/>
          <w:lang w:eastAsia="ru-RU"/>
        </w:rPr>
      </w:pPr>
    </w:p>
    <w:p w:rsidR="0068722F" w:rsidRPr="00ED6F85" w:rsidRDefault="0068722F" w:rsidP="00593EE4">
      <w:pPr>
        <w:tabs>
          <w:tab w:val="left" w:pos="0"/>
        </w:tabs>
        <w:ind w:firstLine="567"/>
        <w:jc w:val="both"/>
        <w:rPr>
          <w:rFonts w:eastAsiaTheme="minorEastAsia"/>
          <w:lang w:eastAsia="ru-RU"/>
        </w:rPr>
      </w:pPr>
      <w:r w:rsidRPr="00ED6F85">
        <w:rPr>
          <w:rFonts w:eastAsiaTheme="minorEastAsia"/>
          <w:lang w:eastAsia="ru-RU"/>
        </w:rPr>
        <w:t xml:space="preserve">Респонденттердің басым көпшілігі өңтаңбалар тыныс белгілерінің орнын ауыстыра алмайтынын көрсетсе, 16 пайыздан астамы өңтаңбалардың эмоцияны білдіруде </w:t>
      </w:r>
      <w:r w:rsidR="00136850" w:rsidRPr="00ED6F85">
        <w:rPr>
          <w:rFonts w:eastAsiaTheme="minorEastAsia"/>
          <w:lang w:eastAsia="ru-RU"/>
        </w:rPr>
        <w:t xml:space="preserve">тыныс белгіден де </w:t>
      </w:r>
      <w:r w:rsidRPr="00ED6F85">
        <w:rPr>
          <w:rFonts w:eastAsiaTheme="minorEastAsia"/>
          <w:lang w:eastAsia="ru-RU"/>
        </w:rPr>
        <w:t xml:space="preserve">қызметінің күшті екенін көрсетеді. </w:t>
      </w:r>
    </w:p>
    <w:p w:rsidR="00BA4B50" w:rsidRPr="00ED6F85" w:rsidRDefault="00BA4B50" w:rsidP="00593EE4">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Чатта оқырмандар өз әсерлерін шынайы  білдіру үшін  мәтінге қоса, тыныс белгілерін қабаттастыра қолданып, түрлі эмотикондарды пайдаланған.</w:t>
      </w:r>
    </w:p>
    <w:p w:rsidR="00BA4B50" w:rsidRPr="00ED6F85" w:rsidRDefault="00BA4B50" w:rsidP="00593EE4">
      <w:pPr>
        <w:shd w:val="clear" w:color="auto" w:fill="FFFFFF"/>
        <w:ind w:firstLine="567"/>
        <w:jc w:val="both"/>
        <w:rPr>
          <w:lang w:eastAsia="ru-RU"/>
        </w:rPr>
      </w:pPr>
      <w:r w:rsidRPr="00ED6F85">
        <w:rPr>
          <w:lang w:eastAsia="ru-RU"/>
        </w:rPr>
        <w:t xml:space="preserve">Ауызша коммуникацияда эмоция </w:t>
      </w:r>
      <w:r w:rsidR="003422CF">
        <w:rPr>
          <w:lang w:eastAsia="ru-RU"/>
        </w:rPr>
        <w:t xml:space="preserve">және </w:t>
      </w:r>
      <w:r w:rsidRPr="00ED6F85">
        <w:rPr>
          <w:lang w:eastAsia="ru-RU"/>
        </w:rPr>
        <w:t xml:space="preserve">экспрессивтілік басым болатыны белгілі. Интернетте эмотикондарды қолдану коммуниканттардың ауызша сөйлесіміндегі көңіл-күйін жазбаша коммуникацияда  берудің ең өнімді тәсіліне айналды. </w:t>
      </w:r>
    </w:p>
    <w:p w:rsidR="00BA4B50" w:rsidRPr="00ED6F85" w:rsidRDefault="00BA4B50" w:rsidP="00593EE4">
      <w:pPr>
        <w:shd w:val="clear" w:color="auto" w:fill="FFFFFF"/>
        <w:ind w:firstLine="567"/>
        <w:jc w:val="both"/>
        <w:rPr>
          <w:rFonts w:eastAsiaTheme="minorHAnsi"/>
        </w:rPr>
      </w:pPr>
      <w:r w:rsidRPr="00ED6F85">
        <w:rPr>
          <w:lang w:eastAsia="ru-RU"/>
        </w:rPr>
        <w:t>Осылайша</w:t>
      </w:r>
      <w:r w:rsidR="007C001B">
        <w:rPr>
          <w:lang w:eastAsia="ru-RU"/>
        </w:rPr>
        <w:t>,</w:t>
      </w:r>
      <w:r w:rsidRPr="00ED6F85">
        <w:rPr>
          <w:lang w:eastAsia="ru-RU"/>
        </w:rPr>
        <w:t xml:space="preserve"> эмотикондар </w:t>
      </w:r>
      <w:r w:rsidR="003422CF">
        <w:rPr>
          <w:lang w:eastAsia="ru-RU"/>
        </w:rPr>
        <w:t xml:space="preserve">және </w:t>
      </w:r>
      <w:r w:rsidRPr="00ED6F85">
        <w:rPr>
          <w:lang w:eastAsia="ru-RU"/>
        </w:rPr>
        <w:t xml:space="preserve">қабаттаса қолданылған тыныс белгілері  интернеттегі ақпараттың сыртқы көрінісі </w:t>
      </w:r>
      <w:r w:rsidR="003422CF">
        <w:rPr>
          <w:lang w:eastAsia="ru-RU"/>
        </w:rPr>
        <w:t xml:space="preserve">және </w:t>
      </w:r>
      <w:r w:rsidRPr="00ED6F85">
        <w:rPr>
          <w:lang w:eastAsia="ru-RU"/>
        </w:rPr>
        <w:t xml:space="preserve">ішкі мазмұнының да оқырманға әсерлі қабылдануына ықпал етеді. </w:t>
      </w:r>
    </w:p>
    <w:p w:rsidR="00BA4B50" w:rsidRPr="00ED6F85" w:rsidRDefault="00BA4B50" w:rsidP="005A5F14">
      <w:pPr>
        <w:shd w:val="clear" w:color="auto" w:fill="FFFFFF"/>
        <w:ind w:firstLine="567"/>
        <w:jc w:val="both"/>
      </w:pPr>
      <w:r w:rsidRPr="00ED6F85">
        <w:t>Байқағанымыздай, эмотикондардың қалыптасуына тыныс белгілерінің ықпалы бар. Бұл белгілер қазіргі коммуникацияда жиі қолданылады. Қазіргі әлеуметтік желі, мессенджерлердегі жазбалардың басым көпшілігінде бұл белгілердің мәтін соңы тыныс белгілерінің орнын ауыстырып келе жатқаны – қазіргі шындық. Өйткені эмотиткондар эмоция білдірудің күшті құралына айналып келеді.</w:t>
      </w:r>
    </w:p>
    <w:p w:rsidR="00F20DA0" w:rsidRPr="00ED6F85" w:rsidRDefault="00F20DA0" w:rsidP="008F188B">
      <w:pPr>
        <w:pStyle w:val="af1"/>
        <w:spacing w:after="0"/>
        <w:ind w:firstLine="550"/>
        <w:jc w:val="both"/>
      </w:pPr>
      <w:r w:rsidRPr="00ED6F85">
        <w:rPr>
          <w:bCs/>
        </w:rPr>
        <w:t xml:space="preserve">Интернет коммуникацияның </w:t>
      </w:r>
      <w:r w:rsidR="008F188B" w:rsidRPr="00ED6F85">
        <w:rPr>
          <w:bCs/>
        </w:rPr>
        <w:t>ч</w:t>
      </w:r>
      <w:r w:rsidR="008F188B" w:rsidRPr="00ED6F85">
        <w:rPr>
          <w:shd w:val="clear" w:color="auto" w:fill="FFFFFF"/>
        </w:rPr>
        <w:t>ат-коммуникация, форум-коммуникация</w:t>
      </w:r>
      <w:r w:rsidRPr="00ED6F85">
        <w:rPr>
          <w:bCs/>
        </w:rPr>
        <w:t xml:space="preserve">түрінің айырмашылықтары болғанымен, ортақ жақтары өте көп. </w:t>
      </w:r>
      <w:r w:rsidRPr="00ED6F85">
        <w:rPr>
          <w:shd w:val="clear" w:color="auto" w:fill="FFFFFF"/>
        </w:rPr>
        <w:t>Форум-коммуникацияда дәстүрлі тыныс белгілеріне басымдық берілсе</w:t>
      </w:r>
      <w:r w:rsidR="008F188B" w:rsidRPr="00ED6F85">
        <w:rPr>
          <w:shd w:val="clear" w:color="auto" w:fill="FFFFFF"/>
        </w:rPr>
        <w:t>,</w:t>
      </w:r>
      <w:r w:rsidRPr="00ED6F85">
        <w:t xml:space="preserve"> чатта оқырмандар өз сезімін шынайы  беру үшін сөздік мәтінге қоса, тыныс белгілерін қабаттастыра қолдану</w:t>
      </w:r>
      <w:r w:rsidR="003422CF">
        <w:t xml:space="preserve">және </w:t>
      </w:r>
      <w:r w:rsidRPr="00ED6F85">
        <w:t>бірге, түрлі эмотикондарды жиі қолданады.</w:t>
      </w:r>
    </w:p>
    <w:p w:rsidR="002B1BCF" w:rsidRPr="00ED6F85" w:rsidRDefault="00F20DA0" w:rsidP="002B1BCF">
      <w:pPr>
        <w:pStyle w:val="af1"/>
        <w:spacing w:after="0"/>
        <w:ind w:firstLine="550"/>
        <w:jc w:val="both"/>
        <w:rPr>
          <w:color w:val="000000"/>
        </w:rPr>
      </w:pPr>
      <w:r w:rsidRPr="00ED6F85">
        <w:t xml:space="preserve">Бұл тыныс белгілері </w:t>
      </w:r>
      <w:r w:rsidR="003422CF">
        <w:t xml:space="preserve">және </w:t>
      </w:r>
      <w:r w:rsidRPr="00ED6F85">
        <w:t>эмотикондардың интернет коммуникациядағы ролінің күштілігін көрсетеді.</w:t>
      </w:r>
      <w:r w:rsidR="002B1BCF">
        <w:rPr>
          <w:color w:val="000000"/>
        </w:rPr>
        <w:t xml:space="preserve">Яғни </w:t>
      </w:r>
      <w:r w:rsidR="002B1BCF" w:rsidRPr="00ED6F85">
        <w:rPr>
          <w:color w:val="000000"/>
        </w:rPr>
        <w:t xml:space="preserve">пунктуациялық белгілер </w:t>
      </w:r>
      <w:r w:rsidR="002B1BCF" w:rsidRPr="00ED6F85">
        <w:t>–</w:t>
      </w:r>
      <w:r w:rsidR="002B1BCF" w:rsidRPr="00ED6F85">
        <w:rPr>
          <w:color w:val="000000"/>
        </w:rPr>
        <w:t xml:space="preserve">жазбаша коммуникацияның вербалды бөлігін безендіретін, адресант діттеміне сай мәтінді жеңіл қабылдауға ықпал ететін әліпбидің қалыпты таңбаларынан басқа символдардың функционалды-бейімделген жүйесі; </w:t>
      </w:r>
    </w:p>
    <w:p w:rsidR="00890977" w:rsidRPr="00ED6F85" w:rsidRDefault="00890977" w:rsidP="00890977">
      <w:pPr>
        <w:pStyle w:val="af1"/>
        <w:spacing w:after="0"/>
        <w:ind w:firstLine="550"/>
        <w:jc w:val="both"/>
      </w:pPr>
    </w:p>
    <w:p w:rsidR="00D25940" w:rsidRPr="00ED6F85" w:rsidRDefault="00D25940" w:rsidP="00D25940">
      <w:pPr>
        <w:ind w:firstLine="567"/>
        <w:jc w:val="both"/>
        <w:rPr>
          <w:b/>
        </w:rPr>
      </w:pPr>
      <w:r w:rsidRPr="00ED6F85">
        <w:rPr>
          <w:b/>
        </w:rPr>
        <w:t>Үшінші тарау бойынша тұжырым</w:t>
      </w:r>
    </w:p>
    <w:p w:rsidR="00D25940" w:rsidRPr="00ED6F85" w:rsidRDefault="00D25940" w:rsidP="000B1F5C">
      <w:pPr>
        <w:ind w:firstLine="567"/>
        <w:jc w:val="both"/>
      </w:pPr>
      <w:r w:rsidRPr="00ED6F85">
        <w:t xml:space="preserve">Мәтіннің экспрессивтілігіне қол жеткізуде тыныс белгілердің орны бөлек. Автордың лексикалық бірліктерді, сөйлем түрлерін қолдана отырып, соған сәйкес тыныс белгілерін құбылтуы стильдік амал ретінде мәтіннің  прагматикалық мәнін күшейтеді, сапалық жағынан жаңа стильдік кешен құруға негіз болады. Мәтін категорияларында коммуникативті-деривациялық, мәтінтанымдық немесе мәтінтүзушілік әрекет түрлі тілдік тәсілдер </w:t>
      </w:r>
      <w:r w:rsidR="003422CF">
        <w:t xml:space="preserve">және </w:t>
      </w:r>
      <w:r w:rsidRPr="00ED6F85">
        <w:t xml:space="preserve">амалдары арқылы жасалады. </w:t>
      </w:r>
    </w:p>
    <w:p w:rsidR="00D25940" w:rsidRPr="00ED6F85" w:rsidRDefault="00D25940" w:rsidP="00D25940">
      <w:pPr>
        <w:tabs>
          <w:tab w:val="left" w:pos="851"/>
          <w:tab w:val="left" w:pos="993"/>
        </w:tabs>
        <w:ind w:firstLine="567"/>
        <w:jc w:val="both"/>
      </w:pPr>
      <w:r w:rsidRPr="00ED6F85">
        <w:t xml:space="preserve">Жазбаша дискурстағы пунктуацияның функциясы </w:t>
      </w:r>
      <w:r w:rsidR="003422CF">
        <w:t xml:space="preserve">және </w:t>
      </w:r>
      <w:r w:rsidRPr="00ED6F85">
        <w:t xml:space="preserve">прагматикасын анықтау мақсатында жарнама мәтіндері, </w:t>
      </w:r>
      <w:r w:rsidR="00D479F9" w:rsidRPr="00ED6F85">
        <w:t>интернет</w:t>
      </w:r>
      <w:r w:rsidRPr="00ED6F85">
        <w:t xml:space="preserve"> дискурсындағы тыныс белгілердің қызметін талдауға тырыстық. Жарнама мәтіндерінде сөйлеу мағынасын жандандырып, эмоциясын арттыру үшін түрлі тыныс белгілер қойылады. Жарнама дискурсындағы тыныс белгілері әдеби тілдің өзге стильдерінен ерекшеленеді. Ол жарнама мәтіндерінің ерекше прагматикалық жүгі, қалыптанбаған тыныс белгілерінің функциясының артуы, коммуникативтік-семантикалық бағыттағы заманауи қазақ пунктуациясының дамуы</w:t>
      </w:r>
      <w:r w:rsidR="003422CF">
        <w:t xml:space="preserve">және </w:t>
      </w:r>
      <w:r w:rsidRPr="00ED6F85">
        <w:t xml:space="preserve">байланысты.  </w:t>
      </w:r>
    </w:p>
    <w:p w:rsidR="00D25940" w:rsidRPr="00ED6F85" w:rsidRDefault="00D25940" w:rsidP="00D25940">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Қазіргі кезде белгілі бір сайттарда бір кездері қолданылып, қазір қолданылмайтын тыныс белгілері  туралы ақпараттар бар. Бұл тыныс белгілері қазір қолданылмағанымен, ақпарат беруші сайттар оның қолданылу әлеуеті зор екендігін көрсетеді. Ондай </w:t>
      </w:r>
      <w:r w:rsidR="00D479F9" w:rsidRPr="00ED6F85">
        <w:rPr>
          <w:rFonts w:ascii="Times New Roman" w:hAnsi="Times New Roman" w:cs="Times New Roman"/>
          <w:sz w:val="28"/>
          <w:szCs w:val="28"/>
          <w:lang w:val="kk-KZ"/>
        </w:rPr>
        <w:t xml:space="preserve">пунктуациялық </w:t>
      </w:r>
      <w:r w:rsidRPr="00ED6F85">
        <w:rPr>
          <w:rFonts w:ascii="Times New Roman" w:hAnsi="Times New Roman" w:cs="Times New Roman"/>
          <w:sz w:val="28"/>
          <w:szCs w:val="28"/>
          <w:lang w:val="kk-KZ"/>
        </w:rPr>
        <w:t xml:space="preserve">белгілерге  интерробанг белгісі, мысқыл белгісі, риторикалық сұрау белгісі, келісім белгісі, махаббат белгісі, сенімділік белгісі, күмәнділік белгісі, келеке белгісі, беделді белгі, снарк белгі, астериск, үтірлі леп және сұрау белгісі жатады. </w:t>
      </w:r>
    </w:p>
    <w:p w:rsidR="00D25940" w:rsidRPr="00ED6F85" w:rsidRDefault="00D25940" w:rsidP="00D25940">
      <w:pPr>
        <w:pStyle w:val="af4"/>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Чатта оқырмандар өз әсерлерін шынайы  білдіру үшін  мәтінге қоса, тыныс белгілерін қабаттастыра қолданып, </w:t>
      </w:r>
      <w:r w:rsidR="001D5604" w:rsidRPr="00ED6F85">
        <w:rPr>
          <w:rFonts w:ascii="Times New Roman" w:hAnsi="Times New Roman" w:cs="Times New Roman"/>
          <w:sz w:val="28"/>
          <w:szCs w:val="28"/>
          <w:lang w:val="kk-KZ"/>
        </w:rPr>
        <w:t>түрлі эмотикондарды</w:t>
      </w:r>
      <w:r w:rsidRPr="00ED6F85">
        <w:rPr>
          <w:rFonts w:ascii="Times New Roman" w:hAnsi="Times New Roman" w:cs="Times New Roman"/>
          <w:sz w:val="28"/>
          <w:szCs w:val="28"/>
          <w:lang w:val="kk-KZ"/>
        </w:rPr>
        <w:t xml:space="preserve"> пайдаланады. </w:t>
      </w:r>
      <w:r w:rsidRPr="00ED6F85">
        <w:rPr>
          <w:rFonts w:ascii="Times New Roman" w:hAnsi="Times New Roman" w:cs="Times New Roman"/>
          <w:sz w:val="28"/>
          <w:szCs w:val="28"/>
          <w:shd w:val="clear" w:color="auto" w:fill="FFFFFF"/>
        </w:rPr>
        <w:t>Чат-коммуникация және форум-коммуникация</w:t>
      </w:r>
      <w:r w:rsidRPr="00ED6F85">
        <w:rPr>
          <w:rFonts w:ascii="Times New Roman" w:hAnsi="Times New Roman" w:cs="Times New Roman"/>
          <w:bCs/>
          <w:sz w:val="28"/>
          <w:szCs w:val="28"/>
        </w:rPr>
        <w:t xml:space="preserve"> деп аталатын интернет коммуникацияларының өзіндік ерекшелігі бар. </w:t>
      </w:r>
      <w:r w:rsidRPr="00ED6F85">
        <w:rPr>
          <w:rFonts w:ascii="Times New Roman" w:hAnsi="Times New Roman" w:cs="Times New Roman"/>
          <w:sz w:val="28"/>
          <w:szCs w:val="28"/>
          <w:shd w:val="clear" w:color="auto" w:fill="FFFFFF"/>
        </w:rPr>
        <w:t xml:space="preserve">Форум-коммуникацияда әдеттегі тыныс белгілері қойылса, </w:t>
      </w:r>
      <w:r w:rsidRPr="00ED6F85">
        <w:rPr>
          <w:rFonts w:ascii="Times New Roman" w:hAnsi="Times New Roman" w:cs="Times New Roman"/>
          <w:bCs/>
          <w:sz w:val="28"/>
          <w:szCs w:val="28"/>
        </w:rPr>
        <w:t>ч</w:t>
      </w:r>
      <w:r w:rsidRPr="00ED6F85">
        <w:rPr>
          <w:rFonts w:ascii="Times New Roman" w:hAnsi="Times New Roman" w:cs="Times New Roman"/>
          <w:sz w:val="28"/>
          <w:szCs w:val="28"/>
          <w:shd w:val="clear" w:color="auto" w:fill="FFFFFF"/>
        </w:rPr>
        <w:t xml:space="preserve">ат-коммуникацияда эмотикон </w:t>
      </w:r>
      <w:r w:rsidRPr="00ED6F85">
        <w:rPr>
          <w:rFonts w:ascii="Times New Roman" w:hAnsi="Times New Roman" w:cs="Times New Roman"/>
          <w:bCs/>
          <w:sz w:val="28"/>
          <w:szCs w:val="28"/>
        </w:rPr>
        <w:t xml:space="preserve">жиі қолданылады. </w:t>
      </w:r>
      <w:r w:rsidRPr="00ED6F85">
        <w:rPr>
          <w:rFonts w:ascii="Times New Roman" w:hAnsi="Times New Roman" w:cs="Times New Roman"/>
          <w:sz w:val="28"/>
          <w:szCs w:val="28"/>
          <w:lang w:val="kk-KZ"/>
        </w:rPr>
        <w:t xml:space="preserve">Эмотикондардың қалыптасуына тыныс белгілер ықпал етеді. Олар қазіргі коммуникацияда жиі қолданылады. Қазіргі әлеуметтік желі, мессенджерлердегі жазбалардың басым көпшілігінде бұл белгілер мәтін соңы тыныс белгілерінің орнын ауыстырып келеді. Өйткені эмотиткондар эмоция білдірудің күшті құралына айналып отыр. </w:t>
      </w:r>
      <w:r w:rsidRPr="00ED6F85">
        <w:rPr>
          <w:rFonts w:ascii="Times New Roman" w:hAnsi="Times New Roman" w:cs="Times New Roman"/>
          <w:sz w:val="28"/>
          <w:szCs w:val="28"/>
          <w:lang w:val="kk-KZ" w:eastAsia="ru-RU"/>
        </w:rPr>
        <w:t xml:space="preserve">Интернетте эмотикондарды қолдана отырып, коммуниканттар ауызша сөйлесіміндегі көңіл күйін жазбаша коммуникацияда  беруге тырысады. Осылайша эмотикондар </w:t>
      </w:r>
      <w:r w:rsidR="003422CF">
        <w:rPr>
          <w:rFonts w:ascii="Times New Roman" w:hAnsi="Times New Roman" w:cs="Times New Roman"/>
          <w:sz w:val="28"/>
          <w:szCs w:val="28"/>
          <w:lang w:val="kk-KZ" w:eastAsia="ru-RU"/>
        </w:rPr>
        <w:t xml:space="preserve">және </w:t>
      </w:r>
      <w:r w:rsidRPr="00ED6F85">
        <w:rPr>
          <w:rFonts w:ascii="Times New Roman" w:hAnsi="Times New Roman" w:cs="Times New Roman"/>
          <w:sz w:val="28"/>
          <w:szCs w:val="28"/>
          <w:lang w:val="kk-KZ" w:eastAsia="ru-RU"/>
        </w:rPr>
        <w:t xml:space="preserve">қабаттаса қолданылған тыныс белгілері  интернеттегі ақпараттың сыртқы көрінісі </w:t>
      </w:r>
      <w:r w:rsidR="003422CF">
        <w:rPr>
          <w:rFonts w:ascii="Times New Roman" w:hAnsi="Times New Roman" w:cs="Times New Roman"/>
          <w:sz w:val="28"/>
          <w:szCs w:val="28"/>
          <w:lang w:val="kk-KZ" w:eastAsia="ru-RU"/>
        </w:rPr>
        <w:t xml:space="preserve">және </w:t>
      </w:r>
      <w:r w:rsidRPr="00ED6F85">
        <w:rPr>
          <w:rFonts w:ascii="Times New Roman" w:hAnsi="Times New Roman" w:cs="Times New Roman"/>
          <w:sz w:val="28"/>
          <w:szCs w:val="28"/>
          <w:lang w:val="kk-KZ" w:eastAsia="ru-RU"/>
        </w:rPr>
        <w:t xml:space="preserve">ішкі мазмұнының да оқырманға әсерлі қабылдануына ықпал етіп отыр.  </w:t>
      </w:r>
    </w:p>
    <w:p w:rsidR="00D25940" w:rsidRPr="00ED6F85" w:rsidRDefault="00D25940" w:rsidP="00D25940">
      <w:pPr>
        <w:rPr>
          <w:b/>
        </w:rPr>
      </w:pPr>
    </w:p>
    <w:p w:rsidR="00D25940" w:rsidRPr="00ED6F85" w:rsidRDefault="00D25940" w:rsidP="00D25940">
      <w:pPr>
        <w:jc w:val="center"/>
        <w:rPr>
          <w:b/>
        </w:rPr>
      </w:pPr>
    </w:p>
    <w:p w:rsidR="008422E4" w:rsidRPr="00ED6F85" w:rsidRDefault="008422E4" w:rsidP="00D25940">
      <w:pPr>
        <w:jc w:val="center"/>
        <w:rPr>
          <w:b/>
        </w:rPr>
      </w:pPr>
    </w:p>
    <w:p w:rsidR="008422E4" w:rsidRPr="00ED6F85" w:rsidRDefault="008422E4" w:rsidP="00D25940">
      <w:pPr>
        <w:jc w:val="center"/>
        <w:rPr>
          <w:b/>
        </w:rPr>
      </w:pPr>
    </w:p>
    <w:p w:rsidR="00415F6D" w:rsidRPr="00ED6F85" w:rsidRDefault="00415F6D">
      <w:pPr>
        <w:rPr>
          <w:b/>
        </w:rPr>
      </w:pPr>
      <w:r w:rsidRPr="00ED6F85">
        <w:rPr>
          <w:b/>
        </w:rPr>
        <w:br w:type="page"/>
      </w:r>
    </w:p>
    <w:p w:rsidR="00D25940" w:rsidRPr="00ED6F85" w:rsidRDefault="00D25940" w:rsidP="00D25940">
      <w:pPr>
        <w:jc w:val="center"/>
        <w:rPr>
          <w:b/>
        </w:rPr>
      </w:pPr>
      <w:r w:rsidRPr="00ED6F85">
        <w:rPr>
          <w:b/>
        </w:rPr>
        <w:t>ҚОРЫТЫНДЫ</w:t>
      </w:r>
    </w:p>
    <w:p w:rsidR="00BF7CC4" w:rsidRPr="00ED6F85" w:rsidRDefault="00BF7CC4" w:rsidP="00D25940">
      <w:pPr>
        <w:jc w:val="center"/>
        <w:rPr>
          <w:b/>
        </w:rPr>
      </w:pPr>
    </w:p>
    <w:p w:rsidR="00BF7CC4" w:rsidRPr="0071034C" w:rsidRDefault="00BF7CC4" w:rsidP="000B1F5C">
      <w:pPr>
        <w:pStyle w:val="a8"/>
        <w:shd w:val="clear" w:color="auto" w:fill="FFFFFF"/>
        <w:tabs>
          <w:tab w:val="left" w:pos="851"/>
        </w:tabs>
        <w:spacing w:before="0" w:beforeAutospacing="0" w:after="0" w:afterAutospacing="0"/>
        <w:ind w:firstLine="567"/>
        <w:jc w:val="both"/>
        <w:rPr>
          <w:sz w:val="28"/>
          <w:szCs w:val="28"/>
          <w:lang w:val="kk-KZ"/>
        </w:rPr>
      </w:pPr>
      <w:r w:rsidRPr="00ED6F85">
        <w:rPr>
          <w:sz w:val="28"/>
          <w:szCs w:val="28"/>
          <w:lang w:val="kk-KZ"/>
        </w:rPr>
        <w:t>Қазіргі кезде мәтінді ұйымдастыруда ақпараттық-мағыналық бірлік ретінде және оның қабылдануына (вербалдықтар</w:t>
      </w:r>
      <w:r w:rsidR="003422CF">
        <w:rPr>
          <w:sz w:val="28"/>
          <w:szCs w:val="28"/>
          <w:lang w:val="kk-KZ"/>
        </w:rPr>
        <w:t xml:space="preserve">және </w:t>
      </w:r>
      <w:r w:rsidRPr="00ED6F85">
        <w:rPr>
          <w:sz w:val="28"/>
          <w:szCs w:val="28"/>
          <w:lang w:val="kk-KZ"/>
        </w:rPr>
        <w:t xml:space="preserve">қатар) қатысатын  </w:t>
      </w:r>
      <w:r w:rsidRPr="0071034C">
        <w:rPr>
          <w:sz w:val="28"/>
          <w:szCs w:val="28"/>
          <w:lang w:val="kk-KZ"/>
        </w:rPr>
        <w:t xml:space="preserve">вербалдық емес семиотикалық жүйелерді лингвистикалық білім жүйесінің дербес саласы етіп бөліп қарастыру  қажеттігі туралы мәселе күн тәртібіне қойылды. </w:t>
      </w:r>
    </w:p>
    <w:p w:rsidR="002350E9" w:rsidRPr="00ED6F85" w:rsidRDefault="002350E9" w:rsidP="000B1F5C">
      <w:pPr>
        <w:pBdr>
          <w:top w:val="nil"/>
          <w:left w:val="nil"/>
          <w:bottom w:val="nil"/>
          <w:right w:val="nil"/>
          <w:between w:val="nil"/>
        </w:pBdr>
        <w:tabs>
          <w:tab w:val="left" w:pos="851"/>
        </w:tabs>
        <w:ind w:firstLine="567"/>
        <w:jc w:val="both"/>
      </w:pPr>
      <w:r w:rsidRPr="00ED6F85">
        <w:t xml:space="preserve">Қазақ тіл біліміндегі жаңа бағыттардың қарқынды дамуы </w:t>
      </w:r>
      <w:r w:rsidR="003422CF">
        <w:t xml:space="preserve">және </w:t>
      </w:r>
      <w:r w:rsidRPr="00ED6F85">
        <w:t>жаңа кезеңдегі демократия, экспрессивтілік, инновациялық үдерістердің кең қанат жаюына орай пунктуация жүйесі де түрленіп, күрделеніп келеді. Тыныс белгілері тілдің қосымша таңбалық белгілер жүйесін түзетіндіктен, бір жағынан, тіл дамыған сайын реттеліп, жүйеленіп отырса, екінші жағынан, оны реттеудің өзіндік жолдарын да қалыптастырады. Тыныс белгілер жүйесінің бейімділігі жазба коммуникация талаптарынан ғана туындамайды, әр кезеңнің мәтіндеріндегі функционалды-стильдік ерекшеліктеріне де байланысты болады. Тыныс белгілер мәтінтүзуші құрал болу</w:t>
      </w:r>
      <w:r w:rsidR="003422CF">
        <w:t xml:space="preserve">және </w:t>
      </w:r>
      <w:r w:rsidRPr="00ED6F85">
        <w:t>қатар мәтіннің коммуникативті стратегиясына, жазушының мақсатына байланысты қойылады. Пунктуацияның функционалды аспектісі мәтіндегі тыныс белгілердің пунктуациялық нормалар</w:t>
      </w:r>
      <w:r w:rsidR="003422CF">
        <w:t xml:space="preserve">және </w:t>
      </w:r>
      <w:r w:rsidRPr="00ED6F85">
        <w:t xml:space="preserve">қаншалық сәйкес келетінін, автордың (адресант) қолдануы </w:t>
      </w:r>
      <w:r w:rsidR="003422CF">
        <w:t xml:space="preserve">және </w:t>
      </w:r>
      <w:r w:rsidRPr="00ED6F85">
        <w:t xml:space="preserve">оқырманның (адресат) оны қаншалық дұрыс қабылдай алатынын сипаттауға мүмкіндік береді. Осыған байланысты пунктуация мазмұн және тұрпат межесі бойынша сараланып зерттелуде. Сондықтан пунктуацияны синтаксистің аясында ғана қарастырмай, басқа ғылымдардың тоғысында қарастыру қажет болып отыр. </w:t>
      </w:r>
    </w:p>
    <w:p w:rsidR="00BF7CC4" w:rsidRPr="00ED6F85" w:rsidRDefault="0003221B" w:rsidP="000B1F5C">
      <w:pPr>
        <w:pStyle w:val="a8"/>
        <w:shd w:val="clear" w:color="auto" w:fill="FFFFFF"/>
        <w:tabs>
          <w:tab w:val="left" w:pos="851"/>
        </w:tabs>
        <w:spacing w:before="0" w:beforeAutospacing="0" w:after="0" w:afterAutospacing="0"/>
        <w:ind w:firstLine="567"/>
        <w:jc w:val="both"/>
        <w:rPr>
          <w:sz w:val="28"/>
          <w:szCs w:val="28"/>
          <w:lang w:val="kk-KZ"/>
        </w:rPr>
      </w:pPr>
      <w:r w:rsidRPr="00ED6F85">
        <w:rPr>
          <w:sz w:val="28"/>
          <w:szCs w:val="28"/>
          <w:lang w:val="kk-KZ"/>
        </w:rPr>
        <w:t>Пунктуация</w:t>
      </w:r>
      <w:r w:rsidR="00BF7CC4" w:rsidRPr="00ED6F85">
        <w:rPr>
          <w:sz w:val="28"/>
          <w:szCs w:val="28"/>
          <w:lang w:val="kk-KZ"/>
        </w:rPr>
        <w:t xml:space="preserve"> жазбаша мәтінді бөлуге және графикалық ұйымдастыруды қамтамасыз ететін графикалық емес әліпбиден тыс таңбалардың функционалды-бейімделген жүйесі болып табылады. </w:t>
      </w:r>
    </w:p>
    <w:p w:rsidR="00BF7CC4" w:rsidRPr="00ED6F85" w:rsidRDefault="00BF7CC4" w:rsidP="000B1F5C">
      <w:pPr>
        <w:pStyle w:val="a8"/>
        <w:shd w:val="clear" w:color="auto" w:fill="FFFFFF"/>
        <w:tabs>
          <w:tab w:val="left" w:pos="851"/>
        </w:tabs>
        <w:spacing w:before="0" w:beforeAutospacing="0" w:after="0" w:afterAutospacing="0"/>
        <w:ind w:firstLine="567"/>
        <w:jc w:val="both"/>
        <w:rPr>
          <w:sz w:val="28"/>
          <w:szCs w:val="28"/>
          <w:lang w:val="kk-KZ"/>
        </w:rPr>
      </w:pPr>
      <w:r w:rsidRPr="00ED6F85">
        <w:rPr>
          <w:sz w:val="28"/>
          <w:szCs w:val="28"/>
          <w:lang w:val="kk-KZ"/>
        </w:rPr>
        <w:t>Тыныс белгі</w:t>
      </w:r>
      <w:r w:rsidR="0003221B" w:rsidRPr="00ED6F85">
        <w:rPr>
          <w:sz w:val="28"/>
          <w:szCs w:val="28"/>
          <w:lang w:val="kk-KZ"/>
        </w:rPr>
        <w:t>лер</w:t>
      </w:r>
      <w:r w:rsidRPr="00ED6F85">
        <w:rPr>
          <w:sz w:val="28"/>
          <w:szCs w:val="28"/>
          <w:lang w:val="kk-KZ"/>
        </w:rPr>
        <w:t xml:space="preserve">і мәтіндегі лингвистикалық субъективтіліктің көрінуінің бір түрі, ол – сөйлеу мазмұнын авторлық бағалауды, сөйлеудегі адресант діттемін жазба мәтінде барынша шынайы жеткізу құралы. Пунктуацияның мақсаты – жазба мәтіндегі ақпараттарды тез әрі ұғынықты қабылдау үшін жазу процесін оңтайландыру. </w:t>
      </w:r>
    </w:p>
    <w:p w:rsidR="00BF7CC4" w:rsidRPr="00ED6F85" w:rsidRDefault="00BF7CC4" w:rsidP="000B1F5C">
      <w:pPr>
        <w:pStyle w:val="a8"/>
        <w:shd w:val="clear" w:color="auto" w:fill="FFFFFF"/>
        <w:tabs>
          <w:tab w:val="left" w:pos="851"/>
        </w:tabs>
        <w:spacing w:before="0" w:beforeAutospacing="0" w:after="0" w:afterAutospacing="0"/>
        <w:ind w:firstLine="567"/>
        <w:jc w:val="both"/>
        <w:rPr>
          <w:sz w:val="28"/>
          <w:szCs w:val="28"/>
          <w:lang w:val="kk-KZ"/>
        </w:rPr>
      </w:pPr>
      <w:r w:rsidRPr="00ED6F85">
        <w:rPr>
          <w:sz w:val="28"/>
          <w:szCs w:val="28"/>
          <w:lang w:val="kk-KZ"/>
        </w:rPr>
        <w:t xml:space="preserve">Бұған дейін тыныс белгілерін орналастырудың жетекші </w:t>
      </w:r>
      <w:r w:rsidR="000A7223" w:rsidRPr="00ED6F85">
        <w:rPr>
          <w:sz w:val="28"/>
          <w:szCs w:val="28"/>
          <w:lang w:val="kk-KZ"/>
        </w:rPr>
        <w:t xml:space="preserve">ұстанымы </w:t>
      </w:r>
      <w:r w:rsidRPr="00ED6F85">
        <w:rPr>
          <w:sz w:val="28"/>
          <w:szCs w:val="28"/>
          <w:lang w:val="kk-KZ"/>
        </w:rPr>
        <w:t xml:space="preserve">интонациялық-грамматикалық </w:t>
      </w:r>
      <w:r w:rsidR="000A7223" w:rsidRPr="00ED6F85">
        <w:rPr>
          <w:sz w:val="28"/>
          <w:szCs w:val="28"/>
          <w:lang w:val="kk-KZ"/>
        </w:rPr>
        <w:t>ұстаным</w:t>
      </w:r>
      <w:r w:rsidRPr="00ED6F85">
        <w:rPr>
          <w:sz w:val="28"/>
          <w:szCs w:val="28"/>
          <w:lang w:val="kk-KZ"/>
        </w:rPr>
        <w:t xml:space="preserve"> болса, қазір</w:t>
      </w:r>
      <w:r w:rsidR="000A7223" w:rsidRPr="00ED6F85">
        <w:rPr>
          <w:sz w:val="28"/>
          <w:szCs w:val="28"/>
          <w:lang w:val="kk-KZ"/>
        </w:rPr>
        <w:t xml:space="preserve"> коммуникативтік прагматикалық ұстанымның</w:t>
      </w:r>
      <w:r w:rsidRPr="00ED6F85">
        <w:rPr>
          <w:sz w:val="28"/>
          <w:szCs w:val="28"/>
          <w:lang w:val="kk-KZ"/>
        </w:rPr>
        <w:t xml:space="preserve"> де алға шыққанын аңғаруға болады.  </w:t>
      </w:r>
    </w:p>
    <w:p w:rsidR="00D25940" w:rsidRPr="00ED6F85" w:rsidRDefault="00D25940" w:rsidP="000B1F5C">
      <w:pPr>
        <w:shd w:val="clear" w:color="auto" w:fill="FFFFFF"/>
        <w:tabs>
          <w:tab w:val="left" w:pos="851"/>
        </w:tabs>
        <w:ind w:firstLine="567"/>
        <w:jc w:val="both"/>
        <w:rPr>
          <w:shd w:val="clear" w:color="auto" w:fill="FFFFFF"/>
        </w:rPr>
      </w:pPr>
      <w:r w:rsidRPr="00ED6F85">
        <w:t xml:space="preserve">Бүгінгі таңда зерттеушілер вербалды және бейвербалды  құралдардың қолданысына, мәтіндегі коммуникативті-прагматикалық әлеуетіне,  қызметіне ерекше көңіл бөле бастады. </w:t>
      </w:r>
      <w:r w:rsidR="002350E9" w:rsidRPr="00ED6F85">
        <w:rPr>
          <w:shd w:val="clear" w:color="auto" w:fill="FFFFFF"/>
        </w:rPr>
        <w:t xml:space="preserve">Пунктуация жазуда қолданылатын тыныс белгілерді, құрамын, атқаратын қызметі </w:t>
      </w:r>
      <w:r w:rsidR="003422CF">
        <w:rPr>
          <w:shd w:val="clear" w:color="auto" w:fill="FFFFFF"/>
        </w:rPr>
        <w:t xml:space="preserve">және </w:t>
      </w:r>
      <w:r w:rsidR="002350E9" w:rsidRPr="00ED6F85">
        <w:rPr>
          <w:shd w:val="clear" w:color="auto" w:fill="FFFFFF"/>
        </w:rPr>
        <w:t xml:space="preserve">білдіретін мағынасын, қолданылу заңдылықтарын зерттейді. Әу баста латынның «пунктум» деген сөзінен шыққанмен, бүгінгі таңда оның мағынасы кеңейіп, тіл біліміндегі бүкіл тыныс белгілері туралы, оларды қолдану ережелері туралы ілім деген мағынаға ұласқан. </w:t>
      </w:r>
      <w:r w:rsidR="002350E9" w:rsidRPr="00ED6F85">
        <w:t xml:space="preserve"> С</w:t>
      </w:r>
      <w:r w:rsidRPr="00ED6F85">
        <w:t>өйлеушінің діттемін, айтқысы келген ой-тұжырымын қағаз бетіне түсіру үшін  тiлдiң iшкi заңдылықтарына сүйенiп, сөйлеудi бөлiктерге бөлiп, ажырата отырып, адресаттың жазылған ойды я оның бөлшектерiн дұрыс түсiнуіне мүмкiндiк беретін</w:t>
      </w:r>
      <w:r w:rsidR="00082F40" w:rsidRPr="00ED6F85">
        <w:t>, сө</w:t>
      </w:r>
      <w:r w:rsidRPr="00ED6F85">
        <w:t xml:space="preserve">йлеушінің (жазушының) ойын тыңдаушыға (қабылдаушыға) дұрыс жеткізу үшін қолданылатын код.  </w:t>
      </w:r>
    </w:p>
    <w:p w:rsidR="00D25940" w:rsidRPr="00ED6F85" w:rsidRDefault="00FD4889" w:rsidP="000B1F5C">
      <w:pPr>
        <w:pBdr>
          <w:top w:val="nil"/>
          <w:left w:val="nil"/>
          <w:bottom w:val="nil"/>
          <w:right w:val="nil"/>
          <w:between w:val="nil"/>
        </w:pBdr>
        <w:tabs>
          <w:tab w:val="left" w:pos="851"/>
        </w:tabs>
        <w:ind w:firstLine="567"/>
        <w:jc w:val="both"/>
        <w:rPr>
          <w:color w:val="000000"/>
        </w:rPr>
      </w:pPr>
      <w:r w:rsidRPr="00ED6F85">
        <w:t>Дискурстағы</w:t>
      </w:r>
      <w:r w:rsidR="00D25940" w:rsidRPr="00ED6F85">
        <w:t xml:space="preserve"> вербалды және бейвербалды қатынастардың өзара байланысы теориялық тұрғыдан да, практикалық тұрғыдан да өзекті мәселелер </w:t>
      </w:r>
      <w:r w:rsidR="00D25940" w:rsidRPr="00ED6F85">
        <w:rPr>
          <w:color w:val="000000"/>
        </w:rPr>
        <w:t xml:space="preserve">қатарына жатады. Пунктуация – </w:t>
      </w:r>
      <w:r w:rsidRPr="00ED6F85">
        <w:rPr>
          <w:color w:val="000000"/>
        </w:rPr>
        <w:t xml:space="preserve">жазбаша </w:t>
      </w:r>
      <w:r w:rsidR="00D25940" w:rsidRPr="00ED6F85">
        <w:rPr>
          <w:color w:val="000000"/>
        </w:rPr>
        <w:t xml:space="preserve">мәтіннің бейвербалды компоненті, яғни пунктуация – жазба коммуникацияда қолданылатын қосымша семиотикалық (бейвербалды) жүйе болып табылады. Пунктуацияны коммуникативті-прагматикалық тұрғыдан зерттеуде оның нормалаушы, интерпретациялаушы қызметіне ерекше мән беріледі. </w:t>
      </w:r>
    </w:p>
    <w:p w:rsidR="00D25940" w:rsidRPr="00ED6F85" w:rsidRDefault="00D25940" w:rsidP="000B1F5C">
      <w:pPr>
        <w:tabs>
          <w:tab w:val="left" w:pos="851"/>
        </w:tabs>
        <w:ind w:firstLine="567"/>
      </w:pPr>
      <w:r w:rsidRPr="00ED6F85">
        <w:t>Кең мағынада</w:t>
      </w:r>
      <w:r w:rsidR="00894847">
        <w:t>ғы</w:t>
      </w:r>
      <w:r w:rsidRPr="00ED6F85">
        <w:t xml:space="preserve"> пунктуация</w:t>
      </w:r>
      <w:r w:rsidR="00FD4889" w:rsidRPr="00ED6F85">
        <w:t>:</w:t>
      </w:r>
    </w:p>
    <w:p w:rsidR="00D25940" w:rsidRPr="00ED6F85" w:rsidRDefault="00D25940" w:rsidP="000B1F5C">
      <w:pPr>
        <w:tabs>
          <w:tab w:val="left" w:pos="851"/>
        </w:tabs>
        <w:ind w:firstLine="567"/>
        <w:jc w:val="both"/>
      </w:pPr>
      <w:r w:rsidRPr="00ED6F85">
        <w:t xml:space="preserve">1) графикалық лингвистиканың тілдің сипаттама белгілері жүйесін зерттейтін саласы;  </w:t>
      </w:r>
    </w:p>
    <w:p w:rsidR="00D25940" w:rsidRPr="00ED6F85" w:rsidRDefault="00D25940" w:rsidP="000B1F5C">
      <w:pPr>
        <w:tabs>
          <w:tab w:val="left" w:pos="851"/>
        </w:tabs>
        <w:ind w:firstLine="567"/>
        <w:jc w:val="both"/>
      </w:pPr>
      <w:r w:rsidRPr="00ED6F85">
        <w:t>2) мәтіннің графикалық модельдерін құрудың сипаттау құралдарын (жазу құралдары) қоса, графикалық жазу жүйесінің ажырамас бөлігі (графемика</w:t>
      </w:r>
      <w:r w:rsidR="003422CF">
        <w:t xml:space="preserve">және </w:t>
      </w:r>
      <w:r w:rsidRPr="00ED6F85">
        <w:t>және графика</w:t>
      </w:r>
      <w:r w:rsidR="003422CF">
        <w:t xml:space="preserve">және </w:t>
      </w:r>
      <w:r w:rsidRPr="00ED6F85">
        <w:t>бірге).</w:t>
      </w:r>
    </w:p>
    <w:p w:rsidR="00D25940" w:rsidRPr="00ED6F85" w:rsidRDefault="00D25940" w:rsidP="000B1F5C">
      <w:pPr>
        <w:tabs>
          <w:tab w:val="left" w:pos="851"/>
        </w:tabs>
        <w:ind w:firstLine="567"/>
        <w:jc w:val="both"/>
      </w:pPr>
      <w:r w:rsidRPr="00ED6F85">
        <w:t>Тар мағынада</w:t>
      </w:r>
      <w:r w:rsidR="00ED2070">
        <w:t>ғы</w:t>
      </w:r>
      <w:r w:rsidRPr="00ED6F85">
        <w:t xml:space="preserve"> пунктуация</w:t>
      </w:r>
      <w:r w:rsidR="00FD4889" w:rsidRPr="00ED6F85">
        <w:t>:</w:t>
      </w:r>
    </w:p>
    <w:p w:rsidR="00D25940" w:rsidRPr="00ED6F85" w:rsidRDefault="00D25940" w:rsidP="000B1F5C">
      <w:pPr>
        <w:tabs>
          <w:tab w:val="left" w:pos="851"/>
        </w:tabs>
        <w:ind w:firstLine="567"/>
        <w:jc w:val="both"/>
      </w:pPr>
      <w:r w:rsidRPr="00ED6F85">
        <w:t xml:space="preserve">1) пунктуациялық жүйенің ортасын құрайтын тыныс белгілерінің жиынтығы (ядролық белгілер);  </w:t>
      </w:r>
    </w:p>
    <w:p w:rsidR="00A75A13" w:rsidRPr="00ED6F85" w:rsidRDefault="00D25940" w:rsidP="000B1F5C">
      <w:pPr>
        <w:tabs>
          <w:tab w:val="left" w:pos="851"/>
        </w:tabs>
        <w:ind w:firstLine="567"/>
        <w:jc w:val="both"/>
      </w:pPr>
      <w:r w:rsidRPr="00ED6F85">
        <w:t xml:space="preserve">2) тыныс белгілерін реттейтін ережелерді жазу;                                                                               </w:t>
      </w:r>
    </w:p>
    <w:p w:rsidR="00D25940" w:rsidRPr="00ED6F85" w:rsidRDefault="00D25940" w:rsidP="000B1F5C">
      <w:pPr>
        <w:tabs>
          <w:tab w:val="left" w:pos="851"/>
        </w:tabs>
        <w:ind w:firstLine="567"/>
        <w:jc w:val="both"/>
      </w:pPr>
      <w:r w:rsidRPr="00ED6F85">
        <w:t>3) лингводидактика аймағы.</w:t>
      </w:r>
    </w:p>
    <w:p w:rsidR="00D25940" w:rsidRPr="00ED6F85" w:rsidRDefault="00D25940" w:rsidP="000B1F5C">
      <w:pPr>
        <w:tabs>
          <w:tab w:val="left" w:pos="851"/>
          <w:tab w:val="left" w:pos="993"/>
        </w:tabs>
        <w:ind w:firstLine="567"/>
        <w:jc w:val="both"/>
      </w:pPr>
      <w:r w:rsidRPr="00ED6F85">
        <w:t xml:space="preserve">Зерттеу жұмысында тыныс белгілері жазбаша қатынас саласындағы сөйлеу әрекетін жүзеге асыруға қатысатын көмекші семиотикалық жүйе ретінде қарастырылып, пунктуациялық-графикалық жүйе коммуникативті-прагматикалық аспектіде сипатталды. </w:t>
      </w:r>
    </w:p>
    <w:p w:rsidR="00D25940" w:rsidRPr="00ED6F85" w:rsidRDefault="00D25940" w:rsidP="000B1F5C">
      <w:pPr>
        <w:pBdr>
          <w:top w:val="nil"/>
          <w:left w:val="nil"/>
          <w:bottom w:val="nil"/>
          <w:right w:val="nil"/>
          <w:between w:val="nil"/>
        </w:pBdr>
        <w:tabs>
          <w:tab w:val="left" w:pos="851"/>
        </w:tabs>
        <w:ind w:firstLine="567"/>
        <w:jc w:val="both"/>
      </w:pPr>
      <w:r w:rsidRPr="00ED6F85">
        <w:t xml:space="preserve">Мәтін  болып құралған коммуникация өнімінің өзіндік ерекшелігін айқындау үшін хабар жіберуші тұлғаның әрекетіне сүйене отырып әрі оның әрекетін осы коммуникациялық қатынаста дамыта отырып анықтау қажет. Осыған байланысты пунктуация формалды, синтаксистік, семантикалық, стилистикалық қырынан қарастыруды қажет ететін,  жазбаша мәтінді мүшелейтін әліпбилік емес графемдер жүйесі ретінде танылуы керек. </w:t>
      </w:r>
    </w:p>
    <w:p w:rsidR="00D25940" w:rsidRPr="00ED6F85" w:rsidRDefault="00D25940" w:rsidP="000B1F5C">
      <w:pPr>
        <w:pStyle w:val="af4"/>
        <w:tabs>
          <w:tab w:val="left" w:pos="851"/>
        </w:tabs>
        <w:ind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Пунктуация сөйлеу элементтерін тілде таңбалауға бағытталғандықтан, зерттеулерде пунктуация параграфемика, метаграфемика сияқты салалар</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 xml:space="preserve">өзара байланыста қарастырылып отыр. Себебі пунктуация тілтануда сөйлем деңгейінде сипатталса, параграфемика (метаграфемика) сөйленім, дискурс аспектісінде қарастырылады. Параграфемика – жазба мәтінде ақпаратты жеткізуде қолданылатын бейвербалды тәсілдер. Параграфемикаға сан, графика, символ, диаграмма, сурет, сызба, кесте сияқты семиотикалық бірліктер жатады. </w:t>
      </w:r>
    </w:p>
    <w:p w:rsidR="00D25940" w:rsidRPr="00ED6F85" w:rsidRDefault="00D25940" w:rsidP="000B1F5C">
      <w:pPr>
        <w:shd w:val="clear" w:color="auto" w:fill="FFFFFF"/>
        <w:tabs>
          <w:tab w:val="left" w:pos="851"/>
        </w:tabs>
        <w:ind w:firstLine="567"/>
        <w:jc w:val="both"/>
      </w:pPr>
      <w:r w:rsidRPr="00ED6F85">
        <w:rPr>
          <w:shd w:val="clear" w:color="auto" w:fill="FFFFFF"/>
        </w:rPr>
        <w:t xml:space="preserve">Бүгінгі таңда тыныс белгілер </w:t>
      </w:r>
      <w:r w:rsidRPr="00ED6F85">
        <w:t xml:space="preserve">мәтін ішіндегі синтаксистік құрылымды бөліп көрсету; бір синтаксистік құрылымды басқа құрылымнан шектеп көрсету; бірнеше синтаксистік құрылымды бір мегақұрылымға біріктіру үшін қолданылады. Соған сәйкес тыныс белгілер сөйлемнің соңында қолданылатын </w:t>
      </w:r>
      <w:r w:rsidR="00082F40" w:rsidRPr="00ED6F85">
        <w:t>ажыратушы</w:t>
      </w:r>
      <w:r w:rsidRPr="00ED6F85">
        <w:t xml:space="preserve"> белгілер: нүкте, сұрау және леп белгілері; көп нүкте; сөйлем/мәтін басында, ортасында, аяғында қолданылатын,  орын талғамайтын белгілер: көп нүкте; сөйлем ортасындағы ажыратушы белгілер: үтір, нүктелі үтір, сызықша, қос нүкте; сөйлемнің ортасында қосарланып қолданылатын  белгілер: қосарлы сызықша, жақша және үтір; тырнақша; мәтіндегі бөлуші белгілер: жақша, тырнақша; сөйлемнің ортасында не соңында келетін жақша, сөйлемнің ортасында келетін қос нүкте сияқты бөліп көрсетуші белгілер болып жіктеледі. </w:t>
      </w:r>
    </w:p>
    <w:p w:rsidR="00D25940" w:rsidRPr="00ED6F85" w:rsidRDefault="00D25940" w:rsidP="000B1F5C">
      <w:pPr>
        <w:shd w:val="clear" w:color="auto" w:fill="FFFFFF"/>
        <w:tabs>
          <w:tab w:val="num" w:pos="720"/>
          <w:tab w:val="left" w:pos="851"/>
        </w:tabs>
        <w:ind w:firstLine="567"/>
        <w:jc w:val="both"/>
        <w:rPr>
          <w:lang w:eastAsia="ru-RU"/>
        </w:rPr>
      </w:pPr>
      <w:r w:rsidRPr="00ED6F85">
        <w:t>Қазақ тіл білімінде коммуникативті, функционалды, прагматикалық бағыттағы зерттеулердің жандануына байланысты бүгінде тыныс белгілер к</w:t>
      </w:r>
      <w:r w:rsidRPr="00ED6F85">
        <w:rPr>
          <w:bCs/>
        </w:rPr>
        <w:t>оммуникациялық ортасына қарай (</w:t>
      </w:r>
      <w:r w:rsidRPr="00ED6F85">
        <w:t>мәтін және сөйлем деңгейлері); т</w:t>
      </w:r>
      <w:r w:rsidRPr="00ED6F85">
        <w:rPr>
          <w:bCs/>
        </w:rPr>
        <w:t>ыныс белгілерінің позициясына қарай (</w:t>
      </w:r>
      <w:r w:rsidRPr="00ED6F85">
        <w:t xml:space="preserve">сөйлемнің басында, ортасында, соңында қолданылатын тыныс белгілер); қызметіне </w:t>
      </w:r>
      <w:r w:rsidRPr="00ED6F85">
        <w:rPr>
          <w:bCs/>
        </w:rPr>
        <w:t>қарай (</w:t>
      </w:r>
      <w:r w:rsidR="00E430F6">
        <w:t>бөлуші, ажыратушы, ай</w:t>
      </w:r>
      <w:r w:rsidRPr="00ED6F85">
        <w:t>рықшалаушы); п</w:t>
      </w:r>
      <w:r w:rsidRPr="00ED6F85">
        <w:rPr>
          <w:bCs/>
        </w:rPr>
        <w:t>рагматикалық сипатына қарай (</w:t>
      </w:r>
      <w:r w:rsidRPr="00ED6F85">
        <w:t>прагматикалық әсері күшті, прагматикалық әсері орташа, прагматикалық әсері қалыпты); қ</w:t>
      </w:r>
      <w:r w:rsidRPr="00ED6F85">
        <w:rPr>
          <w:bCs/>
        </w:rPr>
        <w:t>олданылу сипатына қарай</w:t>
      </w:r>
      <w:r w:rsidRPr="00ED6F85">
        <w:t xml:space="preserve"> (</w:t>
      </w:r>
      <w:r w:rsidRPr="00ED6F85">
        <w:rPr>
          <w:iCs/>
        </w:rPr>
        <w:t>дара және жұп) болып бөлінеді. Соған сәйкес ты</w:t>
      </w:r>
      <w:r w:rsidRPr="00ED6F85">
        <w:rPr>
          <w:lang w:eastAsia="ru-RU"/>
        </w:rPr>
        <w:t xml:space="preserve">ныс белгісін қоюда басшылыққа алынатын </w:t>
      </w:r>
      <w:r w:rsidR="0091299D" w:rsidRPr="00ED6F85">
        <w:rPr>
          <w:lang w:eastAsia="ru-RU"/>
        </w:rPr>
        <w:t>ұстанымдар</w:t>
      </w:r>
      <w:r w:rsidRPr="00ED6F85">
        <w:rPr>
          <w:lang w:eastAsia="ru-RU"/>
        </w:rPr>
        <w:t xml:space="preserve"> де толығып, нақтылана түсті: грамматикалық </w:t>
      </w:r>
      <w:r w:rsidR="0091299D" w:rsidRPr="00ED6F85">
        <w:rPr>
          <w:lang w:eastAsia="ru-RU"/>
        </w:rPr>
        <w:t>ұстаным</w:t>
      </w:r>
      <w:r w:rsidRPr="00ED6F85">
        <w:rPr>
          <w:lang w:eastAsia="ru-RU"/>
        </w:rPr>
        <w:t xml:space="preserve"> (тыныс белгілерін грамматикалық ережелер негізінде қою); семантикалық </w:t>
      </w:r>
      <w:r w:rsidR="0091299D" w:rsidRPr="00ED6F85">
        <w:rPr>
          <w:lang w:eastAsia="ru-RU"/>
        </w:rPr>
        <w:t>ұстаным</w:t>
      </w:r>
      <w:r w:rsidRPr="00ED6F85">
        <w:rPr>
          <w:lang w:eastAsia="ru-RU"/>
        </w:rPr>
        <w:t xml:space="preserve"> (сөйлемнің тыныс белгісін синтаксистік категориялар </w:t>
      </w:r>
      <w:r w:rsidR="003422CF">
        <w:rPr>
          <w:lang w:eastAsia="ru-RU"/>
        </w:rPr>
        <w:t xml:space="preserve">және </w:t>
      </w:r>
      <w:r w:rsidRPr="00ED6F85">
        <w:rPr>
          <w:lang w:eastAsia="ru-RU"/>
        </w:rPr>
        <w:t xml:space="preserve">синтаксистік тұлғалардың мағынасына негіздеу); интонациялық </w:t>
      </w:r>
      <w:r w:rsidR="0091299D" w:rsidRPr="00ED6F85">
        <w:rPr>
          <w:lang w:eastAsia="ru-RU"/>
        </w:rPr>
        <w:t>ұстаным</w:t>
      </w:r>
      <w:r w:rsidRPr="00ED6F85">
        <w:rPr>
          <w:lang w:eastAsia="ru-RU"/>
        </w:rPr>
        <w:t xml:space="preserve"> (сөйлемнің тыныс белгісін синтаксистік категориялар</w:t>
      </w:r>
      <w:r w:rsidR="003422CF">
        <w:rPr>
          <w:lang w:eastAsia="ru-RU"/>
        </w:rPr>
        <w:t xml:space="preserve">және </w:t>
      </w:r>
      <w:r w:rsidRPr="00ED6F85">
        <w:rPr>
          <w:lang w:eastAsia="ru-RU"/>
        </w:rPr>
        <w:t xml:space="preserve">синтаксистік тұлғалардың сазына, нақышына келтіріп айтылуына және естілуіне қарай қою); коммуникативтік-прагматикалық </w:t>
      </w:r>
      <w:r w:rsidR="0091299D" w:rsidRPr="00ED6F85">
        <w:rPr>
          <w:lang w:eastAsia="ru-RU"/>
        </w:rPr>
        <w:t>ұстаным</w:t>
      </w:r>
      <w:r w:rsidRPr="00ED6F85">
        <w:rPr>
          <w:lang w:eastAsia="ru-RU"/>
        </w:rPr>
        <w:t xml:space="preserve"> (тыныс белгілерін адресант діттеміне сай қою). </w:t>
      </w:r>
    </w:p>
    <w:p w:rsidR="00D25940" w:rsidRPr="00ED6F85" w:rsidRDefault="00D25940" w:rsidP="000B1F5C">
      <w:pPr>
        <w:shd w:val="clear" w:color="auto" w:fill="FFFFFF"/>
        <w:tabs>
          <w:tab w:val="num" w:pos="720"/>
          <w:tab w:val="left" w:pos="851"/>
        </w:tabs>
        <w:ind w:firstLine="567"/>
        <w:jc w:val="both"/>
      </w:pPr>
      <w:r w:rsidRPr="00ED6F85">
        <w:rPr>
          <w:lang w:eastAsia="ru-RU"/>
        </w:rPr>
        <w:t xml:space="preserve">Тыныс белгілерді қоюды осылайша 4 түрлі </w:t>
      </w:r>
      <w:r w:rsidR="0091299D" w:rsidRPr="00ED6F85">
        <w:rPr>
          <w:lang w:eastAsia="ru-RU"/>
        </w:rPr>
        <w:t xml:space="preserve">ұстанымның </w:t>
      </w:r>
      <w:r w:rsidRPr="00ED6F85">
        <w:rPr>
          <w:lang w:eastAsia="ru-RU"/>
        </w:rPr>
        <w:t xml:space="preserve">негізге алынуы бекер емес. Себебі, </w:t>
      </w:r>
      <w:r w:rsidRPr="00ED6F85">
        <w:t xml:space="preserve">біріншіден, тіліміздегі барлық сөйлемдер белгілі бір мағынаға негізделген ақпаратты жеткізу үшін құрылады. </w:t>
      </w:r>
      <w:r w:rsidRPr="00ED6F85">
        <w:rPr>
          <w:i/>
        </w:rPr>
        <w:t>Бұл – оның мазмұндық, мағыналық жағы.</w:t>
      </w:r>
      <w:r w:rsidRPr="00ED6F85">
        <w:t xml:space="preserve"> Себебі кездейсоқ алынған тілдік бірліктер жиынтығы әрдайым сөйлем бола алмайды. Екіншіден, сөйлемге белгілі бір грамматикалық құрылым тән. Айталық, сөйлем құрамында  бірыңғай мүше бар ма,  бастауыш пен баяндауыш есім сөзден жасалды ма немесе тиянақты не тиянақсыз формадағы баяндауышы бар ма – </w:t>
      </w:r>
      <w:r w:rsidRPr="00ED6F85">
        <w:rPr>
          <w:i/>
        </w:rPr>
        <w:t xml:space="preserve">мұның бәрі оның формальді грамматикалық сипаты. </w:t>
      </w:r>
      <w:r w:rsidRPr="00ED6F85">
        <w:t xml:space="preserve">Үшіншіден, кез келген </w:t>
      </w:r>
      <w:r w:rsidRPr="00ED6F85">
        <w:rPr>
          <w:i/>
        </w:rPr>
        <w:t>сөйлемге тиянақталған интонация тән</w:t>
      </w:r>
      <w:r w:rsidRPr="00ED6F85">
        <w:t xml:space="preserve">. Сөйлеушінің </w:t>
      </w:r>
      <w:r w:rsidRPr="00ED6F85">
        <w:rPr>
          <w:i/>
        </w:rPr>
        <w:t>коммуникативтік мақсатына</w:t>
      </w:r>
      <w:r w:rsidRPr="00ED6F85">
        <w:t xml:space="preserve"> сай ол хабарлау, сұрау не бұйыру интонациясы</w:t>
      </w:r>
      <w:r w:rsidR="003422CF">
        <w:t xml:space="preserve">және </w:t>
      </w:r>
      <w:r w:rsidRPr="00ED6F85">
        <w:t xml:space="preserve">айтылуы мүмкін. Төртіншіден, комуникативтік-прагматикалық ұстанымда адресант белгілі бір мағынаны жеткізуде тыныс белгілердің қызметіне жүгінеді. Сөйлеуші коммуникативтік интенциясына байланысты сөйлеуде көрініс тауып, сөйленімнің прагматикалық бағдарын айқындайды. </w:t>
      </w:r>
    </w:p>
    <w:p w:rsidR="00D25940" w:rsidRPr="00ED6F85" w:rsidRDefault="00D25940" w:rsidP="000B1F5C">
      <w:pPr>
        <w:tabs>
          <w:tab w:val="left" w:pos="851"/>
          <w:tab w:val="left" w:pos="993"/>
        </w:tabs>
        <w:ind w:firstLine="567"/>
        <w:jc w:val="both"/>
      </w:pPr>
      <w:r w:rsidRPr="00ED6F85">
        <w:t xml:space="preserve">Сонымен, қазіргі тыныс белгілерінің өзіндік ерекшеліктері:  </w:t>
      </w:r>
    </w:p>
    <w:p w:rsidR="00D25940" w:rsidRPr="00ED6F85" w:rsidRDefault="00D25940" w:rsidP="000B1F5C">
      <w:pPr>
        <w:pStyle w:val="ab"/>
        <w:numPr>
          <w:ilvl w:val="0"/>
          <w:numId w:val="9"/>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тыныс белгілері жазбаша коммуникацияның қосымша және қосалқы белгілерінің  жүйесі болып табылады;</w:t>
      </w:r>
    </w:p>
    <w:p w:rsidR="00D25940" w:rsidRPr="00ED6F85" w:rsidRDefault="00D25940" w:rsidP="000B1F5C">
      <w:pPr>
        <w:pStyle w:val="ab"/>
        <w:numPr>
          <w:ilvl w:val="0"/>
          <w:numId w:val="9"/>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 жазбаша коммуникацияның қажеттілігін өтеу, ауызша дискурсты интерпретациялау функциясын жүзеге асыруда тыныс белгілеріне нормалық сипат тән;</w:t>
      </w:r>
    </w:p>
    <w:p w:rsidR="00D25940" w:rsidRPr="00ED6F85" w:rsidRDefault="00D25940" w:rsidP="000B1F5C">
      <w:pPr>
        <w:pStyle w:val="ab"/>
        <w:numPr>
          <w:ilvl w:val="0"/>
          <w:numId w:val="9"/>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соны</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 xml:space="preserve">бірге  тыныс белгілері ерекше семиотикалық код ретінде коммуникативті ортаға, жағдаятқа сәйкес қойылатындықтан,  оған өзгермелілік тән; </w:t>
      </w:r>
    </w:p>
    <w:p w:rsidR="00D25940" w:rsidRPr="00ED6F85" w:rsidRDefault="00D25940" w:rsidP="000B1F5C">
      <w:pPr>
        <w:pStyle w:val="ab"/>
        <w:numPr>
          <w:ilvl w:val="0"/>
          <w:numId w:val="9"/>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жазу</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 xml:space="preserve">салыстырғанда интернационалды сипаты басым болғанымен, тыныс белгілеріне де идиоэтникалық сипат бар; </w:t>
      </w:r>
    </w:p>
    <w:p w:rsidR="00D25940" w:rsidRPr="00ED6F85" w:rsidRDefault="00D25940" w:rsidP="000B1F5C">
      <w:pPr>
        <w:pStyle w:val="ab"/>
        <w:numPr>
          <w:ilvl w:val="0"/>
          <w:numId w:val="9"/>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интернет коммуникацияның қарқынды дамуына байланысты кең мағынадағы пунктуация ұғым</w:t>
      </w:r>
      <w:r w:rsidR="000A680C" w:rsidRPr="00ED6F85">
        <w:rPr>
          <w:rFonts w:ascii="Times New Roman" w:hAnsi="Times New Roman" w:cs="Times New Roman"/>
          <w:sz w:val="28"/>
          <w:szCs w:val="28"/>
          <w:lang w:val="kk-KZ"/>
        </w:rPr>
        <w:t xml:space="preserve">ы метаграфемикалық белгілердің </w:t>
      </w:r>
      <w:r w:rsidRPr="00ED6F85">
        <w:rPr>
          <w:rFonts w:ascii="Times New Roman" w:hAnsi="Times New Roman" w:cs="Times New Roman"/>
          <w:sz w:val="28"/>
          <w:szCs w:val="28"/>
          <w:lang w:val="kk-KZ"/>
        </w:rPr>
        <w:t>жиі қолданылуы</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б</w:t>
      </w:r>
      <w:r w:rsidR="000A680C" w:rsidRPr="00ED6F85">
        <w:rPr>
          <w:rFonts w:ascii="Times New Roman" w:hAnsi="Times New Roman" w:cs="Times New Roman"/>
          <w:sz w:val="28"/>
          <w:szCs w:val="28"/>
          <w:lang w:val="kk-KZ"/>
        </w:rPr>
        <w:t>ірге дәстүрлі синграфемикалық б</w:t>
      </w:r>
      <w:r w:rsidRPr="00ED6F85">
        <w:rPr>
          <w:rFonts w:ascii="Times New Roman" w:hAnsi="Times New Roman" w:cs="Times New Roman"/>
          <w:sz w:val="28"/>
          <w:szCs w:val="28"/>
          <w:lang w:val="kk-KZ"/>
        </w:rPr>
        <w:t xml:space="preserve">елгілердің де жаңа функционалды сапаға ие болғанын  көрсетеді. </w:t>
      </w:r>
    </w:p>
    <w:p w:rsidR="00D25940" w:rsidRPr="00ED6F85" w:rsidRDefault="00415800" w:rsidP="000B1F5C">
      <w:pPr>
        <w:shd w:val="clear" w:color="auto" w:fill="FFFFFF"/>
        <w:tabs>
          <w:tab w:val="num" w:pos="720"/>
          <w:tab w:val="left" w:pos="851"/>
        </w:tabs>
        <w:ind w:firstLine="567"/>
        <w:jc w:val="both"/>
      </w:pPr>
      <w:r w:rsidRPr="00ED6F85">
        <w:t>-</w:t>
      </w:r>
      <w:r w:rsidRPr="00ED6F85">
        <w:tab/>
        <w:t>мәтіндердің тыныс белгілер</w:t>
      </w:r>
      <w:r w:rsidR="003422CF">
        <w:t xml:space="preserve">және </w:t>
      </w:r>
      <w:r w:rsidRPr="00ED6F85">
        <w:t xml:space="preserve">рәсімделуіндегі үрдістер ретінде мыналарды атап өтуге болады: тыныс белгілерінің функциясы </w:t>
      </w:r>
      <w:r w:rsidR="003422CF">
        <w:t xml:space="preserve">және </w:t>
      </w:r>
      <w:r w:rsidRPr="00ED6F85">
        <w:t xml:space="preserve"> прагматикалық жүгінің артуы, авторлық пунктуацияның кең қолданылуы, эмоция білдіру құралы ретінде қабаттаса қ</w:t>
      </w:r>
      <w:r w:rsidR="000A680C" w:rsidRPr="00ED6F85">
        <w:t>олданылатын тыныс белгілерін жи</w:t>
      </w:r>
      <w:r w:rsidRPr="00ED6F85">
        <w:t>і қолдану немесе  бұрын тыныс белгілері арқылы беруге болатын эмоционалды-экспрессивтілікті түрлі эмотикондар арқылы жеткізу т.т.</w:t>
      </w:r>
    </w:p>
    <w:p w:rsidR="00D25940" w:rsidRPr="00ED6F85" w:rsidRDefault="00D25940" w:rsidP="000B1F5C">
      <w:pPr>
        <w:tabs>
          <w:tab w:val="left" w:pos="851"/>
          <w:tab w:val="left" w:pos="993"/>
          <w:tab w:val="left" w:pos="1170"/>
        </w:tabs>
        <w:ind w:firstLine="567"/>
        <w:jc w:val="both"/>
      </w:pPr>
      <w:r w:rsidRPr="00ED6F85">
        <w:t>Пунктуация семиотикалық код ретінде коммуникациялық ортаның талаптарына бейімделеді. Ол ақпарат жеткізу</w:t>
      </w:r>
      <w:r w:rsidR="003422CF">
        <w:t xml:space="preserve">және </w:t>
      </w:r>
      <w:r w:rsidRPr="00ED6F85">
        <w:t>қатар мәтінді коммуникативті-прагматикалық тұрғыдан да ұйыстырады. Сол себепті пунктуацияны сөйлемнің синтаксистік құрылымы, интонациялық ұйысуы тұрғысынан сипаттағаннан гөрі оның стилистикалық қызметіне, дискурстық әлеуетіне, автордың айтайын деген ойын қалай жеткізетін</w:t>
      </w:r>
      <w:r w:rsidR="00C77D5D" w:rsidRPr="00ED6F85">
        <w:t>ін</w:t>
      </w:r>
      <w:r w:rsidRPr="00ED6F85">
        <w:t xml:space="preserve">е ерекше мән беріліп келеді. Осыған байланысты пунктуацияны түрлі қырынан қарастыру қажет, атап айтқанда, </w:t>
      </w:r>
      <w:r w:rsidRPr="00ED6F85">
        <w:rPr>
          <w:b/>
          <w:i/>
        </w:rPr>
        <w:t xml:space="preserve">сөйлем құрылымында – сөйлемнің құрылымдық бірлігі ретінде, </w:t>
      </w:r>
      <w:r w:rsidR="00ED2EF4" w:rsidRPr="00ED6F85">
        <w:rPr>
          <w:b/>
          <w:i/>
        </w:rPr>
        <w:t>мәтін</w:t>
      </w:r>
      <w:r w:rsidRPr="00ED6F85">
        <w:rPr>
          <w:b/>
          <w:i/>
        </w:rPr>
        <w:t xml:space="preserve">  құрылымында – жазба тілде жүзеге асқан коммуникативті актідегі функционалды бірлік ретінде, </w:t>
      </w:r>
      <w:r w:rsidR="00C77D5D" w:rsidRPr="00ED6F85">
        <w:rPr>
          <w:b/>
          <w:i/>
        </w:rPr>
        <w:t>дискурс</w:t>
      </w:r>
      <w:r w:rsidRPr="00ED6F85">
        <w:rPr>
          <w:b/>
          <w:i/>
        </w:rPr>
        <w:t xml:space="preserve"> құрылымында – тұтас семиотикалық жүйе</w:t>
      </w:r>
      <w:r w:rsidR="009C2B23" w:rsidRPr="00ED6F85">
        <w:rPr>
          <w:b/>
          <w:i/>
        </w:rPr>
        <w:t>нің бірлігі</w:t>
      </w:r>
      <w:r w:rsidRPr="00ED6F85">
        <w:rPr>
          <w:b/>
          <w:i/>
        </w:rPr>
        <w:t xml:space="preserve"> ретінде қарастырылады.</w:t>
      </w:r>
    </w:p>
    <w:p w:rsidR="009758CB" w:rsidRPr="00ED6F85" w:rsidRDefault="009758CB" w:rsidP="000B1F5C">
      <w:pPr>
        <w:tabs>
          <w:tab w:val="left" w:pos="851"/>
        </w:tabs>
        <w:ind w:firstLine="567"/>
        <w:jc w:val="both"/>
      </w:pPr>
      <w:r w:rsidRPr="00ED6F85">
        <w:t xml:space="preserve">Жұмысымызда пунктуациялық талдау жүргізуде  құрылымдық-синтаксистік, құрылымдық-семантикалық, коммуникативтік-прагматикалық және  диагностикалық әдіс-тәсілдер қолданылды. Зерттеу барысында  айқындалған мәселе мынау: пунктуация тек грамматиканың ғана нысаны емес, қоғам дамуындағы өзгерістер, баспа ісінің, интернет коммуникацияның дамуы, бір кездегі қалыптасқан түсінік бойынша, тек статикалық қалыптағы белгілер жиынтығы емес, оның функционалдық сипаты </w:t>
      </w:r>
      <w:r w:rsidR="003422CF">
        <w:t xml:space="preserve">және </w:t>
      </w:r>
      <w:r w:rsidRPr="00ED6F85">
        <w:t xml:space="preserve">прагматикалық әлеуеті өзгеріске түсіп отыратын динамикалық сипаттағы символдық жүйе. Пунктуация – мәтін </w:t>
      </w:r>
      <w:r w:rsidR="003422CF">
        <w:t xml:space="preserve">және </w:t>
      </w:r>
      <w:r w:rsidRPr="00ED6F85">
        <w:t xml:space="preserve">дискурс прагматикасы, автор ұстанымы, дәлірек айтсақ, тілдік-қатысымдық жағдаят, адресат пен адресант санасында болатын өзгерістерге, интонацияның түрлі эмоционалды реңктерді бейнелеуіне сай түрліше сипат алатын </w:t>
      </w:r>
      <w:r w:rsidR="00E01C0F" w:rsidRPr="00ED6F85">
        <w:t>–</w:t>
      </w:r>
      <w:r w:rsidRPr="00ED6F85">
        <w:t xml:space="preserve"> көп қырлы, күрделі құбылыс. Сондықтан жазарман </w:t>
      </w:r>
      <w:r w:rsidR="003422CF">
        <w:t xml:space="preserve">және </w:t>
      </w:r>
      <w:r w:rsidRPr="00ED6F85">
        <w:t>оқырманның тілдік санасына әсер ету мақсатында төмендегідей  ұсыныстар береміз:</w:t>
      </w:r>
    </w:p>
    <w:p w:rsidR="009758CB" w:rsidRPr="00ED6F85" w:rsidRDefault="009758CB" w:rsidP="000B1F5C">
      <w:pPr>
        <w:pStyle w:val="ab"/>
        <w:numPr>
          <w:ilvl w:val="0"/>
          <w:numId w:val="44"/>
        </w:numPr>
        <w:tabs>
          <w:tab w:val="left" w:pos="851"/>
          <w:tab w:val="left" w:pos="993"/>
          <w:tab w:val="left" w:pos="1134"/>
          <w:tab w:val="left" w:pos="1418"/>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Қазіргі кезде филолог даярлайтын жоғары оқу орындарының  көпшілігінде пунктуация арнайы пән ретінде оқытылмайды, синтаксис пәнінің құрамында белгілі бір грамматикалық тақырыптар аясында жол-жөнекей қарастырылады. Онда тек грамматикалық ұстаным бойынша қарастырылатынын ескерсек, коммуникативтілік-прагматикалық аспектісі назардан тыс қалады. Олай болса, аталған мәселе «Прагмастилистика» пәнінің де негізгі құрамдас бөлігі ретінде қарастырылуы қажет.</w:t>
      </w:r>
    </w:p>
    <w:p w:rsidR="009758CB" w:rsidRPr="00ED6F85" w:rsidRDefault="009758CB" w:rsidP="000B1F5C">
      <w:pPr>
        <w:pStyle w:val="ab"/>
        <w:numPr>
          <w:ilvl w:val="0"/>
          <w:numId w:val="44"/>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Баспалар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 xml:space="preserve">мерзімді басылым редакцияларында, жарнама агенттіктерінде пунктуациялық белгілерді дұрыс қоюда бірқатар қиындықтар бар екені жасырын емес. Сондықтан филологтар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журналистер, маркетологтар даярлайтын оқу орындарында бұл пән арнайы оқытылуы қажет.</w:t>
      </w:r>
    </w:p>
    <w:p w:rsidR="00BF7CC4" w:rsidRPr="00ED6F85" w:rsidRDefault="009758CB" w:rsidP="000B1F5C">
      <w:pPr>
        <w:pStyle w:val="ab"/>
        <w:numPr>
          <w:ilvl w:val="0"/>
          <w:numId w:val="44"/>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Желідегі қарым-қатынаста коммуниканттардың эмоцияға бай ақпарат алмасуға, уақыт үнемдеуге ұмтылуда вербальды емес құралдарды пайдалану жиілігінің артуы пунктуацияның кең мағынадағы метаграфемдік белгілері</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 xml:space="preserve">бірге, оны мүлдем қоймау фактілерін де жиілетті. Мәтіндердегі тыныс белгілерін қоюдағы ала-құлалықтарды жою мақсатында «Пунктуациялық анықтағыштар»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 xml:space="preserve">арнайы компьютерлік бағдарламалар </w:t>
      </w:r>
      <w:r w:rsidR="00E01C0F" w:rsidRPr="00ED6F85">
        <w:rPr>
          <w:rFonts w:ascii="Times New Roman" w:hAnsi="Times New Roman" w:cs="Times New Roman"/>
          <w:sz w:val="28"/>
          <w:szCs w:val="28"/>
          <w:lang w:val="kk-KZ"/>
        </w:rPr>
        <w:t>ісін қолдға алу қажет.</w:t>
      </w:r>
    </w:p>
    <w:p w:rsidR="00415F6D" w:rsidRPr="00ED6F85" w:rsidRDefault="00415F6D" w:rsidP="003C7FDE">
      <w:pPr>
        <w:rPr>
          <w:color w:val="FF0000"/>
        </w:rPr>
      </w:pPr>
    </w:p>
    <w:p w:rsidR="00415F6D" w:rsidRPr="00ED6F85" w:rsidRDefault="00415F6D">
      <w:pPr>
        <w:rPr>
          <w:color w:val="FF0000"/>
        </w:rPr>
      </w:pPr>
      <w:r w:rsidRPr="00ED6F85">
        <w:rPr>
          <w:color w:val="FF0000"/>
        </w:rPr>
        <w:br w:type="page"/>
      </w:r>
    </w:p>
    <w:p w:rsidR="00415F6D" w:rsidRPr="00ED6F85" w:rsidRDefault="00415F6D" w:rsidP="00415F6D">
      <w:pPr>
        <w:jc w:val="center"/>
        <w:rPr>
          <w:b/>
        </w:rPr>
      </w:pPr>
      <w:r w:rsidRPr="00ED6F85">
        <w:rPr>
          <w:b/>
          <w:lang w:val="ru-RU"/>
        </w:rPr>
        <w:t>ПАЙДАЛАНЫЛ</w:t>
      </w:r>
      <w:r w:rsidRPr="00ED6F85">
        <w:rPr>
          <w:b/>
        </w:rPr>
        <w:t>ҒАН ӘДЕБИЕТТЕР ТІЗІМІ</w:t>
      </w:r>
    </w:p>
    <w:p w:rsidR="00415F6D" w:rsidRPr="00ED6F85" w:rsidRDefault="00415F6D" w:rsidP="00415F6D">
      <w:pPr>
        <w:ind w:firstLine="567"/>
        <w:jc w:val="center"/>
        <w:rPr>
          <w:b/>
        </w:rPr>
      </w:pP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ҚР білім беруді және ғылымды дамытудың 2020-2025 жылдарға арналған мемлекеттік бағдарламасы</w:t>
      </w:r>
      <w:hyperlink r:id="rId170" w:history="1">
        <w:r w:rsidRPr="00ED6F85">
          <w:rPr>
            <w:rFonts w:ascii="Times New Roman" w:hAnsi="Times New Roman" w:cs="Times New Roman"/>
            <w:sz w:val="28"/>
            <w:szCs w:val="28"/>
            <w:lang w:val="kk-KZ"/>
          </w:rPr>
          <w:t>https: // primeminister. kz/kz/gosprogrammy/kr-bilim-berudi-zhane-gylymdy-damytudyn-2020-2025-zhyldarga - arnalgan-memlekettik-bagdarlamasy-9115948</w:t>
        </w:r>
      </w:hyperlink>
      <w:r w:rsidR="00DF0AF1">
        <w:rPr>
          <w:rFonts w:ascii="Times New Roman" w:hAnsi="Times New Roman" w:cs="Times New Roman"/>
          <w:sz w:val="28"/>
          <w:szCs w:val="28"/>
          <w:lang w:val="kk-KZ"/>
        </w:rPr>
        <w:t xml:space="preserve">   09.12.2020</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shd w:val="clear" w:color="auto" w:fill="FFFFFF"/>
          <w:lang w:val="ru-RU"/>
        </w:rPr>
        <w:t>Гуревич П.С. Антропоцентризм как философская позиция</w:t>
      </w:r>
      <w:r w:rsidR="00DF0AF1">
        <w:rPr>
          <w:rFonts w:ascii="Times New Roman" w:hAnsi="Times New Roman" w:cs="Times New Roman"/>
          <w:sz w:val="28"/>
          <w:szCs w:val="28"/>
          <w:shd w:val="clear" w:color="auto" w:fill="FFFFFF"/>
          <w:lang w:val="ru-RU"/>
        </w:rPr>
        <w:t>.</w:t>
      </w:r>
      <w:r w:rsidRPr="00ED6F85">
        <w:rPr>
          <w:rFonts w:ascii="Times New Roman" w:hAnsi="Times New Roman" w:cs="Times New Roman"/>
          <w:sz w:val="28"/>
          <w:szCs w:val="28"/>
          <w:shd w:val="clear" w:color="auto" w:fill="FFFFFF"/>
          <w:lang w:val="ru-RU"/>
        </w:rPr>
        <w:t xml:space="preserve"> Философская антропология. </w:t>
      </w:r>
      <w:r w:rsidRPr="00ED6F85">
        <w:rPr>
          <w:shd w:val="clear" w:color="auto" w:fill="FFFFFF"/>
          <w:lang w:val="ru-RU"/>
        </w:rPr>
        <w:sym w:font="Symbol" w:char="F02D"/>
      </w:r>
      <w:r w:rsidRPr="00ED6F85">
        <w:rPr>
          <w:rFonts w:ascii="Times New Roman" w:hAnsi="Times New Roman" w:cs="Times New Roman"/>
          <w:sz w:val="28"/>
          <w:szCs w:val="28"/>
          <w:shd w:val="clear" w:color="auto" w:fill="FFFFFF"/>
          <w:lang w:val="ru-RU"/>
        </w:rPr>
        <w:t xml:space="preserve"> М., 2001. – 160 с.</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shd w:val="clear" w:color="auto" w:fill="FFFFFF"/>
          <w:lang w:val="kk-KZ"/>
        </w:rPr>
        <w:t>Ермекова Т.Н. Ұлт пен тілді сабақтастыра зерттейтін лингвистиканың салалары</w:t>
      </w:r>
      <w:r w:rsidR="00DF0AF1">
        <w:rPr>
          <w:rFonts w:ascii="Times New Roman" w:hAnsi="Times New Roman" w:cs="Times New Roman"/>
          <w:sz w:val="28"/>
          <w:szCs w:val="28"/>
          <w:shd w:val="clear" w:color="auto" w:fill="FFFFFF"/>
          <w:lang w:val="kk-KZ"/>
        </w:rPr>
        <w:t xml:space="preserve">. </w:t>
      </w:r>
      <w:r w:rsidRPr="00ED6F85">
        <w:rPr>
          <w:rFonts w:ascii="Times New Roman" w:hAnsi="Times New Roman" w:cs="Times New Roman"/>
          <w:sz w:val="28"/>
          <w:szCs w:val="28"/>
          <w:shd w:val="clear" w:color="auto" w:fill="FFFFFF"/>
          <w:lang w:val="kk-KZ"/>
        </w:rPr>
        <w:t xml:space="preserve">Қызға қатысты тілдік бірліктердің этномәдени сипаты. </w:t>
      </w:r>
      <w:r w:rsidR="009474F1">
        <w:rPr>
          <w:rFonts w:ascii="Times New Roman" w:hAnsi="Times New Roman" w:cs="Times New Roman"/>
          <w:sz w:val="28"/>
          <w:szCs w:val="28"/>
          <w:shd w:val="clear" w:color="auto" w:fill="FFFFFF"/>
          <w:lang w:val="kk-KZ"/>
        </w:rPr>
        <w:t xml:space="preserve">- </w:t>
      </w:r>
      <w:r w:rsidRPr="00ED6F85">
        <w:rPr>
          <w:rFonts w:ascii="Times New Roman" w:hAnsi="Times New Roman" w:cs="Times New Roman"/>
          <w:sz w:val="28"/>
          <w:szCs w:val="28"/>
          <w:shd w:val="clear" w:color="auto" w:fill="FFFFFF"/>
          <w:lang w:val="kk-KZ"/>
        </w:rPr>
        <w:t xml:space="preserve">Алматы: «Мерей» баспасы, 2015. </w:t>
      </w:r>
      <w:r w:rsidRPr="00ED6F85">
        <w:rPr>
          <w:shd w:val="clear" w:color="auto" w:fill="FFFFFF"/>
          <w:lang w:val="ru-RU"/>
        </w:rPr>
        <w:sym w:font="Symbol" w:char="F02D"/>
      </w:r>
      <w:r w:rsidRPr="00ED6F85">
        <w:rPr>
          <w:rFonts w:ascii="Times New Roman" w:hAnsi="Times New Roman" w:cs="Times New Roman"/>
          <w:sz w:val="28"/>
          <w:szCs w:val="28"/>
          <w:shd w:val="clear" w:color="auto" w:fill="FFFFFF"/>
          <w:lang w:val="kk-KZ"/>
        </w:rPr>
        <w:t>365 б.</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shd w:val="clear" w:color="auto" w:fill="FFFFFF"/>
          <w:lang w:val="kk-KZ"/>
        </w:rPr>
        <w:t xml:space="preserve">Байтұрсынұлы А. Тіл – құрал. </w:t>
      </w:r>
      <w:r w:rsidRPr="00ED6F85">
        <w:rPr>
          <w:shd w:val="clear" w:color="auto" w:fill="FFFFFF"/>
          <w:lang w:val="ru-RU"/>
        </w:rPr>
        <w:sym w:font="Symbol" w:char="F02D"/>
      </w:r>
      <w:r w:rsidRPr="00ED6F85">
        <w:rPr>
          <w:rFonts w:ascii="Times New Roman" w:hAnsi="Times New Roman" w:cs="Times New Roman"/>
          <w:sz w:val="28"/>
          <w:szCs w:val="28"/>
          <w:shd w:val="clear" w:color="auto" w:fill="FFFFFF"/>
          <w:lang w:val="kk-KZ"/>
        </w:rPr>
        <w:t xml:space="preserve"> Алматы: Сардар, 2009. </w:t>
      </w:r>
      <w:r w:rsidRPr="00ED6F85">
        <w:rPr>
          <w:shd w:val="clear" w:color="auto" w:fill="FFFFFF"/>
          <w:lang w:val="ru-RU"/>
        </w:rPr>
        <w:sym w:font="Symbol" w:char="F02D"/>
      </w:r>
      <w:r w:rsidRPr="00ED6F85">
        <w:rPr>
          <w:rFonts w:ascii="Times New Roman" w:hAnsi="Times New Roman" w:cs="Times New Roman"/>
          <w:sz w:val="28"/>
          <w:szCs w:val="28"/>
          <w:shd w:val="clear" w:color="auto" w:fill="FFFFFF"/>
          <w:lang w:val="ru-RU"/>
        </w:rPr>
        <w:t>348 б.</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shd w:val="clear" w:color="auto" w:fill="FFFFFF"/>
          <w:lang w:val="ru-RU"/>
        </w:rPr>
        <w:t>Гельб И.Е. Опыт изучения письма (основы грамматологии) / пер. Дьяконова</w:t>
      </w:r>
      <w:r w:rsidR="00E11B78" w:rsidRPr="00ED6F85">
        <w:rPr>
          <w:rFonts w:ascii="Times New Roman" w:hAnsi="Times New Roman" w:cs="Times New Roman"/>
          <w:sz w:val="28"/>
          <w:szCs w:val="28"/>
          <w:shd w:val="clear" w:color="auto" w:fill="FFFFFF"/>
          <w:lang w:val="ru-RU"/>
        </w:rPr>
        <w:t>И.М.</w:t>
      </w:r>
      <w:r w:rsidRPr="00ED6F85">
        <w:rPr>
          <w:rFonts w:ascii="Times New Roman" w:hAnsi="Times New Roman" w:cs="Times New Roman"/>
          <w:sz w:val="28"/>
          <w:szCs w:val="28"/>
          <w:shd w:val="clear" w:color="auto" w:fill="FFFFFF"/>
          <w:lang w:val="ru-RU"/>
        </w:rPr>
        <w:t xml:space="preserve"> - М.: Радуга, 1982. - 366 с.</w:t>
      </w:r>
    </w:p>
    <w:p w:rsidR="00415F6D" w:rsidRPr="00ED6F85" w:rsidRDefault="00415F6D" w:rsidP="009474F1">
      <w:pPr>
        <w:pStyle w:val="ab"/>
        <w:numPr>
          <w:ilvl w:val="0"/>
          <w:numId w:val="30"/>
        </w:numPr>
        <w:tabs>
          <w:tab w:val="left" w:pos="1134"/>
        </w:tabs>
        <w:spacing w:after="0" w:line="240" w:lineRule="auto"/>
        <w:ind w:left="0" w:firstLine="567"/>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Малов С.Е. Енисейская письменность тюрков. - М.; Л., 1952. – Б. 29-33. </w:t>
      </w:r>
    </w:p>
    <w:p w:rsidR="00415F6D" w:rsidRPr="00ED6F85" w:rsidRDefault="00415F6D" w:rsidP="009474F1">
      <w:pPr>
        <w:pStyle w:val="ab"/>
        <w:numPr>
          <w:ilvl w:val="0"/>
          <w:numId w:val="30"/>
        </w:numPr>
        <w:tabs>
          <w:tab w:val="left" w:pos="1134"/>
        </w:tabs>
        <w:spacing w:after="0" w:line="240" w:lineRule="auto"/>
        <w:ind w:left="0" w:firstLine="567"/>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Айдаров Ғ. Көне түркі жазба ескерткіштерінің тілі. – Алматы: «Мектеп» баспасы, 1971. – 274 б. </w:t>
      </w:r>
    </w:p>
    <w:p w:rsidR="00415F6D" w:rsidRPr="00ED6F85" w:rsidRDefault="00415F6D" w:rsidP="009474F1">
      <w:pPr>
        <w:pStyle w:val="af4"/>
        <w:numPr>
          <w:ilvl w:val="0"/>
          <w:numId w:val="30"/>
        </w:numPr>
        <w:tabs>
          <w:tab w:val="left" w:pos="1134"/>
        </w:tabs>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Балақаев</w:t>
      </w:r>
      <w:r w:rsidRPr="00ED6F85">
        <w:rPr>
          <w:rFonts w:ascii="Times New Roman" w:hAnsi="Times New Roman" w:cs="Times New Roman"/>
          <w:sz w:val="28"/>
          <w:szCs w:val="28"/>
          <w:lang w:val="kk-KZ" w:eastAsia="ru-RU"/>
        </w:rPr>
        <w:t xml:space="preserve"> М.,Қордабаев Т</w:t>
      </w:r>
      <w:r w:rsidRPr="00ED6F85">
        <w:rPr>
          <w:rFonts w:ascii="Times New Roman" w:hAnsi="Times New Roman" w:cs="Times New Roman"/>
          <w:i/>
          <w:iCs/>
          <w:sz w:val="28"/>
          <w:szCs w:val="28"/>
          <w:lang w:val="kk-KZ" w:eastAsia="ru-RU"/>
        </w:rPr>
        <w:t>. </w:t>
      </w:r>
      <w:r w:rsidRPr="00ED6F85">
        <w:rPr>
          <w:rFonts w:ascii="Times New Roman" w:hAnsi="Times New Roman" w:cs="Times New Roman"/>
          <w:sz w:val="28"/>
          <w:szCs w:val="28"/>
          <w:lang w:val="kk-KZ" w:eastAsia="ru-RU"/>
        </w:rPr>
        <w:t xml:space="preserve">Қазіргі қазақ тілі. Синтаксис. </w:t>
      </w:r>
      <w:r w:rsidRPr="00ED6F85">
        <w:rPr>
          <w:shd w:val="clear" w:color="auto" w:fill="FFFFFF"/>
        </w:rPr>
        <w:sym w:font="Symbol" w:char="F02D"/>
      </w:r>
      <w:r w:rsidRPr="00ED6F85">
        <w:rPr>
          <w:rFonts w:ascii="Times New Roman" w:hAnsi="Times New Roman" w:cs="Times New Roman"/>
          <w:sz w:val="28"/>
          <w:szCs w:val="28"/>
          <w:lang w:val="kk-KZ" w:eastAsia="ru-RU"/>
        </w:rPr>
        <w:t xml:space="preserve"> Алматы: Мектеп, 1966. - 335 б.</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shd w:val="clear" w:color="auto" w:fill="FFFFFF"/>
          <w:lang w:val="kk-KZ"/>
        </w:rPr>
        <w:t xml:space="preserve">Құтты бiлiк / көне түрк тiлiнен ауд., алғы сөзі </w:t>
      </w:r>
      <w:r w:rsidR="003422CF">
        <w:rPr>
          <w:rFonts w:ascii="Times New Roman" w:hAnsi="Times New Roman" w:cs="Times New Roman"/>
          <w:sz w:val="28"/>
          <w:szCs w:val="28"/>
          <w:shd w:val="clear" w:color="auto" w:fill="FFFFFF"/>
          <w:lang w:val="kk-KZ"/>
        </w:rPr>
        <w:t xml:space="preserve">және </w:t>
      </w:r>
      <w:r w:rsidRPr="00ED6F85">
        <w:rPr>
          <w:rFonts w:ascii="Times New Roman" w:hAnsi="Times New Roman" w:cs="Times New Roman"/>
          <w:sz w:val="28"/>
          <w:szCs w:val="28"/>
          <w:shd w:val="clear" w:color="auto" w:fill="FFFFFF"/>
          <w:lang w:val="kk-KZ"/>
        </w:rPr>
        <w:t>түсініктерін жазып, баспаға дайынд. А.Қ. Егеубай. – Алматы: Өлке, 2006. – 452 б.</w:t>
      </w:r>
    </w:p>
    <w:p w:rsidR="00415F6D" w:rsidRPr="00ED6F85" w:rsidRDefault="00415F6D" w:rsidP="009474F1">
      <w:pPr>
        <w:pStyle w:val="af4"/>
        <w:numPr>
          <w:ilvl w:val="0"/>
          <w:numId w:val="30"/>
        </w:numPr>
        <w:tabs>
          <w:tab w:val="left" w:pos="1134"/>
        </w:tabs>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Әдеби жәдігерлер // Жиырма томдық / құраст.: Жармұхамедұлы,                         С. Қорабай, С. Қосан. - Алматы: Таймас баспа үйі, 2010. – Т. 11. -  488 б. </w:t>
      </w:r>
    </w:p>
    <w:p w:rsidR="00415F6D" w:rsidRPr="00ED6F85" w:rsidRDefault="00415F6D" w:rsidP="009474F1">
      <w:pPr>
        <w:pStyle w:val="af4"/>
        <w:numPr>
          <w:ilvl w:val="0"/>
          <w:numId w:val="30"/>
        </w:numPr>
        <w:tabs>
          <w:tab w:val="left" w:pos="1134"/>
        </w:tabs>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Сыздықова Р. Язык «Жами ат-тауарих» Жалаири. – Алма-Ата:  Наука,  1989. - 243 c.</w:t>
      </w:r>
    </w:p>
    <w:p w:rsidR="00415F6D" w:rsidRPr="00ED6F85"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Жапбаров А. Оқушылардың тыныс белгілерді дұрыс қою икемділігі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дағдыларын қалыптастырудың ғылыми-әдістемелік негіздері. – Шымкент: «ИП Валиев» баспасы, 2011. - 249 б.</w:t>
      </w:r>
    </w:p>
    <w:p w:rsidR="00415F6D" w:rsidRPr="00ED6F85" w:rsidRDefault="00415F6D" w:rsidP="009474F1">
      <w:pPr>
        <w:pStyle w:val="af4"/>
        <w:numPr>
          <w:ilvl w:val="0"/>
          <w:numId w:val="30"/>
        </w:numPr>
        <w:tabs>
          <w:tab w:val="left" w:pos="1134"/>
        </w:tabs>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Казембек А. Общая грамматика турецкого-татарского языка. </w:t>
      </w:r>
      <w:r w:rsidR="00DF0AF1">
        <w:rPr>
          <w:rFonts w:ascii="Times New Roman" w:hAnsi="Times New Roman" w:cs="Times New Roman"/>
          <w:sz w:val="28"/>
          <w:szCs w:val="28"/>
          <w:lang w:val="kk-KZ"/>
        </w:rPr>
        <w:t>– Изд.  2-е</w:t>
      </w:r>
      <w:r w:rsidRPr="00ED6F85">
        <w:rPr>
          <w:rFonts w:ascii="Times New Roman" w:hAnsi="Times New Roman" w:cs="Times New Roman"/>
          <w:sz w:val="28"/>
          <w:szCs w:val="28"/>
          <w:lang w:val="kk-KZ"/>
        </w:rPr>
        <w:t xml:space="preserve">. </w:t>
      </w:r>
      <w:r w:rsidR="00DF0AF1">
        <w:rPr>
          <w:rFonts w:ascii="Times New Roman" w:hAnsi="Times New Roman" w:cs="Times New Roman"/>
          <w:sz w:val="28"/>
          <w:szCs w:val="28"/>
          <w:lang w:val="kk-KZ"/>
        </w:rPr>
        <w:t>-</w:t>
      </w:r>
      <w:r w:rsidR="00DF0AF1" w:rsidRPr="00ED6F85">
        <w:rPr>
          <w:rFonts w:ascii="Times New Roman" w:hAnsi="Times New Roman" w:cs="Times New Roman"/>
          <w:sz w:val="28"/>
          <w:szCs w:val="28"/>
          <w:lang w:val="kk-KZ"/>
        </w:rPr>
        <w:t>Спб.</w:t>
      </w:r>
      <w:r w:rsidR="00DF0AF1">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Казань: В университетской типографии, 1846. </w:t>
      </w:r>
      <w:r w:rsidRPr="00ED6F85">
        <w:rPr>
          <w:shd w:val="clear" w:color="auto" w:fill="FFFFFF"/>
        </w:rPr>
        <w:sym w:font="Symbol" w:char="F02D"/>
      </w:r>
      <w:r w:rsidRPr="00ED6F85">
        <w:rPr>
          <w:rFonts w:ascii="Times New Roman" w:hAnsi="Times New Roman" w:cs="Times New Roman"/>
          <w:sz w:val="28"/>
          <w:szCs w:val="28"/>
          <w:lang w:val="kk-KZ"/>
        </w:rPr>
        <w:t xml:space="preserve"> 466 с.</w:t>
      </w:r>
    </w:p>
    <w:p w:rsidR="00415F6D" w:rsidRPr="00ED6F85" w:rsidRDefault="00415F6D" w:rsidP="009474F1">
      <w:pPr>
        <w:pStyle w:val="af4"/>
        <w:numPr>
          <w:ilvl w:val="0"/>
          <w:numId w:val="30"/>
        </w:numPr>
        <w:tabs>
          <w:tab w:val="left" w:pos="1134"/>
        </w:tabs>
        <w:ind w:left="0" w:firstLine="568"/>
        <w:jc w:val="both"/>
        <w:rPr>
          <w:rFonts w:ascii="Times New Roman" w:hAnsi="Times New Roman" w:cs="Times New Roman"/>
          <w:sz w:val="28"/>
          <w:szCs w:val="28"/>
          <w:lang w:val="kk-KZ"/>
        </w:rPr>
      </w:pPr>
      <w:r w:rsidRPr="00ED6F85">
        <w:rPr>
          <w:rFonts w:ascii="Times New Roman" w:eastAsia="Times New Roman" w:hAnsi="Times New Roman" w:cs="Times New Roman"/>
          <w:color w:val="000000"/>
          <w:kern w:val="36"/>
          <w:sz w:val="28"/>
          <w:szCs w:val="28"/>
          <w:lang w:eastAsia="ru-RU"/>
        </w:rPr>
        <w:t>Терентьев М.А. Грамматики турецкая, персидская, киргизская и узбекская.</w:t>
      </w:r>
      <w:r w:rsidR="00DF0AF1">
        <w:rPr>
          <w:rFonts w:ascii="Times New Roman" w:hAnsi="Times New Roman" w:cs="Times New Roman"/>
          <w:color w:val="000000"/>
          <w:sz w:val="28"/>
          <w:szCs w:val="28"/>
          <w:shd w:val="clear" w:color="auto" w:fill="FFFFFF"/>
        </w:rPr>
        <w:t xml:space="preserve">- </w:t>
      </w:r>
      <w:r w:rsidRPr="00ED6F85">
        <w:rPr>
          <w:rFonts w:ascii="Times New Roman" w:hAnsi="Times New Roman" w:cs="Times New Roman"/>
          <w:color w:val="000000"/>
          <w:sz w:val="28"/>
          <w:szCs w:val="28"/>
          <w:shd w:val="clear" w:color="auto" w:fill="FFFFFF"/>
        </w:rPr>
        <w:t xml:space="preserve">СПб.: Типография Императорской Академии Наук, 1875. </w:t>
      </w:r>
      <w:r w:rsidRPr="00ED6F85">
        <w:rPr>
          <w:shd w:val="clear" w:color="auto" w:fill="FFFFFF"/>
        </w:rPr>
        <w:sym w:font="Symbol" w:char="F02D"/>
      </w:r>
      <w:r w:rsidRPr="00ED6F85">
        <w:rPr>
          <w:rFonts w:ascii="Times New Roman" w:hAnsi="Times New Roman" w:cs="Times New Roman"/>
          <w:color w:val="000000"/>
          <w:sz w:val="28"/>
          <w:szCs w:val="28"/>
          <w:shd w:val="clear" w:color="auto" w:fill="FFFFFF"/>
        </w:rPr>
        <w:t>209 с.</w:t>
      </w:r>
    </w:p>
    <w:p w:rsidR="00415F6D" w:rsidRPr="00ED6F85" w:rsidRDefault="00415F6D" w:rsidP="009474F1">
      <w:pPr>
        <w:pStyle w:val="af4"/>
        <w:numPr>
          <w:ilvl w:val="0"/>
          <w:numId w:val="30"/>
        </w:numPr>
        <w:tabs>
          <w:tab w:val="left" w:pos="1134"/>
        </w:tabs>
        <w:ind w:left="0" w:firstLine="568"/>
        <w:jc w:val="both"/>
        <w:rPr>
          <w:rFonts w:ascii="Times New Roman" w:hAnsi="Times New Roman" w:cs="Times New Roman"/>
          <w:sz w:val="28"/>
          <w:szCs w:val="28"/>
          <w:lang w:val="kk-KZ"/>
        </w:rPr>
      </w:pPr>
      <w:r w:rsidRPr="00ED6F85">
        <w:rPr>
          <w:rFonts w:ascii="Times New Roman" w:hAnsi="Times New Roman" w:cs="Times New Roman"/>
          <w:color w:val="000000"/>
          <w:sz w:val="28"/>
          <w:szCs w:val="28"/>
        </w:rPr>
        <w:t xml:space="preserve">Радлов В.В. (сост.) Опыт словаря тюркских наречий. </w:t>
      </w:r>
      <w:r w:rsidR="00DF0AF1">
        <w:rPr>
          <w:rFonts w:ascii="Times New Roman" w:hAnsi="Times New Roman" w:cs="Times New Roman"/>
          <w:color w:val="000000"/>
          <w:sz w:val="28"/>
          <w:szCs w:val="28"/>
        </w:rPr>
        <w:t xml:space="preserve">– </w:t>
      </w:r>
      <w:r w:rsidRPr="00ED6F85">
        <w:rPr>
          <w:rFonts w:ascii="Times New Roman" w:hAnsi="Times New Roman" w:cs="Times New Roman"/>
          <w:color w:val="000000"/>
          <w:sz w:val="28"/>
          <w:szCs w:val="28"/>
        </w:rPr>
        <w:t>С</w:t>
      </w:r>
      <w:r w:rsidR="00DF0AF1">
        <w:rPr>
          <w:rFonts w:ascii="Times New Roman" w:hAnsi="Times New Roman" w:cs="Times New Roman"/>
          <w:color w:val="000000"/>
          <w:sz w:val="28"/>
          <w:szCs w:val="28"/>
        </w:rPr>
        <w:t>пб.</w:t>
      </w:r>
      <w:r w:rsidRPr="00ED6F85">
        <w:rPr>
          <w:rFonts w:ascii="Times New Roman" w:hAnsi="Times New Roman" w:cs="Times New Roman"/>
          <w:color w:val="000000"/>
          <w:sz w:val="28"/>
          <w:szCs w:val="28"/>
        </w:rPr>
        <w:t xml:space="preserve">: Типография Российской Императорской Академии Наук, 1911. </w:t>
      </w:r>
      <w:r w:rsidR="00DF0AF1">
        <w:rPr>
          <w:rFonts w:ascii="Times New Roman" w:hAnsi="Times New Roman" w:cs="Times New Roman"/>
          <w:color w:val="000000"/>
          <w:sz w:val="28"/>
          <w:szCs w:val="28"/>
        </w:rPr>
        <w:t xml:space="preserve">– </w:t>
      </w:r>
      <w:r w:rsidR="00DF0AF1" w:rsidRPr="00ED6F85">
        <w:rPr>
          <w:rFonts w:ascii="Times New Roman" w:hAnsi="Times New Roman" w:cs="Times New Roman"/>
          <w:color w:val="000000"/>
          <w:sz w:val="28"/>
          <w:szCs w:val="28"/>
        </w:rPr>
        <w:t>Т</w:t>
      </w:r>
      <w:r w:rsidR="00DF0AF1">
        <w:rPr>
          <w:rFonts w:ascii="Times New Roman" w:hAnsi="Times New Roman" w:cs="Times New Roman"/>
          <w:color w:val="000000"/>
          <w:sz w:val="28"/>
          <w:szCs w:val="28"/>
        </w:rPr>
        <w:t>.</w:t>
      </w:r>
      <w:r w:rsidR="00DF0AF1" w:rsidRPr="00ED6F85">
        <w:rPr>
          <w:rFonts w:ascii="Times New Roman" w:hAnsi="Times New Roman" w:cs="Times New Roman"/>
          <w:color w:val="000000"/>
          <w:sz w:val="28"/>
          <w:szCs w:val="28"/>
        </w:rPr>
        <w:t xml:space="preserve"> 4</w:t>
      </w:r>
      <w:r w:rsidR="00DF0AF1">
        <w:rPr>
          <w:rFonts w:ascii="Times New Roman" w:hAnsi="Times New Roman" w:cs="Times New Roman"/>
          <w:color w:val="000000"/>
          <w:sz w:val="28"/>
          <w:szCs w:val="28"/>
        </w:rPr>
        <w:t>,ч.</w:t>
      </w:r>
      <w:r w:rsidR="00DF0AF1" w:rsidRPr="00ED6F85">
        <w:rPr>
          <w:rFonts w:ascii="Times New Roman" w:hAnsi="Times New Roman" w:cs="Times New Roman"/>
          <w:color w:val="000000"/>
          <w:sz w:val="28"/>
          <w:szCs w:val="28"/>
        </w:rPr>
        <w:t xml:space="preserve"> 2</w:t>
      </w:r>
      <w:r w:rsidR="00DF0AF1" w:rsidRPr="00ED6F85">
        <w:rPr>
          <w:rFonts w:ascii="Times New Roman" w:hAnsi="Times New Roman" w:cs="Times New Roman"/>
          <w:color w:val="000000"/>
          <w:sz w:val="28"/>
          <w:szCs w:val="28"/>
          <w:lang w:val="kk-KZ"/>
        </w:rPr>
        <w:t xml:space="preserve">. </w:t>
      </w:r>
      <w:r w:rsidR="00DF0AF1">
        <w:rPr>
          <w:rFonts w:ascii="Times New Roman" w:hAnsi="Times New Roman" w:cs="Times New Roman"/>
          <w:color w:val="000000"/>
          <w:sz w:val="28"/>
          <w:szCs w:val="28"/>
        </w:rPr>
        <w:t xml:space="preserve">- </w:t>
      </w:r>
      <w:r w:rsidRPr="00ED6F85">
        <w:rPr>
          <w:rFonts w:ascii="Times New Roman" w:hAnsi="Times New Roman" w:cs="Times New Roman"/>
          <w:color w:val="000000"/>
          <w:sz w:val="28"/>
          <w:szCs w:val="28"/>
        </w:rPr>
        <w:t>107 c. </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Мелиоранский</w:t>
      </w:r>
      <w:r w:rsidRPr="00ED6F85">
        <w:rPr>
          <w:rFonts w:ascii="Times New Roman" w:hAnsi="Times New Roman" w:cs="Times New Roman"/>
          <w:sz w:val="28"/>
          <w:szCs w:val="28"/>
        </w:rPr>
        <w:t> </w:t>
      </w:r>
      <w:r w:rsidRPr="00ED6F85">
        <w:rPr>
          <w:rFonts w:ascii="Times New Roman" w:hAnsi="Times New Roman" w:cs="Times New Roman"/>
          <w:sz w:val="28"/>
          <w:szCs w:val="28"/>
          <w:lang w:val="ru-RU"/>
        </w:rPr>
        <w:t>П.М.</w:t>
      </w:r>
      <w:r w:rsidRPr="00ED6F85">
        <w:rPr>
          <w:rFonts w:ascii="Times New Roman" w:hAnsi="Times New Roman" w:cs="Times New Roman"/>
          <w:sz w:val="28"/>
          <w:szCs w:val="28"/>
        </w:rPr>
        <w:t> </w:t>
      </w:r>
      <w:r w:rsidRPr="00ED6F85">
        <w:rPr>
          <w:rFonts w:ascii="Times New Roman" w:hAnsi="Times New Roman" w:cs="Times New Roman"/>
          <w:sz w:val="28"/>
          <w:szCs w:val="28"/>
          <w:lang w:val="ru-RU"/>
        </w:rPr>
        <w:t>Краткая</w:t>
      </w:r>
      <w:r w:rsidRPr="00ED6F85">
        <w:rPr>
          <w:rFonts w:ascii="Times New Roman" w:hAnsi="Times New Roman" w:cs="Times New Roman"/>
          <w:sz w:val="28"/>
          <w:szCs w:val="28"/>
        </w:rPr>
        <w:t> </w:t>
      </w:r>
      <w:r w:rsidRPr="00ED6F85">
        <w:rPr>
          <w:rFonts w:ascii="Times New Roman" w:hAnsi="Times New Roman" w:cs="Times New Roman"/>
          <w:sz w:val="28"/>
          <w:szCs w:val="28"/>
          <w:lang w:val="ru-RU"/>
        </w:rPr>
        <w:t>грамматика</w:t>
      </w:r>
      <w:r w:rsidRPr="00ED6F85">
        <w:rPr>
          <w:rFonts w:ascii="Times New Roman" w:hAnsi="Times New Roman" w:cs="Times New Roman"/>
          <w:sz w:val="28"/>
          <w:szCs w:val="28"/>
        </w:rPr>
        <w:t> </w:t>
      </w:r>
      <w:r w:rsidRPr="00ED6F85">
        <w:rPr>
          <w:rFonts w:ascii="Times New Roman" w:hAnsi="Times New Roman" w:cs="Times New Roman"/>
          <w:sz w:val="28"/>
          <w:szCs w:val="28"/>
          <w:lang w:val="ru-RU"/>
        </w:rPr>
        <w:t>казах-киргизского</w:t>
      </w:r>
      <w:r w:rsidRPr="00ED6F85">
        <w:rPr>
          <w:rFonts w:ascii="Times New Roman" w:hAnsi="Times New Roman" w:cs="Times New Roman"/>
          <w:sz w:val="28"/>
          <w:szCs w:val="28"/>
        </w:rPr>
        <w:t> </w:t>
      </w:r>
      <w:r w:rsidRPr="00ED6F85">
        <w:rPr>
          <w:rFonts w:ascii="Times New Roman" w:hAnsi="Times New Roman" w:cs="Times New Roman"/>
          <w:sz w:val="28"/>
          <w:szCs w:val="28"/>
          <w:lang w:val="ru-RU"/>
        </w:rPr>
        <w:t>языка.- Спб.,</w:t>
      </w:r>
      <w:r w:rsidRPr="00ED6F85">
        <w:rPr>
          <w:rFonts w:ascii="Times New Roman" w:hAnsi="Times New Roman" w:cs="Times New Roman"/>
          <w:sz w:val="28"/>
          <w:szCs w:val="28"/>
        </w:rPr>
        <w:t> </w:t>
      </w:r>
      <w:r w:rsidRPr="00ED6F85">
        <w:rPr>
          <w:rFonts w:ascii="Times New Roman" w:hAnsi="Times New Roman" w:cs="Times New Roman"/>
          <w:sz w:val="28"/>
          <w:szCs w:val="28"/>
          <w:lang w:val="ru-RU"/>
        </w:rPr>
        <w:t>1897. - 92 с.</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color w:val="000000"/>
          <w:sz w:val="28"/>
          <w:szCs w:val="28"/>
          <w:lang w:val="ru-RU"/>
        </w:rPr>
        <w:t>Катаринский В.В. Грамматика киргизского языка</w:t>
      </w:r>
      <w:r w:rsidRPr="00ED6F85">
        <w:rPr>
          <w:rFonts w:ascii="Times New Roman" w:hAnsi="Times New Roman" w:cs="Times New Roman"/>
          <w:color w:val="000000"/>
          <w:sz w:val="28"/>
          <w:szCs w:val="28"/>
          <w:lang w:val="kk-KZ"/>
        </w:rPr>
        <w:t>.</w:t>
      </w:r>
      <w:r w:rsidR="00DF0AF1">
        <w:rPr>
          <w:rFonts w:ascii="Times New Roman" w:hAnsi="Times New Roman" w:cs="Times New Roman"/>
          <w:color w:val="000000"/>
          <w:sz w:val="28"/>
          <w:szCs w:val="28"/>
          <w:shd w:val="clear" w:color="auto" w:fill="FFFFFF"/>
          <w:lang w:val="ru-RU"/>
        </w:rPr>
        <w:t xml:space="preserve">- </w:t>
      </w:r>
      <w:r w:rsidRPr="00ED6F85">
        <w:rPr>
          <w:rFonts w:ascii="Times New Roman" w:hAnsi="Times New Roman" w:cs="Times New Roman"/>
          <w:color w:val="000000"/>
          <w:sz w:val="28"/>
          <w:szCs w:val="28"/>
          <w:shd w:val="clear" w:color="auto" w:fill="FFFFFF"/>
          <w:lang w:val="ru-RU"/>
        </w:rPr>
        <w:t>Оренбург: Тургайская областная типография, 1906.</w:t>
      </w:r>
      <w:r w:rsidRPr="00ED6F85">
        <w:rPr>
          <w:shd w:val="clear" w:color="auto" w:fill="FFFFFF"/>
          <w:lang w:val="ru-RU"/>
        </w:rPr>
        <w:sym w:font="Symbol" w:char="F02D"/>
      </w:r>
      <w:r w:rsidRPr="00ED6F85">
        <w:rPr>
          <w:rFonts w:ascii="Times New Roman" w:hAnsi="Times New Roman" w:cs="Times New Roman"/>
          <w:color w:val="000000"/>
          <w:sz w:val="28"/>
          <w:szCs w:val="28"/>
          <w:shd w:val="clear" w:color="auto" w:fill="FFFFFF"/>
          <w:lang w:val="ru-RU"/>
        </w:rPr>
        <w:t>217 с.</w:t>
      </w:r>
    </w:p>
    <w:p w:rsidR="00415F6D" w:rsidRPr="00ED6F85" w:rsidRDefault="00DF0AF1"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rPr>
      </w:pPr>
      <w:r w:rsidRPr="00ED6F85">
        <w:rPr>
          <w:rFonts w:ascii="Times New Roman" w:hAnsi="Times New Roman" w:cs="Times New Roman"/>
          <w:sz w:val="28"/>
          <w:szCs w:val="28"/>
          <w:lang w:val="kk-KZ"/>
        </w:rPr>
        <w:t>DaviesMartin</w:t>
      </w:r>
      <w:r>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MuseumGetty</w:t>
      </w:r>
      <w:r>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PaulJ.</w:t>
      </w:r>
      <w:r w:rsidR="00415F6D" w:rsidRPr="00ED6F85">
        <w:rPr>
          <w:rFonts w:ascii="Times New Roman" w:hAnsi="Times New Roman" w:cs="Times New Roman"/>
          <w:sz w:val="28"/>
          <w:szCs w:val="28"/>
          <w:lang w:val="kk-KZ"/>
        </w:rPr>
        <w:t xml:space="preserve">Aldus Manutius: Printer and Publisher of Renaissance Venice. </w:t>
      </w:r>
      <w:r>
        <w:rPr>
          <w:rFonts w:ascii="Times New Roman" w:hAnsi="Times New Roman" w:cs="Times New Roman"/>
          <w:sz w:val="28"/>
          <w:szCs w:val="28"/>
          <w:lang w:val="kk-KZ"/>
        </w:rPr>
        <w:t xml:space="preserve">- </w:t>
      </w:r>
      <w:r w:rsidR="00415F6D" w:rsidRPr="00ED6F85">
        <w:rPr>
          <w:rFonts w:ascii="Times New Roman" w:hAnsi="Times New Roman" w:cs="Times New Roman"/>
          <w:sz w:val="28"/>
          <w:szCs w:val="28"/>
          <w:lang w:val="kk-KZ"/>
        </w:rPr>
        <w:t xml:space="preserve">Front Cover, 1995. – 64 p. </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Сыздықова P.А. Байтұрсынов және қазақ жазуы // Қазақстан жоғарғы мектебі. – 1997. - №2. – Б. 84-90.</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Әнес Ғарифолла Қабдолқайырұлы.Мәтін кеңістігі: семантикалық, этимологиялық аспект</w:t>
      </w:r>
      <w:r w:rsidR="00DF0AF1">
        <w:rPr>
          <w:rFonts w:ascii="Times New Roman" w:hAnsi="Times New Roman" w:cs="Times New Roman"/>
          <w:sz w:val="28"/>
          <w:szCs w:val="28"/>
          <w:lang w:val="kk-KZ"/>
        </w:rPr>
        <w:t>:ф</w:t>
      </w:r>
      <w:r w:rsidRPr="00ED6F85">
        <w:rPr>
          <w:rFonts w:ascii="Times New Roman" w:hAnsi="Times New Roman" w:cs="Times New Roman"/>
          <w:sz w:val="28"/>
          <w:szCs w:val="28"/>
          <w:lang w:val="kk-KZ"/>
        </w:rPr>
        <w:t>илол</w:t>
      </w:r>
      <w:r w:rsidR="00DF0AF1">
        <w:rPr>
          <w:rFonts w:ascii="Times New Roman" w:hAnsi="Times New Roman" w:cs="Times New Roman"/>
          <w:sz w:val="28"/>
          <w:szCs w:val="28"/>
          <w:lang w:val="kk-KZ"/>
        </w:rPr>
        <w:t>.ғ</w:t>
      </w:r>
      <w:r w:rsidRPr="00ED6F85">
        <w:rPr>
          <w:rFonts w:ascii="Times New Roman" w:hAnsi="Times New Roman" w:cs="Times New Roman"/>
          <w:sz w:val="28"/>
          <w:szCs w:val="28"/>
          <w:lang w:val="kk-KZ"/>
        </w:rPr>
        <w:t>ыл</w:t>
      </w:r>
      <w:r w:rsidR="00DF0AF1">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док</w:t>
      </w:r>
      <w:r w:rsidR="00DF0AF1">
        <w:rPr>
          <w:rFonts w:ascii="Times New Roman" w:hAnsi="Times New Roman" w:cs="Times New Roman"/>
          <w:sz w:val="28"/>
          <w:szCs w:val="28"/>
          <w:lang w:val="kk-KZ"/>
        </w:rPr>
        <w:t xml:space="preserve">.  ...   </w:t>
      </w:r>
      <w:r w:rsidRPr="00ED6F85">
        <w:rPr>
          <w:rFonts w:ascii="Times New Roman" w:hAnsi="Times New Roman" w:cs="Times New Roman"/>
          <w:sz w:val="28"/>
          <w:szCs w:val="28"/>
          <w:lang w:val="kk-KZ"/>
        </w:rPr>
        <w:t xml:space="preserve"> автореф. – Алматы, 2010. – 10 б.</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Байтұрсынов А. Тіл тағылымы. – Алматы: Ана тілі, 1992. </w:t>
      </w:r>
      <w:r w:rsidRPr="00ED6F85">
        <w:rPr>
          <w:shd w:val="clear" w:color="auto" w:fill="FFFFFF"/>
          <w:lang w:val="ru-RU"/>
        </w:rPr>
        <w:sym w:font="Symbol" w:char="F02D"/>
      </w:r>
      <w:r w:rsidRPr="00ED6F85">
        <w:rPr>
          <w:rFonts w:ascii="Times New Roman" w:hAnsi="Times New Roman" w:cs="Times New Roman"/>
          <w:sz w:val="28"/>
          <w:szCs w:val="28"/>
          <w:lang w:val="kk-KZ"/>
        </w:rPr>
        <w:t xml:space="preserve"> 443 б.</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Жұбаева О. Қазақ пунктуациясының қалыптану тарихы // Туған тіл Алманахы. – 2016. - №47. - Б. 55. </w:t>
      </w:r>
    </w:p>
    <w:p w:rsidR="00415F6D" w:rsidRPr="00ED6F85" w:rsidRDefault="00415F6D" w:rsidP="009474F1">
      <w:pPr>
        <w:pStyle w:val="ab"/>
        <w:numPr>
          <w:ilvl w:val="0"/>
          <w:numId w:val="30"/>
        </w:numPr>
        <w:tabs>
          <w:tab w:val="left" w:pos="1134"/>
        </w:tabs>
        <w:autoSpaceDE w:val="0"/>
        <w:autoSpaceDN w:val="0"/>
        <w:adjustRightInd w:val="0"/>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Байтұрсынұлы А. Алты томдык шығармалар жинағы. – Алматы, 2013. - 384 б.</w:t>
      </w:r>
    </w:p>
    <w:p w:rsidR="00415F6D" w:rsidRPr="00ED6F85"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Жұбанов Қ. Қазақ тілі жөніндегі зерттеулер. - өңд. 3-бас. </w:t>
      </w:r>
      <w:r w:rsidRPr="00ED6F85">
        <w:rPr>
          <w:shd w:val="clear" w:color="auto" w:fill="FFFFFF"/>
          <w:lang w:val="ru-RU"/>
        </w:rPr>
        <w:sym w:font="Symbol" w:char="F02D"/>
      </w:r>
      <w:r w:rsidRPr="00ED6F85">
        <w:rPr>
          <w:rFonts w:ascii="Times New Roman" w:hAnsi="Times New Roman" w:cs="Times New Roman"/>
          <w:sz w:val="28"/>
          <w:szCs w:val="28"/>
          <w:lang w:val="kk-KZ"/>
        </w:rPr>
        <w:t xml:space="preserve"> Алматы: Мемлекеттік тілді дамыту институты, 2010. – 608 б.</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iCs/>
          <w:sz w:val="28"/>
          <w:szCs w:val="28"/>
          <w:shd w:val="clear" w:color="auto" w:fill="FFFFFF"/>
          <w:lang w:val="kk-KZ"/>
        </w:rPr>
      </w:pPr>
      <w:r w:rsidRPr="00ED6F85">
        <w:rPr>
          <w:rFonts w:ascii="Times New Roman" w:hAnsi="Times New Roman" w:cs="Times New Roman"/>
          <w:sz w:val="28"/>
          <w:szCs w:val="28"/>
          <w:lang w:val="kk-KZ"/>
        </w:rPr>
        <w:t>Сарыбаев Ш. Қазақ сөйлемінде үтірдің жазылатын орындары. Тіл мәселелері. - Алматы, 1936. - Кітап 2. – Б. 51.</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Сарыбаев Ш. Сызықшаның бастауыш пен басқа мүшелер арасында жазылу себебі // Ауыл мұғалімі. - Алматы, 1938. - №7-8. – Б. 14.</w:t>
      </w:r>
    </w:p>
    <w:p w:rsidR="00415F6D" w:rsidRPr="00ED6F85"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Сарыбаев Ш. Тыныс таңбалары // Қазақстан пионері. – 1947, мамыр</w:t>
      </w:r>
      <w:r w:rsidR="00DF0AF1">
        <w:rPr>
          <w:rFonts w:ascii="Times New Roman" w:hAnsi="Times New Roman" w:cs="Times New Roman"/>
          <w:sz w:val="28"/>
          <w:szCs w:val="28"/>
          <w:lang w:val="kk-KZ"/>
        </w:rPr>
        <w:t xml:space="preserve"> - </w:t>
      </w:r>
      <w:r w:rsidR="00DF0AF1" w:rsidRPr="00ED6F85">
        <w:rPr>
          <w:rFonts w:ascii="Times New Roman" w:hAnsi="Times New Roman" w:cs="Times New Roman"/>
          <w:sz w:val="28"/>
          <w:szCs w:val="28"/>
          <w:lang w:val="kk-KZ"/>
        </w:rPr>
        <w:t>5</w:t>
      </w:r>
      <w:r w:rsidRPr="00ED6F85">
        <w:rPr>
          <w:rFonts w:ascii="Times New Roman" w:hAnsi="Times New Roman" w:cs="Times New Roman"/>
          <w:sz w:val="28"/>
          <w:szCs w:val="28"/>
          <w:lang w:val="kk-KZ"/>
        </w:rPr>
        <w:t>.</w:t>
      </w:r>
    </w:p>
    <w:p w:rsidR="00415F6D" w:rsidRPr="00ED6F85"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bCs/>
          <w:sz w:val="28"/>
          <w:szCs w:val="28"/>
          <w:lang w:val="kk-KZ"/>
        </w:rPr>
        <w:t>Жиенбаев</w:t>
      </w:r>
      <w:r w:rsidRPr="00ED6F85">
        <w:rPr>
          <w:rFonts w:ascii="Times New Roman" w:hAnsi="Times New Roman" w:cs="Times New Roman"/>
          <w:sz w:val="28"/>
          <w:szCs w:val="28"/>
          <w:lang w:val="kk-KZ"/>
        </w:rPr>
        <w:t> С. Тыныс белгілер // Ауыл </w:t>
      </w:r>
      <w:hyperlink r:id="rId171" w:history="1">
        <w:r w:rsidRPr="00ED6F85">
          <w:rPr>
            <w:rStyle w:val="a7"/>
            <w:rFonts w:ascii="Times New Roman" w:hAnsi="Times New Roman" w:cs="Times New Roman"/>
            <w:color w:val="auto"/>
            <w:sz w:val="28"/>
            <w:szCs w:val="28"/>
            <w:u w:val="none"/>
            <w:lang w:val="kk-KZ"/>
          </w:rPr>
          <w:t>мұғалімі</w:t>
        </w:r>
      </w:hyperlink>
      <w:r w:rsidRPr="00ED6F85">
        <w:rPr>
          <w:rFonts w:ascii="Times New Roman" w:hAnsi="Times New Roman" w:cs="Times New Roman"/>
          <w:sz w:val="28"/>
          <w:szCs w:val="28"/>
          <w:lang w:val="kk-KZ"/>
        </w:rPr>
        <w:t>. - 1939. - №7</w:t>
      </w:r>
      <w:r w:rsidR="00DF0AF1">
        <w:rPr>
          <w:rFonts w:ascii="Times New Roman" w:hAnsi="Times New Roman" w:cs="Times New Roman"/>
          <w:sz w:val="28"/>
          <w:szCs w:val="28"/>
          <w:lang w:val="kk-KZ"/>
        </w:rPr>
        <w:t>-</w:t>
      </w:r>
      <w:r w:rsidRPr="00ED6F85">
        <w:rPr>
          <w:rFonts w:ascii="Times New Roman" w:hAnsi="Times New Roman" w:cs="Times New Roman"/>
          <w:sz w:val="28"/>
          <w:szCs w:val="28"/>
          <w:lang w:val="kk-KZ"/>
        </w:rPr>
        <w:t>8</w:t>
      </w:r>
      <w:r w:rsidR="00DF0AF1" w:rsidRPr="00DF0AF1">
        <w:rPr>
          <w:rFonts w:ascii="Times New Roman" w:hAnsi="Times New Roman" w:cs="Times New Roman"/>
          <w:sz w:val="28"/>
          <w:szCs w:val="28"/>
          <w:lang w:val="kk-KZ"/>
        </w:rPr>
        <w:t xml:space="preserve">; </w:t>
      </w:r>
      <w:r w:rsidRPr="00ED6F85">
        <w:rPr>
          <w:rFonts w:ascii="Times New Roman" w:hAnsi="Times New Roman" w:cs="Times New Roman"/>
          <w:sz w:val="28"/>
          <w:szCs w:val="28"/>
          <w:lang w:val="kk-KZ"/>
        </w:rPr>
        <w:t>17.</w:t>
      </w:r>
      <w:r w:rsidR="00DF0AF1">
        <w:rPr>
          <w:rFonts w:ascii="Times New Roman" w:hAnsi="Times New Roman" w:cs="Times New Roman"/>
          <w:sz w:val="28"/>
          <w:szCs w:val="28"/>
          <w:lang w:val="kk-KZ"/>
        </w:rPr>
        <w:t xml:space="preserve"> – Б. 10-21.</w:t>
      </w:r>
    </w:p>
    <w:p w:rsidR="00415F6D" w:rsidRPr="00ED6F85"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bCs/>
          <w:sz w:val="28"/>
          <w:szCs w:val="28"/>
          <w:lang w:val="kk-KZ"/>
        </w:rPr>
        <w:t>Жиенбаев С.</w:t>
      </w:r>
      <w:r w:rsidRPr="00ED6F85">
        <w:rPr>
          <w:rFonts w:ascii="Times New Roman" w:hAnsi="Times New Roman" w:cs="Times New Roman"/>
          <w:sz w:val="28"/>
          <w:szCs w:val="28"/>
          <w:lang w:val="kk-KZ"/>
        </w:rPr>
        <w:t xml:space="preserve"> Сөйлемнің тыныс белгілері. - Алма-Ата, 1940. - 27 б. </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iCs/>
          <w:sz w:val="28"/>
          <w:szCs w:val="28"/>
          <w:shd w:val="clear" w:color="auto" w:fill="FFFFFF"/>
          <w:lang w:val="kk-KZ"/>
        </w:rPr>
      </w:pPr>
      <w:r w:rsidRPr="00ED6F85">
        <w:rPr>
          <w:rFonts w:ascii="Times New Roman" w:hAnsi="Times New Roman" w:cs="Times New Roman"/>
          <w:iCs/>
          <w:sz w:val="28"/>
          <w:szCs w:val="28"/>
          <w:shd w:val="clear" w:color="auto" w:fill="FFFFFF"/>
          <w:lang w:val="kk-KZ"/>
        </w:rPr>
        <w:t xml:space="preserve">Басымов Х. Сөйлемнің тыныс белгілерін дұрыс қою // Ауыл мұғалімі. – 1939. - №1-2. – Б. 27. </w:t>
      </w:r>
      <w:r w:rsidRPr="00ED6F85">
        <w:rPr>
          <w:color w:val="000000"/>
          <w:lang w:val="kk-KZ"/>
        </w:rPr>
        <w:t> </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iCs/>
          <w:sz w:val="28"/>
          <w:szCs w:val="28"/>
          <w:shd w:val="clear" w:color="auto" w:fill="FFFFFF"/>
          <w:lang w:val="kk-KZ"/>
        </w:rPr>
      </w:pPr>
      <w:r w:rsidRPr="00ED6F85">
        <w:rPr>
          <w:rFonts w:ascii="Times New Roman" w:hAnsi="Times New Roman" w:cs="Times New Roman"/>
          <w:iCs/>
          <w:sz w:val="28"/>
          <w:szCs w:val="28"/>
          <w:shd w:val="clear" w:color="auto" w:fill="FFFFFF"/>
          <w:lang w:val="kk-KZ"/>
        </w:rPr>
        <w:t>Балақаев М. Сауатты жазудың негізгі шарты тыныс белгісін дұрыс қоя білу //  Екпінді газеті. - Семей, 1941. - 22 б.</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iCs/>
          <w:sz w:val="28"/>
          <w:szCs w:val="28"/>
          <w:lang w:val="kk-KZ"/>
        </w:rPr>
      </w:pPr>
      <w:r w:rsidRPr="00ED6F85">
        <w:rPr>
          <w:rFonts w:ascii="Times New Roman" w:hAnsi="Times New Roman" w:cs="Times New Roman"/>
          <w:sz w:val="28"/>
          <w:szCs w:val="28"/>
          <w:lang w:val="kk-KZ"/>
        </w:rPr>
        <w:t>Хасенов Ә. Сызықша туралы  түсінік// Қазақстан мектебі. – 1961. - №2. – Б. 17.</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iCs/>
          <w:sz w:val="28"/>
          <w:szCs w:val="28"/>
          <w:lang w:val="kk-KZ"/>
        </w:rPr>
      </w:pPr>
      <w:r w:rsidRPr="00ED6F85">
        <w:rPr>
          <w:rFonts w:ascii="Times New Roman" w:hAnsi="Times New Roman" w:cs="Times New Roman"/>
          <w:sz w:val="28"/>
          <w:szCs w:val="28"/>
          <w:lang w:val="kk-KZ"/>
        </w:rPr>
        <w:t xml:space="preserve">Ысқақов А., Хасенов Ә. Тыныс белгілер. - Алматы, 1951. </w:t>
      </w:r>
      <w:r w:rsidRPr="00ED6F85">
        <w:rPr>
          <w:rFonts w:ascii="Times New Roman" w:hAnsi="Times New Roman" w:cs="Times New Roman"/>
          <w:iCs/>
          <w:sz w:val="28"/>
          <w:szCs w:val="28"/>
          <w:shd w:val="clear" w:color="auto" w:fill="FFFFFF"/>
          <w:lang w:val="kk-KZ"/>
        </w:rPr>
        <w:t>- 135 б.</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Арғынов Х, Хасенов Ә. Қазақ тілі методикасы: Синтаксис, пунктуация. – Алма-Ата: Мектеп, 1974. - 295 б.    </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u w:val="single"/>
          <w:lang w:val="kk-KZ"/>
        </w:rPr>
      </w:pPr>
      <w:r w:rsidRPr="00ED6F85">
        <w:rPr>
          <w:rFonts w:ascii="Times New Roman" w:hAnsi="Times New Roman" w:cs="Times New Roman"/>
          <w:sz w:val="28"/>
          <w:szCs w:val="28"/>
          <w:lang w:val="kk-KZ"/>
        </w:rPr>
        <w:t xml:space="preserve">Қазақ тілінің пунктуациялық ережесі. </w:t>
      </w:r>
      <w:r w:rsidRPr="00ED6F85">
        <w:rPr>
          <w:rFonts w:ascii="Times New Roman" w:hAnsi="Times New Roman" w:cs="Times New Roman"/>
          <w:iCs/>
          <w:sz w:val="28"/>
          <w:szCs w:val="28"/>
          <w:shd w:val="clear" w:color="auto" w:fill="FFFFFF"/>
          <w:lang w:val="kk-KZ"/>
        </w:rPr>
        <w:t>–2018</w:t>
      </w:r>
      <w:hyperlink r:id="rId172" w:history="1">
        <w:r w:rsidRPr="00ED6F85">
          <w:rPr>
            <w:rStyle w:val="a7"/>
            <w:rFonts w:ascii="Times New Roman" w:hAnsi="Times New Roman" w:cs="Times New Roman"/>
            <w:color w:val="auto"/>
            <w:sz w:val="28"/>
            <w:szCs w:val="28"/>
            <w:u w:val="none"/>
            <w:lang w:val="kk-KZ"/>
          </w:rPr>
          <w:t>https://tbi.kz/erezheler</w:t>
        </w:r>
      </w:hyperlink>
      <w:r w:rsidRPr="00ED6F85">
        <w:rPr>
          <w:rStyle w:val="a7"/>
          <w:rFonts w:ascii="Times New Roman" w:hAnsi="Times New Roman" w:cs="Times New Roman"/>
          <w:color w:val="auto"/>
          <w:sz w:val="28"/>
          <w:szCs w:val="28"/>
          <w:u w:val="none"/>
          <w:lang w:val="kk-KZ"/>
        </w:rPr>
        <w:t xml:space="preserve"> 10.07.2017.</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Ермекова Т. Қазіргі қазақ тіліндегі есім баяндауыштар. – Алматы: Ы.Алтынсарин атындағы Қазақтың білім академиясының баспа кабинеті, 1999. - 98 б.</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Ибраимова Ж. Қазақ тілі (пунктуация): оқу құралы. – Алматы, 2011. – 67 б. </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Ерғалиев Қ.С. Қазақ тілінің орфографиясы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 xml:space="preserve">пунктуациясы: оқу құралы. </w:t>
      </w:r>
      <w:r w:rsidR="00DF0AF1">
        <w:rPr>
          <w:rFonts w:ascii="Times New Roman" w:hAnsi="Times New Roman" w:cs="Times New Roman"/>
          <w:sz w:val="28"/>
          <w:szCs w:val="28"/>
          <w:lang w:val="kk-KZ"/>
        </w:rPr>
        <w:t xml:space="preserve">- </w:t>
      </w:r>
      <w:r w:rsidRPr="00ED6F85">
        <w:rPr>
          <w:rFonts w:ascii="Times New Roman" w:hAnsi="Times New Roman" w:cs="Times New Roman"/>
          <w:sz w:val="28"/>
          <w:szCs w:val="28"/>
          <w:lang w:val="kk-KZ"/>
        </w:rPr>
        <w:t>3-басылымы. – Павлодар: ПМПИ баспасы, 2016. – 209 б.</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 Қыдырниязова  А.Б.  Орфография  және  тыныс  белгілері:  оқу</w:t>
      </w:r>
      <w:r w:rsidR="00DF0AF1">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әдістемелік құрал. – Астана: Фолиант, 2008. – 184 б.   </w:t>
      </w:r>
    </w:p>
    <w:p w:rsidR="00415F6D" w:rsidRPr="00ED6F85"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 Жапбаров А. Оқушылардың тыныс белгілерді дұрыс қою икемділігі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дағдыларын қалыптастырудың ғылыми-әдістемелік негіздері. – Шымкент: «ИП Валиев» баспасы, 2011. - 249 б.</w:t>
      </w:r>
    </w:p>
    <w:p w:rsidR="00415F6D" w:rsidRPr="00ED6F85"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Мырзахметова Т.Ш. «Семиотический функционально-прагматический анализ многоточия: дис. ... канд. филол. наук. – Алматы, 20</w:t>
      </w:r>
      <w:r w:rsidRPr="00ED6F85">
        <w:rPr>
          <w:rFonts w:ascii="Times New Roman" w:hAnsi="Times New Roman" w:cs="Times New Roman"/>
          <w:sz w:val="28"/>
          <w:szCs w:val="28"/>
          <w:lang w:val="ru-RU"/>
        </w:rPr>
        <w:t>00.</w:t>
      </w:r>
      <w:r w:rsidRPr="00ED6F85">
        <w:rPr>
          <w:rFonts w:ascii="Times New Roman" w:eastAsia="Times New Roman-Identity-H" w:hAnsi="Times New Roman" w:cs="Times New Roman"/>
          <w:sz w:val="28"/>
          <w:szCs w:val="28"/>
          <w:lang w:val="ru-RU"/>
        </w:rPr>
        <w:t xml:space="preserve"> – </w:t>
      </w:r>
      <w:r w:rsidRPr="00ED6F85">
        <w:rPr>
          <w:rFonts w:ascii="Times New Roman" w:hAnsi="Times New Roman" w:cs="Times New Roman"/>
          <w:sz w:val="28"/>
          <w:szCs w:val="28"/>
          <w:lang w:val="ru-RU"/>
        </w:rPr>
        <w:t xml:space="preserve">189 с. </w:t>
      </w:r>
    </w:p>
    <w:p w:rsidR="00415F6D" w:rsidRPr="00ED6F85"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Ерғалиев</w:t>
      </w:r>
      <w:r w:rsidR="0071034C" w:rsidRPr="00ED6F85">
        <w:rPr>
          <w:rFonts w:ascii="Times New Roman" w:hAnsi="Times New Roman" w:cs="Times New Roman"/>
          <w:sz w:val="28"/>
          <w:szCs w:val="28"/>
          <w:lang w:val="kk-KZ"/>
        </w:rPr>
        <w:t>Қ.С.</w:t>
      </w:r>
      <w:r w:rsidRPr="00ED6F85">
        <w:rPr>
          <w:rFonts w:ascii="Times New Roman" w:hAnsi="Times New Roman" w:cs="Times New Roman"/>
          <w:sz w:val="28"/>
          <w:szCs w:val="28"/>
          <w:lang w:val="kk-KZ"/>
        </w:rPr>
        <w:t>, Асанбаева</w:t>
      </w:r>
      <w:r w:rsidR="0071034C" w:rsidRPr="00ED6F85">
        <w:rPr>
          <w:rFonts w:ascii="Times New Roman" w:hAnsi="Times New Roman" w:cs="Times New Roman"/>
          <w:sz w:val="28"/>
          <w:szCs w:val="28"/>
          <w:lang w:val="kk-KZ"/>
        </w:rPr>
        <w:t>Е.Б.</w:t>
      </w:r>
      <w:r w:rsidRPr="00ED6F85">
        <w:rPr>
          <w:rFonts w:ascii="Times New Roman" w:hAnsi="Times New Roman" w:cs="Times New Roman"/>
          <w:sz w:val="28"/>
          <w:szCs w:val="28"/>
          <w:lang w:val="kk-KZ"/>
        </w:rPr>
        <w:t xml:space="preserve"> Газет тақырыпаттарының прагматикалық қызметі</w:t>
      </w:r>
      <w:r w:rsidR="000F5629">
        <w:rPr>
          <w:rFonts w:ascii="Times New Roman" w:hAnsi="Times New Roman" w:cs="Times New Roman"/>
          <w:sz w:val="28"/>
          <w:szCs w:val="28"/>
          <w:lang w:val="kk-KZ"/>
        </w:rPr>
        <w:t xml:space="preserve">. </w:t>
      </w:r>
      <w:r w:rsidRPr="00ED6F85">
        <w:rPr>
          <w:rFonts w:ascii="Times New Roman" w:hAnsi="Times New Roman" w:cs="Times New Roman"/>
          <w:sz w:val="28"/>
          <w:szCs w:val="28"/>
          <w:lang w:val="kk-KZ"/>
        </w:rPr>
        <w:t xml:space="preserve">– Павлодар, 2015.  – 143 б. </w:t>
      </w:r>
    </w:p>
    <w:p w:rsidR="00415F6D" w:rsidRPr="00ED6F85"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Күдеринова Қ.Б. Қазақ жазуының тарихы </w:t>
      </w:r>
      <w:r w:rsidR="003422CF">
        <w:rPr>
          <w:rFonts w:ascii="Times New Roman" w:hAnsi="Times New Roman" w:cs="Times New Roman"/>
          <w:sz w:val="28"/>
          <w:szCs w:val="28"/>
          <w:lang w:val="kk-KZ"/>
        </w:rPr>
        <w:t xml:space="preserve">және </w:t>
      </w:r>
      <w:r w:rsidRPr="00ED6F85">
        <w:rPr>
          <w:rFonts w:ascii="Times New Roman" w:hAnsi="Times New Roman" w:cs="Times New Roman"/>
          <w:sz w:val="28"/>
          <w:szCs w:val="28"/>
          <w:lang w:val="kk-KZ"/>
        </w:rPr>
        <w:t>теориясы:  оқу құралы. – Алматы: Елтаным баспасы, 2013. - 242 б.</w:t>
      </w:r>
    </w:p>
    <w:p w:rsidR="00415F6D" w:rsidRPr="00ED6F85" w:rsidRDefault="00415F6D" w:rsidP="009474F1">
      <w:pPr>
        <w:pStyle w:val="ab"/>
        <w:widowControl w:val="0"/>
        <w:numPr>
          <w:ilvl w:val="0"/>
          <w:numId w:val="30"/>
        </w:numPr>
        <w:pBdr>
          <w:top w:val="nil"/>
          <w:left w:val="nil"/>
          <w:bottom w:val="nil"/>
          <w:right w:val="nil"/>
          <w:between w:val="nil"/>
        </w:pBdr>
        <w:tabs>
          <w:tab w:val="left" w:pos="1134"/>
        </w:tabs>
        <w:autoSpaceDE w:val="0"/>
        <w:autoSpaceDN w:val="0"/>
        <w:adjustRightInd w:val="0"/>
        <w:spacing w:after="0" w:line="240" w:lineRule="auto"/>
        <w:ind w:left="0" w:firstLine="568"/>
        <w:jc w:val="both"/>
        <w:rPr>
          <w:rFonts w:ascii="Times New Roman" w:hAnsi="Times New Roman" w:cs="Times New Roman"/>
          <w:noProof/>
          <w:sz w:val="28"/>
          <w:szCs w:val="28"/>
          <w:lang w:val="kk-KZ"/>
        </w:rPr>
      </w:pPr>
      <w:r w:rsidRPr="00ED6F85">
        <w:rPr>
          <w:rFonts w:ascii="Times New Roman" w:hAnsi="Times New Roman" w:cs="Times New Roman"/>
          <w:noProof/>
          <w:sz w:val="28"/>
          <w:szCs w:val="28"/>
          <w:lang w:val="kk-KZ"/>
        </w:rPr>
        <w:t>Фирсов Г.П. Об изучении синтаксиса и пунктуации в школе. – М., 1961. – С. 14-18.</w:t>
      </w:r>
    </w:p>
    <w:p w:rsidR="00415F6D" w:rsidRPr="00ED6F85" w:rsidRDefault="00415F6D" w:rsidP="009474F1">
      <w:pPr>
        <w:pStyle w:val="af4"/>
        <w:numPr>
          <w:ilvl w:val="0"/>
          <w:numId w:val="30"/>
        </w:numPr>
        <w:tabs>
          <w:tab w:val="left" w:pos="1134"/>
        </w:tabs>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Балақаев</w:t>
      </w:r>
      <w:r w:rsidRPr="00ED6F85">
        <w:rPr>
          <w:rFonts w:ascii="Times New Roman" w:hAnsi="Times New Roman" w:cs="Times New Roman"/>
          <w:sz w:val="28"/>
          <w:szCs w:val="28"/>
          <w:lang w:val="kk-KZ" w:eastAsia="ru-RU"/>
        </w:rPr>
        <w:t xml:space="preserve"> М.,Қордабаев Т</w:t>
      </w:r>
      <w:r w:rsidRPr="00ED6F85">
        <w:rPr>
          <w:rFonts w:ascii="Times New Roman" w:hAnsi="Times New Roman" w:cs="Times New Roman"/>
          <w:i/>
          <w:iCs/>
          <w:sz w:val="28"/>
          <w:szCs w:val="28"/>
          <w:lang w:val="kk-KZ" w:eastAsia="ru-RU"/>
        </w:rPr>
        <w:t>. </w:t>
      </w:r>
      <w:r w:rsidRPr="00ED6F85">
        <w:rPr>
          <w:rFonts w:ascii="Times New Roman" w:hAnsi="Times New Roman" w:cs="Times New Roman"/>
          <w:sz w:val="28"/>
          <w:szCs w:val="28"/>
          <w:lang w:val="kk-KZ" w:eastAsia="ru-RU"/>
        </w:rPr>
        <w:t>Қазіргі қазақ тілі. Синтаксис. – Алматы: Мектеп, 1966. - 335 б.</w:t>
      </w:r>
    </w:p>
    <w:p w:rsidR="00415F6D" w:rsidRPr="00ED6F85" w:rsidRDefault="00415F6D" w:rsidP="009474F1">
      <w:pPr>
        <w:pStyle w:val="ab"/>
        <w:widowControl w:val="0"/>
        <w:numPr>
          <w:ilvl w:val="0"/>
          <w:numId w:val="30"/>
        </w:numPr>
        <w:pBdr>
          <w:top w:val="nil"/>
          <w:left w:val="nil"/>
          <w:bottom w:val="nil"/>
          <w:right w:val="nil"/>
          <w:between w:val="nil"/>
        </w:pBdr>
        <w:shd w:val="clear" w:color="auto" w:fill="FFFFFF"/>
        <w:tabs>
          <w:tab w:val="left" w:pos="1134"/>
        </w:tabs>
        <w:autoSpaceDE w:val="0"/>
        <w:autoSpaceDN w:val="0"/>
        <w:adjustRightInd w:val="0"/>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Мұсабекова Ф. Қазіргі қазақ тіліндегі жай сөйлем пунктуациясының негіздері. – Алматы, 1959. – 107 б.</w:t>
      </w:r>
    </w:p>
    <w:p w:rsidR="00415F6D" w:rsidRPr="00ED6F85" w:rsidRDefault="00415F6D" w:rsidP="009474F1">
      <w:pPr>
        <w:pStyle w:val="ab"/>
        <w:widowControl w:val="0"/>
        <w:numPr>
          <w:ilvl w:val="0"/>
          <w:numId w:val="30"/>
        </w:numPr>
        <w:pBdr>
          <w:top w:val="nil"/>
          <w:left w:val="nil"/>
          <w:bottom w:val="nil"/>
          <w:right w:val="nil"/>
          <w:between w:val="nil"/>
        </w:pBdr>
        <w:shd w:val="clear" w:color="auto" w:fill="FFFFFF"/>
        <w:tabs>
          <w:tab w:val="left" w:pos="1134"/>
        </w:tabs>
        <w:autoSpaceDE w:val="0"/>
        <w:autoSpaceDN w:val="0"/>
        <w:adjustRightInd w:val="0"/>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Әуелбаев Ш. Пунктуацияның қиын мәселелері.  – Алматы, 1977. – </w:t>
      </w:r>
      <w:r w:rsidRPr="00ED6F85">
        <w:rPr>
          <w:rFonts w:ascii="Times New Roman" w:hAnsi="Times New Roman" w:cs="Times New Roman"/>
          <w:sz w:val="28"/>
          <w:szCs w:val="28"/>
          <w:lang w:val="ru-RU"/>
        </w:rPr>
        <w:t>86</w:t>
      </w:r>
      <w:r w:rsidRPr="00ED6F85">
        <w:rPr>
          <w:rFonts w:ascii="Times New Roman" w:hAnsi="Times New Roman" w:cs="Times New Roman"/>
          <w:sz w:val="28"/>
          <w:szCs w:val="28"/>
          <w:lang w:val="kk-KZ"/>
        </w:rPr>
        <w:t xml:space="preserve"> б.</w:t>
      </w:r>
    </w:p>
    <w:p w:rsidR="00415F6D" w:rsidRPr="00ED6F85" w:rsidRDefault="00415F6D" w:rsidP="009474F1">
      <w:pPr>
        <w:pStyle w:val="ab"/>
        <w:widowControl w:val="0"/>
        <w:numPr>
          <w:ilvl w:val="0"/>
          <w:numId w:val="30"/>
        </w:numPr>
        <w:pBdr>
          <w:top w:val="nil"/>
          <w:left w:val="nil"/>
          <w:bottom w:val="nil"/>
          <w:right w:val="nil"/>
          <w:between w:val="nil"/>
        </w:pBdr>
        <w:shd w:val="clear" w:color="auto" w:fill="FFFFFF"/>
        <w:tabs>
          <w:tab w:val="left" w:pos="1134"/>
        </w:tabs>
        <w:autoSpaceDE w:val="0"/>
        <w:autoSpaceDN w:val="0"/>
        <w:adjustRightInd w:val="0"/>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color w:val="000000"/>
          <w:sz w:val="28"/>
          <w:szCs w:val="28"/>
          <w:lang w:val="kk-KZ" w:eastAsia="ru-RU"/>
        </w:rPr>
        <w:t xml:space="preserve">Базарбаева  З.М.  </w:t>
      </w:r>
      <w:r w:rsidRPr="00ED6F85">
        <w:rPr>
          <w:rFonts w:ascii="Times New Roman" w:hAnsi="Times New Roman" w:cs="Times New Roman"/>
          <w:sz w:val="28"/>
          <w:szCs w:val="28"/>
          <w:lang w:val="kk-KZ"/>
        </w:rPr>
        <w:t>Қазақ тілі: интонология, фонология. – Алматы, 2008. – 326 б.</w:t>
      </w:r>
    </w:p>
    <w:p w:rsidR="00415F6D" w:rsidRPr="00ED6F85" w:rsidRDefault="00415F6D" w:rsidP="009474F1">
      <w:pPr>
        <w:pStyle w:val="ab"/>
        <w:widowControl w:val="0"/>
        <w:numPr>
          <w:ilvl w:val="0"/>
          <w:numId w:val="30"/>
        </w:numPr>
        <w:pBdr>
          <w:top w:val="nil"/>
          <w:left w:val="nil"/>
          <w:bottom w:val="nil"/>
          <w:right w:val="nil"/>
          <w:between w:val="nil"/>
        </w:pBdr>
        <w:shd w:val="clear" w:color="auto" w:fill="FFFFFF"/>
        <w:tabs>
          <w:tab w:val="left" w:pos="1134"/>
        </w:tabs>
        <w:autoSpaceDE w:val="0"/>
        <w:autoSpaceDN w:val="0"/>
        <w:adjustRightInd w:val="0"/>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Ильясова Н.Ә. Тілдік бірліктердің коммуникативтік-танымдық мәні. – Алматы, 20</w:t>
      </w:r>
      <w:r w:rsidRPr="000F5629">
        <w:rPr>
          <w:rFonts w:ascii="Times New Roman" w:hAnsi="Times New Roman" w:cs="Times New Roman"/>
          <w:sz w:val="28"/>
          <w:szCs w:val="28"/>
          <w:lang w:val="kk-KZ"/>
        </w:rPr>
        <w:t>17</w:t>
      </w:r>
      <w:r w:rsidRPr="00ED6F85">
        <w:rPr>
          <w:rFonts w:ascii="Times New Roman" w:hAnsi="Times New Roman" w:cs="Times New Roman"/>
          <w:sz w:val="28"/>
          <w:szCs w:val="28"/>
          <w:lang w:val="kk-KZ"/>
        </w:rPr>
        <w:t>. – 328 б.</w:t>
      </w:r>
    </w:p>
    <w:p w:rsidR="00415F6D" w:rsidRPr="00ED6F85" w:rsidRDefault="00415F6D" w:rsidP="009474F1">
      <w:pPr>
        <w:pStyle w:val="ab"/>
        <w:widowControl w:val="0"/>
        <w:numPr>
          <w:ilvl w:val="0"/>
          <w:numId w:val="30"/>
        </w:numPr>
        <w:pBdr>
          <w:top w:val="nil"/>
          <w:left w:val="nil"/>
          <w:bottom w:val="nil"/>
          <w:right w:val="nil"/>
          <w:between w:val="nil"/>
        </w:pBdr>
        <w:shd w:val="clear" w:color="auto" w:fill="FFFFFF"/>
        <w:tabs>
          <w:tab w:val="left" w:pos="1134"/>
        </w:tabs>
        <w:autoSpaceDE w:val="0"/>
        <w:autoSpaceDN w:val="0"/>
        <w:adjustRightInd w:val="0"/>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 Қазіргі қазақ тіліндегі синтаксистік парадигмалар: оқулық</w:t>
      </w:r>
      <w:r w:rsidR="000F5629">
        <w:rPr>
          <w:rFonts w:ascii="Times New Roman" w:hAnsi="Times New Roman" w:cs="Times New Roman"/>
          <w:sz w:val="28"/>
          <w:szCs w:val="28"/>
          <w:lang w:val="kk-KZ"/>
        </w:rPr>
        <w:t xml:space="preserve">. </w:t>
      </w:r>
      <w:r w:rsidRPr="00ED6F85">
        <w:rPr>
          <w:rFonts w:ascii="Times New Roman" w:hAnsi="Times New Roman" w:cs="Times New Roman"/>
          <w:sz w:val="28"/>
          <w:szCs w:val="28"/>
          <w:lang w:val="kk-KZ"/>
        </w:rPr>
        <w:t xml:space="preserve"> – Алматы: Мемлекеттік тілдер дамыту институты, 2016. – 464 б. </w:t>
      </w:r>
    </w:p>
    <w:p w:rsidR="00415F6D" w:rsidRPr="00ED6F85" w:rsidRDefault="00415F6D" w:rsidP="009474F1">
      <w:pPr>
        <w:pStyle w:val="ab"/>
        <w:widowControl w:val="0"/>
        <w:numPr>
          <w:ilvl w:val="0"/>
          <w:numId w:val="30"/>
        </w:numPr>
        <w:pBdr>
          <w:top w:val="nil"/>
          <w:left w:val="nil"/>
          <w:bottom w:val="nil"/>
          <w:right w:val="nil"/>
          <w:between w:val="nil"/>
        </w:pBdr>
        <w:shd w:val="clear" w:color="auto" w:fill="FFFFFF"/>
        <w:tabs>
          <w:tab w:val="left" w:pos="1134"/>
        </w:tabs>
        <w:autoSpaceDE w:val="0"/>
        <w:autoSpaceDN w:val="0"/>
        <w:adjustRightInd w:val="0"/>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shd w:val="clear" w:color="auto" w:fill="FFFFFF"/>
          <w:lang w:val="ru-RU"/>
        </w:rPr>
        <w:t>Харитонов Л.Н. Основные правила якутской пунктуации. - Якутск: Якутское книжное издательство, 1955. - 60 с.</w:t>
      </w:r>
    </w:p>
    <w:p w:rsidR="00415F6D" w:rsidRPr="00ED6F85" w:rsidRDefault="00415F6D" w:rsidP="009474F1">
      <w:pPr>
        <w:pStyle w:val="af4"/>
        <w:numPr>
          <w:ilvl w:val="0"/>
          <w:numId w:val="30"/>
        </w:numPr>
        <w:tabs>
          <w:tab w:val="left" w:pos="1134"/>
        </w:tabs>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Ермекова Т. Қазақ пунктуациясына жаңа көзқарас қажет // С. Демирел атындағы университеттің 15 жылдығына арналған «Білім және ғылым саласындағы инновациялар» атты халықаралық ғылыми-тәжірибелік конференция материалдары. – Алматы, 2011. – Б. 214-218.  </w:t>
      </w:r>
    </w:p>
    <w:p w:rsidR="00415F6D" w:rsidRPr="00ED6F85" w:rsidRDefault="00035F96" w:rsidP="009474F1">
      <w:pPr>
        <w:pStyle w:val="af4"/>
        <w:numPr>
          <w:ilvl w:val="0"/>
          <w:numId w:val="30"/>
        </w:numPr>
        <w:tabs>
          <w:tab w:val="left" w:pos="1134"/>
        </w:tabs>
        <w:ind w:left="0" w:firstLine="568"/>
        <w:jc w:val="both"/>
        <w:rPr>
          <w:rFonts w:ascii="Times New Roman" w:hAnsi="Times New Roman" w:cs="Times New Roman"/>
          <w:sz w:val="28"/>
          <w:szCs w:val="28"/>
          <w:lang w:val="kk-KZ"/>
        </w:rPr>
      </w:pPr>
      <w:hyperlink r:id="rId173" w:history="1">
        <w:r w:rsidR="00415F6D" w:rsidRPr="00ED6F85">
          <w:rPr>
            <w:rFonts w:ascii="Times New Roman" w:hAnsi="Times New Roman" w:cs="Times New Roman"/>
            <w:sz w:val="28"/>
            <w:szCs w:val="28"/>
            <w:lang w:val="kk-KZ"/>
          </w:rPr>
          <w:t xml:space="preserve">Львова С.И. </w:t>
        </w:r>
      </w:hyperlink>
      <w:r w:rsidR="00415F6D" w:rsidRPr="00ED6F85">
        <w:rPr>
          <w:rFonts w:ascii="Times New Roman" w:hAnsi="Times New Roman" w:cs="Times New Roman"/>
          <w:sz w:val="28"/>
          <w:szCs w:val="28"/>
          <w:lang w:val="kk-KZ"/>
        </w:rPr>
        <w:t>Русское провописание: орфография и пунктуация. –  М</w:t>
      </w:r>
      <w:r w:rsidR="00415F6D" w:rsidRPr="00ED6F85">
        <w:rPr>
          <w:rFonts w:ascii="Times New Roman" w:hAnsi="Times New Roman" w:cs="Times New Roman"/>
          <w:sz w:val="28"/>
          <w:szCs w:val="28"/>
        </w:rPr>
        <w:t>.</w:t>
      </w:r>
      <w:r w:rsidR="00415F6D" w:rsidRPr="00ED6F85">
        <w:rPr>
          <w:rFonts w:ascii="Times New Roman" w:hAnsi="Times New Roman" w:cs="Times New Roman"/>
          <w:sz w:val="28"/>
          <w:szCs w:val="28"/>
          <w:lang w:val="kk-KZ"/>
        </w:rPr>
        <w:t>: Мнемозина, 2009.</w:t>
      </w:r>
      <w:r w:rsidR="00415F6D" w:rsidRPr="00ED6F85">
        <w:rPr>
          <w:rFonts w:ascii="Times New Roman" w:hAnsi="Times New Roman" w:cs="Times New Roman"/>
          <w:sz w:val="28"/>
          <w:szCs w:val="28"/>
        </w:rPr>
        <w:t xml:space="preserve"> - 210 с.</w:t>
      </w:r>
    </w:p>
    <w:p w:rsidR="00415F6D" w:rsidRPr="00ED6F85" w:rsidRDefault="00415F6D" w:rsidP="009474F1">
      <w:pPr>
        <w:pStyle w:val="af4"/>
        <w:numPr>
          <w:ilvl w:val="0"/>
          <w:numId w:val="30"/>
        </w:numPr>
        <w:tabs>
          <w:tab w:val="left" w:pos="1134"/>
        </w:tabs>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Амирова Т.А. Функциональная взаимосвязь письменного и звукового языка. - М.: Наука, 1985. </w:t>
      </w:r>
      <w:r w:rsidRPr="00ED6F85">
        <w:rPr>
          <w:rFonts w:ascii="Times New Roman" w:hAnsi="Times New Roman" w:cs="Times New Roman"/>
          <w:sz w:val="28"/>
          <w:szCs w:val="28"/>
        </w:rPr>
        <w:t xml:space="preserve"> - 287 с.</w:t>
      </w:r>
    </w:p>
    <w:p w:rsidR="00415F6D" w:rsidRPr="00ED6F85" w:rsidRDefault="00415F6D" w:rsidP="009474F1">
      <w:pPr>
        <w:pStyle w:val="af4"/>
        <w:numPr>
          <w:ilvl w:val="0"/>
          <w:numId w:val="30"/>
        </w:numPr>
        <w:tabs>
          <w:tab w:val="left" w:pos="1134"/>
        </w:tabs>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Лингвистический энциклопедический словарь. – М.; Л., 1990. </w:t>
      </w:r>
      <w:r w:rsidRPr="00ED6F85">
        <w:rPr>
          <w:rFonts w:ascii="Times New Roman" w:hAnsi="Times New Roman" w:cs="Times New Roman"/>
          <w:sz w:val="28"/>
          <w:szCs w:val="28"/>
        </w:rPr>
        <w:t>-406 с.</w:t>
      </w:r>
    </w:p>
    <w:p w:rsidR="00415F6D" w:rsidRPr="00ED6F85" w:rsidRDefault="00415F6D" w:rsidP="009474F1">
      <w:pPr>
        <w:pStyle w:val="ab"/>
        <w:numPr>
          <w:ilvl w:val="0"/>
          <w:numId w:val="30"/>
        </w:numPr>
        <w:shd w:val="clear" w:color="auto" w:fill="FFFFFF"/>
        <w:tabs>
          <w:tab w:val="left" w:pos="706"/>
          <w:tab w:val="left" w:pos="1134"/>
        </w:tabs>
        <w:autoSpaceDE w:val="0"/>
        <w:autoSpaceDN w:val="0"/>
        <w:adjustRightInd w:val="0"/>
        <w:spacing w:after="0" w:line="240" w:lineRule="auto"/>
        <w:ind w:left="0" w:right="14"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Шварцкопф Б.С. </w:t>
      </w:r>
      <w:r w:rsidRPr="00ED6F85">
        <w:rPr>
          <w:rFonts w:ascii="Times New Roman" w:hAnsi="Times New Roman" w:cs="Times New Roman"/>
          <w:spacing w:val="-8"/>
          <w:sz w:val="28"/>
          <w:szCs w:val="28"/>
          <w:lang w:val="ru-RU"/>
        </w:rPr>
        <w:t xml:space="preserve">Современная русская пунктуация: система и ее </w:t>
      </w:r>
      <w:r w:rsidRPr="00ED6F85">
        <w:rPr>
          <w:rFonts w:ascii="Times New Roman" w:hAnsi="Times New Roman" w:cs="Times New Roman"/>
          <w:sz w:val="28"/>
          <w:szCs w:val="28"/>
          <w:lang w:val="ru-RU"/>
        </w:rPr>
        <w:t xml:space="preserve">функционирование. </w:t>
      </w:r>
      <w:r w:rsidRPr="00ED6F85">
        <w:rPr>
          <w:rFonts w:ascii="Times New Roman" w:eastAsia="Times New Roman-Identity-H" w:hAnsi="Times New Roman" w:cs="Times New Roman"/>
          <w:sz w:val="28"/>
          <w:szCs w:val="28"/>
          <w:lang w:val="ru-RU"/>
        </w:rPr>
        <w:t>–</w:t>
      </w:r>
      <w:r w:rsidRPr="00ED6F85">
        <w:rPr>
          <w:rFonts w:ascii="Times New Roman" w:hAnsi="Times New Roman" w:cs="Times New Roman"/>
          <w:sz w:val="28"/>
          <w:szCs w:val="28"/>
          <w:lang w:val="ru-RU"/>
        </w:rPr>
        <w:t xml:space="preserve"> М.: Наука, 1988. </w:t>
      </w:r>
      <w:r w:rsidRPr="00ED6F85">
        <w:rPr>
          <w:rFonts w:ascii="Times New Roman" w:eastAsia="Times New Roman-Identity-H" w:hAnsi="Times New Roman" w:cs="Times New Roman"/>
          <w:sz w:val="28"/>
          <w:szCs w:val="28"/>
          <w:lang w:val="ru-RU"/>
        </w:rPr>
        <w:t xml:space="preserve">– </w:t>
      </w:r>
      <w:r w:rsidRPr="00ED6F85">
        <w:rPr>
          <w:rFonts w:ascii="Times New Roman" w:hAnsi="Times New Roman" w:cs="Times New Roman"/>
          <w:sz w:val="28"/>
          <w:szCs w:val="28"/>
          <w:lang w:val="ru-RU"/>
        </w:rPr>
        <w:t xml:space="preserve">189 с.  </w:t>
      </w:r>
    </w:p>
    <w:p w:rsidR="00415F6D" w:rsidRPr="00ED6F85" w:rsidRDefault="00415F6D" w:rsidP="009474F1">
      <w:pPr>
        <w:pStyle w:val="ab"/>
        <w:numPr>
          <w:ilvl w:val="0"/>
          <w:numId w:val="30"/>
        </w:numPr>
        <w:shd w:val="clear" w:color="auto" w:fill="FFFFFF"/>
        <w:tabs>
          <w:tab w:val="left" w:pos="1134"/>
        </w:tabs>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shd w:val="clear" w:color="auto" w:fill="FFFFFF"/>
        </w:rPr>
        <w:t>Loreto Todd</w:t>
      </w:r>
      <w:r w:rsidRPr="00ED6F85">
        <w:rPr>
          <w:rFonts w:ascii="Times New Roman" w:hAnsi="Times New Roman" w:cs="Times New Roman"/>
          <w:sz w:val="28"/>
          <w:szCs w:val="28"/>
        </w:rPr>
        <w:t xml:space="preserve">. The Cassell Guide to Punctuation. – </w:t>
      </w:r>
      <w:r w:rsidRPr="00ED6F85">
        <w:rPr>
          <w:rFonts w:ascii="Times New Roman" w:hAnsi="Times New Roman" w:cs="Times New Roman"/>
          <w:sz w:val="28"/>
          <w:szCs w:val="28"/>
          <w:shd w:val="clear" w:color="auto" w:fill="FFFFFF"/>
        </w:rPr>
        <w:t>2000, april - 1</w:t>
      </w:r>
      <w:r w:rsidRPr="00ED6F85">
        <w:rPr>
          <w:rFonts w:ascii="Times New Roman" w:hAnsi="Times New Roman" w:cs="Times New Roman"/>
          <w:sz w:val="28"/>
          <w:szCs w:val="28"/>
          <w:shd w:val="clear" w:color="auto" w:fill="FFFFFF"/>
          <w:lang w:val="kk-KZ"/>
        </w:rPr>
        <w:t>.</w:t>
      </w:r>
      <w:r w:rsidRPr="00ED6F85">
        <w:rPr>
          <w:rFonts w:ascii="Times New Roman" w:hAnsi="Times New Roman" w:cs="Times New Roman"/>
          <w:sz w:val="28"/>
          <w:szCs w:val="28"/>
          <w:shd w:val="clear" w:color="auto" w:fill="FFFFFF"/>
        </w:rPr>
        <w:t xml:space="preserve"> - 128</w:t>
      </w:r>
      <w:r w:rsidRPr="00ED6F85">
        <w:rPr>
          <w:rFonts w:ascii="Times New Roman" w:hAnsi="Times New Roman" w:cs="Times New Roman"/>
          <w:sz w:val="28"/>
          <w:szCs w:val="28"/>
          <w:shd w:val="clear" w:color="auto" w:fill="FFFFFF"/>
          <w:lang w:val="kk-KZ"/>
        </w:rPr>
        <w:t xml:space="preserve"> p.</w:t>
      </w:r>
    </w:p>
    <w:p w:rsidR="00415F6D" w:rsidRPr="00ED6F85" w:rsidRDefault="00415F6D" w:rsidP="009474F1">
      <w:pPr>
        <w:pStyle w:val="af1"/>
        <w:widowControl/>
        <w:numPr>
          <w:ilvl w:val="0"/>
          <w:numId w:val="30"/>
        </w:numPr>
        <w:tabs>
          <w:tab w:val="left" w:pos="1134"/>
        </w:tabs>
        <w:spacing w:after="0"/>
        <w:ind w:left="0" w:firstLine="568"/>
        <w:jc w:val="both"/>
      </w:pPr>
      <w:r w:rsidRPr="00ED6F85">
        <w:t>Есматова М.Т. М.Ғ. Ғабдуллинаның «Қазақ пунктуациясының теориялық және практикалық мәселелері»: оқу-әдістемелік кешен. – Петропавл, 2006. - 126 б.</w:t>
      </w:r>
    </w:p>
    <w:p w:rsidR="00415F6D" w:rsidRPr="00ED6F85" w:rsidRDefault="00415F6D" w:rsidP="009474F1">
      <w:pPr>
        <w:pStyle w:val="af1"/>
        <w:widowControl/>
        <w:numPr>
          <w:ilvl w:val="0"/>
          <w:numId w:val="30"/>
        </w:numPr>
        <w:tabs>
          <w:tab w:val="left" w:pos="1134"/>
        </w:tabs>
        <w:spacing w:after="0"/>
        <w:ind w:left="0" w:firstLine="568"/>
        <w:jc w:val="both"/>
      </w:pPr>
      <w:r w:rsidRPr="00ED6F85">
        <w:rPr>
          <w:rFonts w:eastAsia="TimesNewRomanPSMT"/>
        </w:rPr>
        <w:t xml:space="preserve">Жаңабекова </w:t>
      </w:r>
      <w:r w:rsidRPr="00ED6F85">
        <w:rPr>
          <w:shd w:val="clear" w:color="auto" w:fill="FFFFFF"/>
        </w:rPr>
        <w:t>А. Функционалды грамматиканың метатілі. – Алматы, «Елтаным» баспасы, 2012. – 156 б.</w:t>
      </w:r>
    </w:p>
    <w:p w:rsidR="00415F6D" w:rsidRPr="00ED6F85" w:rsidRDefault="00415F6D" w:rsidP="009474F1">
      <w:pPr>
        <w:pStyle w:val="af1"/>
        <w:widowControl/>
        <w:numPr>
          <w:ilvl w:val="0"/>
          <w:numId w:val="30"/>
        </w:numPr>
        <w:tabs>
          <w:tab w:val="left" w:pos="1134"/>
        </w:tabs>
        <w:spacing w:after="0"/>
        <w:ind w:left="0" w:firstLine="568"/>
        <w:jc w:val="both"/>
      </w:pPr>
      <w:r w:rsidRPr="00ED6F85">
        <w:t>Солтанбекова А. Қазіргі қазақ тіліндегі пунктуациялық жүйе мәселелері // А.Байтұрсынұлы атындағы Тіл білімі институтының «Тілтаным» журналы. - 2015. - №4. – Б. 83-90.</w:t>
      </w:r>
    </w:p>
    <w:p w:rsidR="00415F6D" w:rsidRPr="00ED6F85" w:rsidRDefault="000F5629"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shd w:val="clear" w:color="auto" w:fill="FFFFFF"/>
          <w:lang w:val="kk-KZ"/>
        </w:rPr>
      </w:pPr>
      <w:r w:rsidRPr="00ED6F85">
        <w:rPr>
          <w:rFonts w:ascii="Times New Roman" w:hAnsi="Times New Roman" w:cs="Times New Roman"/>
          <w:sz w:val="28"/>
          <w:szCs w:val="28"/>
          <w:shd w:val="clear" w:color="auto" w:fill="FFFFFF"/>
          <w:lang w:val="ru-RU"/>
        </w:rPr>
        <w:t>КрысинЛ.П.</w:t>
      </w:r>
      <w:r w:rsidR="00415F6D" w:rsidRPr="00ED6F85">
        <w:rPr>
          <w:rStyle w:val="af"/>
          <w:rFonts w:ascii="Times New Roman" w:hAnsi="Times New Roman" w:cs="Times New Roman"/>
          <w:bCs/>
          <w:i w:val="0"/>
          <w:iCs w:val="0"/>
          <w:sz w:val="28"/>
          <w:szCs w:val="28"/>
          <w:shd w:val="clear" w:color="auto" w:fill="FFFFFF"/>
          <w:lang w:val="ru-RU"/>
        </w:rPr>
        <w:t>Толковый словарь иноязычных слов</w:t>
      </w:r>
      <w:r>
        <w:rPr>
          <w:rFonts w:ascii="Times New Roman" w:hAnsi="Times New Roman" w:cs="Times New Roman"/>
          <w:sz w:val="28"/>
          <w:szCs w:val="28"/>
          <w:shd w:val="clear" w:color="auto" w:fill="FFFFFF"/>
          <w:lang w:val="ru-RU"/>
        </w:rPr>
        <w:t>. –</w:t>
      </w:r>
      <w:r w:rsidR="00415F6D" w:rsidRPr="00ED6F85">
        <w:rPr>
          <w:rFonts w:ascii="Times New Roman" w:hAnsi="Times New Roman" w:cs="Times New Roman"/>
          <w:sz w:val="28"/>
          <w:szCs w:val="28"/>
          <w:shd w:val="clear" w:color="auto" w:fill="FFFFFF"/>
          <w:lang w:val="ru-RU"/>
        </w:rPr>
        <w:t xml:space="preserve"> М</w:t>
      </w:r>
      <w:r>
        <w:rPr>
          <w:rFonts w:ascii="Times New Roman" w:hAnsi="Times New Roman" w:cs="Times New Roman"/>
          <w:sz w:val="28"/>
          <w:szCs w:val="28"/>
          <w:shd w:val="clear" w:color="auto" w:fill="FFFFFF"/>
          <w:lang w:val="ru-RU"/>
        </w:rPr>
        <w:t>.: И</w:t>
      </w:r>
      <w:r w:rsidR="00415F6D" w:rsidRPr="00ED6F85">
        <w:rPr>
          <w:rFonts w:ascii="Times New Roman" w:hAnsi="Times New Roman" w:cs="Times New Roman"/>
          <w:sz w:val="28"/>
          <w:szCs w:val="28"/>
          <w:shd w:val="clear" w:color="auto" w:fill="FFFFFF"/>
          <w:lang w:val="ru-RU"/>
        </w:rPr>
        <w:t>зд</w:t>
      </w:r>
      <w:r>
        <w:rPr>
          <w:rFonts w:ascii="Times New Roman" w:hAnsi="Times New Roman" w:cs="Times New Roman"/>
          <w:sz w:val="28"/>
          <w:szCs w:val="28"/>
          <w:shd w:val="clear" w:color="auto" w:fill="FFFFFF"/>
          <w:lang w:val="ru-RU"/>
        </w:rPr>
        <w:t>-</w:t>
      </w:r>
      <w:r w:rsidR="00415F6D" w:rsidRPr="00ED6F85">
        <w:rPr>
          <w:rFonts w:ascii="Times New Roman" w:hAnsi="Times New Roman" w:cs="Times New Roman"/>
          <w:sz w:val="28"/>
          <w:szCs w:val="28"/>
          <w:shd w:val="clear" w:color="auto" w:fill="FFFFFF"/>
          <w:lang w:val="ru-RU"/>
        </w:rPr>
        <w:t>во "Русский язык",</w:t>
      </w:r>
      <w:r w:rsidR="00415F6D" w:rsidRPr="00ED6F85">
        <w:rPr>
          <w:rFonts w:ascii="Times New Roman" w:hAnsi="Times New Roman" w:cs="Times New Roman"/>
          <w:sz w:val="28"/>
          <w:szCs w:val="28"/>
          <w:shd w:val="clear" w:color="auto" w:fill="FFFFFF"/>
        </w:rPr>
        <w:t> </w:t>
      </w:r>
      <w:r w:rsidR="00415F6D" w:rsidRPr="00ED6F85">
        <w:rPr>
          <w:rStyle w:val="af"/>
          <w:rFonts w:ascii="Times New Roman" w:hAnsi="Times New Roman" w:cs="Times New Roman"/>
          <w:bCs/>
          <w:i w:val="0"/>
          <w:iCs w:val="0"/>
          <w:sz w:val="28"/>
          <w:szCs w:val="28"/>
          <w:shd w:val="clear" w:color="auto" w:fill="FFFFFF"/>
          <w:lang w:val="ru-RU"/>
        </w:rPr>
        <w:t>1998</w:t>
      </w:r>
      <w:r w:rsidR="00415F6D" w:rsidRPr="00ED6F85">
        <w:rPr>
          <w:rFonts w:ascii="Times New Roman" w:hAnsi="Times New Roman" w:cs="Times New Roman"/>
          <w:sz w:val="28"/>
          <w:szCs w:val="28"/>
          <w:shd w:val="clear" w:color="auto" w:fill="FFFFFF"/>
          <w:lang w:val="ru-RU"/>
        </w:rPr>
        <w:t>. - 846 с.</w:t>
      </w:r>
      <w:r w:rsidR="00415F6D" w:rsidRPr="00ED6F85">
        <w:rPr>
          <w:rFonts w:ascii="Times New Roman" w:hAnsi="Times New Roman" w:cs="Times New Roman"/>
          <w:sz w:val="28"/>
          <w:szCs w:val="28"/>
          <w:shd w:val="clear" w:color="auto" w:fill="FFFFFF"/>
        </w:rPr>
        <w:t> </w:t>
      </w:r>
    </w:p>
    <w:p w:rsidR="00AD6787" w:rsidRPr="000F5629" w:rsidRDefault="00AD6787" w:rsidP="000F5629">
      <w:pPr>
        <w:pStyle w:val="af1"/>
        <w:widowControl/>
        <w:numPr>
          <w:ilvl w:val="0"/>
          <w:numId w:val="30"/>
        </w:numPr>
        <w:tabs>
          <w:tab w:val="left" w:pos="1134"/>
        </w:tabs>
        <w:spacing w:after="0"/>
        <w:ind w:left="0" w:firstLine="568"/>
        <w:jc w:val="both"/>
      </w:pPr>
      <w:r w:rsidRPr="00ED6F85">
        <w:rPr>
          <w:shd w:val="clear" w:color="auto" w:fill="FFFFFF"/>
        </w:rPr>
        <w:t>Алдаш А. Қазақ ортологиясы</w:t>
      </w:r>
      <w:r w:rsidR="000F5629">
        <w:rPr>
          <w:shd w:val="clear" w:color="auto" w:fill="FFFFFF"/>
          <w:lang w:val="ru-RU"/>
        </w:rPr>
        <w:t xml:space="preserve">. </w:t>
      </w:r>
      <w:r w:rsidRPr="00ED6F85">
        <w:rPr>
          <w:shd w:val="clear" w:color="auto" w:fill="FFFFFF"/>
        </w:rPr>
        <w:t>– Алматы</w:t>
      </w:r>
      <w:r w:rsidR="000F5629">
        <w:rPr>
          <w:shd w:val="clear" w:color="auto" w:fill="FFFFFF"/>
          <w:lang w:val="ru-RU"/>
        </w:rPr>
        <w:t xml:space="preserve">: </w:t>
      </w:r>
      <w:r w:rsidRPr="00ED6F85">
        <w:rPr>
          <w:shd w:val="clear" w:color="auto" w:fill="FFFFFF"/>
        </w:rPr>
        <w:t>«Қазақ университеті» баспасы, 20</w:t>
      </w:r>
      <w:r w:rsidRPr="00ED6F85">
        <w:rPr>
          <w:shd w:val="clear" w:color="auto" w:fill="FFFFFF"/>
          <w:lang w:val="ru-RU"/>
        </w:rPr>
        <w:t>2</w:t>
      </w:r>
      <w:r w:rsidRPr="00ED6F85">
        <w:rPr>
          <w:shd w:val="clear" w:color="auto" w:fill="FFFFFF"/>
        </w:rPr>
        <w:t xml:space="preserve">1. – </w:t>
      </w:r>
      <w:r w:rsidRPr="00ED6F85">
        <w:rPr>
          <w:shd w:val="clear" w:color="auto" w:fill="FFFFFF"/>
          <w:lang w:val="ru-RU"/>
        </w:rPr>
        <w:t>29</w:t>
      </w:r>
      <w:r w:rsidRPr="00ED6F85">
        <w:rPr>
          <w:shd w:val="clear" w:color="auto" w:fill="FFFFFF"/>
        </w:rPr>
        <w:t>6 б.</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shd w:val="clear" w:color="auto" w:fill="FFFFFF"/>
          <w:lang w:val="kk-KZ"/>
        </w:rPr>
      </w:pPr>
      <w:r w:rsidRPr="00ED6F85">
        <w:rPr>
          <w:rFonts w:ascii="Times New Roman" w:hAnsi="Times New Roman" w:cs="Times New Roman"/>
          <w:sz w:val="28"/>
          <w:szCs w:val="28"/>
          <w:lang w:val="kk-KZ"/>
        </w:rPr>
        <w:t>Мұсабаева Ғ. Екi негізi жай сөйлемдердiң синтаксистiк жүйедегi орны</w:t>
      </w:r>
      <w:r w:rsidR="000F5629">
        <w:rPr>
          <w:rFonts w:ascii="Times New Roman" w:hAnsi="Times New Roman" w:cs="Times New Roman"/>
          <w:sz w:val="28"/>
          <w:szCs w:val="28"/>
          <w:lang w:val="kk-KZ"/>
        </w:rPr>
        <w:t>:ф</w:t>
      </w:r>
      <w:r w:rsidRPr="00ED6F85">
        <w:rPr>
          <w:rFonts w:ascii="Times New Roman" w:hAnsi="Times New Roman" w:cs="Times New Roman"/>
          <w:sz w:val="28"/>
          <w:szCs w:val="28"/>
          <w:lang w:val="kk-KZ"/>
        </w:rPr>
        <w:t>илол</w:t>
      </w:r>
      <w:r w:rsidR="000F5629">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ғыл</w:t>
      </w:r>
      <w:r w:rsidR="000F5629">
        <w:rPr>
          <w:rFonts w:ascii="Times New Roman" w:hAnsi="Times New Roman" w:cs="Times New Roman"/>
          <w:sz w:val="28"/>
          <w:szCs w:val="28"/>
          <w:lang w:val="kk-KZ"/>
        </w:rPr>
        <w:t>.</w:t>
      </w:r>
      <w:r w:rsidRPr="00ED6F85">
        <w:rPr>
          <w:rFonts w:ascii="Times New Roman" w:hAnsi="Times New Roman" w:cs="Times New Roman"/>
          <w:sz w:val="28"/>
          <w:szCs w:val="28"/>
          <w:lang w:val="kk-KZ"/>
        </w:rPr>
        <w:t xml:space="preserve"> канд</w:t>
      </w:r>
      <w:r w:rsidR="000F5629">
        <w:rPr>
          <w:rFonts w:ascii="Times New Roman" w:hAnsi="Times New Roman" w:cs="Times New Roman"/>
          <w:sz w:val="28"/>
          <w:szCs w:val="28"/>
          <w:lang w:val="kk-KZ"/>
        </w:rPr>
        <w:t>.  ...</w:t>
      </w:r>
      <w:r w:rsidRPr="00ED6F85">
        <w:rPr>
          <w:rFonts w:ascii="Times New Roman" w:hAnsi="Times New Roman" w:cs="Times New Roman"/>
          <w:sz w:val="28"/>
          <w:szCs w:val="28"/>
          <w:lang w:val="kk-KZ"/>
        </w:rPr>
        <w:t xml:space="preserve">дис. – Алматы, 2000. </w:t>
      </w:r>
      <w:r w:rsidR="000F5629">
        <w:rPr>
          <w:rFonts w:ascii="Times New Roman" w:hAnsi="Times New Roman" w:cs="Times New Roman"/>
          <w:sz w:val="28"/>
          <w:szCs w:val="28"/>
          <w:lang w:val="kk-KZ"/>
        </w:rPr>
        <w:t>– 200 б.</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shd w:val="clear" w:color="auto" w:fill="FFFFFF"/>
          <w:lang w:val="kk-KZ"/>
        </w:rPr>
      </w:pPr>
      <w:r w:rsidRPr="00ED6F85">
        <w:rPr>
          <w:rFonts w:ascii="Times New Roman" w:hAnsi="Times New Roman" w:cs="Times New Roman"/>
          <w:sz w:val="28"/>
          <w:szCs w:val="28"/>
          <w:lang w:val="ru-RU"/>
        </w:rPr>
        <w:t>Якобсон Р.О. Избранные работы. – М.: Прогресс, 1985. – 460 с.</w:t>
      </w:r>
    </w:p>
    <w:p w:rsidR="00415F6D" w:rsidRPr="00ED6F85" w:rsidRDefault="00415F6D" w:rsidP="009474F1">
      <w:pPr>
        <w:pStyle w:val="ab"/>
        <w:numPr>
          <w:ilvl w:val="0"/>
          <w:numId w:val="30"/>
        </w:numPr>
        <w:pBdr>
          <w:top w:val="nil"/>
          <w:left w:val="nil"/>
          <w:bottom w:val="nil"/>
          <w:right w:val="nil"/>
          <w:between w:val="nil"/>
        </w:pBdr>
        <w:tabs>
          <w:tab w:val="left" w:pos="1134"/>
        </w:tabs>
        <w:spacing w:after="0" w:line="240" w:lineRule="auto"/>
        <w:ind w:left="0" w:right="2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Әлкебаева Д. Қазақ тілінің прагмастилистикасы. – Алматы, 2014.</w:t>
      </w:r>
    </w:p>
    <w:p w:rsidR="00415F6D" w:rsidRPr="00ED6F85" w:rsidRDefault="00415F6D" w:rsidP="009474F1">
      <w:pPr>
        <w:pStyle w:val="ab"/>
        <w:numPr>
          <w:ilvl w:val="0"/>
          <w:numId w:val="45"/>
        </w:numPr>
        <w:pBdr>
          <w:top w:val="nil"/>
          <w:left w:val="nil"/>
          <w:bottom w:val="nil"/>
          <w:right w:val="nil"/>
          <w:between w:val="nil"/>
        </w:pBdr>
        <w:tabs>
          <w:tab w:val="left" w:pos="1134"/>
        </w:tabs>
        <w:ind w:right="20"/>
        <w:jc w:val="both"/>
        <w:rPr>
          <w:rFonts w:ascii="Times New Roman" w:hAnsi="Times New Roman" w:cs="Times New Roman"/>
          <w:sz w:val="28"/>
          <w:szCs w:val="28"/>
        </w:rPr>
      </w:pPr>
      <w:r w:rsidRPr="00ED6F85">
        <w:rPr>
          <w:rFonts w:ascii="Times New Roman" w:hAnsi="Times New Roman" w:cs="Times New Roman"/>
          <w:sz w:val="28"/>
          <w:szCs w:val="28"/>
        </w:rPr>
        <w:t>247 б.</w:t>
      </w:r>
    </w:p>
    <w:p w:rsidR="00415F6D" w:rsidRPr="00ED6F85" w:rsidRDefault="00415F6D" w:rsidP="009474F1">
      <w:pPr>
        <w:pStyle w:val="ab"/>
        <w:widowControl w:val="0"/>
        <w:numPr>
          <w:ilvl w:val="0"/>
          <w:numId w:val="30"/>
        </w:numPr>
        <w:shd w:val="clear" w:color="auto" w:fill="FFFFFF"/>
        <w:tabs>
          <w:tab w:val="left" w:pos="1134"/>
        </w:tabs>
        <w:autoSpaceDE w:val="0"/>
        <w:autoSpaceDN w:val="0"/>
        <w:adjustRightInd w:val="0"/>
        <w:spacing w:after="0" w:line="240" w:lineRule="auto"/>
        <w:ind w:left="0" w:firstLine="568"/>
        <w:contextualSpacing w:val="0"/>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Сыздық Р. Сөз құдіреті. – Алматы: Санат, 1997. - 224 б.</w:t>
      </w:r>
    </w:p>
    <w:p w:rsidR="00415F6D" w:rsidRPr="00ED6F85" w:rsidRDefault="00415F6D" w:rsidP="009474F1">
      <w:pPr>
        <w:pStyle w:val="ab"/>
        <w:widowControl w:val="0"/>
        <w:numPr>
          <w:ilvl w:val="0"/>
          <w:numId w:val="30"/>
        </w:numPr>
        <w:shd w:val="clear" w:color="auto" w:fill="FFFFFF"/>
        <w:tabs>
          <w:tab w:val="left" w:pos="1134"/>
        </w:tabs>
        <w:autoSpaceDE w:val="0"/>
        <w:autoSpaceDN w:val="0"/>
        <w:adjustRightInd w:val="0"/>
        <w:spacing w:after="0" w:line="240" w:lineRule="auto"/>
        <w:ind w:left="0" w:firstLine="568"/>
        <w:contextualSpacing w:val="0"/>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Балақаев М. Қазақ әдеби тілі және оның нормалары. – Алматы: Ғылым, 1984. - 184 б.</w:t>
      </w:r>
    </w:p>
    <w:p w:rsidR="00415F6D" w:rsidRPr="00ED6F85" w:rsidRDefault="00415F6D" w:rsidP="009474F1">
      <w:pPr>
        <w:pStyle w:val="ab"/>
        <w:widowControl w:val="0"/>
        <w:numPr>
          <w:ilvl w:val="0"/>
          <w:numId w:val="30"/>
        </w:numPr>
        <w:shd w:val="clear" w:color="auto" w:fill="FFFFFF"/>
        <w:tabs>
          <w:tab w:val="left" w:pos="1134"/>
        </w:tabs>
        <w:autoSpaceDE w:val="0"/>
        <w:autoSpaceDN w:val="0"/>
        <w:adjustRightInd w:val="0"/>
        <w:spacing w:after="0" w:line="240" w:lineRule="auto"/>
        <w:ind w:left="0" w:firstLine="568"/>
        <w:contextualSpacing w:val="0"/>
        <w:jc w:val="both"/>
        <w:rPr>
          <w:rFonts w:ascii="Times New Roman" w:hAnsi="Times New Roman" w:cs="Times New Roman"/>
          <w:sz w:val="28"/>
          <w:szCs w:val="28"/>
          <w:lang w:val="kk-KZ"/>
        </w:rPr>
      </w:pPr>
      <w:r w:rsidRPr="00ED6F85">
        <w:rPr>
          <w:rFonts w:ascii="Times New Roman" w:hAnsi="Times New Roman" w:cs="Times New Roman"/>
          <w:sz w:val="28"/>
          <w:szCs w:val="28"/>
          <w:lang w:val="kk-KZ" w:bidi="ar-AE"/>
        </w:rPr>
        <w:t>Уәлиев Н. Қазақ тіліндегі фразеологизмдер және тілдік норма. - Алматы, 1993. – 199 б.</w:t>
      </w:r>
    </w:p>
    <w:p w:rsidR="00415F6D" w:rsidRPr="00ED6F85" w:rsidRDefault="00415F6D" w:rsidP="009474F1">
      <w:pPr>
        <w:pStyle w:val="ab"/>
        <w:widowControl w:val="0"/>
        <w:numPr>
          <w:ilvl w:val="0"/>
          <w:numId w:val="30"/>
        </w:numPr>
        <w:shd w:val="clear" w:color="auto" w:fill="FFFFFF"/>
        <w:tabs>
          <w:tab w:val="left" w:pos="1134"/>
        </w:tabs>
        <w:autoSpaceDE w:val="0"/>
        <w:autoSpaceDN w:val="0"/>
        <w:adjustRightInd w:val="0"/>
        <w:spacing w:after="0" w:line="240" w:lineRule="auto"/>
        <w:ind w:left="0" w:firstLine="568"/>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Мұсабекова Ф. Қазіргі қазақ тіліндегі жай сөйлем пунктуациясының негіздері. – Алматы, 1959. – 107 б.</w:t>
      </w:r>
    </w:p>
    <w:p w:rsidR="00415F6D" w:rsidRPr="00ED6F85" w:rsidRDefault="00415F6D" w:rsidP="009474F1">
      <w:pPr>
        <w:pStyle w:val="ab"/>
        <w:widowControl w:val="0"/>
        <w:numPr>
          <w:ilvl w:val="0"/>
          <w:numId w:val="30"/>
        </w:numPr>
        <w:shd w:val="clear" w:color="auto" w:fill="FFFFFF"/>
        <w:tabs>
          <w:tab w:val="left" w:pos="1134"/>
        </w:tabs>
        <w:autoSpaceDE w:val="0"/>
        <w:autoSpaceDN w:val="0"/>
        <w:adjustRightInd w:val="0"/>
        <w:spacing w:after="0" w:line="240" w:lineRule="auto"/>
        <w:ind w:left="0" w:firstLine="568"/>
        <w:jc w:val="both"/>
        <w:rPr>
          <w:rFonts w:ascii="Times New Roman" w:hAnsi="Times New Roman" w:cs="Times New Roman"/>
          <w:sz w:val="28"/>
          <w:szCs w:val="28"/>
          <w:shd w:val="clear" w:color="auto" w:fill="FFFFFF"/>
          <w:lang w:val="kk-KZ"/>
        </w:rPr>
      </w:pPr>
      <w:r w:rsidRPr="00ED6F85">
        <w:rPr>
          <w:rFonts w:ascii="Times New Roman" w:hAnsi="Times New Roman" w:cs="Times New Roman"/>
          <w:sz w:val="28"/>
          <w:szCs w:val="28"/>
          <w:shd w:val="clear" w:color="auto" w:fill="FFFFFF"/>
          <w:lang w:val="kk-KZ"/>
        </w:rPr>
        <w:t xml:space="preserve">Байсарина Ж.С. </w:t>
      </w:r>
      <w:r w:rsidRPr="00ED6F85">
        <w:rPr>
          <w:rFonts w:ascii="Times New Roman" w:hAnsi="Times New Roman" w:cs="Times New Roman"/>
          <w:sz w:val="28"/>
          <w:szCs w:val="28"/>
          <w:lang w:val="kk-KZ"/>
        </w:rPr>
        <w:t>Символдың зерттелуіне қысқаша шолу // Қарағанды университетінің хабаршысы. – 2010. - №10</w:t>
      </w:r>
      <w:r w:rsidRPr="00ED6F85">
        <w:rPr>
          <w:rFonts w:ascii="Times New Roman" w:hAnsi="Times New Roman" w:cs="Times New Roman"/>
          <w:sz w:val="28"/>
          <w:szCs w:val="28"/>
          <w:shd w:val="clear" w:color="auto" w:fill="FFFFFF"/>
          <w:lang w:val="kk-KZ"/>
        </w:rPr>
        <w:t>. – Б. 25-30.</w:t>
      </w:r>
    </w:p>
    <w:p w:rsidR="00415F6D" w:rsidRPr="00ED6F85" w:rsidRDefault="00415F6D" w:rsidP="009474F1">
      <w:pPr>
        <w:pStyle w:val="ab"/>
        <w:numPr>
          <w:ilvl w:val="0"/>
          <w:numId w:val="30"/>
        </w:numPr>
        <w:pBdr>
          <w:top w:val="nil"/>
          <w:left w:val="nil"/>
          <w:bottom w:val="nil"/>
          <w:right w:val="nil"/>
          <w:between w:val="nil"/>
        </w:pBdr>
        <w:tabs>
          <w:tab w:val="left" w:pos="426"/>
          <w:tab w:val="left" w:pos="1134"/>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lang w:val="kk-KZ"/>
        </w:rPr>
        <w:t xml:space="preserve">Аккузова А.А.Антропоөзектік парадигма: көркем мәтіннің коммуникативтік-прагматикалық әлеуеті (Д. Исабеков шығармаларының негізінде): филос. </w:t>
      </w:r>
      <w:r w:rsidR="000F5629">
        <w:rPr>
          <w:rFonts w:ascii="Times New Roman" w:hAnsi="Times New Roman" w:cs="Times New Roman"/>
          <w:sz w:val="28"/>
          <w:szCs w:val="28"/>
          <w:lang w:val="kk-KZ"/>
        </w:rPr>
        <w:t xml:space="preserve">док. </w:t>
      </w:r>
      <w:r w:rsidRPr="00ED6F85">
        <w:rPr>
          <w:rFonts w:ascii="Times New Roman" w:hAnsi="Times New Roman" w:cs="Times New Roman"/>
          <w:sz w:val="28"/>
          <w:szCs w:val="28"/>
          <w:lang w:val="kk-KZ"/>
        </w:rPr>
        <w:t xml:space="preserve"> (PhD) ... дис.: 6D020500. – Алматы, 2020.  </w:t>
      </w:r>
      <w:r w:rsidRPr="00ED6F85">
        <w:rPr>
          <w:rFonts w:ascii="Times New Roman" w:eastAsia="Times New Roman-Identity-H" w:hAnsi="Times New Roman" w:cs="Times New Roman"/>
          <w:sz w:val="28"/>
          <w:szCs w:val="28"/>
          <w:lang w:val="kk-KZ"/>
        </w:rPr>
        <w:t xml:space="preserve">– </w:t>
      </w:r>
      <w:r w:rsidRPr="000F5629">
        <w:rPr>
          <w:rFonts w:ascii="Times New Roman" w:hAnsi="Times New Roman" w:cs="Times New Roman"/>
          <w:sz w:val="28"/>
          <w:szCs w:val="28"/>
          <w:lang w:val="kk-KZ"/>
        </w:rPr>
        <w:t xml:space="preserve">168 б. </w:t>
      </w:r>
    </w:p>
    <w:p w:rsidR="00415F6D" w:rsidRPr="00ED6F85" w:rsidRDefault="00415F6D" w:rsidP="009474F1">
      <w:pPr>
        <w:pStyle w:val="ab"/>
        <w:numPr>
          <w:ilvl w:val="0"/>
          <w:numId w:val="30"/>
        </w:numPr>
        <w:pBdr>
          <w:top w:val="nil"/>
          <w:left w:val="nil"/>
          <w:bottom w:val="nil"/>
          <w:right w:val="nil"/>
          <w:between w:val="nil"/>
        </w:pBdr>
        <w:tabs>
          <w:tab w:val="left" w:pos="426"/>
          <w:tab w:val="left" w:pos="1134"/>
        </w:tabs>
        <w:spacing w:after="0" w:line="240" w:lineRule="auto"/>
        <w:ind w:left="0" w:firstLine="567"/>
        <w:jc w:val="both"/>
        <w:rPr>
          <w:rFonts w:ascii="Times New Roman" w:hAnsi="Times New Roman" w:cs="Times New Roman"/>
          <w:sz w:val="28"/>
          <w:szCs w:val="28"/>
          <w:lang w:val="kk-KZ"/>
        </w:rPr>
      </w:pPr>
      <w:r w:rsidRPr="00ED6F85">
        <w:rPr>
          <w:rFonts w:ascii="Times New Roman" w:hAnsi="Times New Roman" w:cs="Times New Roman"/>
          <w:sz w:val="28"/>
          <w:szCs w:val="28"/>
          <w:shd w:val="clear" w:color="auto" w:fill="FFFFFF"/>
          <w:lang w:val="kk-KZ"/>
        </w:rPr>
        <w:t>Лосев А.Ф. Проблема символа и реалистическое искусство. - М.: Искусство, 1976. - 367 с.</w:t>
      </w:r>
    </w:p>
    <w:p w:rsidR="00415F6D" w:rsidRPr="00ED6F85" w:rsidRDefault="00415F6D" w:rsidP="009474F1">
      <w:pPr>
        <w:pStyle w:val="ab"/>
        <w:numPr>
          <w:ilvl w:val="0"/>
          <w:numId w:val="30"/>
        </w:numPr>
        <w:pBdr>
          <w:top w:val="nil"/>
          <w:left w:val="nil"/>
          <w:bottom w:val="nil"/>
          <w:right w:val="nil"/>
          <w:between w:val="nil"/>
        </w:pBdr>
        <w:tabs>
          <w:tab w:val="left" w:pos="426"/>
          <w:tab w:val="left" w:pos="1134"/>
        </w:tabs>
        <w:spacing w:after="0" w:line="240" w:lineRule="auto"/>
        <w:ind w:left="0" w:firstLine="567"/>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Лотман Ю.М. Символ в системе культуры. </w:t>
      </w:r>
      <w:r w:rsidRPr="00ED6F85">
        <w:rPr>
          <w:rFonts w:ascii="Times New Roman" w:eastAsia="Times New Roman-Identity-H" w:hAnsi="Times New Roman" w:cs="Times New Roman"/>
          <w:sz w:val="28"/>
          <w:szCs w:val="28"/>
          <w:lang w:val="ru-RU"/>
        </w:rPr>
        <w:t>–</w:t>
      </w:r>
      <w:r w:rsidRPr="00ED6F85">
        <w:rPr>
          <w:rFonts w:ascii="Times New Roman" w:hAnsi="Times New Roman" w:cs="Times New Roman"/>
          <w:sz w:val="28"/>
          <w:szCs w:val="28"/>
          <w:lang w:val="ru-RU"/>
        </w:rPr>
        <w:t xml:space="preserve"> Таллинн: Александра, 1992. - 267 с.</w:t>
      </w:r>
    </w:p>
    <w:p w:rsidR="00415F6D" w:rsidRPr="00ED6F85" w:rsidRDefault="00415F6D" w:rsidP="009474F1">
      <w:pPr>
        <w:pStyle w:val="ab"/>
        <w:widowControl w:val="0"/>
        <w:numPr>
          <w:ilvl w:val="0"/>
          <w:numId w:val="30"/>
        </w:numPr>
        <w:pBdr>
          <w:top w:val="nil"/>
          <w:left w:val="nil"/>
          <w:bottom w:val="nil"/>
          <w:right w:val="nil"/>
          <w:between w:val="nil"/>
        </w:pBdr>
        <w:tabs>
          <w:tab w:val="left" w:pos="426"/>
          <w:tab w:val="left" w:pos="1134"/>
        </w:tabs>
        <w:spacing w:after="0" w:line="240" w:lineRule="auto"/>
        <w:ind w:left="0" w:firstLine="567"/>
        <w:contextualSpacing w:val="0"/>
        <w:jc w:val="both"/>
        <w:rPr>
          <w:rFonts w:ascii="Times New Roman" w:hAnsi="Times New Roman" w:cs="Times New Roman"/>
          <w:sz w:val="28"/>
          <w:szCs w:val="28"/>
          <w:lang w:val="kk-KZ"/>
        </w:rPr>
      </w:pPr>
      <w:r w:rsidRPr="00ED6F85">
        <w:rPr>
          <w:rFonts w:ascii="Times New Roman" w:hAnsi="Times New Roman" w:cs="Times New Roman"/>
          <w:bCs/>
          <w:sz w:val="28"/>
          <w:szCs w:val="28"/>
          <w:lang w:val="ru-RU"/>
        </w:rPr>
        <w:t>Россман В. Техники пунктуации: знак препинания как философский метод // Вопросы философии. – 2003. – №4. – С. 68-76.</w:t>
      </w:r>
    </w:p>
    <w:p w:rsidR="00415F6D" w:rsidRPr="00ED6F85" w:rsidRDefault="00415F6D" w:rsidP="009474F1">
      <w:pPr>
        <w:pStyle w:val="ab"/>
        <w:numPr>
          <w:ilvl w:val="0"/>
          <w:numId w:val="30"/>
        </w:numPr>
        <w:tabs>
          <w:tab w:val="left" w:pos="1134"/>
          <w:tab w:val="left" w:pos="1170"/>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Деррида Ж. О грамматологии / пер. с франц. – М.: </w:t>
      </w:r>
      <w:r w:rsidRPr="00ED6F85">
        <w:rPr>
          <w:rFonts w:ascii="Times New Roman" w:hAnsi="Times New Roman" w:cs="Times New Roman"/>
          <w:sz w:val="28"/>
          <w:szCs w:val="28"/>
        </w:rPr>
        <w:t>AdMarginem</w:t>
      </w:r>
      <w:r w:rsidRPr="00ED6F85">
        <w:rPr>
          <w:rFonts w:ascii="Times New Roman" w:hAnsi="Times New Roman" w:cs="Times New Roman"/>
          <w:sz w:val="28"/>
          <w:szCs w:val="28"/>
          <w:lang w:val="ru-RU"/>
        </w:rPr>
        <w:t xml:space="preserve">, 2000. – 511 с. </w:t>
      </w:r>
    </w:p>
    <w:p w:rsidR="00415F6D" w:rsidRPr="00ED6F85" w:rsidRDefault="00415F6D" w:rsidP="009474F1">
      <w:pPr>
        <w:pStyle w:val="ab"/>
        <w:numPr>
          <w:ilvl w:val="0"/>
          <w:numId w:val="30"/>
        </w:numPr>
        <w:tabs>
          <w:tab w:val="left" w:pos="1134"/>
          <w:tab w:val="left" w:pos="1170"/>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Гайдамачук О.В. Грамматологическая диагностика пунктуации // Научный результат. Вопросы теоретической и прикладной лингвистики. – 2017. - Т.3, №2. – С. 9-18. </w:t>
      </w:r>
    </w:p>
    <w:p w:rsidR="00415F6D" w:rsidRPr="00ED6F85" w:rsidRDefault="00415F6D" w:rsidP="009474F1">
      <w:pPr>
        <w:pStyle w:val="ab"/>
        <w:numPr>
          <w:ilvl w:val="0"/>
          <w:numId w:val="30"/>
        </w:numPr>
        <w:tabs>
          <w:tab w:val="left" w:pos="851"/>
          <w:tab w:val="left" w:pos="993"/>
          <w:tab w:val="left" w:pos="1134"/>
        </w:tabs>
        <w:spacing w:after="0" w:line="240" w:lineRule="auto"/>
        <w:ind w:left="0" w:right="2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 Есенова Қ. Қазіргі қазақ медиа-мәтінінің прагматикасы (қазақ баспасөз материалдары негізінде). </w:t>
      </w:r>
      <w:r w:rsidRPr="00ED6F85">
        <w:rPr>
          <w:rFonts w:ascii="Times New Roman" w:eastAsia="Times New Roman-Identity-H" w:hAnsi="Times New Roman" w:cs="Times New Roman"/>
          <w:sz w:val="28"/>
          <w:szCs w:val="28"/>
          <w:lang w:val="ru-RU"/>
        </w:rPr>
        <w:t>–</w:t>
      </w:r>
      <w:r w:rsidRPr="00ED6F85">
        <w:rPr>
          <w:rFonts w:ascii="Times New Roman" w:hAnsi="Times New Roman" w:cs="Times New Roman"/>
          <w:sz w:val="28"/>
          <w:szCs w:val="28"/>
          <w:lang w:val="ru-RU"/>
        </w:rPr>
        <w:t xml:space="preserve"> Алматы, 2007. - 450 б. </w:t>
      </w:r>
    </w:p>
    <w:p w:rsidR="00415F6D" w:rsidRPr="00ED6F85" w:rsidRDefault="00415F6D" w:rsidP="009474F1">
      <w:pPr>
        <w:pStyle w:val="ab"/>
        <w:numPr>
          <w:ilvl w:val="0"/>
          <w:numId w:val="30"/>
        </w:numPr>
        <w:tabs>
          <w:tab w:val="left" w:pos="851"/>
          <w:tab w:val="left" w:pos="993"/>
          <w:tab w:val="left" w:pos="1134"/>
        </w:tabs>
        <w:spacing w:after="0" w:line="240" w:lineRule="auto"/>
        <w:ind w:left="0" w:right="20" w:firstLine="568"/>
        <w:jc w:val="both"/>
        <w:rPr>
          <w:rFonts w:ascii="Times New Roman" w:hAnsi="Times New Roman" w:cs="Times New Roman"/>
          <w:sz w:val="28"/>
          <w:szCs w:val="28"/>
          <w:lang w:val="ru-RU"/>
        </w:rPr>
      </w:pPr>
      <w:r w:rsidRPr="00ED6F85">
        <w:rPr>
          <w:rFonts w:ascii="Times New Roman" w:eastAsia="Times New Roman" w:hAnsi="Times New Roman" w:cs="Times New Roman"/>
          <w:sz w:val="28"/>
          <w:szCs w:val="28"/>
          <w:lang w:val="ru-RU"/>
        </w:rPr>
        <w:t xml:space="preserve"> Ескермесова Г.А., Ермекова Т.Н., Жұбаева О.С., Мауқанұлы Т., Кенжеханова Қ.Қ. </w:t>
      </w:r>
      <w:r w:rsidRPr="00ED6F85">
        <w:rPr>
          <w:rFonts w:ascii="Times New Roman" w:eastAsia="Times New Roman" w:hAnsi="Times New Roman" w:cs="Times New Roman"/>
          <w:sz w:val="28"/>
          <w:szCs w:val="28"/>
        </w:rPr>
        <w:t>Communicativeandpragmaticfunctionofpunctuation</w:t>
      </w:r>
      <w:r w:rsidRPr="00ED6F85">
        <w:rPr>
          <w:rFonts w:ascii="Times New Roman" w:eastAsia="Times New Roman" w:hAnsi="Times New Roman" w:cs="Times New Roman"/>
          <w:sz w:val="28"/>
          <w:szCs w:val="28"/>
          <w:lang w:val="ru-RU"/>
        </w:rPr>
        <w:t xml:space="preserve"> // </w:t>
      </w:r>
      <w:r w:rsidRPr="00ED6F85">
        <w:rPr>
          <w:rFonts w:ascii="Times New Roman" w:eastAsia="Times New Roman" w:hAnsi="Times New Roman" w:cs="Times New Roman"/>
          <w:sz w:val="28"/>
          <w:szCs w:val="28"/>
        </w:rPr>
        <w:t>ManinIndia</w:t>
      </w:r>
      <w:r w:rsidRPr="00ED6F85">
        <w:rPr>
          <w:rFonts w:ascii="Times New Roman" w:eastAsia="Times New Roman" w:hAnsi="Times New Roman" w:cs="Times New Roman"/>
          <w:sz w:val="28"/>
          <w:szCs w:val="28"/>
          <w:lang w:val="ru-RU"/>
        </w:rPr>
        <w:t>. - 2017. -№97(7). - С. 265-284.</w:t>
      </w:r>
    </w:p>
    <w:p w:rsidR="00415F6D" w:rsidRPr="00ED6F85" w:rsidRDefault="00415F6D" w:rsidP="009474F1">
      <w:pPr>
        <w:pStyle w:val="ab"/>
        <w:numPr>
          <w:ilvl w:val="0"/>
          <w:numId w:val="30"/>
        </w:numPr>
        <w:tabs>
          <w:tab w:val="left" w:pos="1134"/>
        </w:tabs>
        <w:autoSpaceDE w:val="0"/>
        <w:autoSpaceDN w:val="0"/>
        <w:adjustRightInd w:val="0"/>
        <w:spacing w:after="0" w:line="240" w:lineRule="auto"/>
        <w:ind w:left="0" w:firstLine="568"/>
        <w:jc w:val="both"/>
        <w:rPr>
          <w:rFonts w:ascii="Times New Roman" w:hAnsi="Times New Roman" w:cs="Times New Roman"/>
          <w:sz w:val="28"/>
          <w:szCs w:val="28"/>
          <w:lang w:val="ru-RU"/>
        </w:rPr>
      </w:pPr>
      <w:r w:rsidRPr="00ED6F85">
        <w:rPr>
          <w:rFonts w:ascii="Times New Roman" w:eastAsia="Times New Roman-Identity-H" w:hAnsi="Times New Roman" w:cs="Times New Roman"/>
          <w:sz w:val="28"/>
          <w:szCs w:val="28"/>
          <w:lang w:val="ru-RU"/>
        </w:rPr>
        <w:t>Веденина Л.Г. Пунктуация французского языка. – М.: Высшая школа, 1975. – 168 с.</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color w:val="000000"/>
          <w:sz w:val="28"/>
          <w:szCs w:val="28"/>
          <w:shd w:val="clear" w:color="auto" w:fill="FFFFFF"/>
          <w:lang w:val="ru-RU"/>
        </w:rPr>
        <w:t xml:space="preserve">Баранов М.Т., Костяева Т.А., </w:t>
      </w:r>
      <w:r w:rsidRPr="00ED6F85">
        <w:rPr>
          <w:rFonts w:ascii="Times New Roman" w:hAnsi="Times New Roman" w:cs="Times New Roman"/>
          <w:sz w:val="28"/>
          <w:szCs w:val="28"/>
          <w:lang w:val="ru-RU"/>
        </w:rPr>
        <w:t xml:space="preserve">Прудникова А.В. Русский язык. Справочные материалы. - </w:t>
      </w:r>
      <w:r w:rsidRPr="00ED6F85">
        <w:rPr>
          <w:rFonts w:ascii="Times New Roman" w:hAnsi="Times New Roman" w:cs="Times New Roman"/>
          <w:sz w:val="28"/>
          <w:szCs w:val="28"/>
        </w:rPr>
        <w:t>M</w:t>
      </w:r>
      <w:r w:rsidRPr="00ED6F85">
        <w:rPr>
          <w:rFonts w:ascii="Times New Roman" w:hAnsi="Times New Roman" w:cs="Times New Roman"/>
          <w:sz w:val="28"/>
          <w:szCs w:val="28"/>
          <w:lang w:val="ru-RU"/>
        </w:rPr>
        <w:t xml:space="preserve">., 1993. - 294 с. </w:t>
      </w:r>
    </w:p>
    <w:p w:rsidR="00415F6D" w:rsidRPr="00ED6F85" w:rsidRDefault="00415F6D" w:rsidP="009474F1">
      <w:pPr>
        <w:pStyle w:val="1"/>
        <w:numPr>
          <w:ilvl w:val="0"/>
          <w:numId w:val="30"/>
        </w:numPr>
        <w:tabs>
          <w:tab w:val="left" w:pos="1134"/>
        </w:tabs>
        <w:ind w:left="0" w:firstLine="568"/>
        <w:jc w:val="both"/>
        <w:textAlignment w:val="baseline"/>
        <w:rPr>
          <w:b w:val="0"/>
          <w:color w:val="auto"/>
          <w:sz w:val="28"/>
          <w:szCs w:val="28"/>
          <w:lang w:val="ru-RU"/>
        </w:rPr>
      </w:pPr>
      <w:r w:rsidRPr="00ED6F85">
        <w:rPr>
          <w:b w:val="0"/>
          <w:bCs/>
          <w:color w:val="auto"/>
          <w:sz w:val="28"/>
          <w:szCs w:val="28"/>
        </w:rPr>
        <w:t>Попов Р.Н., Валькова Д.П., Маловицкий Л.Я., Федоров А.К.Современный русский язык: учеб</w:t>
      </w:r>
      <w:r w:rsidRPr="00ED6F85">
        <w:rPr>
          <w:b w:val="0"/>
          <w:bCs/>
          <w:color w:val="auto"/>
          <w:sz w:val="28"/>
          <w:szCs w:val="28"/>
          <w:lang w:val="ru-RU"/>
        </w:rPr>
        <w:t>.</w:t>
      </w:r>
      <w:r w:rsidRPr="00ED6F85">
        <w:rPr>
          <w:b w:val="0"/>
          <w:bCs/>
          <w:color w:val="auto"/>
          <w:sz w:val="28"/>
          <w:szCs w:val="28"/>
        </w:rPr>
        <w:t xml:space="preserve"> пособие для студентов пед. ин-тов</w:t>
      </w:r>
      <w:r w:rsidRPr="00ED6F85">
        <w:rPr>
          <w:b w:val="0"/>
          <w:bCs/>
          <w:color w:val="auto"/>
          <w:sz w:val="28"/>
          <w:szCs w:val="28"/>
          <w:lang w:val="ru-RU"/>
        </w:rPr>
        <w:t>.-</w:t>
      </w:r>
      <w:r w:rsidRPr="00ED6F85">
        <w:rPr>
          <w:b w:val="0"/>
          <w:bCs/>
          <w:color w:val="auto"/>
          <w:sz w:val="28"/>
          <w:szCs w:val="28"/>
        </w:rPr>
        <w:t xml:space="preserve"> 2-е изд., испр. и доп.</w:t>
      </w:r>
      <w:r w:rsidRPr="00ED6F85">
        <w:rPr>
          <w:rFonts w:eastAsia="Times New Roman-Identity-H"/>
          <w:color w:val="auto"/>
          <w:sz w:val="28"/>
          <w:szCs w:val="28"/>
        </w:rPr>
        <w:t>–</w:t>
      </w:r>
      <w:r w:rsidRPr="00ED6F85">
        <w:rPr>
          <w:b w:val="0"/>
          <w:bCs/>
          <w:color w:val="auto"/>
          <w:sz w:val="28"/>
          <w:szCs w:val="28"/>
        </w:rPr>
        <w:t xml:space="preserve"> М.: Просвещение,1986.</w:t>
      </w:r>
      <w:r w:rsidRPr="00ED6F85">
        <w:rPr>
          <w:rFonts w:eastAsia="Times New Roman-Identity-H"/>
          <w:color w:val="auto"/>
          <w:sz w:val="28"/>
          <w:szCs w:val="28"/>
        </w:rPr>
        <w:t xml:space="preserve"> –</w:t>
      </w:r>
      <w:r w:rsidRPr="00ED6F85">
        <w:rPr>
          <w:b w:val="0"/>
          <w:bCs/>
          <w:color w:val="auto"/>
          <w:sz w:val="28"/>
          <w:szCs w:val="28"/>
        </w:rPr>
        <w:t xml:space="preserve"> 464 с.</w:t>
      </w:r>
    </w:p>
    <w:p w:rsidR="00415F6D" w:rsidRPr="00ED6F85" w:rsidRDefault="00415F6D" w:rsidP="009474F1">
      <w:pPr>
        <w:pStyle w:val="ab"/>
        <w:numPr>
          <w:ilvl w:val="0"/>
          <w:numId w:val="30"/>
        </w:numPr>
        <w:tabs>
          <w:tab w:val="left" w:pos="851"/>
          <w:tab w:val="left" w:pos="993"/>
          <w:tab w:val="left" w:pos="1134"/>
        </w:tabs>
        <w:spacing w:after="0" w:line="240" w:lineRule="auto"/>
        <w:ind w:left="0" w:right="2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 Шапиро А.Б. Основы русской пунктуации. – М.: Изд-во АН СССР, 1955. – 396 с.</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Валгина Н.С. Трудные вопросы пунктуации. – М.: Просвещение, 1983. – 175 с.</w:t>
      </w:r>
    </w:p>
    <w:p w:rsidR="00415F6D" w:rsidRPr="00ED6F85" w:rsidRDefault="00415F6D" w:rsidP="009474F1">
      <w:pPr>
        <w:pStyle w:val="ab"/>
        <w:numPr>
          <w:ilvl w:val="0"/>
          <w:numId w:val="30"/>
        </w:numPr>
        <w:tabs>
          <w:tab w:val="left" w:pos="851"/>
          <w:tab w:val="left" w:pos="993"/>
          <w:tab w:val="left" w:pos="1134"/>
        </w:tabs>
        <w:spacing w:after="0" w:line="240" w:lineRule="auto"/>
        <w:ind w:left="0" w:right="2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 Львова С.И. </w:t>
      </w:r>
      <w:hyperlink r:id="rId174" w:history="1">
        <w:r w:rsidRPr="00ED6F85">
          <w:rPr>
            <w:rFonts w:ascii="Times New Roman" w:hAnsi="Times New Roman" w:cs="Times New Roman"/>
            <w:sz w:val="28"/>
            <w:szCs w:val="28"/>
            <w:lang w:val="ru-RU"/>
          </w:rPr>
          <w:t>Русск</w:t>
        </w:r>
      </w:hyperlink>
      <w:r w:rsidRPr="00ED6F85">
        <w:rPr>
          <w:rFonts w:ascii="Times New Roman" w:hAnsi="Times New Roman" w:cs="Times New Roman"/>
          <w:sz w:val="28"/>
          <w:szCs w:val="28"/>
          <w:lang w:val="ru-RU"/>
        </w:rPr>
        <w:t>ое провописание: орфография и пунктуация. –  М.: Мнемозина, 2009. - 210 с.</w:t>
      </w:r>
    </w:p>
    <w:p w:rsidR="00415F6D" w:rsidRPr="00ED6F85" w:rsidRDefault="00415F6D" w:rsidP="009474F1">
      <w:pPr>
        <w:pStyle w:val="ab"/>
        <w:numPr>
          <w:ilvl w:val="0"/>
          <w:numId w:val="30"/>
        </w:numPr>
        <w:tabs>
          <w:tab w:val="left" w:pos="851"/>
          <w:tab w:val="left" w:pos="993"/>
          <w:tab w:val="left" w:pos="1134"/>
        </w:tabs>
        <w:spacing w:after="0" w:line="240" w:lineRule="auto"/>
        <w:ind w:left="0" w:right="2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 Клюканов И.Э. Структура и функционирование параграфемных элементов текста: автореф. ...канд. филол. наук. - Саратов: Изд-во Саратовск. гос. ун-та, 1983. - 17 с.</w:t>
      </w:r>
    </w:p>
    <w:p w:rsidR="00415F6D" w:rsidRPr="00ED6F85" w:rsidRDefault="00415F6D" w:rsidP="009474F1">
      <w:pPr>
        <w:pStyle w:val="ab"/>
        <w:numPr>
          <w:ilvl w:val="0"/>
          <w:numId w:val="30"/>
        </w:numPr>
        <w:pBdr>
          <w:top w:val="nil"/>
          <w:left w:val="nil"/>
          <w:bottom w:val="nil"/>
          <w:right w:val="nil"/>
          <w:between w:val="nil"/>
        </w:pBdr>
        <w:tabs>
          <w:tab w:val="left" w:pos="543"/>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Реформатский </w:t>
      </w:r>
      <w:r w:rsidRPr="00ED6F85">
        <w:rPr>
          <w:rFonts w:ascii="Times New Roman" w:hAnsi="Times New Roman" w:cs="Times New Roman"/>
          <w:sz w:val="28"/>
          <w:szCs w:val="28"/>
        </w:rPr>
        <w:t>A</w:t>
      </w:r>
      <w:r w:rsidRPr="00ED6F85">
        <w:rPr>
          <w:rFonts w:ascii="Times New Roman" w:hAnsi="Times New Roman" w:cs="Times New Roman"/>
          <w:sz w:val="28"/>
          <w:szCs w:val="28"/>
          <w:lang w:val="ru-RU"/>
        </w:rPr>
        <w:t>.</w:t>
      </w:r>
      <w:r w:rsidRPr="00ED6F85">
        <w:rPr>
          <w:rFonts w:ascii="Times New Roman" w:hAnsi="Times New Roman" w:cs="Times New Roman"/>
          <w:sz w:val="28"/>
          <w:szCs w:val="28"/>
        </w:rPr>
        <w:t>A</w:t>
      </w:r>
      <w:r w:rsidRPr="00ED6F85">
        <w:rPr>
          <w:rFonts w:ascii="Times New Roman" w:hAnsi="Times New Roman" w:cs="Times New Roman"/>
          <w:sz w:val="28"/>
          <w:szCs w:val="28"/>
          <w:lang w:val="ru-RU"/>
        </w:rPr>
        <w:t>. О перекодировании и трансформации коммуникативных систем.  Исследования по структурной типологии. - М.: Наука, 1963. - С. 207-215.</w:t>
      </w:r>
    </w:p>
    <w:p w:rsidR="00415F6D" w:rsidRPr="00ED6F85" w:rsidRDefault="00415F6D" w:rsidP="009474F1">
      <w:pPr>
        <w:pStyle w:val="ab"/>
        <w:numPr>
          <w:ilvl w:val="0"/>
          <w:numId w:val="30"/>
        </w:numPr>
        <w:shd w:val="clear" w:color="auto" w:fill="FFFFFF"/>
        <w:tabs>
          <w:tab w:val="left" w:pos="1134"/>
        </w:tabs>
        <w:spacing w:after="0" w:line="240" w:lineRule="auto"/>
        <w:ind w:left="0" w:right="34" w:firstLine="568"/>
        <w:jc w:val="both"/>
        <w:rPr>
          <w:rFonts w:ascii="Times New Roman" w:hAnsi="Times New Roman" w:cs="Times New Roman"/>
          <w:spacing w:val="-1"/>
          <w:sz w:val="28"/>
          <w:szCs w:val="28"/>
          <w:lang w:val="ru-RU"/>
        </w:rPr>
      </w:pPr>
      <w:r w:rsidRPr="00ED6F85">
        <w:rPr>
          <w:rFonts w:ascii="Times New Roman" w:hAnsi="Times New Roman" w:cs="Times New Roman"/>
          <w:sz w:val="28"/>
          <w:szCs w:val="28"/>
          <w:shd w:val="clear" w:color="auto" w:fill="FFFFFF"/>
          <w:lang w:val="ru-RU"/>
        </w:rPr>
        <w:t>Зиндер Л.Р. Очерк общей теории письма. АН СССР. - Л.: Наука, 1987. - 110 с.</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shd w:val="clear" w:color="auto" w:fill="FFFFFF"/>
          <w:lang w:val="ru-RU"/>
        </w:rPr>
        <w:t>АрапиеваЛ.У.</w:t>
      </w:r>
      <w:r w:rsidRPr="00ED6F85">
        <w:rPr>
          <w:rFonts w:ascii="Times New Roman" w:hAnsi="Times New Roman" w:cs="Times New Roman"/>
          <w:sz w:val="28"/>
          <w:szCs w:val="28"/>
          <w:lang w:val="ru-RU"/>
        </w:rPr>
        <w:t>Теория и практика системы знаков препинания в современном английском языке: авто</w:t>
      </w:r>
      <w:r w:rsidRPr="00ED6F85">
        <w:rPr>
          <w:rFonts w:ascii="Times New Roman" w:hAnsi="Times New Roman" w:cs="Times New Roman"/>
          <w:sz w:val="28"/>
          <w:szCs w:val="28"/>
          <w:lang w:val="kk-KZ"/>
        </w:rPr>
        <w:t>р</w:t>
      </w:r>
      <w:r w:rsidRPr="00ED6F85">
        <w:rPr>
          <w:rFonts w:ascii="Times New Roman" w:hAnsi="Times New Roman" w:cs="Times New Roman"/>
          <w:sz w:val="28"/>
          <w:szCs w:val="28"/>
          <w:lang w:val="ru-RU"/>
        </w:rPr>
        <w:t>еф.  ...канд.ф</w:t>
      </w:r>
      <w:r w:rsidRPr="00ED6F85">
        <w:rPr>
          <w:rFonts w:ascii="Times New Roman" w:hAnsi="Times New Roman" w:cs="Times New Roman"/>
          <w:sz w:val="28"/>
          <w:szCs w:val="28"/>
          <w:lang w:val="kk-KZ"/>
        </w:rPr>
        <w:t>илол</w:t>
      </w:r>
      <w:r w:rsidRPr="00ED6F85">
        <w:rPr>
          <w:rFonts w:ascii="Times New Roman" w:hAnsi="Times New Roman" w:cs="Times New Roman"/>
          <w:sz w:val="28"/>
          <w:szCs w:val="28"/>
          <w:lang w:val="ru-RU"/>
        </w:rPr>
        <w:t>.наук. - М., 1985. -23с.</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Зализняк А.О</w:t>
      </w:r>
      <w:r w:rsidRPr="00ED6F85">
        <w:rPr>
          <w:rFonts w:ascii="Times New Roman" w:hAnsi="Times New Roman" w:cs="Times New Roman"/>
          <w:sz w:val="28"/>
          <w:szCs w:val="28"/>
          <w:lang w:val="kk-KZ"/>
        </w:rPr>
        <w:t>.</w:t>
      </w:r>
      <w:r w:rsidRPr="00ED6F85">
        <w:rPr>
          <w:rFonts w:ascii="Times New Roman" w:hAnsi="Times New Roman" w:cs="Times New Roman"/>
          <w:sz w:val="28"/>
          <w:szCs w:val="28"/>
          <w:lang w:val="ru-RU"/>
        </w:rPr>
        <w:t xml:space="preserve"> понятии графемы. </w:t>
      </w:r>
      <w:r w:rsidRPr="00ED6F85">
        <w:rPr>
          <w:rFonts w:ascii="Times New Roman" w:hAnsi="Times New Roman" w:cs="Times New Roman"/>
          <w:sz w:val="28"/>
          <w:szCs w:val="28"/>
        </w:rPr>
        <w:t>Balcanica</w:t>
      </w:r>
      <w:r w:rsidRPr="00ED6F85">
        <w:rPr>
          <w:rFonts w:ascii="Times New Roman" w:hAnsi="Times New Roman" w:cs="Times New Roman"/>
          <w:sz w:val="28"/>
          <w:szCs w:val="28"/>
          <w:lang w:val="ru-RU"/>
        </w:rPr>
        <w:t>: Лингвистические исследования. - М.: Наука, 1979. - С. 134-152.</w:t>
      </w:r>
    </w:p>
    <w:p w:rsidR="00415F6D" w:rsidRPr="00ED6F85" w:rsidRDefault="00415F6D" w:rsidP="009474F1">
      <w:pPr>
        <w:pStyle w:val="ab"/>
        <w:numPr>
          <w:ilvl w:val="0"/>
          <w:numId w:val="30"/>
        </w:numPr>
        <w:shd w:val="clear" w:color="auto" w:fill="FFFFFF"/>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shd w:val="clear" w:color="auto" w:fill="FFFFFF"/>
          <w:lang w:val="ru-RU"/>
        </w:rPr>
        <w:t xml:space="preserve">Абакумов С.И. </w:t>
      </w:r>
      <w:r w:rsidRPr="00ED6F85">
        <w:rPr>
          <w:rFonts w:ascii="Times New Roman" w:hAnsi="Times New Roman" w:cs="Times New Roman"/>
          <w:sz w:val="28"/>
          <w:szCs w:val="28"/>
          <w:lang w:val="ru-RU"/>
        </w:rPr>
        <w:t xml:space="preserve">Методика пунктуации. - </w:t>
      </w:r>
      <w:r w:rsidRPr="00ED6F85">
        <w:rPr>
          <w:rFonts w:ascii="Times New Roman" w:hAnsi="Times New Roman" w:cs="Times New Roman"/>
          <w:sz w:val="28"/>
          <w:szCs w:val="28"/>
        </w:rPr>
        <w:t>M</w:t>
      </w:r>
      <w:r w:rsidRPr="00ED6F85">
        <w:rPr>
          <w:rFonts w:ascii="Times New Roman" w:hAnsi="Times New Roman" w:cs="Times New Roman"/>
          <w:sz w:val="28"/>
          <w:szCs w:val="28"/>
          <w:lang w:val="ru-RU"/>
        </w:rPr>
        <w:t>., 1954. - 119 с.</w:t>
      </w:r>
    </w:p>
    <w:p w:rsidR="00415F6D" w:rsidRPr="00ED6F85" w:rsidRDefault="00415F6D" w:rsidP="009474F1">
      <w:pPr>
        <w:pStyle w:val="ab"/>
        <w:numPr>
          <w:ilvl w:val="0"/>
          <w:numId w:val="30"/>
        </w:numPr>
        <w:shd w:val="clear" w:color="auto" w:fill="FFFFFF"/>
        <w:tabs>
          <w:tab w:val="left" w:pos="1134"/>
        </w:tabs>
        <w:spacing w:after="0" w:line="240" w:lineRule="auto"/>
        <w:ind w:left="0" w:firstLine="568"/>
        <w:jc w:val="both"/>
        <w:rPr>
          <w:rStyle w:val="70"/>
          <w:rFonts w:ascii="Times New Roman" w:eastAsiaTheme="minorHAnsi" w:hAnsi="Times New Roman" w:cs="Times New Roman"/>
          <w:i w:val="0"/>
          <w:iCs w:val="0"/>
          <w:color w:val="auto"/>
          <w:sz w:val="28"/>
          <w:szCs w:val="28"/>
          <w:lang w:val="ru-RU"/>
        </w:rPr>
      </w:pPr>
      <w:r w:rsidRPr="00ED6F85">
        <w:rPr>
          <w:rStyle w:val="af"/>
          <w:rFonts w:ascii="Times New Roman" w:hAnsi="Times New Roman" w:cs="Times New Roman"/>
          <w:bCs/>
          <w:i w:val="0"/>
          <w:iCs w:val="0"/>
          <w:sz w:val="28"/>
          <w:szCs w:val="28"/>
          <w:shd w:val="clear" w:color="auto" w:fill="FFFFFF"/>
          <w:lang w:val="ru-RU"/>
        </w:rPr>
        <w:t>Малышева Е.Г</w:t>
      </w:r>
      <w:r w:rsidRPr="00ED6F85">
        <w:rPr>
          <w:rFonts w:ascii="Times New Roman" w:hAnsi="Times New Roman" w:cs="Times New Roman"/>
          <w:sz w:val="28"/>
          <w:szCs w:val="28"/>
          <w:shd w:val="clear" w:color="auto" w:fill="FFFFFF"/>
          <w:lang w:val="ru-RU"/>
        </w:rPr>
        <w:t>.,</w:t>
      </w:r>
      <w:r w:rsidRPr="00ED6F85">
        <w:rPr>
          <w:rFonts w:ascii="Times New Roman" w:hAnsi="Times New Roman" w:cs="Times New Roman"/>
          <w:sz w:val="28"/>
          <w:szCs w:val="28"/>
          <w:shd w:val="clear" w:color="auto" w:fill="FFFFFF"/>
        </w:rPr>
        <w:t> </w:t>
      </w:r>
      <w:r w:rsidRPr="00ED6F85">
        <w:rPr>
          <w:rStyle w:val="af"/>
          <w:rFonts w:ascii="Times New Roman" w:hAnsi="Times New Roman" w:cs="Times New Roman"/>
          <w:bCs/>
          <w:i w:val="0"/>
          <w:iCs w:val="0"/>
          <w:sz w:val="28"/>
          <w:szCs w:val="28"/>
          <w:shd w:val="clear" w:color="auto" w:fill="FFFFFF"/>
          <w:lang w:val="ru-RU"/>
        </w:rPr>
        <w:t>Рогалева</w:t>
      </w:r>
      <w:r w:rsidRPr="00ED6F85">
        <w:rPr>
          <w:rFonts w:ascii="Times New Roman" w:hAnsi="Times New Roman" w:cs="Times New Roman"/>
          <w:sz w:val="28"/>
          <w:szCs w:val="28"/>
          <w:shd w:val="clear" w:color="auto" w:fill="FFFFFF"/>
        </w:rPr>
        <w:t> </w:t>
      </w:r>
      <w:r w:rsidRPr="00ED6F85">
        <w:rPr>
          <w:rFonts w:ascii="Times New Roman" w:hAnsi="Times New Roman" w:cs="Times New Roman"/>
          <w:sz w:val="28"/>
          <w:szCs w:val="28"/>
          <w:shd w:val="clear" w:color="auto" w:fill="FFFFFF"/>
          <w:lang w:val="ru-RU"/>
        </w:rPr>
        <w:t>О.С. Современная орфография и пунктуация русского языка: практический курс</w:t>
      </w:r>
      <w:r w:rsidRPr="00ED6F85">
        <w:rPr>
          <w:rStyle w:val="70"/>
          <w:rFonts w:ascii="Times New Roman" w:hAnsi="Times New Roman" w:cs="Times New Roman"/>
          <w:i w:val="0"/>
          <w:color w:val="auto"/>
          <w:sz w:val="28"/>
          <w:szCs w:val="28"/>
          <w:lang w:val="ru-RU"/>
        </w:rPr>
        <w:t xml:space="preserve">. </w:t>
      </w:r>
      <w:r w:rsidR="000F5629">
        <w:rPr>
          <w:rStyle w:val="70"/>
          <w:rFonts w:ascii="Times New Roman" w:hAnsi="Times New Roman" w:cs="Times New Roman"/>
          <w:i w:val="0"/>
          <w:color w:val="auto"/>
          <w:sz w:val="28"/>
          <w:szCs w:val="28"/>
          <w:lang w:val="ru-RU"/>
        </w:rPr>
        <w:t xml:space="preserve">- </w:t>
      </w:r>
      <w:r w:rsidRPr="000F5629">
        <w:rPr>
          <w:rStyle w:val="70"/>
          <w:rFonts w:ascii="Times New Roman" w:hAnsi="Times New Roman" w:cs="Times New Roman"/>
          <w:i w:val="0"/>
          <w:color w:val="auto"/>
          <w:sz w:val="28"/>
          <w:szCs w:val="28"/>
          <w:lang w:val="ru-RU"/>
        </w:rPr>
        <w:t>Изд. 3. – М.: Флинта: Наука, 2017. – 360 с.</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Осипов Б.И. Судьбы русского письма: история русской графики, орфографии и пунктуации. - М.: Ин-т русского языка РАН; Омск: Изд. центр «Омский научный вестник», 2010. - 320 с.</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Шавлукова Б.Ю. Знаковые качества пунктуации в текстах художественного и научного регистров: «ав</w:t>
      </w:r>
      <w:r w:rsidR="00BD4C63" w:rsidRPr="00ED6F85">
        <w:rPr>
          <w:rFonts w:ascii="Times New Roman" w:hAnsi="Times New Roman" w:cs="Times New Roman"/>
          <w:sz w:val="28"/>
          <w:szCs w:val="28"/>
          <w:lang w:val="ru-RU"/>
        </w:rPr>
        <w:t xml:space="preserve">торская» пунктуация: автореф. </w:t>
      </w:r>
      <w:r w:rsidRPr="00ED6F85">
        <w:rPr>
          <w:rFonts w:ascii="Times New Roman" w:hAnsi="Times New Roman" w:cs="Times New Roman"/>
          <w:sz w:val="28"/>
          <w:szCs w:val="28"/>
          <w:lang w:val="ru-RU"/>
        </w:rPr>
        <w:t>… канд. филол. наук. - Махачкала, 2008. - 26 с.</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Дондик Л.Ю. Функционирование пунктуационных знаков в тексте: сопоставительное исследование на материале французского и русского языков: дис.  … канд. филол. наук. – Екатеринбург, 2007. – 179 с.</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Яхнович Н.И. Пунктуация как средство ритмико-стилистической организации текста: дис.  … канд. филол. наук: 10.02.04. – М., 1991. – 183 с.</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Тіл білімі сөздігі / жалпы ред. басқарған Э. Сүлейменова. - Алматы: Ғылым, 1998. – 544 б. </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rPr>
      </w:pPr>
      <w:r w:rsidRPr="00ED6F85">
        <w:rPr>
          <w:rFonts w:ascii="Times New Roman" w:hAnsi="Times New Roman" w:cs="Times New Roman"/>
          <w:sz w:val="28"/>
          <w:szCs w:val="28"/>
        </w:rPr>
        <w:t>The New Encyclopedia Brittannica. - Helen Hemingway: Benton Publisher, 1973-1974. – Vol. 15. - P. 274-275.</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rPr>
      </w:pPr>
      <w:r w:rsidRPr="00ED6F85">
        <w:rPr>
          <w:rFonts w:ascii="Times New Roman" w:hAnsi="Times New Roman" w:cs="Times New Roman"/>
          <w:sz w:val="28"/>
          <w:szCs w:val="28"/>
        </w:rPr>
        <w:t>Truss L. Eats, Shoots and Leaves: The Zero Tolerance Approach to Punctuation. - London, 2003. - 209 p.</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Валгина Н.С. Трудные вопросы пунктуации: пособие для учителя. - М.: Просвещение, 1983. - 176 с.</w:t>
      </w:r>
    </w:p>
    <w:p w:rsidR="00415F6D" w:rsidRPr="00ED6F85"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ED6F85">
        <w:rPr>
          <w:rFonts w:ascii="Times New Roman" w:hAnsi="Times New Roman" w:cs="Times New Roman"/>
          <w:sz w:val="28"/>
          <w:szCs w:val="28"/>
          <w:lang w:val="ru-RU"/>
        </w:rPr>
        <w:t xml:space="preserve">Норман Б.Ю. Начертательная (письменная) форма. Общее языкознание. - Минск: Вышэйшая школа, 1983. - С. 325-334. </w:t>
      </w:r>
    </w:p>
    <w:p w:rsidR="00415F6D" w:rsidRPr="00ED6F85" w:rsidRDefault="00415F6D" w:rsidP="00415F6D">
      <w:pPr>
        <w:pStyle w:val="ab"/>
        <w:numPr>
          <w:ilvl w:val="0"/>
          <w:numId w:val="30"/>
        </w:numPr>
        <w:tabs>
          <w:tab w:val="left" w:pos="1134"/>
        </w:tabs>
        <w:spacing w:after="0" w:line="240" w:lineRule="auto"/>
        <w:ind w:left="0" w:firstLine="568"/>
        <w:jc w:val="both"/>
        <w:rPr>
          <w:rFonts w:ascii="Times New Roman" w:hAnsi="Times New Roman" w:cs="Times New Roman"/>
          <w:sz w:val="28"/>
          <w:szCs w:val="28"/>
        </w:rPr>
      </w:pPr>
      <w:r w:rsidRPr="00ED6F85">
        <w:rPr>
          <w:rStyle w:val="af"/>
          <w:rFonts w:ascii="Times New Roman" w:hAnsi="Times New Roman" w:cs="Times New Roman"/>
          <w:bCs/>
          <w:i w:val="0"/>
          <w:iCs w:val="0"/>
          <w:sz w:val="28"/>
          <w:szCs w:val="28"/>
          <w:shd w:val="clear" w:color="auto" w:fill="FFFFFF"/>
        </w:rPr>
        <w:t xml:space="preserve">Наmр Е.Р. Graphemica and paragraphemica // Studies in linguistica. -Buffalo, 1959. </w:t>
      </w:r>
      <w:r w:rsidR="000F5629" w:rsidRPr="000F5629">
        <w:rPr>
          <w:rStyle w:val="af"/>
          <w:rFonts w:ascii="Times New Roman" w:hAnsi="Times New Roman" w:cs="Times New Roman"/>
          <w:bCs/>
          <w:i w:val="0"/>
          <w:iCs w:val="0"/>
          <w:sz w:val="28"/>
          <w:szCs w:val="28"/>
          <w:shd w:val="clear" w:color="auto" w:fill="FFFFFF"/>
        </w:rPr>
        <w:t xml:space="preserve">- </w:t>
      </w:r>
      <w:r w:rsidRPr="00ED6F85">
        <w:rPr>
          <w:rStyle w:val="af"/>
          <w:rFonts w:ascii="Times New Roman" w:hAnsi="Times New Roman" w:cs="Times New Roman"/>
          <w:bCs/>
          <w:i w:val="0"/>
          <w:iCs w:val="0"/>
          <w:sz w:val="28"/>
          <w:szCs w:val="28"/>
          <w:shd w:val="clear" w:color="auto" w:fill="FFFFFF"/>
        </w:rPr>
        <w:t>Vol.14, №2</w:t>
      </w:r>
      <w:r w:rsidR="000F5629" w:rsidRPr="000F5629">
        <w:rPr>
          <w:rStyle w:val="af"/>
          <w:rFonts w:ascii="Times New Roman" w:hAnsi="Times New Roman" w:cs="Times New Roman"/>
          <w:bCs/>
          <w:i w:val="0"/>
          <w:iCs w:val="0"/>
          <w:sz w:val="28"/>
          <w:szCs w:val="28"/>
          <w:shd w:val="clear" w:color="auto" w:fill="FFFFFF"/>
        </w:rPr>
        <w:t xml:space="preserve">. – </w:t>
      </w:r>
      <w:r w:rsidR="000F5629">
        <w:rPr>
          <w:rStyle w:val="af"/>
          <w:rFonts w:ascii="Times New Roman" w:hAnsi="Times New Roman" w:cs="Times New Roman"/>
          <w:bCs/>
          <w:i w:val="0"/>
          <w:iCs w:val="0"/>
          <w:sz w:val="28"/>
          <w:szCs w:val="28"/>
          <w:shd w:val="clear" w:color="auto" w:fill="FFFFFF"/>
          <w:lang w:val="ru-RU"/>
        </w:rPr>
        <w:t>Р</w:t>
      </w:r>
      <w:r w:rsidR="000F5629" w:rsidRPr="000F5629">
        <w:rPr>
          <w:rStyle w:val="af"/>
          <w:rFonts w:ascii="Times New Roman" w:hAnsi="Times New Roman" w:cs="Times New Roman"/>
          <w:bCs/>
          <w:i w:val="0"/>
          <w:iCs w:val="0"/>
          <w:sz w:val="28"/>
          <w:szCs w:val="28"/>
          <w:shd w:val="clear" w:color="auto" w:fill="FFFFFF"/>
        </w:rPr>
        <w:t>. 10-20.</w:t>
      </w:r>
      <w:r w:rsidRPr="00ED6F85">
        <w:rPr>
          <w:rStyle w:val="af"/>
          <w:rFonts w:ascii="Times New Roman" w:hAnsi="Times New Roman" w:cs="Times New Roman"/>
          <w:bCs/>
          <w:i w:val="0"/>
          <w:iCs w:val="0"/>
          <w:sz w:val="28"/>
          <w:szCs w:val="28"/>
          <w:shd w:val="clear" w:color="auto" w:fill="FFFFFF"/>
        </w:rPr>
        <w:t> </w:t>
      </w:r>
    </w:p>
    <w:p w:rsidR="00415F6D" w:rsidRPr="0071034C" w:rsidRDefault="00415F6D" w:rsidP="00415F6D">
      <w:pPr>
        <w:pStyle w:val="ab"/>
        <w:numPr>
          <w:ilvl w:val="0"/>
          <w:numId w:val="30"/>
        </w:numPr>
        <w:tabs>
          <w:tab w:val="left" w:pos="1134"/>
        </w:tabs>
        <w:spacing w:after="0" w:line="240" w:lineRule="auto"/>
        <w:ind w:left="0" w:firstLine="568"/>
        <w:jc w:val="both"/>
        <w:rPr>
          <w:rFonts w:ascii="Times New Roman" w:hAnsi="Times New Roman" w:cs="Times New Roman"/>
          <w:sz w:val="28"/>
          <w:szCs w:val="28"/>
        </w:rPr>
      </w:pPr>
      <w:r w:rsidRPr="00ED6F85">
        <w:rPr>
          <w:rFonts w:ascii="Times New Roman" w:hAnsi="Times New Roman" w:cs="Times New Roman"/>
          <w:sz w:val="28"/>
          <w:szCs w:val="28"/>
          <w:lang w:val="ru-RU"/>
        </w:rPr>
        <w:t>ЕрмековаТ</w:t>
      </w:r>
      <w:r w:rsidRPr="00ED6F85">
        <w:rPr>
          <w:rFonts w:ascii="Times New Roman" w:hAnsi="Times New Roman" w:cs="Times New Roman"/>
          <w:sz w:val="28"/>
          <w:szCs w:val="28"/>
        </w:rPr>
        <w:t>.</w:t>
      </w:r>
      <w:r w:rsidRPr="00ED6F85">
        <w:rPr>
          <w:rFonts w:ascii="Times New Roman" w:hAnsi="Times New Roman" w:cs="Times New Roman"/>
          <w:sz w:val="28"/>
          <w:szCs w:val="28"/>
          <w:lang w:val="ru-RU"/>
        </w:rPr>
        <w:t>Н</w:t>
      </w:r>
      <w:r w:rsidRPr="00ED6F85">
        <w:rPr>
          <w:rFonts w:ascii="Times New Roman" w:hAnsi="Times New Roman" w:cs="Times New Roman"/>
          <w:sz w:val="28"/>
          <w:szCs w:val="28"/>
        </w:rPr>
        <w:t xml:space="preserve">., </w:t>
      </w:r>
      <w:r w:rsidRPr="00ED6F85">
        <w:rPr>
          <w:rFonts w:ascii="Times New Roman" w:hAnsi="Times New Roman" w:cs="Times New Roman"/>
          <w:sz w:val="28"/>
          <w:szCs w:val="28"/>
          <w:lang w:val="ru-RU"/>
        </w:rPr>
        <w:t>ЕскермесоваГ</w:t>
      </w:r>
      <w:r w:rsidRPr="00ED6F85">
        <w:rPr>
          <w:rFonts w:ascii="Times New Roman" w:hAnsi="Times New Roman" w:cs="Times New Roman"/>
          <w:sz w:val="28"/>
          <w:szCs w:val="28"/>
        </w:rPr>
        <w:t>.</w:t>
      </w:r>
      <w:r w:rsidRPr="00ED6F85">
        <w:rPr>
          <w:rFonts w:ascii="Times New Roman" w:hAnsi="Times New Roman" w:cs="Times New Roman"/>
          <w:sz w:val="28"/>
          <w:szCs w:val="28"/>
          <w:lang w:val="ru-RU"/>
        </w:rPr>
        <w:t>А</w:t>
      </w:r>
      <w:r w:rsidRPr="00ED6F85">
        <w:rPr>
          <w:rFonts w:ascii="Times New Roman" w:hAnsi="Times New Roman" w:cs="Times New Roman"/>
          <w:sz w:val="28"/>
          <w:szCs w:val="28"/>
        </w:rPr>
        <w:t xml:space="preserve">. </w:t>
      </w:r>
      <w:r w:rsidRPr="00ED6F85">
        <w:rPr>
          <w:rFonts w:ascii="Times New Roman" w:hAnsi="Times New Roman" w:cs="Times New Roman"/>
          <w:sz w:val="28"/>
          <w:szCs w:val="28"/>
          <w:lang w:val="ru-RU"/>
        </w:rPr>
        <w:t>Лингвистикалықбілімдержүйесіндегіпунктуация</w:t>
      </w:r>
      <w:r w:rsidRPr="00ED6F85">
        <w:rPr>
          <w:rFonts w:ascii="Times New Roman" w:hAnsi="Times New Roman" w:cs="Times New Roman"/>
          <w:sz w:val="28"/>
          <w:szCs w:val="28"/>
        </w:rPr>
        <w:t xml:space="preserve">// </w:t>
      </w:r>
      <w:r w:rsidRPr="00ED6F85">
        <w:rPr>
          <w:rFonts w:ascii="Times New Roman" w:hAnsi="Times New Roman" w:cs="Times New Roman"/>
          <w:sz w:val="28"/>
          <w:szCs w:val="28"/>
          <w:lang w:val="ru-RU"/>
        </w:rPr>
        <w:t>АбайатындағыҚазҰПУХабаршысы</w:t>
      </w:r>
      <w:r w:rsidRPr="00ED6F85">
        <w:rPr>
          <w:rFonts w:ascii="Times New Roman" w:hAnsi="Times New Roman" w:cs="Times New Roman"/>
          <w:sz w:val="28"/>
          <w:szCs w:val="28"/>
        </w:rPr>
        <w:t xml:space="preserve"> «</w:t>
      </w:r>
      <w:r w:rsidRPr="00ED6F85">
        <w:rPr>
          <w:rFonts w:ascii="Times New Roman" w:hAnsi="Times New Roman" w:cs="Times New Roman"/>
          <w:sz w:val="28"/>
          <w:szCs w:val="28"/>
          <w:lang w:val="ru-RU"/>
        </w:rPr>
        <w:t>Филологияғылымдары</w:t>
      </w:r>
      <w:r w:rsidRPr="00ED6F85">
        <w:rPr>
          <w:rFonts w:ascii="Times New Roman" w:hAnsi="Times New Roman" w:cs="Times New Roman"/>
          <w:sz w:val="28"/>
          <w:szCs w:val="28"/>
        </w:rPr>
        <w:t xml:space="preserve">» </w:t>
      </w:r>
      <w:r w:rsidRPr="00ED6F85">
        <w:rPr>
          <w:rFonts w:ascii="Times New Roman" w:hAnsi="Times New Roman" w:cs="Times New Roman"/>
          <w:sz w:val="28"/>
          <w:szCs w:val="28"/>
          <w:lang w:val="ru-RU"/>
        </w:rPr>
        <w:t>сериясы</w:t>
      </w:r>
      <w:r w:rsidR="000F5629" w:rsidRPr="000F5629">
        <w:rPr>
          <w:rFonts w:ascii="Times New Roman" w:hAnsi="Times New Roman" w:cs="Times New Roman"/>
          <w:sz w:val="28"/>
          <w:szCs w:val="28"/>
        </w:rPr>
        <w:t xml:space="preserve">. - </w:t>
      </w:r>
      <w:r w:rsidRPr="00ED6F85">
        <w:rPr>
          <w:rFonts w:ascii="Times New Roman" w:hAnsi="Times New Roman" w:cs="Times New Roman"/>
          <w:sz w:val="28"/>
          <w:szCs w:val="28"/>
        </w:rPr>
        <w:t xml:space="preserve">2017. - №3(61). – </w:t>
      </w:r>
      <w:r w:rsidRPr="00ED6F85">
        <w:rPr>
          <w:rFonts w:ascii="Times New Roman" w:hAnsi="Times New Roman" w:cs="Times New Roman"/>
          <w:sz w:val="28"/>
          <w:szCs w:val="28"/>
          <w:lang w:val="ru-RU"/>
        </w:rPr>
        <w:t>Б</w:t>
      </w:r>
      <w:r w:rsidRPr="00ED6F85">
        <w:rPr>
          <w:rFonts w:ascii="Times New Roman" w:hAnsi="Times New Roman" w:cs="Times New Roman"/>
          <w:sz w:val="28"/>
          <w:szCs w:val="28"/>
        </w:rPr>
        <w:t xml:space="preserve">. 34-39.     </w:t>
      </w:r>
    </w:p>
    <w:p w:rsidR="00415F6D" w:rsidRPr="009474F1" w:rsidRDefault="00415F6D" w:rsidP="009474F1">
      <w:pPr>
        <w:pStyle w:val="af1"/>
        <w:widowControl/>
        <w:numPr>
          <w:ilvl w:val="0"/>
          <w:numId w:val="30"/>
        </w:numPr>
        <w:tabs>
          <w:tab w:val="left" w:pos="712"/>
          <w:tab w:val="left" w:pos="851"/>
          <w:tab w:val="left" w:pos="1134"/>
        </w:tabs>
        <w:spacing w:after="0"/>
        <w:ind w:left="0" w:firstLine="568"/>
        <w:jc w:val="both"/>
      </w:pPr>
      <w:r w:rsidRPr="009474F1">
        <w:t>Клюканов И.Э. Структура и функции параграфемных элементов текста</w:t>
      </w:r>
      <w:r w:rsidRPr="009474F1">
        <w:rPr>
          <w:lang w:val="ru-RU"/>
        </w:rPr>
        <w:t>:</w:t>
      </w:r>
      <w:r w:rsidRPr="009474F1">
        <w:t xml:space="preserve"> автореф. </w:t>
      </w:r>
      <w:r w:rsidRPr="009474F1">
        <w:rPr>
          <w:lang w:val="ru-RU"/>
        </w:rPr>
        <w:t xml:space="preserve"> ... </w:t>
      </w:r>
      <w:r w:rsidRPr="009474F1">
        <w:t xml:space="preserve">канд. филол. наук. </w:t>
      </w:r>
      <w:r w:rsidRPr="009474F1">
        <w:rPr>
          <w:lang w:val="ru-RU"/>
        </w:rPr>
        <w:t xml:space="preserve">- </w:t>
      </w:r>
      <w:r w:rsidRPr="009474F1">
        <w:t>М., 1990</w:t>
      </w:r>
      <w:r w:rsidRPr="009474F1">
        <w:rPr>
          <w:lang w:val="ru-RU"/>
        </w:rPr>
        <w:t>.</w:t>
      </w:r>
      <w:r w:rsidRPr="009474F1">
        <w:t xml:space="preserve"> - 17 с.</w:t>
      </w:r>
    </w:p>
    <w:p w:rsidR="00415F6D" w:rsidRPr="009474F1" w:rsidRDefault="00415F6D" w:rsidP="009474F1">
      <w:pPr>
        <w:pStyle w:val="af1"/>
        <w:widowControl/>
        <w:numPr>
          <w:ilvl w:val="0"/>
          <w:numId w:val="30"/>
        </w:numPr>
        <w:tabs>
          <w:tab w:val="left" w:pos="696"/>
          <w:tab w:val="left" w:pos="851"/>
          <w:tab w:val="left" w:pos="1134"/>
        </w:tabs>
        <w:spacing w:after="0"/>
        <w:ind w:left="0" w:firstLine="568"/>
        <w:jc w:val="both"/>
      </w:pPr>
      <w:r w:rsidRPr="009474F1">
        <w:t xml:space="preserve"> Шубина  Н.Л. Пунктуация в коммуникативно-прагматическом аспекте и ее место в семиотической системе русского текста. – СПб</w:t>
      </w:r>
      <w:r w:rsidRPr="009474F1">
        <w:rPr>
          <w:lang w:val="ru-RU"/>
        </w:rPr>
        <w:t>.</w:t>
      </w:r>
      <w:r w:rsidRPr="009474F1">
        <w:t>: Образование, 1999. –298 с.</w:t>
      </w:r>
    </w:p>
    <w:p w:rsidR="00415F6D" w:rsidRPr="009474F1" w:rsidRDefault="00415F6D" w:rsidP="009474F1">
      <w:pPr>
        <w:pStyle w:val="af1"/>
        <w:widowControl/>
        <w:numPr>
          <w:ilvl w:val="0"/>
          <w:numId w:val="30"/>
        </w:numPr>
        <w:tabs>
          <w:tab w:val="left" w:pos="696"/>
          <w:tab w:val="left" w:pos="851"/>
          <w:tab w:val="left" w:pos="1134"/>
        </w:tabs>
        <w:spacing w:after="0"/>
        <w:ind w:left="0" w:firstLine="568"/>
        <w:jc w:val="both"/>
      </w:pPr>
      <w:r w:rsidRPr="009474F1">
        <w:t>Ескермесова Г.А., Ермекова Т.Н., Нұрмұхаметова К.Б., Абнасырова Р.С., Жұбаева О.С. Interviewing students about the significance of punctuation marks among modern youth // Xlinguae</w:t>
      </w:r>
      <w:r w:rsidR="000F5629" w:rsidRPr="000F5629">
        <w:t>. –</w:t>
      </w:r>
      <w:r w:rsidRPr="009474F1">
        <w:t xml:space="preserve"> 2020</w:t>
      </w:r>
      <w:r w:rsidR="000F5629" w:rsidRPr="000F5629">
        <w:t>. –</w:t>
      </w:r>
      <w:r w:rsidRPr="009474F1">
        <w:t xml:space="preserve"> Vol</w:t>
      </w:r>
      <w:r w:rsidR="000F5629" w:rsidRPr="000F5629">
        <w:t xml:space="preserve">. </w:t>
      </w:r>
      <w:r w:rsidRPr="009474F1">
        <w:t xml:space="preserve">13, </w:t>
      </w:r>
      <w:r w:rsidR="000F5629" w:rsidRPr="000F5629">
        <w:t>i</w:t>
      </w:r>
      <w:r w:rsidRPr="009474F1">
        <w:t>ssue 4</w:t>
      </w:r>
      <w:r w:rsidRPr="000F5629">
        <w:t xml:space="preserve">.– Р. </w:t>
      </w:r>
      <w:r w:rsidRPr="009474F1">
        <w:t>1</w:t>
      </w:r>
      <w:r w:rsidRPr="000F5629">
        <w:t>63</w:t>
      </w:r>
      <w:r w:rsidRPr="009474F1">
        <w:t>-</w:t>
      </w:r>
      <w:r w:rsidRPr="000F5629">
        <w:t>178.</w:t>
      </w:r>
    </w:p>
    <w:p w:rsidR="00415F6D" w:rsidRPr="009474F1" w:rsidRDefault="00415F6D" w:rsidP="009474F1">
      <w:pPr>
        <w:pStyle w:val="af1"/>
        <w:widowControl/>
        <w:numPr>
          <w:ilvl w:val="0"/>
          <w:numId w:val="30"/>
        </w:numPr>
        <w:tabs>
          <w:tab w:val="left" w:pos="696"/>
          <w:tab w:val="left" w:pos="851"/>
          <w:tab w:val="left" w:pos="1134"/>
        </w:tabs>
        <w:spacing w:after="0"/>
        <w:ind w:left="0" w:firstLine="568"/>
        <w:jc w:val="both"/>
      </w:pPr>
      <w:r w:rsidRPr="009474F1">
        <w:t> </w:t>
      </w:r>
      <w:hyperlink r:id="rId175" w:history="1">
        <w:r w:rsidRPr="009474F1">
          <w:t>Словарь терминов межкультурной коммуникации</w:t>
        </w:r>
        <w:r w:rsidRPr="009474F1">
          <w:rPr>
            <w:lang w:val="ru-RU"/>
          </w:rPr>
          <w:t>. -</w:t>
        </w:r>
        <w:r w:rsidRPr="009474F1">
          <w:t xml:space="preserve"> 2013</w:t>
        </w:r>
      </w:hyperlink>
      <w:r w:rsidRPr="009474F1">
        <w:rPr>
          <w:lang w:val="ru-RU"/>
        </w:rPr>
        <w:t xml:space="preserve"> // </w:t>
      </w:r>
      <w:hyperlink r:id="rId176" w:history="1">
        <w:r w:rsidRPr="009474F1">
          <w:rPr>
            <w:rStyle w:val="a7"/>
            <w:color w:val="auto"/>
            <w:u w:val="none"/>
          </w:rPr>
          <w:t>https://voluntary.ru/termin/paragrafemika.html</w:t>
        </w:r>
      </w:hyperlink>
      <w:r w:rsidRPr="009474F1">
        <w:rPr>
          <w:lang w:val="ru-RU"/>
        </w:rPr>
        <w:t>10.11.2019.</w:t>
      </w:r>
    </w:p>
    <w:p w:rsidR="00415F6D" w:rsidRPr="009474F1" w:rsidRDefault="00415F6D" w:rsidP="009474F1">
      <w:pPr>
        <w:pStyle w:val="af1"/>
        <w:widowControl/>
        <w:numPr>
          <w:ilvl w:val="0"/>
          <w:numId w:val="30"/>
        </w:numPr>
        <w:tabs>
          <w:tab w:val="left" w:pos="696"/>
          <w:tab w:val="left" w:pos="851"/>
          <w:tab w:val="left" w:pos="1134"/>
        </w:tabs>
        <w:spacing w:after="0"/>
        <w:ind w:left="0" w:firstLine="568"/>
        <w:jc w:val="both"/>
      </w:pPr>
      <w:r w:rsidRPr="009474F1">
        <w:rPr>
          <w:lang w:val="en-US"/>
        </w:rPr>
        <w:t xml:space="preserve">Harris Z.S. Discourse analysis // Language. - </w:t>
      </w:r>
      <w:r w:rsidRPr="009474F1">
        <w:t xml:space="preserve">1952. </w:t>
      </w:r>
      <w:r w:rsidRPr="009474F1">
        <w:rPr>
          <w:lang w:val="en-US"/>
        </w:rPr>
        <w:t xml:space="preserve">- </w:t>
      </w:r>
      <w:r w:rsidRPr="009474F1">
        <w:t xml:space="preserve">Vol. 28. </w:t>
      </w:r>
      <w:r w:rsidRPr="009474F1">
        <w:rPr>
          <w:lang w:val="en-US"/>
        </w:rPr>
        <w:t xml:space="preserve">– </w:t>
      </w:r>
      <w:r w:rsidRPr="009474F1">
        <w:rPr>
          <w:lang w:val="ru-RU"/>
        </w:rPr>
        <w:t>Р</w:t>
      </w:r>
      <w:r w:rsidRPr="009474F1">
        <w:rPr>
          <w:lang w:val="en-US"/>
        </w:rPr>
        <w:t xml:space="preserve">. </w:t>
      </w:r>
      <w:r w:rsidRPr="009474F1">
        <w:t>1-30</w:t>
      </w:r>
      <w:r w:rsidRPr="009474F1">
        <w:rPr>
          <w:lang w:val="en-US"/>
        </w:rPr>
        <w:t>.</w:t>
      </w:r>
    </w:p>
    <w:p w:rsidR="00415F6D" w:rsidRPr="009474F1" w:rsidRDefault="00415F6D" w:rsidP="009474F1">
      <w:pPr>
        <w:pStyle w:val="af1"/>
        <w:widowControl/>
        <w:numPr>
          <w:ilvl w:val="0"/>
          <w:numId w:val="30"/>
        </w:numPr>
        <w:tabs>
          <w:tab w:val="left" w:pos="696"/>
          <w:tab w:val="left" w:pos="851"/>
          <w:tab w:val="left" w:pos="1134"/>
        </w:tabs>
        <w:spacing w:after="0"/>
        <w:ind w:left="0" w:firstLine="568"/>
        <w:jc w:val="both"/>
      </w:pPr>
      <w:r w:rsidRPr="009474F1">
        <w:t xml:space="preserve">Богданов В.В. Текст и текстовое общение. – СПб.: Наука, 1993. </w:t>
      </w:r>
      <w:r w:rsidRPr="009474F1">
        <w:rPr>
          <w:lang w:val="ru-RU"/>
        </w:rPr>
        <w:t>- 68 с.</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rPr>
      </w:pPr>
      <w:r w:rsidRPr="009474F1">
        <w:rPr>
          <w:rFonts w:ascii="Times New Roman" w:hAnsi="Times New Roman" w:cs="Times New Roman"/>
          <w:sz w:val="28"/>
          <w:szCs w:val="28"/>
        </w:rPr>
        <w:t xml:space="preserve">Karasik V.I. Language circle: personality, concepts, discourse. - Volgograd:Peremena, 2002. – 477 </w:t>
      </w:r>
      <w:r w:rsidRPr="009474F1">
        <w:rPr>
          <w:rFonts w:ascii="Times New Roman" w:hAnsi="Times New Roman" w:cs="Times New Roman"/>
          <w:sz w:val="28"/>
          <w:szCs w:val="28"/>
          <w:lang w:val="ru-RU"/>
        </w:rPr>
        <w:t>р</w:t>
      </w:r>
      <w:r w:rsidRPr="009474F1">
        <w:rPr>
          <w:rFonts w:ascii="Times New Roman" w:hAnsi="Times New Roman" w:cs="Times New Roman"/>
          <w:sz w:val="28"/>
          <w:szCs w:val="28"/>
        </w:rPr>
        <w:t xml:space="preserve">. </w:t>
      </w:r>
    </w:p>
    <w:p w:rsidR="00415F6D" w:rsidRPr="009474F1" w:rsidRDefault="00415F6D" w:rsidP="009474F1">
      <w:pPr>
        <w:pStyle w:val="af1"/>
        <w:widowControl/>
        <w:numPr>
          <w:ilvl w:val="0"/>
          <w:numId w:val="30"/>
        </w:numPr>
        <w:tabs>
          <w:tab w:val="left" w:pos="696"/>
          <w:tab w:val="left" w:pos="851"/>
          <w:tab w:val="left" w:pos="1134"/>
        </w:tabs>
        <w:spacing w:after="0"/>
        <w:ind w:left="0" w:firstLine="568"/>
        <w:jc w:val="both"/>
      </w:pPr>
      <w:r w:rsidRPr="009474F1">
        <w:t xml:space="preserve"> Серио П. Анализ дискурса во Французской школе (Дискурс и интердискурс)</w:t>
      </w:r>
      <w:r w:rsidRPr="009474F1">
        <w:rPr>
          <w:lang w:val="ru-RU"/>
        </w:rPr>
        <w:t>.</w:t>
      </w:r>
      <w:r w:rsidRPr="009474F1">
        <w:t xml:space="preserve"> Семиотика: Антология. - М.: Академ. проект; Екатеринбург: Деловая книга, 2001.</w:t>
      </w:r>
      <w:r w:rsidRPr="009474F1">
        <w:rPr>
          <w:lang w:val="ru-RU"/>
        </w:rPr>
        <w:t xml:space="preserve"> -</w:t>
      </w:r>
      <w:r w:rsidRPr="009474F1">
        <w:t xml:space="preserve"> С. 549–562.</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eastAsia="ru-RU"/>
        </w:rPr>
      </w:pPr>
      <w:r w:rsidRPr="009474F1">
        <w:rPr>
          <w:rFonts w:ascii="Times New Roman" w:hAnsi="Times New Roman" w:cs="Times New Roman"/>
          <w:sz w:val="28"/>
          <w:szCs w:val="28"/>
          <w:lang w:val="kk-KZ" w:eastAsia="ru-RU"/>
        </w:rPr>
        <w:t xml:space="preserve">Schiffrin Deborah. </w:t>
      </w:r>
      <w:r w:rsidRPr="009474F1">
        <w:rPr>
          <w:rFonts w:ascii="Times New Roman" w:hAnsi="Times New Roman" w:cs="Times New Roman"/>
          <w:iCs/>
          <w:sz w:val="28"/>
          <w:szCs w:val="28"/>
          <w:lang w:val="kk-KZ" w:eastAsia="ru-RU"/>
        </w:rPr>
        <w:t>Approaches to discourse.</w:t>
      </w:r>
      <w:r w:rsidRPr="009474F1">
        <w:rPr>
          <w:rFonts w:ascii="Times New Roman" w:hAnsi="Times New Roman" w:cs="Times New Roman"/>
          <w:sz w:val="28"/>
          <w:szCs w:val="28"/>
          <w:lang w:val="kk-KZ" w:eastAsia="ru-RU"/>
        </w:rPr>
        <w:t> – Oxford: Сambridge: Mass Basil Blackwell; Blackwell, 1994. - 195 p.</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eastAsia="ru-RU"/>
        </w:rPr>
      </w:pPr>
      <w:r w:rsidRPr="009474F1">
        <w:rPr>
          <w:rFonts w:ascii="Times New Roman" w:hAnsi="Times New Roman" w:cs="Times New Roman"/>
          <w:sz w:val="28"/>
          <w:szCs w:val="28"/>
          <w:lang w:val="kk-KZ" w:eastAsia="ru-RU"/>
        </w:rPr>
        <w:t xml:space="preserve">Смағұлова Г.Н. Шешендік сөздердің дискурсы. – Алматы, 2008. – Б. 17-18. </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9474F1">
        <w:rPr>
          <w:rFonts w:ascii="Times New Roman" w:hAnsi="Times New Roman" w:cs="Times New Roman"/>
          <w:sz w:val="28"/>
          <w:szCs w:val="28"/>
          <w:lang w:val="kk-KZ"/>
        </w:rPr>
        <w:t>Əділова А. Қазіргі қазақ көркем шығармаларындағы интертекстуалдық репрезентациясы, семантикасы, құрылымы: филол. ғыл. док.  ...   дис. – Алматы, 2009. – 235 б.</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9474F1">
        <w:rPr>
          <w:rFonts w:ascii="Times New Roman" w:hAnsi="Times New Roman" w:cs="Times New Roman"/>
          <w:sz w:val="28"/>
          <w:szCs w:val="28"/>
          <w:lang w:val="kk-KZ"/>
        </w:rPr>
        <w:t>Жалалова А.М. Интонацияның дискурстық сипаты (қазақ және ағылшын тілдеріндегі материалдар негізінде): филос. док. PhD   ...  дис.</w:t>
      </w:r>
      <w:r w:rsidRPr="009474F1">
        <w:rPr>
          <w:rFonts w:ascii="Times New Roman" w:hAnsi="Times New Roman" w:cs="Times New Roman"/>
          <w:sz w:val="28"/>
          <w:szCs w:val="28"/>
          <w:lang w:val="ru-RU"/>
        </w:rPr>
        <w:t>:</w:t>
      </w:r>
      <w:r w:rsidRPr="009474F1">
        <w:rPr>
          <w:rFonts w:ascii="Times New Roman" w:hAnsi="Times New Roman" w:cs="Times New Roman"/>
          <w:sz w:val="28"/>
          <w:szCs w:val="28"/>
          <w:lang w:val="kk-KZ"/>
        </w:rPr>
        <w:t xml:space="preserve"> 6D020500. - Алматы, 2016. – 187 б.</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lang w:val="ru-RU" w:eastAsia="ru-RU"/>
        </w:rPr>
      </w:pPr>
      <w:r w:rsidRPr="009474F1">
        <w:rPr>
          <w:rFonts w:ascii="Times New Roman" w:hAnsi="Times New Roman" w:cs="Times New Roman"/>
          <w:sz w:val="28"/>
          <w:szCs w:val="28"/>
          <w:shd w:val="clear" w:color="auto" w:fill="FFFFFF"/>
          <w:lang w:val="kk-KZ"/>
        </w:rPr>
        <w:t xml:space="preserve">Александрова О.В. О некоторых тенденциях в новом подходе к изучению языка // На стыке парадигм лингвистического знания в начале </w:t>
      </w:r>
      <w:r w:rsidRPr="009474F1">
        <w:rPr>
          <w:rFonts w:ascii="Times New Roman" w:hAnsi="Times New Roman" w:cs="Times New Roman"/>
          <w:sz w:val="28"/>
          <w:szCs w:val="28"/>
          <w:shd w:val="clear" w:color="auto" w:fill="FFFFFF"/>
        </w:rPr>
        <w:t>XXI</w:t>
      </w:r>
      <w:r w:rsidRPr="009474F1">
        <w:rPr>
          <w:rFonts w:ascii="Times New Roman" w:hAnsi="Times New Roman" w:cs="Times New Roman"/>
          <w:sz w:val="28"/>
          <w:szCs w:val="28"/>
          <w:shd w:val="clear" w:color="auto" w:fill="FFFFFF"/>
          <w:lang w:val="ru-RU"/>
        </w:rPr>
        <w:t xml:space="preserve"> века: грамматика, семантика, словообразование: материалы междунар. конф. -Калининград: Изд-во КГУ, 2003. - С. 10-18.</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shd w:val="clear" w:color="auto" w:fill="FFFFFF"/>
          <w:lang w:val="ru-RU"/>
        </w:rPr>
        <w:t xml:space="preserve"> Дискурс и стиль: теоретические и прикладные аспекты / под ред. Г.Я. Солганика, Н.И. Клушиной, Н.В. Смирновой. – М.: ФЛИНТА: Наука, 2014. – 268 с.  </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shd w:val="clear" w:color="auto" w:fill="FFFFFF"/>
          <w:lang w:val="ru-RU"/>
        </w:rPr>
        <w:t>Клушина Н.И. От стиля к дискурсу: новый поворот в лингвистике// Язык, коммуникация и социальная среда. - Воронеж, 2011. - Вып. 9. - С. 26-33.</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shd w:val="clear" w:color="auto" w:fill="FFFFFF"/>
          <w:lang w:val="ru-RU"/>
        </w:rPr>
        <w:t>Кубрякова Е.С. О понятии дискурса и дискурсивного анализа в современной лингвистике: обзор // Дискурс, речь, речевая деятельность. Функциональные и структурные аспекты: сборник обзоров. - М.: ИНИОН РАН, 2000. - С. 7-25.</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b/>
          <w:noProof/>
          <w:sz w:val="28"/>
          <w:szCs w:val="28"/>
          <w:lang w:val="ru-RU" w:eastAsia="ru-RU"/>
        </w:rPr>
      </w:pPr>
      <w:r w:rsidRPr="009474F1">
        <w:rPr>
          <w:rFonts w:ascii="Times New Roman" w:hAnsi="Times New Roman" w:cs="Times New Roman"/>
          <w:sz w:val="28"/>
          <w:szCs w:val="28"/>
        </w:rPr>
        <w:t>Christine D. Doran. Incorporating punctuation into the sentence grammar a lexicalized tree adjoining grammar perspective a dissertation in Linguistics.Presented to the Faculties of the University of Pennsylvania in Partial Fulllment of the Requirements: doctor …  philosophy</w:t>
      </w:r>
      <w:r w:rsidRPr="009474F1">
        <w:rPr>
          <w:rFonts w:ascii="Times New Roman" w:hAnsi="Times New Roman" w:cs="Times New Roman"/>
          <w:sz w:val="28"/>
          <w:szCs w:val="28"/>
          <w:lang w:val="ru-RU"/>
        </w:rPr>
        <w:t xml:space="preserve">. – </w:t>
      </w:r>
      <w:r w:rsidRPr="009474F1">
        <w:rPr>
          <w:rFonts w:ascii="Times New Roman" w:hAnsi="Times New Roman" w:cs="Times New Roman"/>
          <w:sz w:val="28"/>
          <w:szCs w:val="28"/>
          <w:shd w:val="clear" w:color="auto" w:fill="FFFFFF"/>
        </w:rPr>
        <w:t>Филадельфия</w:t>
      </w:r>
      <w:r w:rsidRPr="009474F1">
        <w:rPr>
          <w:rFonts w:ascii="Times New Roman" w:hAnsi="Times New Roman" w:cs="Times New Roman"/>
          <w:sz w:val="28"/>
          <w:szCs w:val="28"/>
          <w:lang w:val="ru-RU"/>
        </w:rPr>
        <w:t>, 1998. - 136</w:t>
      </w:r>
      <w:r w:rsidRPr="009474F1">
        <w:rPr>
          <w:rFonts w:ascii="Times New Roman" w:hAnsi="Times New Roman" w:cs="Times New Roman"/>
          <w:sz w:val="28"/>
          <w:szCs w:val="28"/>
        </w:rPr>
        <w:t xml:space="preserve"> p</w:t>
      </w:r>
      <w:r w:rsidRPr="009474F1">
        <w:rPr>
          <w:rFonts w:ascii="Times New Roman" w:hAnsi="Times New Roman" w:cs="Times New Roman"/>
          <w:sz w:val="28"/>
          <w:szCs w:val="28"/>
          <w:lang w:val="ru-RU"/>
        </w:rPr>
        <w:t>.</w:t>
      </w:r>
    </w:p>
    <w:p w:rsidR="00415F6D" w:rsidRPr="00DE2C2A"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b/>
          <w:noProof/>
          <w:sz w:val="28"/>
          <w:szCs w:val="28"/>
          <w:lang w:val="kk-KZ" w:eastAsia="ru-RU"/>
        </w:rPr>
      </w:pPr>
      <w:r w:rsidRPr="009474F1">
        <w:rPr>
          <w:rFonts w:ascii="Times New Roman" w:hAnsi="Times New Roman" w:cs="Times New Roman"/>
          <w:sz w:val="28"/>
          <w:szCs w:val="28"/>
          <w:lang w:val="kk-KZ"/>
        </w:rPr>
        <w:t>Ерғалиев Қ.С. Публицистикалық тақырыпаттардың оқырман назарын аударушы құралдары//Еуразия гуманитарлық институтының хабаршысы. – 2013. - №1-2</w:t>
      </w:r>
      <w:r w:rsidRPr="009474F1">
        <w:rPr>
          <w:rFonts w:ascii="Times New Roman" w:hAnsi="Times New Roman" w:cs="Times New Roman"/>
          <w:sz w:val="28"/>
          <w:szCs w:val="28"/>
          <w:shd w:val="clear" w:color="auto" w:fill="FFFFFF"/>
          <w:lang w:val="kk-KZ"/>
        </w:rPr>
        <w:t>. – Б. 186-191.</w:t>
      </w:r>
    </w:p>
    <w:p w:rsidR="00DE2C2A" w:rsidRPr="00DE2C2A" w:rsidRDefault="00DE2C2A" w:rsidP="00DE2C2A">
      <w:pPr>
        <w:pStyle w:val="ab"/>
        <w:numPr>
          <w:ilvl w:val="0"/>
          <w:numId w:val="30"/>
        </w:numPr>
        <w:tabs>
          <w:tab w:val="left" w:pos="1134"/>
        </w:tabs>
        <w:spacing w:after="0" w:line="240" w:lineRule="auto"/>
        <w:ind w:left="0" w:firstLine="568"/>
        <w:jc w:val="both"/>
        <w:rPr>
          <w:rFonts w:ascii="Times New Roman" w:hAnsi="Times New Roman" w:cs="Times New Roman"/>
          <w:b/>
          <w:noProof/>
          <w:sz w:val="28"/>
          <w:szCs w:val="28"/>
          <w:lang w:val="kk-KZ" w:eastAsia="ru-RU"/>
        </w:rPr>
      </w:pPr>
      <w:r w:rsidRPr="00DE2C2A">
        <w:rPr>
          <w:rFonts w:ascii="Times New Roman" w:hAnsi="Times New Roman" w:cs="Times New Roman"/>
          <w:sz w:val="28"/>
          <w:szCs w:val="28"/>
          <w:shd w:val="clear" w:color="auto" w:fill="FFFFFF"/>
          <w:lang w:val="kk-KZ"/>
        </w:rPr>
        <w:t>Әзімжанова Г.М. Қазақ көркем проза мәтінінің прагматикалық әлеуеті:</w:t>
      </w:r>
      <w:r w:rsidRPr="00DE2C2A">
        <w:rPr>
          <w:rFonts w:ascii="Times New Roman" w:hAnsi="Times New Roman" w:cs="Times New Roman"/>
          <w:sz w:val="28"/>
          <w:szCs w:val="28"/>
          <w:lang w:val="kk-KZ"/>
        </w:rPr>
        <w:t xml:space="preserve"> филол. ғыл. д-ры ... дисс.: 10.02.02. – Алматы, 2007. </w:t>
      </w:r>
      <w:r w:rsidRPr="00DE2C2A">
        <w:rPr>
          <w:rFonts w:ascii="Times New Roman" w:hAnsi="Times New Roman" w:cs="Times New Roman"/>
          <w:sz w:val="28"/>
          <w:szCs w:val="28"/>
        </w:rPr>
        <w:sym w:font="Symbol" w:char="F02D"/>
      </w:r>
      <w:r w:rsidRPr="00DE2C2A">
        <w:rPr>
          <w:rFonts w:ascii="Times New Roman" w:hAnsi="Times New Roman" w:cs="Times New Roman"/>
          <w:sz w:val="28"/>
          <w:szCs w:val="28"/>
          <w:lang w:val="kk-KZ"/>
        </w:rPr>
        <w:t xml:space="preserve"> 261 б.</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ru-RU"/>
        </w:rPr>
      </w:pPr>
      <w:r w:rsidRPr="009474F1">
        <w:rPr>
          <w:rFonts w:ascii="Times New Roman" w:hAnsi="Times New Roman" w:cs="Times New Roman"/>
          <w:bCs/>
          <w:iCs/>
          <w:sz w:val="28"/>
          <w:szCs w:val="28"/>
          <w:shd w:val="clear" w:color="auto" w:fill="FFFFFF"/>
          <w:lang w:val="ru-RU"/>
        </w:rPr>
        <w:t>Пешковский А. М.</w:t>
      </w:r>
      <w:r w:rsidRPr="009474F1">
        <w:rPr>
          <w:rFonts w:ascii="Times New Roman" w:hAnsi="Times New Roman" w:cs="Times New Roman"/>
          <w:iCs/>
          <w:sz w:val="28"/>
          <w:szCs w:val="28"/>
          <w:shd w:val="clear" w:color="auto" w:fill="FFFFFF"/>
        </w:rPr>
        <w:t> </w:t>
      </w:r>
      <w:r w:rsidRPr="009474F1">
        <w:rPr>
          <w:rFonts w:ascii="Times New Roman" w:hAnsi="Times New Roman" w:cs="Times New Roman"/>
          <w:iCs/>
          <w:sz w:val="28"/>
          <w:szCs w:val="28"/>
          <w:shd w:val="clear" w:color="auto" w:fill="FFFFFF"/>
          <w:lang w:val="ru-RU"/>
        </w:rPr>
        <w:t xml:space="preserve">Школьная и научная грамматика. </w:t>
      </w:r>
      <w:r w:rsidR="00CC4FF2" w:rsidRPr="00CC4FF2">
        <w:rPr>
          <w:rFonts w:ascii="Times New Roman" w:hAnsi="Times New Roman" w:cs="Times New Roman"/>
          <w:iCs/>
          <w:sz w:val="28"/>
          <w:szCs w:val="28"/>
          <w:shd w:val="clear" w:color="auto" w:fill="FFFFFF"/>
          <w:lang w:val="ru-RU"/>
        </w:rPr>
        <w:t xml:space="preserve">- </w:t>
      </w:r>
      <w:r w:rsidRPr="009474F1">
        <w:rPr>
          <w:rFonts w:ascii="Times New Roman" w:hAnsi="Times New Roman" w:cs="Times New Roman"/>
          <w:iCs/>
          <w:sz w:val="28"/>
          <w:szCs w:val="28"/>
          <w:shd w:val="clear" w:color="auto" w:fill="FFFFFF"/>
          <w:lang w:val="ru-RU"/>
        </w:rPr>
        <w:t xml:space="preserve">Изд. 5-е. </w:t>
      </w:r>
      <w:r w:rsidR="00CC4FF2" w:rsidRPr="00CC4FF2">
        <w:rPr>
          <w:rFonts w:ascii="Times New Roman" w:hAnsi="Times New Roman" w:cs="Times New Roman"/>
          <w:iCs/>
          <w:sz w:val="28"/>
          <w:szCs w:val="28"/>
          <w:shd w:val="clear" w:color="auto" w:fill="FFFFFF"/>
          <w:lang w:val="ru-RU"/>
        </w:rPr>
        <w:t xml:space="preserve">- </w:t>
      </w:r>
      <w:r w:rsidRPr="009474F1">
        <w:rPr>
          <w:rFonts w:ascii="Times New Roman" w:hAnsi="Times New Roman" w:cs="Times New Roman"/>
          <w:iCs/>
          <w:sz w:val="28"/>
          <w:szCs w:val="28"/>
          <w:shd w:val="clear" w:color="auto" w:fill="FFFFFF"/>
          <w:lang w:val="ru-RU"/>
        </w:rPr>
        <w:t>М., 1925.</w:t>
      </w:r>
      <w:r w:rsidRPr="009474F1">
        <w:rPr>
          <w:rFonts w:ascii="Times New Roman" w:hAnsi="Times New Roman" w:cs="Times New Roman"/>
          <w:sz w:val="28"/>
          <w:szCs w:val="28"/>
          <w:shd w:val="clear" w:color="auto" w:fill="FFFFFF"/>
          <w:lang w:val="ru-RU"/>
        </w:rPr>
        <w:t xml:space="preserve"> - С. 81-107.</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shd w:val="clear" w:color="auto" w:fill="FFFFFF"/>
          <w:lang w:val="ru-RU"/>
        </w:rPr>
        <w:t>Булич С.К.</w:t>
      </w:r>
      <w:r w:rsidR="00CC4FF2">
        <w:rPr>
          <w:rFonts w:ascii="Times New Roman" w:hAnsi="Times New Roman" w:cs="Times New Roman"/>
          <w:sz w:val="28"/>
          <w:szCs w:val="28"/>
          <w:shd w:val="clear" w:color="auto" w:fill="FFFFFF"/>
          <w:lang w:val="ru-RU"/>
        </w:rPr>
        <w:t>,</w:t>
      </w:r>
      <w:r w:rsidR="00CC4FF2" w:rsidRPr="009474F1">
        <w:rPr>
          <w:rFonts w:ascii="Times New Roman" w:hAnsi="Times New Roman" w:cs="Times New Roman"/>
          <w:sz w:val="28"/>
          <w:szCs w:val="28"/>
          <w:shd w:val="clear" w:color="auto" w:fill="FFFFFF"/>
          <w:lang w:val="ru-RU"/>
        </w:rPr>
        <w:t>БрокгаузФ.А., ЕфронИ.А.</w:t>
      </w:r>
      <w:r w:rsidRPr="009474F1">
        <w:rPr>
          <w:rFonts w:ascii="Times New Roman" w:hAnsi="Times New Roman" w:cs="Times New Roman"/>
          <w:sz w:val="28"/>
          <w:szCs w:val="28"/>
          <w:shd w:val="clear" w:color="auto" w:fill="FFFFFF"/>
          <w:lang w:val="ru-RU"/>
        </w:rPr>
        <w:t>Всемирный, или международный, язык</w:t>
      </w:r>
      <w:r w:rsidR="00CC4FF2">
        <w:rPr>
          <w:rFonts w:ascii="Times New Roman" w:hAnsi="Times New Roman" w:cs="Times New Roman"/>
          <w:sz w:val="28"/>
          <w:szCs w:val="28"/>
          <w:shd w:val="clear" w:color="auto" w:fill="FFFFFF"/>
          <w:lang w:val="ru-RU"/>
        </w:rPr>
        <w:t>:н</w:t>
      </w:r>
      <w:r w:rsidRPr="009474F1">
        <w:rPr>
          <w:rFonts w:ascii="Times New Roman" w:hAnsi="Times New Roman" w:cs="Times New Roman"/>
          <w:sz w:val="28"/>
          <w:szCs w:val="28"/>
          <w:shd w:val="clear" w:color="auto" w:fill="FFFFFF"/>
          <w:lang w:val="ru-RU"/>
        </w:rPr>
        <w:t>овый энциклопедический словарь</w:t>
      </w:r>
      <w:r w:rsidR="00CC4FF2">
        <w:rPr>
          <w:rFonts w:ascii="Times New Roman" w:hAnsi="Times New Roman" w:cs="Times New Roman"/>
          <w:sz w:val="28"/>
          <w:szCs w:val="28"/>
          <w:shd w:val="clear" w:color="auto" w:fill="FFFFFF"/>
          <w:lang w:val="ru-RU"/>
        </w:rPr>
        <w:t xml:space="preserve">. </w:t>
      </w:r>
      <w:r w:rsidRPr="009474F1">
        <w:rPr>
          <w:rFonts w:ascii="Times New Roman" w:hAnsi="Times New Roman" w:cs="Times New Roman"/>
          <w:sz w:val="28"/>
          <w:szCs w:val="28"/>
          <w:shd w:val="clear" w:color="auto" w:fill="FFFFFF"/>
          <w:lang w:val="ru-RU"/>
        </w:rPr>
        <w:t xml:space="preserve">- СПб., 1913. </w:t>
      </w:r>
      <w:r w:rsidR="00CC4FF2">
        <w:rPr>
          <w:rFonts w:ascii="Times New Roman" w:hAnsi="Times New Roman" w:cs="Times New Roman"/>
          <w:sz w:val="28"/>
          <w:szCs w:val="28"/>
          <w:shd w:val="clear" w:color="auto" w:fill="FFFFFF"/>
          <w:lang w:val="ru-RU"/>
        </w:rPr>
        <w:t xml:space="preserve">–Т. 11. - </w:t>
      </w:r>
      <w:r w:rsidRPr="009474F1">
        <w:rPr>
          <w:rFonts w:ascii="Times New Roman" w:hAnsi="Times New Roman" w:cs="Times New Roman"/>
          <w:sz w:val="28"/>
          <w:szCs w:val="28"/>
          <w:shd w:val="clear" w:color="auto" w:fill="FFFFFF"/>
          <w:lang w:val="ru-RU"/>
        </w:rPr>
        <w:t>С. 875-879.</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lang w:val="ru-RU"/>
        </w:rPr>
        <w:t>Гостеева С.А. К вопросу об упорядочении современной русской пунктуации // В кн.: Материалы по русско-славянскому языкознанию. - Воронеж, 1974. -  С.  54-62.</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kk-KZ"/>
        </w:rPr>
      </w:pPr>
      <w:r w:rsidRPr="009474F1">
        <w:rPr>
          <w:rFonts w:ascii="Times New Roman" w:hAnsi="Times New Roman" w:cs="Times New Roman"/>
          <w:sz w:val="28"/>
          <w:szCs w:val="28"/>
          <w:lang w:val="ru-RU"/>
        </w:rPr>
        <w:t xml:space="preserve">Кольцова Л.М. Актуальное членение предложения и графические средства его оформления в поэтической речи (на материале русской советской поэзии): автореф.   … канд. филол. наук. - Воронеж, 1984. - 173 с. </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noProof/>
          <w:sz w:val="28"/>
          <w:szCs w:val="28"/>
          <w:lang w:val="ru-RU"/>
        </w:rPr>
      </w:pPr>
      <w:r w:rsidRPr="009474F1">
        <w:rPr>
          <w:rFonts w:ascii="Times New Roman" w:hAnsi="Times New Roman" w:cs="Times New Roman"/>
          <w:sz w:val="28"/>
          <w:szCs w:val="28"/>
          <w:shd w:val="clear" w:color="auto" w:fill="FFFFFF"/>
          <w:lang w:val="kk-KZ"/>
        </w:rPr>
        <w:t xml:space="preserve">Шалабай Б. </w:t>
      </w:r>
      <w:r w:rsidRPr="009474F1">
        <w:rPr>
          <w:rFonts w:ascii="Times New Roman" w:hAnsi="Times New Roman" w:cs="Times New Roman"/>
          <w:sz w:val="28"/>
          <w:szCs w:val="28"/>
          <w:shd w:val="clear" w:color="auto" w:fill="FFFFFF"/>
          <w:lang w:val="ru-RU"/>
        </w:rPr>
        <w:t>Функциональная грамматика казахского языка. - Алматы: издательство Казахского университета, 2013. – 178 с.</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shd w:val="clear" w:color="auto" w:fill="FFFFFF"/>
          <w:lang w:val="kk-KZ"/>
        </w:rPr>
      </w:pPr>
      <w:r w:rsidRPr="009474F1">
        <w:rPr>
          <w:rFonts w:ascii="Times New Roman" w:hAnsi="Times New Roman" w:cs="Times New Roman"/>
          <w:sz w:val="28"/>
          <w:szCs w:val="28"/>
          <w:shd w:val="clear" w:color="auto" w:fill="FFFFFF"/>
          <w:lang w:val="kk-KZ"/>
        </w:rPr>
        <w:t>Сайрамбаев Т., Ақыжанова А. Қазіргі қазақ тіліндегі парцелляция құбылысы. – Алматы: Қазақ университеті, 2001. – 110 б.</w:t>
      </w:r>
    </w:p>
    <w:p w:rsidR="001931C8" w:rsidRPr="009474F1" w:rsidRDefault="001931C8"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shd w:val="clear" w:color="auto" w:fill="FFFFFF"/>
          <w:lang w:val="kk-KZ"/>
        </w:rPr>
      </w:pPr>
      <w:r w:rsidRPr="009474F1">
        <w:rPr>
          <w:rFonts w:ascii="Times New Roman" w:hAnsi="Times New Roman" w:cs="Times New Roman"/>
          <w:sz w:val="28"/>
          <w:szCs w:val="28"/>
          <w:shd w:val="clear" w:color="auto" w:fill="FFFFFF"/>
          <w:lang w:val="kk-KZ"/>
        </w:rPr>
        <w:t>Рәбиға Сыздық. Қазақ тілінің анықтағышы (емле, тыныс белгілері, сөз сазы). </w:t>
      </w:r>
      <w:r w:rsidR="003E096C">
        <w:rPr>
          <w:rFonts w:ascii="Times New Roman" w:hAnsi="Times New Roman" w:cs="Times New Roman"/>
          <w:sz w:val="28"/>
          <w:szCs w:val="28"/>
          <w:shd w:val="clear" w:color="auto" w:fill="FFFFFF"/>
          <w:lang w:val="kk-KZ"/>
        </w:rPr>
        <w:t xml:space="preserve">- </w:t>
      </w:r>
      <w:r w:rsidRPr="003E096C">
        <w:rPr>
          <w:rFonts w:ascii="Times New Roman" w:hAnsi="Times New Roman" w:cs="Times New Roman"/>
          <w:sz w:val="28"/>
          <w:szCs w:val="28"/>
          <w:shd w:val="clear" w:color="auto" w:fill="FFFFFF"/>
          <w:lang w:val="kk-KZ"/>
        </w:rPr>
        <w:t>Астана: Елорда, 2000</w:t>
      </w:r>
      <w:r w:rsidR="003E096C">
        <w:rPr>
          <w:rFonts w:ascii="Times New Roman" w:hAnsi="Times New Roman" w:cs="Times New Roman"/>
          <w:sz w:val="28"/>
          <w:szCs w:val="28"/>
          <w:shd w:val="clear" w:color="auto" w:fill="FFFFFF"/>
          <w:lang w:val="kk-KZ"/>
        </w:rPr>
        <w:t>.</w:t>
      </w:r>
      <w:r w:rsidRPr="003E096C">
        <w:rPr>
          <w:rFonts w:ascii="Times New Roman" w:hAnsi="Times New Roman" w:cs="Times New Roman"/>
          <w:sz w:val="28"/>
          <w:szCs w:val="28"/>
          <w:shd w:val="clear" w:color="auto" w:fill="FFFFFF"/>
          <w:lang w:val="kk-KZ"/>
        </w:rPr>
        <w:t xml:space="preserve"> - 532 б. </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noProof/>
          <w:sz w:val="28"/>
          <w:szCs w:val="28"/>
          <w:lang w:val="kk-KZ"/>
        </w:rPr>
      </w:pPr>
      <w:r w:rsidRPr="009474F1">
        <w:rPr>
          <w:rFonts w:ascii="Times New Roman" w:hAnsi="Times New Roman" w:cs="Times New Roman"/>
          <w:sz w:val="28"/>
          <w:szCs w:val="28"/>
          <w:shd w:val="clear" w:color="auto" w:fill="FFFFFF"/>
          <w:lang w:val="kk-KZ"/>
        </w:rPr>
        <w:t>Дүйсембекова Л. Іс қағаздарын қазақша жүргізу. – Алматы: Ана тілі, 2001.</w:t>
      </w:r>
      <w:r w:rsidRPr="009474F1">
        <w:rPr>
          <w:rFonts w:ascii="Times New Roman" w:hAnsi="Times New Roman" w:cs="Times New Roman"/>
          <w:noProof/>
          <w:sz w:val="28"/>
          <w:szCs w:val="28"/>
          <w:lang w:val="kk-KZ"/>
        </w:rPr>
        <w:t xml:space="preserve"> – 208 б.   </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kk-KZ"/>
        </w:rPr>
      </w:pPr>
      <w:r w:rsidRPr="009474F1">
        <w:rPr>
          <w:rFonts w:ascii="Times New Roman" w:hAnsi="Times New Roman" w:cs="Times New Roman"/>
          <w:sz w:val="28"/>
          <w:szCs w:val="28"/>
          <w:shd w:val="clear" w:color="auto" w:fill="FFFFFF"/>
          <w:lang w:val="kk-KZ"/>
        </w:rPr>
        <w:t>Әділбекова Л.М. Ескермесова Г.А. Сөйлем соңына қойылатын тыныс белгілердің қосымша қызметтері // С.Торайғыров атындағы ПМУ Хабаршысы «Филология ғылымдары» сериясы</w:t>
      </w:r>
      <w:r w:rsidR="003E096C">
        <w:rPr>
          <w:rFonts w:ascii="Times New Roman" w:hAnsi="Times New Roman" w:cs="Times New Roman"/>
          <w:sz w:val="28"/>
          <w:szCs w:val="28"/>
          <w:shd w:val="clear" w:color="auto" w:fill="FFFFFF"/>
          <w:lang w:val="kk-KZ"/>
        </w:rPr>
        <w:t>. -</w:t>
      </w:r>
      <w:r w:rsidRPr="009474F1">
        <w:rPr>
          <w:rFonts w:ascii="Times New Roman" w:hAnsi="Times New Roman" w:cs="Times New Roman"/>
          <w:sz w:val="28"/>
          <w:szCs w:val="28"/>
          <w:shd w:val="clear" w:color="auto" w:fill="FFFFFF"/>
          <w:lang w:val="kk-KZ"/>
        </w:rPr>
        <w:t xml:space="preserve"> 2017. - №2. – Б. 43-53. </w:t>
      </w:r>
    </w:p>
    <w:p w:rsidR="00655FE8" w:rsidRPr="009474F1" w:rsidRDefault="00655FE8"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kk-KZ"/>
        </w:rPr>
      </w:pPr>
      <w:r w:rsidRPr="009474F1">
        <w:rPr>
          <w:rFonts w:ascii="Times New Roman" w:hAnsi="Times New Roman" w:cs="Times New Roman"/>
          <w:sz w:val="28"/>
          <w:szCs w:val="28"/>
          <w:shd w:val="clear" w:color="auto" w:fill="FFFFFF"/>
          <w:lang w:val="kk-KZ"/>
        </w:rPr>
        <w:t xml:space="preserve">Қазақ тілі. Энцилопедия. - Алматы, 1988. – 509 б. </w:t>
      </w:r>
    </w:p>
    <w:p w:rsidR="00CA6B9F" w:rsidRPr="009474F1" w:rsidRDefault="00CA6B9F"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kk-KZ"/>
        </w:rPr>
      </w:pPr>
      <w:r w:rsidRPr="009474F1">
        <w:rPr>
          <w:rFonts w:ascii="Times New Roman" w:hAnsi="Times New Roman" w:cs="Times New Roman"/>
          <w:sz w:val="28"/>
          <w:szCs w:val="28"/>
          <w:shd w:val="clear" w:color="auto" w:fill="FFFFFF"/>
          <w:lang w:val="kk-KZ"/>
        </w:rPr>
        <w:t xml:space="preserve">Кенжеқанова Қ.К. Саяси дискурстың прагмалингвистикалық және когнитивтік компоненттері (қазақ тіліндегі мерзімді басылымдар материалдары бойынша): филос. док. </w:t>
      </w:r>
      <w:r w:rsidR="003E096C">
        <w:rPr>
          <w:rFonts w:ascii="Times New Roman" w:hAnsi="Times New Roman" w:cs="Times New Roman"/>
          <w:sz w:val="28"/>
          <w:szCs w:val="28"/>
          <w:shd w:val="clear" w:color="auto" w:fill="FFFFFF"/>
          <w:lang w:val="kk-KZ"/>
        </w:rPr>
        <w:t xml:space="preserve"> (</w:t>
      </w:r>
      <w:r w:rsidRPr="009474F1">
        <w:rPr>
          <w:rFonts w:ascii="Times New Roman" w:hAnsi="Times New Roman" w:cs="Times New Roman"/>
          <w:sz w:val="28"/>
          <w:szCs w:val="28"/>
          <w:shd w:val="clear" w:color="auto" w:fill="FFFFFF"/>
          <w:lang w:val="kk-KZ"/>
        </w:rPr>
        <w:t>PhD</w:t>
      </w:r>
      <w:r w:rsidR="003E096C">
        <w:rPr>
          <w:rFonts w:ascii="Times New Roman" w:hAnsi="Times New Roman" w:cs="Times New Roman"/>
          <w:sz w:val="28"/>
          <w:szCs w:val="28"/>
          <w:shd w:val="clear" w:color="auto" w:fill="FFFFFF"/>
          <w:lang w:val="kk-KZ"/>
        </w:rPr>
        <w:t xml:space="preserve">)   </w:t>
      </w:r>
      <w:r w:rsidRPr="009474F1">
        <w:rPr>
          <w:rFonts w:ascii="Times New Roman" w:hAnsi="Times New Roman" w:cs="Times New Roman"/>
          <w:sz w:val="28"/>
          <w:szCs w:val="28"/>
          <w:shd w:val="clear" w:color="auto" w:fill="FFFFFF"/>
          <w:lang w:val="kk-KZ"/>
        </w:rPr>
        <w:t>…  дис.  – Алматы, 2014. – 146 б</w:t>
      </w:r>
      <w:r w:rsidR="003E096C">
        <w:rPr>
          <w:rFonts w:ascii="Times New Roman" w:hAnsi="Times New Roman" w:cs="Times New Roman"/>
          <w:sz w:val="28"/>
          <w:szCs w:val="28"/>
          <w:shd w:val="clear" w:color="auto" w:fill="FFFFFF"/>
          <w:lang w:val="kk-KZ"/>
        </w:rPr>
        <w:t>.</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shd w:val="clear" w:color="auto" w:fill="FFFFFF"/>
          <w:lang w:val="ru-RU"/>
        </w:rPr>
        <w:t xml:space="preserve">Панкратов Ф.Г., Баженов Ю.К., Серегина Т.К., Шахурин В.Г. Рекламная деятельность: учебник для студентов высших учебных заведений. </w:t>
      </w:r>
      <w:r w:rsidR="003E096C">
        <w:rPr>
          <w:rFonts w:ascii="Times New Roman" w:hAnsi="Times New Roman" w:cs="Times New Roman"/>
          <w:sz w:val="28"/>
          <w:szCs w:val="28"/>
          <w:shd w:val="clear" w:color="auto" w:fill="FFFFFF"/>
          <w:lang w:val="ru-RU"/>
        </w:rPr>
        <w:t xml:space="preserve">– Изд. </w:t>
      </w:r>
      <w:r w:rsidRPr="009474F1">
        <w:rPr>
          <w:rFonts w:ascii="Times New Roman" w:hAnsi="Times New Roman" w:cs="Times New Roman"/>
          <w:sz w:val="28"/>
          <w:szCs w:val="28"/>
          <w:shd w:val="clear" w:color="auto" w:fill="FFFFFF"/>
          <w:lang w:val="ru-RU"/>
        </w:rPr>
        <w:t>5-е  перераб. и доп. - М.: Издательско-торговая корпорация «Дашков и К°», 2002. - 364 с.</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shd w:val="clear" w:color="auto" w:fill="FFFFFF"/>
          <w:lang w:val="ru-RU"/>
        </w:rPr>
        <w:t xml:space="preserve">"Жарнама туралы" Қазақстан Республикасы Заңының жобасы туралы  Қазақстан Республикасы Үкіметінің қаулысы 2002 жылғы 8 тамыз, №887 </w:t>
      </w:r>
      <w:hyperlink r:id="rId177" w:history="1">
        <w:r w:rsidRPr="009474F1">
          <w:rPr>
            <w:rStyle w:val="a7"/>
            <w:rFonts w:ascii="Times New Roman" w:hAnsi="Times New Roman" w:cs="Times New Roman"/>
            <w:color w:val="auto"/>
            <w:sz w:val="28"/>
            <w:szCs w:val="28"/>
            <w:u w:val="none"/>
            <w:shd w:val="clear" w:color="auto" w:fill="FFFFFF"/>
          </w:rPr>
          <w:t>https</w:t>
        </w:r>
        <w:r w:rsidRPr="009474F1">
          <w:rPr>
            <w:rStyle w:val="a7"/>
            <w:rFonts w:ascii="Times New Roman" w:hAnsi="Times New Roman" w:cs="Times New Roman"/>
            <w:color w:val="auto"/>
            <w:sz w:val="28"/>
            <w:szCs w:val="28"/>
            <w:u w:val="none"/>
            <w:shd w:val="clear" w:color="auto" w:fill="FFFFFF"/>
            <w:lang w:val="ru-RU"/>
          </w:rPr>
          <w:t>://</w:t>
        </w:r>
        <w:r w:rsidRPr="009474F1">
          <w:rPr>
            <w:rStyle w:val="a7"/>
            <w:rFonts w:ascii="Times New Roman" w:hAnsi="Times New Roman" w:cs="Times New Roman"/>
            <w:color w:val="auto"/>
            <w:sz w:val="28"/>
            <w:szCs w:val="28"/>
            <w:u w:val="none"/>
            <w:shd w:val="clear" w:color="auto" w:fill="FFFFFF"/>
          </w:rPr>
          <w:t>adilet</w:t>
        </w:r>
        <w:r w:rsidRPr="009474F1">
          <w:rPr>
            <w:rStyle w:val="a7"/>
            <w:rFonts w:ascii="Times New Roman" w:hAnsi="Times New Roman" w:cs="Times New Roman"/>
            <w:color w:val="auto"/>
            <w:sz w:val="28"/>
            <w:szCs w:val="28"/>
            <w:u w:val="none"/>
            <w:shd w:val="clear" w:color="auto" w:fill="FFFFFF"/>
            <w:lang w:val="ru-RU"/>
          </w:rPr>
          <w:t>.</w:t>
        </w:r>
        <w:r w:rsidRPr="009474F1">
          <w:rPr>
            <w:rStyle w:val="a7"/>
            <w:rFonts w:ascii="Times New Roman" w:hAnsi="Times New Roman" w:cs="Times New Roman"/>
            <w:color w:val="auto"/>
            <w:sz w:val="28"/>
            <w:szCs w:val="28"/>
            <w:u w:val="none"/>
            <w:shd w:val="clear" w:color="auto" w:fill="FFFFFF"/>
          </w:rPr>
          <w:t>zan</w:t>
        </w:r>
        <w:r w:rsidRPr="009474F1">
          <w:rPr>
            <w:rStyle w:val="a7"/>
            <w:rFonts w:ascii="Times New Roman" w:hAnsi="Times New Roman" w:cs="Times New Roman"/>
            <w:color w:val="auto"/>
            <w:sz w:val="28"/>
            <w:szCs w:val="28"/>
            <w:u w:val="none"/>
            <w:shd w:val="clear" w:color="auto" w:fill="FFFFFF"/>
            <w:lang w:val="ru-RU"/>
          </w:rPr>
          <w:t>.</w:t>
        </w:r>
        <w:r w:rsidRPr="009474F1">
          <w:rPr>
            <w:rStyle w:val="a7"/>
            <w:rFonts w:ascii="Times New Roman" w:hAnsi="Times New Roman" w:cs="Times New Roman"/>
            <w:color w:val="auto"/>
            <w:sz w:val="28"/>
            <w:szCs w:val="28"/>
            <w:u w:val="none"/>
            <w:shd w:val="clear" w:color="auto" w:fill="FFFFFF"/>
          </w:rPr>
          <w:t>kz</w:t>
        </w:r>
      </w:hyperlink>
      <w:r w:rsidRPr="009474F1">
        <w:rPr>
          <w:rFonts w:ascii="Times New Roman" w:hAnsi="Times New Roman" w:cs="Times New Roman"/>
          <w:sz w:val="28"/>
          <w:szCs w:val="28"/>
          <w:shd w:val="clear" w:color="auto" w:fill="FFFFFF"/>
          <w:lang w:val="ru-RU"/>
        </w:rPr>
        <w:t>19.08.2020.</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shd w:val="clear" w:color="auto" w:fill="FFFFFF"/>
          <w:lang w:val="ru-RU"/>
        </w:rPr>
        <w:t>Асанбаева С.А</w:t>
      </w:r>
      <w:r w:rsidR="003E096C">
        <w:rPr>
          <w:rFonts w:ascii="Times New Roman" w:hAnsi="Times New Roman" w:cs="Times New Roman"/>
          <w:sz w:val="28"/>
          <w:szCs w:val="28"/>
          <w:shd w:val="clear" w:color="auto" w:fill="FFFFFF"/>
          <w:lang w:val="ru-RU"/>
        </w:rPr>
        <w:t>.</w:t>
      </w:r>
      <w:r w:rsidRPr="009474F1">
        <w:rPr>
          <w:rFonts w:ascii="Times New Roman" w:hAnsi="Times New Roman" w:cs="Times New Roman"/>
          <w:sz w:val="28"/>
          <w:szCs w:val="28"/>
          <w:shd w:val="clear" w:color="auto" w:fill="FFFFFF"/>
          <w:lang w:val="ru-RU"/>
        </w:rPr>
        <w:t xml:space="preserve"> Жарнама саласында мемлекеттік тілді қолданудың социолингвистикикалық өзекті мәселелері: </w:t>
      </w:r>
      <w:r w:rsidR="00CA6B9F" w:rsidRPr="009474F1">
        <w:rPr>
          <w:rFonts w:ascii="Times New Roman" w:hAnsi="Times New Roman" w:cs="Times New Roman"/>
          <w:sz w:val="28"/>
          <w:szCs w:val="28"/>
          <w:shd w:val="clear" w:color="auto" w:fill="FFFFFF"/>
          <w:lang w:val="ru-RU"/>
        </w:rPr>
        <w:t>ф</w:t>
      </w:r>
      <w:r w:rsidRPr="009474F1">
        <w:rPr>
          <w:rFonts w:ascii="Times New Roman" w:hAnsi="Times New Roman" w:cs="Times New Roman"/>
          <w:sz w:val="28"/>
          <w:szCs w:val="28"/>
          <w:shd w:val="clear" w:color="auto" w:fill="FFFFFF"/>
          <w:lang w:val="ru-RU"/>
        </w:rPr>
        <w:t xml:space="preserve">илол. ғыл. канд.  …  дис. - Алматы, 1999. - 125 б.  </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shd w:val="clear" w:color="auto" w:fill="FFFFFF"/>
          <w:lang w:val="ru-RU"/>
        </w:rPr>
        <w:t xml:space="preserve"> Байдуллаева А.А. Қазақ, ағылшын, орыс жəне неміс тілдері материалдары негізінде жарнама слогандарының когнитивті-коммуникативті табиғаты: филос. док. </w:t>
      </w:r>
      <w:r w:rsidR="003E096C">
        <w:rPr>
          <w:rFonts w:ascii="Times New Roman" w:hAnsi="Times New Roman" w:cs="Times New Roman"/>
          <w:sz w:val="28"/>
          <w:szCs w:val="28"/>
          <w:shd w:val="clear" w:color="auto" w:fill="FFFFFF"/>
          <w:lang w:val="ru-RU"/>
        </w:rPr>
        <w:t>(</w:t>
      </w:r>
      <w:r w:rsidRPr="009474F1">
        <w:rPr>
          <w:rFonts w:ascii="Times New Roman" w:hAnsi="Times New Roman" w:cs="Times New Roman"/>
          <w:sz w:val="28"/>
          <w:szCs w:val="28"/>
          <w:shd w:val="clear" w:color="auto" w:fill="FFFFFF"/>
        </w:rPr>
        <w:t>PhD</w:t>
      </w:r>
      <w:r w:rsidR="003E096C">
        <w:rPr>
          <w:rFonts w:ascii="Times New Roman" w:hAnsi="Times New Roman" w:cs="Times New Roman"/>
          <w:sz w:val="28"/>
          <w:szCs w:val="28"/>
          <w:shd w:val="clear" w:color="auto" w:fill="FFFFFF"/>
          <w:lang w:val="ru-RU"/>
        </w:rPr>
        <w:t xml:space="preserve">)  </w:t>
      </w:r>
      <w:r w:rsidRPr="009474F1">
        <w:rPr>
          <w:rFonts w:ascii="Times New Roman" w:hAnsi="Times New Roman" w:cs="Times New Roman"/>
          <w:sz w:val="28"/>
          <w:szCs w:val="28"/>
          <w:shd w:val="clear" w:color="auto" w:fill="FFFFFF"/>
          <w:lang w:val="ru-RU"/>
        </w:rPr>
        <w:t>…  дис.  – Алматы, 2014. – 146 б.</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rPr>
      </w:pPr>
      <w:r w:rsidRPr="009474F1">
        <w:rPr>
          <w:rFonts w:ascii="Times New Roman" w:hAnsi="Times New Roman" w:cs="Times New Roman"/>
          <w:sz w:val="28"/>
          <w:szCs w:val="28"/>
          <w:shd w:val="clear" w:color="auto" w:fill="FFFFFF"/>
        </w:rPr>
        <w:t xml:space="preserve"> Barthes R. Rhetorique de l'image // Communications. - 1964. - №4. – </w:t>
      </w:r>
      <w:r w:rsidRPr="009474F1">
        <w:rPr>
          <w:rFonts w:ascii="Times New Roman" w:hAnsi="Times New Roman" w:cs="Times New Roman"/>
          <w:sz w:val="28"/>
          <w:szCs w:val="28"/>
          <w:shd w:val="clear" w:color="auto" w:fill="FFFFFF"/>
          <w:lang w:val="ru-RU"/>
        </w:rPr>
        <w:t>Р</w:t>
      </w:r>
      <w:r w:rsidRPr="009474F1">
        <w:rPr>
          <w:rFonts w:ascii="Times New Roman" w:hAnsi="Times New Roman" w:cs="Times New Roman"/>
          <w:sz w:val="28"/>
          <w:szCs w:val="28"/>
          <w:shd w:val="clear" w:color="auto" w:fill="FFFFFF"/>
        </w:rPr>
        <w:t>. 44.</w:t>
      </w:r>
    </w:p>
    <w:p w:rsidR="00415F6D" w:rsidRPr="009474F1" w:rsidRDefault="00415F6D" w:rsidP="009474F1">
      <w:pPr>
        <w:pStyle w:val="ab"/>
        <w:widowControl w:val="0"/>
        <w:numPr>
          <w:ilvl w:val="0"/>
          <w:numId w:val="30"/>
        </w:numPr>
        <w:tabs>
          <w:tab w:val="left" w:pos="1134"/>
        </w:tabs>
        <w:spacing w:after="0" w:line="240" w:lineRule="auto"/>
        <w:ind w:left="0" w:firstLine="568"/>
        <w:contextualSpacing w:val="0"/>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shd w:val="clear" w:color="auto" w:fill="FFFFFF"/>
          <w:lang w:val="ru-RU"/>
        </w:rPr>
        <w:t>Кохтев</w:t>
      </w:r>
      <w:r w:rsidRPr="009474F1">
        <w:rPr>
          <w:rFonts w:ascii="Times New Roman" w:hAnsi="Times New Roman" w:cs="Times New Roman"/>
          <w:sz w:val="28"/>
          <w:szCs w:val="28"/>
          <w:shd w:val="clear" w:color="auto" w:fill="FFFFFF"/>
        </w:rPr>
        <w:t> </w:t>
      </w:r>
      <w:r w:rsidRPr="009474F1">
        <w:rPr>
          <w:rFonts w:ascii="Times New Roman" w:hAnsi="Times New Roman" w:cs="Times New Roman"/>
          <w:sz w:val="28"/>
          <w:szCs w:val="28"/>
          <w:shd w:val="clear" w:color="auto" w:fill="FFFFFF"/>
          <w:lang w:val="ru-RU"/>
        </w:rPr>
        <w:t>Н.Н. Язык рекламных текстов: учеб. пособие для фак. журналистики вузов. - М., 1981. - 125 с.</w:t>
      </w:r>
    </w:p>
    <w:p w:rsidR="00415F6D" w:rsidRPr="009474F1" w:rsidRDefault="00415F6D" w:rsidP="003E096C">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lang w:val="ru-RU"/>
        </w:rPr>
      </w:pPr>
      <w:r w:rsidRPr="009474F1">
        <w:rPr>
          <w:rFonts w:ascii="Times New Roman" w:hAnsi="Times New Roman" w:cs="Times New Roman"/>
          <w:sz w:val="28"/>
          <w:szCs w:val="28"/>
          <w:lang w:val="kk-KZ"/>
        </w:rPr>
        <w:t>Ч</w:t>
      </w:r>
      <w:r w:rsidRPr="009474F1">
        <w:rPr>
          <w:rFonts w:ascii="Times New Roman" w:hAnsi="Times New Roman" w:cs="Times New Roman"/>
          <w:sz w:val="28"/>
          <w:szCs w:val="28"/>
          <w:lang w:val="ru-RU"/>
        </w:rPr>
        <w:t>ернобров А. Типы и</w:t>
      </w:r>
      <w:r w:rsidRPr="009474F1">
        <w:rPr>
          <w:rFonts w:ascii="Times New Roman" w:hAnsi="Times New Roman" w:cs="Times New Roman"/>
          <w:sz w:val="28"/>
          <w:szCs w:val="28"/>
        </w:rPr>
        <w:t> </w:t>
      </w:r>
      <w:r w:rsidRPr="009474F1">
        <w:rPr>
          <w:rFonts w:ascii="Times New Roman" w:hAnsi="Times New Roman" w:cs="Times New Roman"/>
          <w:sz w:val="28"/>
          <w:szCs w:val="28"/>
          <w:lang w:val="ru-RU"/>
        </w:rPr>
        <w:t>жанры</w:t>
      </w:r>
      <w:r w:rsidRPr="009474F1">
        <w:rPr>
          <w:rFonts w:ascii="Times New Roman" w:hAnsi="Times New Roman" w:cs="Times New Roman"/>
          <w:sz w:val="28"/>
          <w:szCs w:val="28"/>
        </w:rPr>
        <w:t> </w:t>
      </w:r>
      <w:r w:rsidRPr="009474F1">
        <w:rPr>
          <w:rFonts w:ascii="Times New Roman" w:hAnsi="Times New Roman" w:cs="Times New Roman"/>
          <w:sz w:val="28"/>
          <w:szCs w:val="28"/>
          <w:lang w:val="ru-RU"/>
        </w:rPr>
        <w:t>дискурса</w:t>
      </w:r>
      <w:r w:rsidRPr="009474F1">
        <w:rPr>
          <w:rFonts w:ascii="Times New Roman" w:hAnsi="Times New Roman" w:cs="Times New Roman"/>
          <w:sz w:val="28"/>
          <w:szCs w:val="28"/>
        </w:rPr>
        <w:t> </w:t>
      </w:r>
      <w:r w:rsidRPr="009474F1">
        <w:rPr>
          <w:rFonts w:ascii="Times New Roman" w:hAnsi="Times New Roman" w:cs="Times New Roman"/>
          <w:sz w:val="28"/>
          <w:szCs w:val="28"/>
          <w:lang w:val="ru-RU"/>
        </w:rPr>
        <w:t>в</w:t>
      </w:r>
      <w:r w:rsidRPr="009474F1">
        <w:rPr>
          <w:rFonts w:ascii="Times New Roman" w:hAnsi="Times New Roman" w:cs="Times New Roman"/>
          <w:sz w:val="28"/>
          <w:szCs w:val="28"/>
        </w:rPr>
        <w:t> </w:t>
      </w:r>
      <w:r w:rsidRPr="009474F1">
        <w:rPr>
          <w:rFonts w:ascii="Times New Roman" w:hAnsi="Times New Roman" w:cs="Times New Roman"/>
          <w:sz w:val="28"/>
          <w:szCs w:val="28"/>
          <w:lang w:val="ru-RU"/>
        </w:rPr>
        <w:t>лингвистике и философии</w:t>
      </w:r>
      <w:r w:rsidRPr="009474F1">
        <w:rPr>
          <w:rFonts w:ascii="Times New Roman" w:hAnsi="Times New Roman" w:cs="Times New Roman"/>
          <w:sz w:val="28"/>
          <w:szCs w:val="28"/>
        </w:rPr>
        <w:t> </w:t>
      </w:r>
      <w:r w:rsidRPr="009474F1">
        <w:rPr>
          <w:rFonts w:ascii="Times New Roman" w:hAnsi="Times New Roman" w:cs="Times New Roman"/>
          <w:sz w:val="28"/>
          <w:szCs w:val="28"/>
          <w:lang w:val="ru-RU"/>
        </w:rPr>
        <w:t xml:space="preserve">  языка</w:t>
      </w:r>
      <w:r w:rsidRPr="009474F1">
        <w:rPr>
          <w:rFonts w:ascii="Times New Roman" w:hAnsi="Times New Roman" w:cs="Times New Roman"/>
          <w:sz w:val="28"/>
          <w:szCs w:val="28"/>
        </w:rPr>
        <w:t> </w:t>
      </w:r>
      <w:r w:rsidRPr="009474F1">
        <w:rPr>
          <w:rFonts w:ascii="Times New Roman" w:hAnsi="Times New Roman" w:cs="Times New Roman"/>
          <w:sz w:val="28"/>
          <w:szCs w:val="28"/>
          <w:lang w:val="ru-RU"/>
        </w:rPr>
        <w:t xml:space="preserve">// Вестник НГУ. – Новосибирск, 2012. - </w:t>
      </w:r>
      <w:r w:rsidR="003E096C">
        <w:rPr>
          <w:rFonts w:ascii="Times New Roman" w:hAnsi="Times New Roman" w:cs="Times New Roman"/>
          <w:sz w:val="28"/>
          <w:szCs w:val="28"/>
          <w:lang w:val="ru-RU"/>
        </w:rPr>
        <w:t>№</w:t>
      </w:r>
      <w:r w:rsidRPr="009474F1">
        <w:rPr>
          <w:rFonts w:ascii="Times New Roman" w:hAnsi="Times New Roman" w:cs="Times New Roman"/>
          <w:sz w:val="28"/>
          <w:szCs w:val="28"/>
          <w:lang w:val="ru-RU"/>
        </w:rPr>
        <w:t>10. – 87 с.</w:t>
      </w:r>
    </w:p>
    <w:p w:rsidR="00415F6D" w:rsidRPr="009474F1" w:rsidRDefault="00415F6D" w:rsidP="009474F1">
      <w:pPr>
        <w:pStyle w:val="ab"/>
        <w:numPr>
          <w:ilvl w:val="0"/>
          <w:numId w:val="30"/>
        </w:numPr>
        <w:tabs>
          <w:tab w:val="left" w:pos="1134"/>
        </w:tabs>
        <w:autoSpaceDE w:val="0"/>
        <w:autoSpaceDN w:val="0"/>
        <w:adjustRightInd w:val="0"/>
        <w:spacing w:after="0" w:line="240" w:lineRule="auto"/>
        <w:ind w:left="0" w:firstLine="568"/>
        <w:jc w:val="both"/>
        <w:rPr>
          <w:rFonts w:ascii="Times New Roman" w:hAnsi="Times New Roman" w:cs="Times New Roman"/>
          <w:sz w:val="28"/>
          <w:szCs w:val="28"/>
          <w:lang w:val="ru-RU"/>
        </w:rPr>
      </w:pPr>
      <w:r w:rsidRPr="009474F1">
        <w:rPr>
          <w:rFonts w:ascii="Times New Roman" w:hAnsi="Times New Roman" w:cs="Times New Roman"/>
          <w:sz w:val="28"/>
          <w:szCs w:val="28"/>
          <w:lang w:val="ru-RU"/>
        </w:rPr>
        <w:t xml:space="preserve">Вишнякова Е.А. Электронное письмо в составе сетевого текста на английском языке: дис.   ...   канд. филол. наук. - М., 2007. - 197 с. </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9474F1">
        <w:rPr>
          <w:rFonts w:ascii="Times New Roman" w:hAnsi="Times New Roman" w:cs="Times New Roman"/>
          <w:sz w:val="28"/>
          <w:szCs w:val="28"/>
          <w:lang w:val="ru-RU"/>
        </w:rPr>
        <w:t>Компанцева Л.Ф. Гендерные основы Интернет-коммуникации в постсоветском пространстве. - Луганск: Знание, 2004. – Т. 402. –392</w:t>
      </w:r>
      <w:r w:rsidR="003E096C">
        <w:rPr>
          <w:rFonts w:ascii="Times New Roman" w:hAnsi="Times New Roman" w:cs="Times New Roman"/>
          <w:sz w:val="28"/>
          <w:szCs w:val="28"/>
          <w:lang w:val="ru-RU"/>
        </w:rPr>
        <w:t>с</w:t>
      </w:r>
      <w:r w:rsidR="003E096C" w:rsidRPr="009474F1">
        <w:rPr>
          <w:rFonts w:ascii="Times New Roman" w:hAnsi="Times New Roman" w:cs="Times New Roman"/>
          <w:sz w:val="28"/>
          <w:szCs w:val="28"/>
          <w:lang w:val="ru-RU"/>
        </w:rPr>
        <w:t>.</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9474F1">
        <w:rPr>
          <w:rFonts w:ascii="Times New Roman" w:hAnsi="Times New Roman" w:cs="Times New Roman"/>
          <w:sz w:val="28"/>
          <w:szCs w:val="28"/>
          <w:lang w:val="ru-RU"/>
        </w:rPr>
        <w:t>Смирнов Ф.О. Национально-культурные особенности электронной коммуникации на английском и русском языках: автореф.   ...   канд. филол. наук. - Ярославль: ЯГПУ имени К.Д. Ушинского, 2004. - 22 с.</w:t>
      </w:r>
    </w:p>
    <w:p w:rsidR="00415F6D" w:rsidRPr="009474F1"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lang w:val="ru-RU"/>
        </w:rPr>
      </w:pPr>
      <w:r w:rsidRPr="009474F1">
        <w:rPr>
          <w:rFonts w:ascii="Times New Roman" w:hAnsi="Times New Roman" w:cs="Times New Roman"/>
          <w:sz w:val="28"/>
          <w:szCs w:val="28"/>
          <w:shd w:val="clear" w:color="auto" w:fill="FFFFFF"/>
          <w:lang w:val="ru-RU"/>
        </w:rPr>
        <w:t>Трофимова Г.Н. Функционирование русского языка в Интернете: концептуально-сущностные доминанты: автореф.   …  док. филол. наук: 10.02.01. -  М.: РУДН, 2004. - 32 с.</w:t>
      </w:r>
    </w:p>
    <w:p w:rsidR="00415F6D" w:rsidRPr="009474F1"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shd w:val="clear" w:color="auto" w:fill="FFFFFF"/>
          <w:lang w:val="ru-RU"/>
        </w:rPr>
        <w:t>Лысенко С.А. Орализация как тенденция развития интернет-коммуникации // Вестник ВГУ. Серия: Филология. Журналистика. - Воронеж: Воронежский государственный университет, 2008. - №2. - С. 69-71.</w:t>
      </w:r>
    </w:p>
    <w:p w:rsidR="00415F6D" w:rsidRPr="009474F1"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lang w:val="ru-RU"/>
        </w:rPr>
        <w:t xml:space="preserve">Бергельсон М.Б. Языковые аспекты виртуальной коммуникации // Вестник Московского университета. Лингвистика и </w:t>
      </w:r>
      <w:r w:rsidRPr="009474F1">
        <w:rPr>
          <w:rFonts w:ascii="Times New Roman" w:hAnsi="Times New Roman" w:cs="Times New Roman"/>
          <w:sz w:val="28"/>
          <w:szCs w:val="28"/>
          <w:shd w:val="clear" w:color="auto" w:fill="FFFFFF"/>
          <w:lang w:val="ru-RU"/>
        </w:rPr>
        <w:t xml:space="preserve">межкультурная коммуникация. -  2002. - </w:t>
      </w:r>
      <w:r w:rsidRPr="009474F1">
        <w:rPr>
          <w:rFonts w:ascii="Times New Roman" w:hAnsi="Times New Roman" w:cs="Times New Roman"/>
          <w:sz w:val="28"/>
          <w:szCs w:val="28"/>
          <w:lang w:val="ru-RU"/>
        </w:rPr>
        <w:t xml:space="preserve">Серия 19, </w:t>
      </w:r>
      <w:r w:rsidRPr="009474F1">
        <w:rPr>
          <w:rFonts w:ascii="Times New Roman" w:hAnsi="Times New Roman" w:cs="Times New Roman"/>
          <w:sz w:val="28"/>
          <w:szCs w:val="28"/>
          <w:shd w:val="clear" w:color="auto" w:fill="FFFFFF"/>
          <w:lang w:val="ru-RU"/>
        </w:rPr>
        <w:t>№1. - С. 55-67.</w:t>
      </w:r>
    </w:p>
    <w:p w:rsidR="00415F6D" w:rsidRPr="009474F1"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shd w:val="clear" w:color="auto" w:fill="FFFFFF"/>
          <w:lang w:val="ru-RU"/>
        </w:rPr>
      </w:pPr>
      <w:r w:rsidRPr="009474F1">
        <w:rPr>
          <w:rFonts w:ascii="Times New Roman" w:hAnsi="Times New Roman" w:cs="Times New Roman"/>
          <w:sz w:val="28"/>
          <w:szCs w:val="28"/>
          <w:shd w:val="clear" w:color="auto" w:fill="FFFFFF"/>
          <w:lang w:val="ru-RU"/>
        </w:rPr>
        <w:t xml:space="preserve">Гуманитарные исследования в Интернете / под ред. А.Е. Войскунского. - М.: Можайск-Терра, 2000. - 431 с.  </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9474F1">
        <w:rPr>
          <w:rFonts w:ascii="Times New Roman" w:hAnsi="Times New Roman" w:cs="Times New Roman"/>
          <w:sz w:val="28"/>
          <w:szCs w:val="28"/>
          <w:lang w:val="ru-RU"/>
        </w:rPr>
        <w:t>Иванов Л.Ю. Язык интернета: заметки лингвиста // Словарь и культура русской речи. - М., 2000. - С. 35- 45.</w:t>
      </w:r>
    </w:p>
    <w:p w:rsidR="00415F6D" w:rsidRPr="009474F1" w:rsidRDefault="00415F6D" w:rsidP="009474F1">
      <w:pPr>
        <w:pStyle w:val="ab"/>
        <w:numPr>
          <w:ilvl w:val="0"/>
          <w:numId w:val="30"/>
        </w:numPr>
        <w:pBdr>
          <w:top w:val="nil"/>
          <w:left w:val="nil"/>
          <w:bottom w:val="nil"/>
          <w:right w:val="nil"/>
          <w:between w:val="nil"/>
        </w:pBdr>
        <w:tabs>
          <w:tab w:val="left" w:pos="1134"/>
        </w:tabs>
        <w:spacing w:after="0" w:line="240" w:lineRule="auto"/>
        <w:ind w:left="0" w:firstLine="568"/>
        <w:jc w:val="both"/>
        <w:rPr>
          <w:rFonts w:ascii="Times New Roman" w:hAnsi="Times New Roman" w:cs="Times New Roman"/>
          <w:sz w:val="28"/>
          <w:szCs w:val="28"/>
          <w:lang w:val="ru-RU"/>
        </w:rPr>
      </w:pPr>
      <w:r w:rsidRPr="009474F1">
        <w:rPr>
          <w:rFonts w:ascii="Times New Roman" w:hAnsi="Times New Roman" w:cs="Times New Roman"/>
          <w:sz w:val="28"/>
          <w:szCs w:val="28"/>
          <w:lang w:val="ru-RU"/>
        </w:rPr>
        <w:t xml:space="preserve">Моргун Н.Л. Научный сетевой дискурс как тип текста: автореф.   ... канд. филол. наук. - Тюмень: Тюмен. гос. ун-т, 2003. - 20 с. </w:t>
      </w:r>
    </w:p>
    <w:p w:rsidR="00415F6D" w:rsidRPr="009474F1" w:rsidRDefault="00415F6D" w:rsidP="009474F1">
      <w:pPr>
        <w:pStyle w:val="af1"/>
        <w:widowControl/>
        <w:numPr>
          <w:ilvl w:val="0"/>
          <w:numId w:val="30"/>
        </w:numPr>
        <w:tabs>
          <w:tab w:val="left" w:pos="1134"/>
        </w:tabs>
        <w:spacing w:after="0"/>
        <w:ind w:left="0" w:firstLine="568"/>
        <w:jc w:val="both"/>
      </w:pPr>
      <w:r w:rsidRPr="009474F1">
        <w:rPr>
          <w:shd w:val="clear" w:color="auto" w:fill="FFFFFF"/>
        </w:rPr>
        <w:t xml:space="preserve">Соколов А.В. Общая теория социальной коммуникации: учебное пособие. - Спб.: Изд-во Михайлова В.А., 2002. - 461 с. </w:t>
      </w:r>
    </w:p>
    <w:p w:rsidR="00415F6D" w:rsidRPr="009474F1" w:rsidRDefault="00415F6D" w:rsidP="009474F1">
      <w:pPr>
        <w:pStyle w:val="af1"/>
        <w:widowControl/>
        <w:numPr>
          <w:ilvl w:val="0"/>
          <w:numId w:val="30"/>
        </w:numPr>
        <w:tabs>
          <w:tab w:val="left" w:pos="1134"/>
        </w:tabs>
        <w:spacing w:after="0"/>
        <w:ind w:left="0" w:firstLine="568"/>
        <w:jc w:val="both"/>
        <w:rPr>
          <w:shd w:val="clear" w:color="auto" w:fill="FFFFFF"/>
        </w:rPr>
      </w:pPr>
      <w:r w:rsidRPr="009474F1">
        <w:rPr>
          <w:shd w:val="clear" w:color="auto" w:fill="FFFFFF"/>
        </w:rPr>
        <w:t xml:space="preserve">Бальжирова Т.Ж. Интернет как средство социальной коммуникации в условиях формирующегося в России информационного общества: автореф. ... канд. социол. наук. - Улан-Удэ: Бурятский гос. ун-т, 2003. -21 с. </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9474F1">
        <w:rPr>
          <w:rFonts w:ascii="Times New Roman" w:hAnsi="Times New Roman" w:cs="Times New Roman"/>
          <w:sz w:val="28"/>
          <w:szCs w:val="28"/>
          <w:lang w:val="ru-RU"/>
        </w:rPr>
        <w:t>Лутовинова О.В. Лингвокультурологические характеристики виртуального дискурса. – Волгоград: ВГПУ; Перемена, 2009. - 476 с.</w:t>
      </w:r>
    </w:p>
    <w:p w:rsidR="00415F6D" w:rsidRPr="009474F1" w:rsidRDefault="00415F6D" w:rsidP="009474F1">
      <w:pPr>
        <w:pStyle w:val="ab"/>
        <w:numPr>
          <w:ilvl w:val="0"/>
          <w:numId w:val="30"/>
        </w:numPr>
        <w:tabs>
          <w:tab w:val="left" w:pos="1134"/>
        </w:tabs>
        <w:spacing w:after="0" w:line="240" w:lineRule="auto"/>
        <w:ind w:left="0" w:firstLine="568"/>
        <w:jc w:val="both"/>
        <w:rPr>
          <w:rFonts w:ascii="Times New Roman" w:hAnsi="Times New Roman" w:cs="Times New Roman"/>
          <w:sz w:val="28"/>
          <w:szCs w:val="28"/>
          <w:lang w:val="ru-RU"/>
        </w:rPr>
      </w:pPr>
      <w:r w:rsidRPr="009474F1">
        <w:rPr>
          <w:rFonts w:ascii="Times New Roman" w:hAnsi="Times New Roman" w:cs="Times New Roman"/>
          <w:sz w:val="28"/>
          <w:szCs w:val="28"/>
          <w:lang w:val="ru-RU" w:eastAsia="ru-RU"/>
        </w:rPr>
        <w:t xml:space="preserve">Галичкина Е.Н. </w:t>
      </w:r>
      <w:r w:rsidRPr="009474F1">
        <w:rPr>
          <w:rFonts w:ascii="Times New Roman" w:hAnsi="Times New Roman" w:cs="Times New Roman"/>
          <w:sz w:val="28"/>
          <w:szCs w:val="28"/>
          <w:lang w:val="kk-KZ"/>
        </w:rPr>
        <w:t>Характеристика компьютерного дискурса // Вестник   О</w:t>
      </w:r>
      <w:r w:rsidRPr="009474F1">
        <w:rPr>
          <w:rFonts w:ascii="Times New Roman" w:hAnsi="Times New Roman" w:cs="Times New Roman"/>
          <w:sz w:val="28"/>
          <w:szCs w:val="28"/>
          <w:lang w:val="ru-RU"/>
        </w:rPr>
        <w:t>ГУ. Гуманитарные науки. - 2004. - №10. – С. 57.</w:t>
      </w:r>
    </w:p>
    <w:p w:rsidR="00415F6D" w:rsidRPr="009474F1" w:rsidRDefault="00415F6D" w:rsidP="009474F1">
      <w:pPr>
        <w:pStyle w:val="a8"/>
        <w:numPr>
          <w:ilvl w:val="0"/>
          <w:numId w:val="30"/>
        </w:numPr>
        <w:tabs>
          <w:tab w:val="left" w:pos="1134"/>
        </w:tabs>
        <w:spacing w:before="0" w:beforeAutospacing="0" w:after="0" w:afterAutospacing="0"/>
        <w:ind w:left="0" w:firstLine="568"/>
        <w:jc w:val="both"/>
        <w:rPr>
          <w:sz w:val="28"/>
          <w:szCs w:val="28"/>
          <w:lang w:val="ru-RU"/>
        </w:rPr>
      </w:pPr>
      <w:r w:rsidRPr="009474F1">
        <w:rPr>
          <w:bCs/>
          <w:sz w:val="28"/>
          <w:szCs w:val="28"/>
          <w:lang w:val="ru-RU"/>
        </w:rPr>
        <w:t xml:space="preserve">Ескермесова Г.А. Интернет дискурсындағы қосымша бірліктер </w:t>
      </w:r>
      <w:r w:rsidRPr="009474F1">
        <w:rPr>
          <w:iCs/>
          <w:sz w:val="28"/>
          <w:szCs w:val="28"/>
          <w:lang w:val="ru-RU"/>
        </w:rPr>
        <w:t xml:space="preserve">// </w:t>
      </w:r>
      <w:r w:rsidRPr="009474F1">
        <w:rPr>
          <w:bCs/>
          <w:sz w:val="28"/>
          <w:szCs w:val="28"/>
        </w:rPr>
        <w:t>EurasianConferensonLanguageandSocialSciencesYI</w:t>
      </w:r>
      <w:r w:rsidRPr="009474F1">
        <w:rPr>
          <w:bCs/>
          <w:sz w:val="28"/>
          <w:szCs w:val="28"/>
          <w:lang w:val="ru-RU"/>
        </w:rPr>
        <w:t xml:space="preserve">. -  </w:t>
      </w:r>
      <w:r w:rsidRPr="009474F1">
        <w:rPr>
          <w:bCs/>
          <w:sz w:val="28"/>
          <w:szCs w:val="28"/>
        </w:rPr>
        <w:t>Samarkand</w:t>
      </w:r>
      <w:r w:rsidRPr="009474F1">
        <w:rPr>
          <w:bCs/>
          <w:sz w:val="28"/>
          <w:szCs w:val="28"/>
          <w:lang w:val="ru-RU"/>
        </w:rPr>
        <w:t xml:space="preserve">; </w:t>
      </w:r>
      <w:r w:rsidRPr="009474F1">
        <w:rPr>
          <w:bCs/>
          <w:sz w:val="28"/>
          <w:szCs w:val="28"/>
        </w:rPr>
        <w:t>Uzbekistan</w:t>
      </w:r>
      <w:r w:rsidRPr="009474F1">
        <w:rPr>
          <w:bCs/>
          <w:sz w:val="28"/>
          <w:szCs w:val="28"/>
          <w:lang w:val="ru-RU"/>
        </w:rPr>
        <w:t>, 2019.</w:t>
      </w:r>
      <w:r w:rsidRPr="009474F1">
        <w:rPr>
          <w:sz w:val="28"/>
          <w:szCs w:val="28"/>
          <w:shd w:val="clear" w:color="auto" w:fill="FFFFFF"/>
          <w:lang w:val="ru-RU"/>
        </w:rPr>
        <w:t xml:space="preserve"> – Б.114-122.</w:t>
      </w:r>
    </w:p>
    <w:p w:rsidR="00415F6D" w:rsidRPr="009474F1" w:rsidRDefault="00415F6D" w:rsidP="009474F1">
      <w:pPr>
        <w:pStyle w:val="a8"/>
        <w:numPr>
          <w:ilvl w:val="0"/>
          <w:numId w:val="30"/>
        </w:numPr>
        <w:tabs>
          <w:tab w:val="left" w:pos="1134"/>
        </w:tabs>
        <w:spacing w:before="0" w:beforeAutospacing="0" w:after="0" w:afterAutospacing="0"/>
        <w:ind w:left="0" w:firstLine="568"/>
        <w:jc w:val="both"/>
        <w:rPr>
          <w:bCs/>
          <w:sz w:val="28"/>
          <w:szCs w:val="28"/>
          <w:lang w:val="ru-RU"/>
        </w:rPr>
      </w:pPr>
      <w:r w:rsidRPr="009474F1">
        <w:rPr>
          <w:bCs/>
          <w:sz w:val="28"/>
          <w:szCs w:val="28"/>
          <w:lang w:val="ru-RU"/>
        </w:rPr>
        <w:t>Біз білмейтін тыныс белгілер. –2013</w:t>
      </w:r>
      <w:hyperlink r:id="rId178" w:history="1">
        <w:r w:rsidR="003E096C" w:rsidRPr="003E096C">
          <w:rPr>
            <w:rStyle w:val="a7"/>
            <w:bCs/>
            <w:color w:val="auto"/>
            <w:sz w:val="28"/>
            <w:szCs w:val="28"/>
            <w:u w:val="none"/>
            <w:lang w:val="ru-RU"/>
          </w:rPr>
          <w:t>https://massaget.kz/</w:t>
        </w:r>
      </w:hyperlink>
      <w:r w:rsidRPr="009474F1">
        <w:rPr>
          <w:bCs/>
          <w:sz w:val="28"/>
          <w:szCs w:val="28"/>
          <w:lang w:val="ru-RU"/>
        </w:rPr>
        <w:t>(22.11.2018</w:t>
      </w:r>
      <w:r w:rsidR="00890977">
        <w:rPr>
          <w:bCs/>
          <w:sz w:val="28"/>
          <w:szCs w:val="28"/>
          <w:lang w:val="ru-RU"/>
        </w:rPr>
        <w:t>)</w:t>
      </w:r>
      <w:r w:rsidRPr="009474F1">
        <w:rPr>
          <w:bCs/>
          <w:sz w:val="28"/>
          <w:szCs w:val="28"/>
          <w:lang w:val="ru-RU"/>
        </w:rPr>
        <w:t>.</w:t>
      </w:r>
    </w:p>
    <w:p w:rsidR="00415F6D" w:rsidRPr="009474F1" w:rsidRDefault="00415F6D" w:rsidP="009474F1">
      <w:pPr>
        <w:pStyle w:val="a8"/>
        <w:numPr>
          <w:ilvl w:val="0"/>
          <w:numId w:val="30"/>
        </w:numPr>
        <w:tabs>
          <w:tab w:val="left" w:pos="1134"/>
        </w:tabs>
        <w:spacing w:before="0" w:beforeAutospacing="0" w:after="0" w:afterAutospacing="0"/>
        <w:ind w:left="0" w:firstLine="568"/>
        <w:jc w:val="both"/>
        <w:rPr>
          <w:bCs/>
          <w:sz w:val="28"/>
          <w:szCs w:val="28"/>
          <w:lang w:val="ru-RU"/>
        </w:rPr>
      </w:pPr>
      <w:r w:rsidRPr="009474F1">
        <w:rPr>
          <w:bCs/>
          <w:sz w:val="28"/>
          <w:szCs w:val="28"/>
          <w:lang w:val="ru-RU"/>
        </w:rPr>
        <w:t xml:space="preserve">Эмотикон. </w:t>
      </w:r>
      <w:r w:rsidR="00890977">
        <w:rPr>
          <w:bCs/>
          <w:sz w:val="28"/>
          <w:szCs w:val="28"/>
          <w:lang w:val="ru-RU"/>
        </w:rPr>
        <w:t>–</w:t>
      </w:r>
      <w:r w:rsidRPr="009474F1">
        <w:rPr>
          <w:bCs/>
          <w:sz w:val="28"/>
          <w:szCs w:val="28"/>
          <w:lang w:val="ru-RU"/>
        </w:rPr>
        <w:t xml:space="preserve"> 2013</w:t>
      </w:r>
      <w:hyperlink r:id="rId179" w:history="1">
        <w:r w:rsidR="00890977" w:rsidRPr="00890977">
          <w:rPr>
            <w:rStyle w:val="a7"/>
            <w:bCs/>
            <w:color w:val="auto"/>
            <w:sz w:val="28"/>
            <w:szCs w:val="28"/>
            <w:u w:val="none"/>
            <w:lang w:val="ru-RU"/>
          </w:rPr>
          <w:t>https://ru.wikipedia.org/wiki/</w:t>
        </w:r>
      </w:hyperlink>
      <w:r w:rsidRPr="009474F1">
        <w:rPr>
          <w:bCs/>
          <w:sz w:val="28"/>
          <w:szCs w:val="28"/>
          <w:lang w:val="ru-RU"/>
        </w:rPr>
        <w:t>(22.11.2018).</w:t>
      </w:r>
    </w:p>
    <w:p w:rsidR="00415F6D" w:rsidRPr="009474F1" w:rsidRDefault="00415F6D" w:rsidP="009474F1">
      <w:pPr>
        <w:pStyle w:val="a8"/>
        <w:tabs>
          <w:tab w:val="left" w:pos="1134"/>
        </w:tabs>
        <w:spacing w:before="0" w:beforeAutospacing="0" w:after="0" w:afterAutospacing="0"/>
        <w:jc w:val="both"/>
        <w:rPr>
          <w:bCs/>
          <w:sz w:val="28"/>
          <w:szCs w:val="28"/>
          <w:lang w:val="ru-RU"/>
        </w:rPr>
      </w:pPr>
    </w:p>
    <w:p w:rsidR="00415F6D" w:rsidRPr="009474F1" w:rsidRDefault="00415F6D" w:rsidP="009474F1">
      <w:pPr>
        <w:tabs>
          <w:tab w:val="left" w:pos="1134"/>
        </w:tabs>
        <w:ind w:firstLine="708"/>
        <w:contextualSpacing/>
        <w:jc w:val="both"/>
        <w:textAlignment w:val="baseline"/>
      </w:pPr>
    </w:p>
    <w:p w:rsidR="00415F6D" w:rsidRPr="009474F1" w:rsidRDefault="00415F6D" w:rsidP="009474F1">
      <w:pPr>
        <w:tabs>
          <w:tab w:val="left" w:pos="1134"/>
        </w:tabs>
      </w:pPr>
    </w:p>
    <w:p w:rsidR="00EA53E2" w:rsidRDefault="00EA53E2" w:rsidP="00890977">
      <w:pPr>
        <w:tabs>
          <w:tab w:val="left" w:pos="1134"/>
        </w:tabs>
        <w:jc w:val="center"/>
        <w:rPr>
          <w:b/>
        </w:rPr>
      </w:pPr>
      <w:r w:rsidRPr="009474F1">
        <w:rPr>
          <w:b/>
        </w:rPr>
        <w:t>Қ</w:t>
      </w:r>
      <w:r w:rsidR="009474F1" w:rsidRPr="009474F1">
        <w:rPr>
          <w:b/>
          <w:lang w:val="ru-RU"/>
        </w:rPr>
        <w:t xml:space="preserve">ОСЫМША </w:t>
      </w:r>
      <w:r w:rsidRPr="009474F1">
        <w:rPr>
          <w:b/>
        </w:rPr>
        <w:t xml:space="preserve"> А</w:t>
      </w:r>
    </w:p>
    <w:p w:rsidR="009474F1" w:rsidRDefault="009474F1" w:rsidP="009474F1">
      <w:pPr>
        <w:ind w:right="-1"/>
        <w:jc w:val="center"/>
        <w:rPr>
          <w:b/>
        </w:rPr>
      </w:pPr>
    </w:p>
    <w:p w:rsidR="009474F1" w:rsidRPr="009474F1" w:rsidRDefault="009474F1" w:rsidP="009474F1">
      <w:pPr>
        <w:jc w:val="center"/>
        <w:rPr>
          <w:bCs/>
        </w:rPr>
      </w:pPr>
      <w:r w:rsidRPr="009474F1">
        <w:rPr>
          <w:bCs/>
        </w:rPr>
        <w:t>Сөйлем соңғы по</w:t>
      </w:r>
      <w:r w:rsidR="00DB0C4D" w:rsidRPr="00DB0C4D">
        <w:rPr>
          <w:b/>
          <w:bCs/>
          <w:sz w:val="20"/>
        </w:rPr>
        <w:t>3</w:t>
      </w:r>
      <w:r w:rsidRPr="009474F1">
        <w:rPr>
          <w:bCs/>
        </w:rPr>
        <w:t>ициясы</w:t>
      </w:r>
    </w:p>
    <w:p w:rsidR="009474F1" w:rsidRPr="009474F1" w:rsidRDefault="009474F1" w:rsidP="009474F1">
      <w:pPr>
        <w:ind w:right="-1"/>
        <w:jc w:val="center"/>
        <w:rPr>
          <w:b/>
        </w:rPr>
      </w:pPr>
    </w:p>
    <w:tbl>
      <w:tblPr>
        <w:tblStyle w:val="ac"/>
        <w:tblW w:w="9634" w:type="dxa"/>
        <w:tblLayout w:type="fixed"/>
        <w:tblLook w:val="04A0" w:firstRow="1" w:lastRow="0" w:firstColumn="1" w:lastColumn="0" w:noHBand="0" w:noVBand="1"/>
      </w:tblPr>
      <w:tblGrid>
        <w:gridCol w:w="988"/>
        <w:gridCol w:w="2126"/>
        <w:gridCol w:w="283"/>
        <w:gridCol w:w="6237"/>
      </w:tblGrid>
      <w:tr w:rsidR="00EA53E2" w:rsidRPr="009474F1" w:rsidTr="00EA53E2">
        <w:tc>
          <w:tcPr>
            <w:tcW w:w="9634" w:type="dxa"/>
            <w:gridSpan w:val="4"/>
            <w:tcBorders>
              <w:right w:val="single" w:sz="4" w:space="0" w:color="auto"/>
            </w:tcBorders>
          </w:tcPr>
          <w:p w:rsidR="00EA53E2" w:rsidRPr="009474F1" w:rsidRDefault="00EA53E2" w:rsidP="009474F1">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Пунктуациян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аж</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ратуш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белгілері</w:t>
            </w:r>
          </w:p>
        </w:tc>
      </w:tr>
      <w:tr w:rsidR="00EA53E2" w:rsidRPr="009474F1" w:rsidTr="00EA53E2">
        <w:tc>
          <w:tcPr>
            <w:tcW w:w="9634" w:type="dxa"/>
            <w:gridSpan w:val="4"/>
            <w:tcBorders>
              <w:right w:val="single" w:sz="4" w:space="0" w:color="auto"/>
            </w:tcBorders>
          </w:tcPr>
          <w:p w:rsidR="00EA53E2" w:rsidRPr="009474F1" w:rsidRDefault="00EA53E2" w:rsidP="00311B27">
            <w:pPr>
              <w:jc w:val="cente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Сөйлем соң</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 белгілер</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w:t>
            </w:r>
          </w:p>
        </w:tc>
        <w:tc>
          <w:tcPr>
            <w:tcW w:w="2126"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xml:space="preserve">нүкте </w:t>
            </w:r>
          </w:p>
        </w:tc>
        <w:tc>
          <w:tcPr>
            <w:tcW w:w="6520" w:type="dxa"/>
            <w:gridSpan w:val="2"/>
            <w:vMerge w:val="restart"/>
            <w:tcBorders>
              <w:right w:val="single" w:sz="4" w:space="0" w:color="auto"/>
            </w:tcBorders>
          </w:tcPr>
          <w:p w:rsidR="00EA53E2" w:rsidRPr="009474F1" w:rsidRDefault="00EA53E2" w:rsidP="00311B27">
            <w:pPr>
              <w:jc w:val="center"/>
              <w:rPr>
                <w:rFonts w:ascii="Times New Roman" w:hAnsi="Times New Roman" w:cs="Times New Roman"/>
                <w:bCs/>
                <w:sz w:val="24"/>
                <w:szCs w:val="24"/>
                <w:lang w:val="kk-KZ"/>
              </w:rPr>
            </w:pPr>
          </w:p>
          <w:p w:rsidR="00EA53E2" w:rsidRPr="009474F1" w:rsidRDefault="00EA53E2" w:rsidP="00311B27">
            <w:pPr>
              <w:jc w:val="center"/>
              <w:rPr>
                <w:rFonts w:ascii="Times New Roman" w:hAnsi="Times New Roman" w:cs="Times New Roman"/>
                <w:bCs/>
                <w:sz w:val="24"/>
                <w:szCs w:val="24"/>
                <w:lang w:val="kk-KZ"/>
              </w:rPr>
            </w:pPr>
          </w:p>
          <w:p w:rsidR="00EA53E2" w:rsidRPr="009474F1" w:rsidRDefault="00EA53E2" w:rsidP="00311B27">
            <w:pPr>
              <w:jc w:val="center"/>
              <w:rPr>
                <w:rFonts w:ascii="Times New Roman" w:hAnsi="Times New Roman" w:cs="Times New Roman"/>
                <w:bCs/>
                <w:sz w:val="24"/>
                <w:szCs w:val="24"/>
                <w:lang w:val="kk-KZ"/>
              </w:rPr>
            </w:pPr>
          </w:p>
          <w:p w:rsidR="00EA53E2" w:rsidRPr="009474F1" w:rsidRDefault="00EA53E2" w:rsidP="00311B27">
            <w:pPr>
              <w:jc w:val="center"/>
              <w:rPr>
                <w:rFonts w:ascii="Times New Roman" w:hAnsi="Times New Roman" w:cs="Times New Roman"/>
                <w:bCs/>
                <w:sz w:val="24"/>
                <w:szCs w:val="24"/>
                <w:lang w:val="kk-KZ"/>
              </w:rPr>
            </w:pPr>
          </w:p>
          <w:p w:rsidR="00EA53E2" w:rsidRPr="009474F1" w:rsidRDefault="00EA53E2" w:rsidP="00311B27">
            <w:pPr>
              <w:jc w:val="cente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Сөйлем соңғ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по</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ицияс</w:t>
            </w:r>
            <w:r w:rsidR="00DB0C4D" w:rsidRPr="00DB0C4D">
              <w:rPr>
                <w:rFonts w:ascii="Times New Roman" w:hAnsi="Times New Roman" w:cs="Times New Roman"/>
                <w:b/>
                <w:bCs/>
                <w:sz w:val="15"/>
                <w:szCs w:val="24"/>
                <w:lang w:val="kk-KZ"/>
              </w:rPr>
              <w:t>ЬІ</w:t>
            </w:r>
          </w:p>
          <w:p w:rsidR="00EA53E2" w:rsidRPr="009474F1" w:rsidRDefault="00EA53E2" w:rsidP="00311B27">
            <w:pPr>
              <w:rPr>
                <w:rFonts w:ascii="Times New Roman" w:hAnsi="Times New Roman" w:cs="Times New Roman"/>
                <w:bCs/>
                <w:sz w:val="24"/>
                <w:szCs w:val="24"/>
                <w:lang w:val="kk-KZ"/>
              </w:rPr>
            </w:pP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2126"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леп белгісі</w:t>
            </w:r>
          </w:p>
        </w:tc>
        <w:tc>
          <w:tcPr>
            <w:tcW w:w="6520" w:type="dxa"/>
            <w:gridSpan w:val="2"/>
            <w:vMerge/>
            <w:tcBorders>
              <w:right w:val="single" w:sz="4" w:space="0" w:color="auto"/>
            </w:tcBorders>
          </w:tcPr>
          <w:p w:rsidR="00EA53E2" w:rsidRPr="009474F1" w:rsidRDefault="00EA53E2" w:rsidP="00311B27">
            <w:pPr>
              <w:rPr>
                <w:rFonts w:ascii="Times New Roman" w:hAnsi="Times New Roman" w:cs="Times New Roman"/>
                <w:bCs/>
                <w:sz w:val="24"/>
                <w:szCs w:val="24"/>
              </w:rPr>
            </w:pP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2126"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сұрау белгісі</w:t>
            </w:r>
          </w:p>
        </w:tc>
        <w:tc>
          <w:tcPr>
            <w:tcW w:w="6520" w:type="dxa"/>
            <w:gridSpan w:val="2"/>
            <w:vMerge/>
            <w:tcBorders>
              <w:right w:val="single" w:sz="4" w:space="0" w:color="auto"/>
            </w:tcBorders>
          </w:tcPr>
          <w:p w:rsidR="00EA53E2" w:rsidRPr="009474F1" w:rsidRDefault="00EA53E2" w:rsidP="00311B27">
            <w:pPr>
              <w:rPr>
                <w:rFonts w:ascii="Times New Roman" w:hAnsi="Times New Roman" w:cs="Times New Roman"/>
                <w:bCs/>
                <w:sz w:val="24"/>
                <w:szCs w:val="24"/>
              </w:rPr>
            </w:pP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w:t>
            </w:r>
          </w:p>
        </w:tc>
        <w:tc>
          <w:tcPr>
            <w:tcW w:w="2126"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леп белгісі және сұрау белгісі</w:t>
            </w:r>
          </w:p>
        </w:tc>
        <w:tc>
          <w:tcPr>
            <w:tcW w:w="6520" w:type="dxa"/>
            <w:gridSpan w:val="2"/>
            <w:vMerge/>
            <w:tcBorders>
              <w:right w:val="single" w:sz="4" w:space="0" w:color="auto"/>
            </w:tcBorders>
          </w:tcPr>
          <w:p w:rsidR="00EA53E2" w:rsidRPr="009474F1" w:rsidRDefault="00EA53E2" w:rsidP="00311B27">
            <w:pPr>
              <w:rPr>
                <w:rFonts w:ascii="Times New Roman" w:hAnsi="Times New Roman" w:cs="Times New Roman"/>
                <w:bCs/>
                <w:sz w:val="24"/>
                <w:szCs w:val="24"/>
                <w:lang w:val="kk-KZ"/>
              </w:rPr>
            </w:pP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w:t>
            </w:r>
          </w:p>
        </w:tc>
        <w:tc>
          <w:tcPr>
            <w:tcW w:w="2126"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сұраубелгісі және леп белгісі</w:t>
            </w:r>
          </w:p>
        </w:tc>
        <w:tc>
          <w:tcPr>
            <w:tcW w:w="6520" w:type="dxa"/>
            <w:gridSpan w:val="2"/>
            <w:vMerge/>
            <w:tcBorders>
              <w:right w:val="single" w:sz="4" w:space="0" w:color="auto"/>
            </w:tcBorders>
          </w:tcPr>
          <w:p w:rsidR="00EA53E2" w:rsidRPr="009474F1" w:rsidRDefault="00EA53E2" w:rsidP="00311B27">
            <w:pPr>
              <w:rPr>
                <w:rFonts w:ascii="Times New Roman" w:hAnsi="Times New Roman" w:cs="Times New Roman"/>
                <w:bCs/>
                <w:sz w:val="24"/>
                <w:szCs w:val="24"/>
              </w:rPr>
            </w:pP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w:t>
            </w:r>
          </w:p>
        </w:tc>
        <w:tc>
          <w:tcPr>
            <w:tcW w:w="2126"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көп нүкте</w:t>
            </w:r>
          </w:p>
        </w:tc>
        <w:tc>
          <w:tcPr>
            <w:tcW w:w="6520" w:type="dxa"/>
            <w:gridSpan w:val="2"/>
            <w:vMerge/>
            <w:tcBorders>
              <w:right w:val="single" w:sz="4" w:space="0" w:color="auto"/>
            </w:tcBorders>
          </w:tcPr>
          <w:p w:rsidR="00EA53E2" w:rsidRPr="009474F1" w:rsidRDefault="00EA53E2" w:rsidP="00311B27">
            <w:pPr>
              <w:rPr>
                <w:rFonts w:ascii="Times New Roman" w:hAnsi="Times New Roman" w:cs="Times New Roman"/>
                <w:bCs/>
                <w:sz w:val="24"/>
                <w:szCs w:val="24"/>
                <w:lang w:val="kk-KZ"/>
              </w:rPr>
            </w:pP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rPr>
              <w:t>!..</w:t>
            </w:r>
          </w:p>
        </w:tc>
        <w:tc>
          <w:tcPr>
            <w:tcW w:w="2126"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леп белгісі және көп нүкте</w:t>
            </w:r>
          </w:p>
        </w:tc>
        <w:tc>
          <w:tcPr>
            <w:tcW w:w="6520" w:type="dxa"/>
            <w:gridSpan w:val="2"/>
            <w:vMerge/>
            <w:tcBorders>
              <w:right w:val="single" w:sz="4" w:space="0" w:color="auto"/>
            </w:tcBorders>
          </w:tcPr>
          <w:p w:rsidR="00EA53E2" w:rsidRPr="009474F1" w:rsidRDefault="00EA53E2" w:rsidP="00311B27">
            <w:pPr>
              <w:rPr>
                <w:rFonts w:ascii="Times New Roman" w:hAnsi="Times New Roman" w:cs="Times New Roman"/>
                <w:bCs/>
                <w:sz w:val="24"/>
                <w:szCs w:val="24"/>
                <w:lang w:val="kk-KZ"/>
              </w:rPr>
            </w:pPr>
          </w:p>
        </w:tc>
      </w:tr>
      <w:tr w:rsidR="00EA53E2" w:rsidRPr="009474F1" w:rsidTr="00EA53E2">
        <w:trPr>
          <w:trHeight w:val="520"/>
        </w:trPr>
        <w:tc>
          <w:tcPr>
            <w:tcW w:w="988" w:type="dxa"/>
          </w:tcPr>
          <w:p w:rsidR="00EA53E2" w:rsidRPr="009474F1" w:rsidRDefault="00EA53E2" w:rsidP="00311B27">
            <w:pPr>
              <w:rPr>
                <w:rFonts w:ascii="Times New Roman" w:hAnsi="Times New Roman" w:cs="Times New Roman"/>
                <w:bCs/>
                <w:sz w:val="24"/>
                <w:szCs w:val="24"/>
              </w:rPr>
            </w:pPr>
            <w:r w:rsidRPr="009474F1">
              <w:rPr>
                <w:rFonts w:ascii="Times New Roman" w:hAnsi="Times New Roman" w:cs="Times New Roman"/>
                <w:bCs/>
                <w:sz w:val="24"/>
                <w:szCs w:val="24"/>
              </w:rPr>
              <w:t>?..</w:t>
            </w:r>
          </w:p>
        </w:tc>
        <w:tc>
          <w:tcPr>
            <w:tcW w:w="2126"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rPr>
              <w:t>сұрау белгісі және көп нүкте</w:t>
            </w:r>
          </w:p>
        </w:tc>
        <w:tc>
          <w:tcPr>
            <w:tcW w:w="6520" w:type="dxa"/>
            <w:gridSpan w:val="2"/>
            <w:vMerge/>
            <w:tcBorders>
              <w:right w:val="single" w:sz="4" w:space="0" w:color="auto"/>
            </w:tcBorders>
          </w:tcPr>
          <w:p w:rsidR="00EA53E2" w:rsidRPr="009474F1" w:rsidRDefault="00EA53E2" w:rsidP="00311B27">
            <w:pPr>
              <w:rPr>
                <w:rFonts w:ascii="Times New Roman" w:hAnsi="Times New Roman" w:cs="Times New Roman"/>
                <w:bCs/>
                <w:sz w:val="24"/>
                <w:szCs w:val="24"/>
                <w:lang w:val="kk-KZ"/>
              </w:rPr>
            </w:pPr>
          </w:p>
        </w:tc>
      </w:tr>
      <w:tr w:rsidR="00EA53E2" w:rsidRPr="009474F1" w:rsidTr="00EA53E2">
        <w:tc>
          <w:tcPr>
            <w:tcW w:w="9634" w:type="dxa"/>
            <w:gridSpan w:val="4"/>
            <w:tcBorders>
              <w:right w:val="single" w:sz="4" w:space="0" w:color="auto"/>
            </w:tcBorders>
          </w:tcPr>
          <w:p w:rsidR="00EA53E2" w:rsidRPr="009474F1" w:rsidRDefault="00EA53E2" w:rsidP="00311B27">
            <w:pPr>
              <w:jc w:val="cente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Бір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 мүшелерді және құрмалас сөйлем компоненттерін аж</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ратуш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с белгілері </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w:t>
            </w:r>
          </w:p>
        </w:tc>
        <w:tc>
          <w:tcPr>
            <w:tcW w:w="2126"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xml:space="preserve">Үтір </w:t>
            </w:r>
          </w:p>
        </w:tc>
        <w:tc>
          <w:tcPr>
            <w:tcW w:w="6520"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Жалп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сі</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 келген бір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 мүшелердің арас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на; </w:t>
            </w:r>
          </w:p>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Құрмалас сөйлем құрам</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компоненттердің арас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shd w:val="clear" w:color="auto" w:fill="FFFFFF"/>
                <w:lang w:val="kk-KZ"/>
              </w:rPr>
              <w:t>—</w:t>
            </w:r>
          </w:p>
        </w:tc>
        <w:tc>
          <w:tcPr>
            <w:tcW w:w="2126"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w:t>
            </w:r>
            <w:r w:rsidR="00DB0C4D" w:rsidRPr="00DB0C4D">
              <w:rPr>
                <w:rFonts w:ascii="Times New Roman" w:hAnsi="Times New Roman" w:cs="Times New Roman"/>
                <w:b/>
                <w:bCs/>
                <w:sz w:val="15"/>
                <w:szCs w:val="24"/>
                <w:lang w:val="kk-KZ"/>
              </w:rPr>
              <w:t>ЬІ3ЬІ</w:t>
            </w:r>
            <w:r w:rsidRPr="009474F1">
              <w:rPr>
                <w:rFonts w:ascii="Times New Roman" w:hAnsi="Times New Roman" w:cs="Times New Roman"/>
                <w:bCs/>
                <w:sz w:val="24"/>
                <w:szCs w:val="24"/>
                <w:lang w:val="kk-KZ"/>
              </w:rPr>
              <w:t>қша</w:t>
            </w:r>
          </w:p>
        </w:tc>
        <w:tc>
          <w:tcPr>
            <w:tcW w:w="6520"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Жалп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лау-жинақтау мәнді 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рма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дердің қат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арқ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іліктес салалас құрмалас компоненттерінің ор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тәртібін алмаст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руда; </w:t>
            </w:r>
          </w:p>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Санама түсіндірмелі компоненттері ма, ме 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лаулар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арқ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жасал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п, талғаул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немесе 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ара </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ңғайлас, ке</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ектес қат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наста жұмсалған іліктес салалас құрмалас сөйлемдерде;</w:t>
            </w:r>
          </w:p>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Іліктес салаласт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жалп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 компоненті әйтеуір, не керек тәрі</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ді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дердің қат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w:t>
            </w:r>
            <w:r w:rsidR="00DB0C4D" w:rsidRPr="00DB0C4D">
              <w:rPr>
                <w:rFonts w:ascii="Times New Roman" w:hAnsi="Times New Roman" w:cs="Times New Roman"/>
                <w:b/>
                <w:bCs/>
                <w:sz w:val="15"/>
                <w:szCs w:val="24"/>
                <w:lang w:val="kk-KZ"/>
              </w:rPr>
              <w:t>ЬІ</w:t>
            </w:r>
            <w:r w:rsidR="003422CF">
              <w:rPr>
                <w:rFonts w:ascii="Times New Roman" w:hAnsi="Times New Roman" w:cs="Times New Roman"/>
                <w:bCs/>
                <w:sz w:val="24"/>
                <w:szCs w:val="24"/>
                <w:lang w:val="kk-KZ"/>
              </w:rPr>
              <w:t xml:space="preserve">және </w:t>
            </w:r>
            <w:r w:rsidRPr="009474F1">
              <w:rPr>
                <w:rFonts w:ascii="Times New Roman" w:hAnsi="Times New Roman" w:cs="Times New Roman"/>
                <w:bCs/>
                <w:sz w:val="24"/>
                <w:szCs w:val="24"/>
                <w:lang w:val="kk-KZ"/>
              </w:rPr>
              <w:t xml:space="preserve">жасалғанда; </w:t>
            </w:r>
          </w:p>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Іліктес салалас құрмалас сөйлемнің ерекше бір түріне 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ңардағ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штар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сол, сонша, соншал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 сондай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дерінен жасалғанда.</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w:t>
            </w:r>
          </w:p>
        </w:tc>
        <w:tc>
          <w:tcPr>
            <w:tcW w:w="2126"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Қос нүкте</w:t>
            </w:r>
          </w:p>
        </w:tc>
        <w:tc>
          <w:tcPr>
            <w:tcW w:w="6520"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Бір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 мүшелер арқ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күрделенген жай сөйлемнің жалп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лама мәнді компоненті 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по</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ицияда келсе, ос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компоненттен соң;</w:t>
            </w:r>
          </w:p>
          <w:p w:rsidR="00EA53E2" w:rsidRPr="009474F1" w:rsidRDefault="00EA53E2" w:rsidP="00EA53E2">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Түсіндірмелі мәнді екі құрамд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көп құрамд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құрмалас сөйлемдердің жалп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лама мәнді компоненті 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ңарда келіп, түсіндіріп, мәнін ашат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компонент (-тер) кейін келген жағдайда, алғашқ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компоненттен соң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2126"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Нүктелі үтір</w:t>
            </w:r>
          </w:p>
        </w:tc>
        <w:tc>
          <w:tcPr>
            <w:tcW w:w="6520"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Көп компонетті құрмаластард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алғашқ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компоненті жалп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лама-мәнде, кейінгі компоненттері он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мәнін ашат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ндай бір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 құр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мдағ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бірнеше жай сөйлемдерден құралса, сол түсіндіруші компонеттегі әр жай сөйлемнен кейін;</w:t>
            </w:r>
          </w:p>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Күрделенген сөйлемнің жалп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 мәндегі компонентінен кейін санамалан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п берілген бір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 немесе оңашаланған, 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рма 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бар әр компонентінен соң;</w:t>
            </w:r>
          </w:p>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Антите</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а немесе аналогия тәсілі</w:t>
            </w:r>
            <w:r w:rsidR="003422CF">
              <w:rPr>
                <w:rFonts w:ascii="Times New Roman" w:hAnsi="Times New Roman" w:cs="Times New Roman"/>
                <w:bCs/>
                <w:sz w:val="24"/>
                <w:szCs w:val="24"/>
                <w:lang w:val="kk-KZ"/>
              </w:rPr>
              <w:t xml:space="preserve">және </w:t>
            </w:r>
            <w:r w:rsidRPr="009474F1">
              <w:rPr>
                <w:rFonts w:ascii="Times New Roman" w:hAnsi="Times New Roman" w:cs="Times New Roman"/>
                <w:bCs/>
                <w:sz w:val="24"/>
                <w:szCs w:val="24"/>
                <w:lang w:val="kk-KZ"/>
              </w:rPr>
              <w:t>құралған 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ара тұлғалас, </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ңғайлас бол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п тү</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ілген бірнеше компонеті бар көп компонентті құрмаласт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ң әр компонентінен соң. </w:t>
            </w:r>
          </w:p>
        </w:tc>
      </w:tr>
      <w:tr w:rsidR="00EA53E2" w:rsidRPr="009474F1" w:rsidTr="00EA53E2">
        <w:tc>
          <w:tcPr>
            <w:tcW w:w="9634" w:type="dxa"/>
            <w:gridSpan w:val="4"/>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Аж</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ратуш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с белгілері </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қшамдалған сөйлем құр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мдар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shd w:val="clear" w:color="auto" w:fill="FFFFFF"/>
                <w:lang w:val="kk-KZ"/>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w:t>
            </w:r>
            <w:r w:rsidR="00DB0C4D" w:rsidRPr="00DB0C4D">
              <w:rPr>
                <w:rFonts w:ascii="Times New Roman" w:hAnsi="Times New Roman" w:cs="Times New Roman"/>
                <w:b/>
                <w:bCs/>
                <w:sz w:val="15"/>
                <w:szCs w:val="24"/>
                <w:lang w:val="kk-KZ"/>
              </w:rPr>
              <w:t>ЬІ3ЬІ</w:t>
            </w:r>
            <w:r w:rsidRPr="009474F1">
              <w:rPr>
                <w:rFonts w:ascii="Times New Roman" w:hAnsi="Times New Roman" w:cs="Times New Roman"/>
                <w:bCs/>
                <w:sz w:val="24"/>
                <w:szCs w:val="24"/>
                <w:lang w:val="kk-KZ"/>
              </w:rPr>
              <w:t>қша</w:t>
            </w:r>
          </w:p>
          <w:p w:rsidR="00EA53E2" w:rsidRPr="009474F1" w:rsidRDefault="00EA53E2" w:rsidP="00311B27">
            <w:pPr>
              <w:rPr>
                <w:rFonts w:ascii="Times New Roman" w:hAnsi="Times New Roman" w:cs="Times New Roman"/>
                <w:bCs/>
                <w:sz w:val="24"/>
                <w:szCs w:val="24"/>
                <w:lang w:val="kk-KZ"/>
              </w:rPr>
            </w:pPr>
          </w:p>
        </w:tc>
        <w:tc>
          <w:tcPr>
            <w:tcW w:w="6237" w:type="dxa"/>
            <w:tcBorders>
              <w:right w:val="single" w:sz="4" w:space="0" w:color="auto"/>
            </w:tcBorders>
          </w:tcPr>
          <w:p w:rsidR="00EA53E2" w:rsidRPr="009474F1" w:rsidRDefault="00EA53E2" w:rsidP="00EA53E2">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жіктік жалғауд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үшінші жағ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 келген есім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ден не субстантивтенген 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ге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 таптар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нан жасалғанда бастау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штан соң; </w:t>
            </w:r>
          </w:p>
          <w:p w:rsidR="00EA53E2" w:rsidRPr="009474F1" w:rsidRDefault="00EA53E2" w:rsidP="00EA53E2">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Есім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 құрам</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көмекші етістіктер </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қшамдал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п түсірілгенде бастау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штан соң;</w:t>
            </w:r>
          </w:p>
          <w:p w:rsidR="00EA53E2" w:rsidRPr="009474F1" w:rsidRDefault="00EA53E2" w:rsidP="00EA53E2">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Сөйлем бастау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субстантивтенген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 таптар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нан жасалғанда,  сөйлем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етістіктен жасалса да, бастау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штан соң;  </w:t>
            </w:r>
          </w:p>
          <w:p w:rsidR="00EA53E2" w:rsidRPr="009474F1" w:rsidRDefault="00EA53E2" w:rsidP="00EA53E2">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 құрам</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етістік </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қшамдал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п, он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атқарат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функцияс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септік жалғаул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есім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дерге 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сқанда бастау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штан соң;  </w:t>
            </w:r>
          </w:p>
          <w:p w:rsidR="00EA53E2" w:rsidRPr="009474F1" w:rsidRDefault="00EA53E2" w:rsidP="00EA53E2">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есім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ге үшін 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тіркесуі арқ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жасалған сөйлемдегі бастау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 тоб</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нан соң;</w:t>
            </w:r>
          </w:p>
          <w:p w:rsidR="00EA53E2" w:rsidRPr="009474F1" w:rsidRDefault="00EA53E2" w:rsidP="00EA53E2">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–ша, -ше жұрнақт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есімшеден жасалған </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қшамдалған сөйлемнің бастау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нан соң;</w:t>
            </w:r>
          </w:p>
          <w:p w:rsidR="00EA53E2" w:rsidRPr="009474F1" w:rsidRDefault="00EA53E2" w:rsidP="00EA53E2">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ме</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гілдік үстеу не сілтеу есімдіктерінен жасалған жай сөйлемнің бастауш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нан соң:</w:t>
            </w:r>
          </w:p>
          <w:p w:rsidR="00EA53E2" w:rsidRPr="009474F1" w:rsidRDefault="00EA53E2" w:rsidP="00EA53E2">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Бастау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жоқ, 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 бар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 жат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 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с септіктерінде келіп, етістігі </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қшамдал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п түсірілген есім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сөйлемдерде аталған септік жалғау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дерден соң;</w:t>
            </w:r>
          </w:p>
          <w:p w:rsidR="00EA53E2" w:rsidRPr="009474F1" w:rsidRDefault="00EA53E2" w:rsidP="00EA53E2">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Екі компоненті де септік жалғаул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 - ілік, таб</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 септігінен,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 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с септігінен) </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қшамдалған сөйлемдерде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нан; </w:t>
            </w:r>
          </w:p>
          <w:p w:rsidR="00EA53E2" w:rsidRPr="009474F1" w:rsidRDefault="00EA53E2" w:rsidP="00EA53E2">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(көбінесе етістіктен жасалған) ортақ мүшеге 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лған қүрделенген, құрмалас сөйлемдердің </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қшамдалған компонентінде ортақ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шқа телінген есім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ден кейін; </w:t>
            </w:r>
          </w:p>
          <w:p w:rsidR="00EA53E2" w:rsidRPr="009474F1" w:rsidRDefault="00EA53E2" w:rsidP="00EA53E2">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етістік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компонентте айт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п, бас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компонентте </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қшамдалған сөйлемнің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нан;</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shd w:val="clear" w:color="auto" w:fill="FFFFFF"/>
              </w:rPr>
            </w:pPr>
            <w:r w:rsidRPr="009474F1">
              <w:rPr>
                <w:rFonts w:ascii="Times New Roman" w:hAnsi="Times New Roman" w:cs="Times New Roman"/>
                <w:bCs/>
                <w:sz w:val="24"/>
                <w:szCs w:val="24"/>
                <w:shd w:val="clear" w:color="auto" w:fill="FFFFFF"/>
                <w:lang w:val="kk-KZ"/>
              </w:rPr>
              <w:t>, —</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shd w:val="clear" w:color="auto" w:fill="FFFFFF"/>
                <w:lang w:val="kk-KZ"/>
              </w:rPr>
            </w:pP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Қарс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салалас құрмаластард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байлан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руш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жалғаул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қтар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(бірақ, сөйтсе де, ал, алайда</w:t>
            </w:r>
            <w:r w:rsidR="00593034" w:rsidRPr="009474F1">
              <w:rPr>
                <w:rFonts w:ascii="Times New Roman" w:hAnsi="Times New Roman" w:cs="Times New Roman"/>
                <w:bCs/>
                <w:sz w:val="24"/>
                <w:szCs w:val="24"/>
                <w:lang w:val="kk-KZ"/>
              </w:rPr>
              <w:t>,</w:t>
            </w:r>
            <w:r w:rsidRPr="009474F1">
              <w:rPr>
                <w:rFonts w:ascii="Times New Roman" w:hAnsi="Times New Roman" w:cs="Times New Roman"/>
                <w:bCs/>
                <w:sz w:val="24"/>
                <w:szCs w:val="24"/>
                <w:lang w:val="kk-KZ"/>
              </w:rPr>
              <w:t xml:space="preserve"> т.б.) түсірілгенде, алғашқ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компонеттен соң – үтір, түсірілген 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орн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  с</w:t>
            </w:r>
            <w:r w:rsidR="00DB0C4D" w:rsidRPr="00DB0C4D">
              <w:rPr>
                <w:rFonts w:ascii="Times New Roman" w:hAnsi="Times New Roman" w:cs="Times New Roman"/>
                <w:b/>
                <w:bCs/>
                <w:sz w:val="15"/>
                <w:szCs w:val="24"/>
                <w:lang w:val="kk-KZ"/>
              </w:rPr>
              <w:t>ЬІ3ЬІ</w:t>
            </w:r>
            <w:r w:rsidRPr="009474F1">
              <w:rPr>
                <w:rFonts w:ascii="Times New Roman" w:hAnsi="Times New Roman" w:cs="Times New Roman"/>
                <w:bCs/>
                <w:sz w:val="24"/>
                <w:szCs w:val="24"/>
                <w:lang w:val="kk-KZ"/>
              </w:rPr>
              <w:t>қша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Қос нүкте</w:t>
            </w: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-Құрмалас сөйлемнің 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компонентінің баяндау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жалп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ден жасал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п, келесі сөйлем он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түсіндіріп тұрса, 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(жалп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ден) компоненттен соң;</w:t>
            </w:r>
          </w:p>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-Бір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 мүшелі жай сөйлемде жалп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 бір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 мүшеден бұр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тұрса, жалп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ден соң;</w:t>
            </w:r>
          </w:p>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Төл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 бен автор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інде автор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 төл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ден бұр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тұрса, автор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інен соң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Бос ор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Жа</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удағ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дердің шекаралар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белгілейтін әріптер арас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интервал. Функционалд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тұрғ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дан бос ор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 белгілеріне жатад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w:t>
            </w:r>
          </w:p>
        </w:tc>
      </w:tr>
    </w:tbl>
    <w:p w:rsidR="00EA53E2" w:rsidRPr="009474F1" w:rsidRDefault="00EA53E2" w:rsidP="00DF32A2">
      <w:pPr>
        <w:ind w:right="-993"/>
        <w:rPr>
          <w:bCs/>
          <w:sz w:val="24"/>
          <w:szCs w:val="24"/>
        </w:rPr>
      </w:pPr>
    </w:p>
    <w:tbl>
      <w:tblPr>
        <w:tblStyle w:val="ac"/>
        <w:tblW w:w="9634" w:type="dxa"/>
        <w:tblLayout w:type="fixed"/>
        <w:tblLook w:val="04A0" w:firstRow="1" w:lastRow="0" w:firstColumn="1" w:lastColumn="0" w:noHBand="0" w:noVBand="1"/>
      </w:tblPr>
      <w:tblGrid>
        <w:gridCol w:w="988"/>
        <w:gridCol w:w="1041"/>
        <w:gridCol w:w="1368"/>
        <w:gridCol w:w="6237"/>
      </w:tblGrid>
      <w:tr w:rsidR="00EA53E2" w:rsidRPr="009474F1" w:rsidTr="00EA53E2">
        <w:tc>
          <w:tcPr>
            <w:tcW w:w="9634" w:type="dxa"/>
            <w:gridSpan w:val="4"/>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Пунктуациян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бөлуші белгілері</w:t>
            </w:r>
          </w:p>
        </w:tc>
      </w:tr>
      <w:tr w:rsidR="00EA53E2" w:rsidRPr="009474F1" w:rsidTr="00EA53E2">
        <w:tc>
          <w:tcPr>
            <w:tcW w:w="9634" w:type="dxa"/>
            <w:gridSpan w:val="4"/>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Оқшау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ді сөйлем құр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мдар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бөлуші 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 белгілері</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xml:space="preserve">Үтір </w:t>
            </w: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оқшау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дері (қаратпа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дер, 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рма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дер </w:t>
            </w:r>
            <w:r w:rsidR="003422CF">
              <w:rPr>
                <w:rFonts w:ascii="Times New Roman" w:hAnsi="Times New Roman" w:cs="Times New Roman"/>
                <w:bCs/>
                <w:sz w:val="24"/>
                <w:szCs w:val="24"/>
                <w:lang w:val="kk-KZ"/>
              </w:rPr>
              <w:t xml:space="preserve">және </w:t>
            </w:r>
            <w:r w:rsidRPr="009474F1">
              <w:rPr>
                <w:rFonts w:ascii="Times New Roman" w:hAnsi="Times New Roman" w:cs="Times New Roman"/>
                <w:bCs/>
                <w:sz w:val="24"/>
                <w:szCs w:val="24"/>
                <w:lang w:val="kk-KZ"/>
              </w:rPr>
              <w:t>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рма сөйлемдер, одағай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дер және оқшау мәнде жұмсалған жоқ, иә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дері) сөйлемнің 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ге мүшелерінен бөліп көрсету үшін, 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по</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ицияда қолдан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лса, бұлардан кейін; </w:t>
            </w:r>
          </w:p>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-ортаңғ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по</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ицияда қолдан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лса, екі жағ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нан; соңғ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по</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ицияда қолдан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лса, бұлард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алд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нан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xml:space="preserve">Жақша </w:t>
            </w: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Сөйлем құрам</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бір мүшені түсіндіретін 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рма компонент (сөйлем,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 тіркестері) сөйлемнің 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ге мүшелерінен жақша арқ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бөлінеді.</w:t>
            </w:r>
          </w:p>
        </w:tc>
      </w:tr>
      <w:tr w:rsidR="00EA53E2" w:rsidRPr="009474F1" w:rsidTr="00EA53E2">
        <w:tc>
          <w:tcPr>
            <w:tcW w:w="9634" w:type="dxa"/>
            <w:gridSpan w:val="4"/>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Оңашаланған, бір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 мүшелерге байлан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бөлуші 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 белгілері</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xml:space="preserve">Үтір </w:t>
            </w: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 қат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мүше</w:t>
            </w:r>
            <w:r w:rsidR="003422CF">
              <w:rPr>
                <w:rFonts w:ascii="Times New Roman" w:hAnsi="Times New Roman" w:cs="Times New Roman"/>
                <w:bCs/>
                <w:sz w:val="24"/>
                <w:szCs w:val="24"/>
                <w:lang w:val="kk-KZ"/>
              </w:rPr>
              <w:t xml:space="preserve">және </w:t>
            </w:r>
            <w:r w:rsidRPr="009474F1">
              <w:rPr>
                <w:rFonts w:ascii="Times New Roman" w:hAnsi="Times New Roman" w:cs="Times New Roman"/>
                <w:bCs/>
                <w:sz w:val="24"/>
                <w:szCs w:val="24"/>
                <w:lang w:val="kk-KZ"/>
              </w:rPr>
              <w:t>тұлғас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бірдей (тұлғалас) оңашаланған айқ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екі жағ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нан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w:t>
            </w:r>
          </w:p>
        </w:tc>
      </w:tr>
      <w:tr w:rsidR="00EA53E2" w:rsidRPr="009474F1" w:rsidTr="00EA53E2">
        <w:tc>
          <w:tcPr>
            <w:tcW w:w="988" w:type="dxa"/>
            <w:vMerge w:val="restart"/>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shd w:val="clear" w:color="auto" w:fill="FFFFFF"/>
                <w:lang w:val="kk-KZ"/>
              </w:rPr>
              <w:t>—</w:t>
            </w:r>
          </w:p>
        </w:tc>
        <w:tc>
          <w:tcPr>
            <w:tcW w:w="2409" w:type="dxa"/>
            <w:gridSpan w:val="2"/>
            <w:vMerge w:val="restart"/>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w:t>
            </w:r>
            <w:r w:rsidR="00DB0C4D" w:rsidRPr="00DB0C4D">
              <w:rPr>
                <w:rFonts w:ascii="Times New Roman" w:hAnsi="Times New Roman" w:cs="Times New Roman"/>
                <w:b/>
                <w:bCs/>
                <w:sz w:val="15"/>
                <w:szCs w:val="24"/>
                <w:lang w:val="kk-KZ"/>
              </w:rPr>
              <w:t>ЬІ3ЬІ</w:t>
            </w:r>
            <w:r w:rsidRPr="009474F1">
              <w:rPr>
                <w:rFonts w:ascii="Times New Roman" w:hAnsi="Times New Roman" w:cs="Times New Roman"/>
                <w:bCs/>
                <w:sz w:val="24"/>
                <w:szCs w:val="24"/>
                <w:lang w:val="kk-KZ"/>
              </w:rPr>
              <w:t>қша</w:t>
            </w:r>
          </w:p>
          <w:p w:rsidR="00EA53E2" w:rsidRPr="009474F1" w:rsidRDefault="00EA53E2" w:rsidP="00311B27">
            <w:pPr>
              <w:rPr>
                <w:rFonts w:ascii="Times New Roman" w:hAnsi="Times New Roman" w:cs="Times New Roman"/>
                <w:bCs/>
                <w:sz w:val="24"/>
                <w:szCs w:val="24"/>
                <w:lang w:val="kk-KZ"/>
              </w:rPr>
            </w:pP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Атау тұлғал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оңашаланған айқ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штар және оларға байлан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бөлуші с</w:t>
            </w:r>
            <w:r w:rsidR="00DB0C4D" w:rsidRPr="00DB0C4D">
              <w:rPr>
                <w:rFonts w:ascii="Times New Roman" w:hAnsi="Times New Roman" w:cs="Times New Roman"/>
                <w:b/>
                <w:bCs/>
                <w:sz w:val="15"/>
                <w:szCs w:val="24"/>
                <w:lang w:val="kk-KZ"/>
              </w:rPr>
              <w:t>ЬІ3ЬІ</w:t>
            </w:r>
            <w:r w:rsidRPr="009474F1">
              <w:rPr>
                <w:rFonts w:ascii="Times New Roman" w:hAnsi="Times New Roman" w:cs="Times New Roman"/>
                <w:bCs/>
                <w:sz w:val="24"/>
                <w:szCs w:val="24"/>
                <w:lang w:val="kk-KZ"/>
              </w:rPr>
              <w:t xml:space="preserve">қша. </w:t>
            </w:r>
          </w:p>
        </w:tc>
      </w:tr>
      <w:tr w:rsidR="00EA53E2" w:rsidRPr="009474F1" w:rsidTr="00EA53E2">
        <w:tc>
          <w:tcPr>
            <w:tcW w:w="988" w:type="dxa"/>
            <w:vMerge/>
          </w:tcPr>
          <w:p w:rsidR="00EA53E2" w:rsidRPr="009474F1" w:rsidRDefault="00EA53E2" w:rsidP="00311B27">
            <w:pPr>
              <w:rPr>
                <w:rFonts w:ascii="Times New Roman" w:hAnsi="Times New Roman" w:cs="Times New Roman"/>
                <w:bCs/>
                <w:sz w:val="24"/>
                <w:szCs w:val="24"/>
                <w:shd w:val="clear" w:color="auto" w:fill="FFFFFF"/>
                <w:lang w:val="kk-KZ"/>
              </w:rPr>
            </w:pPr>
          </w:p>
        </w:tc>
        <w:tc>
          <w:tcPr>
            <w:tcW w:w="2409" w:type="dxa"/>
            <w:gridSpan w:val="2"/>
            <w:vMerge/>
            <w:tcBorders>
              <w:right w:val="single" w:sz="4" w:space="0" w:color="auto"/>
            </w:tcBorders>
          </w:tcPr>
          <w:p w:rsidR="00EA53E2" w:rsidRPr="009474F1" w:rsidRDefault="00EA53E2" w:rsidP="00311B27">
            <w:pPr>
              <w:rPr>
                <w:rFonts w:ascii="Times New Roman" w:hAnsi="Times New Roman" w:cs="Times New Roman"/>
                <w:bCs/>
                <w:sz w:val="24"/>
                <w:szCs w:val="24"/>
                <w:lang w:val="kk-KZ"/>
              </w:rPr>
            </w:pP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-Жалп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ден бұр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келген бір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 мүшелерден соң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w:t>
            </w:r>
          </w:p>
        </w:tc>
      </w:tr>
      <w:tr w:rsidR="00EA53E2" w:rsidRPr="009474F1" w:rsidTr="00EA53E2">
        <w:tc>
          <w:tcPr>
            <w:tcW w:w="9634" w:type="dxa"/>
            <w:gridSpan w:val="4"/>
            <w:tcBorders>
              <w:right w:val="single" w:sz="4" w:space="0" w:color="auto"/>
            </w:tcBorders>
          </w:tcPr>
          <w:p w:rsidR="00EA53E2" w:rsidRPr="009474F1" w:rsidRDefault="00EA53E2" w:rsidP="005C1612">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Сөйлемдегі әртүрлі оңашаланған мүшелер және оларға байлан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бөлуші 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 белгілері</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Қос нүкте</w:t>
            </w:r>
          </w:p>
        </w:tc>
        <w:tc>
          <w:tcPr>
            <w:tcW w:w="6237" w:type="dxa"/>
            <w:tcBorders>
              <w:right w:val="single" w:sz="4" w:space="0" w:color="auto"/>
            </w:tcBorders>
          </w:tcPr>
          <w:p w:rsidR="00EA53E2" w:rsidRPr="009474F1" w:rsidRDefault="00EA53E2" w:rsidP="00EA53E2">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Оңашаланған мүшелер бір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 бірақ алшақ орналасса, 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 қат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ден кейін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shd w:val="clear" w:color="auto" w:fill="FFFFFF"/>
                <w:lang w:val="kk-KZ"/>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w:t>
            </w:r>
            <w:r w:rsidR="00DB0C4D" w:rsidRPr="00DB0C4D">
              <w:rPr>
                <w:rFonts w:ascii="Times New Roman" w:hAnsi="Times New Roman" w:cs="Times New Roman"/>
                <w:b/>
                <w:bCs/>
                <w:sz w:val="15"/>
                <w:szCs w:val="24"/>
                <w:lang w:val="kk-KZ"/>
              </w:rPr>
              <w:t>ЬІ3ЬІ</w:t>
            </w:r>
            <w:r w:rsidRPr="009474F1">
              <w:rPr>
                <w:rFonts w:ascii="Times New Roman" w:hAnsi="Times New Roman" w:cs="Times New Roman"/>
                <w:bCs/>
                <w:sz w:val="24"/>
                <w:szCs w:val="24"/>
                <w:lang w:val="kk-KZ"/>
              </w:rPr>
              <w:t>қша</w:t>
            </w:r>
          </w:p>
          <w:p w:rsidR="00EA53E2" w:rsidRPr="009474F1" w:rsidRDefault="00EA53E2" w:rsidP="00311B27">
            <w:pPr>
              <w:rPr>
                <w:rFonts w:ascii="Times New Roman" w:hAnsi="Times New Roman" w:cs="Times New Roman"/>
                <w:bCs/>
                <w:sz w:val="24"/>
                <w:szCs w:val="24"/>
                <w:lang w:val="kk-KZ"/>
              </w:rPr>
            </w:pP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Болжал мәнді санамаланған оңашаланған, бір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ңғай мүшелерден соң;</w:t>
            </w:r>
          </w:p>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Айқ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ндалуш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оңашаланған мүшелерге байлан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бөлуші с</w:t>
            </w:r>
            <w:r w:rsidR="00DB0C4D" w:rsidRPr="00DB0C4D">
              <w:rPr>
                <w:rFonts w:ascii="Times New Roman" w:hAnsi="Times New Roman" w:cs="Times New Roman"/>
                <w:b/>
                <w:bCs/>
                <w:sz w:val="15"/>
                <w:szCs w:val="24"/>
                <w:lang w:val="kk-KZ"/>
              </w:rPr>
              <w:t>ЬІ3ЬІ</w:t>
            </w:r>
            <w:r w:rsidRPr="009474F1">
              <w:rPr>
                <w:rFonts w:ascii="Times New Roman" w:hAnsi="Times New Roman" w:cs="Times New Roman"/>
                <w:bCs/>
                <w:sz w:val="24"/>
                <w:szCs w:val="24"/>
                <w:lang w:val="kk-KZ"/>
              </w:rPr>
              <w:t xml:space="preserve">қша. </w:t>
            </w:r>
          </w:p>
        </w:tc>
      </w:tr>
      <w:tr w:rsidR="00EA53E2" w:rsidRPr="009474F1" w:rsidTr="00EA53E2">
        <w:trPr>
          <w:trHeight w:val="795"/>
        </w:trPr>
        <w:tc>
          <w:tcPr>
            <w:tcW w:w="988" w:type="dxa"/>
            <w:vMerge w:val="restart"/>
          </w:tcPr>
          <w:p w:rsidR="00EA53E2" w:rsidRPr="009474F1" w:rsidRDefault="00EA53E2" w:rsidP="00311B27">
            <w:pPr>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w:t>
            </w:r>
          </w:p>
        </w:tc>
        <w:tc>
          <w:tcPr>
            <w:tcW w:w="2409" w:type="dxa"/>
            <w:gridSpan w:val="2"/>
            <w:vMerge w:val="restart"/>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xml:space="preserve">Үтір </w:t>
            </w: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сал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рмал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мәндегі  сияқт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тәрі</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ді, ұқсас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дері </w:t>
            </w:r>
            <w:r w:rsidR="003422CF">
              <w:rPr>
                <w:rFonts w:ascii="Times New Roman" w:hAnsi="Times New Roman" w:cs="Times New Roman"/>
                <w:bCs/>
                <w:sz w:val="24"/>
                <w:szCs w:val="24"/>
                <w:lang w:val="kk-KZ"/>
              </w:rPr>
              <w:t xml:space="preserve">және </w:t>
            </w:r>
            <w:r w:rsidRPr="009474F1">
              <w:rPr>
                <w:rFonts w:ascii="Times New Roman" w:hAnsi="Times New Roman" w:cs="Times New Roman"/>
                <w:bCs/>
                <w:sz w:val="24"/>
                <w:szCs w:val="24"/>
                <w:lang w:val="kk-KZ"/>
              </w:rPr>
              <w:t xml:space="preserve"> -тай/-тей, -дай/-дей  жұрнақт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оңашаланған мүшелерден жасалғанда; </w:t>
            </w:r>
          </w:p>
        </w:tc>
      </w:tr>
      <w:tr w:rsidR="00EA53E2" w:rsidRPr="009474F1" w:rsidTr="00EA53E2">
        <w:tc>
          <w:tcPr>
            <w:tcW w:w="988" w:type="dxa"/>
            <w:vMerge/>
          </w:tcPr>
          <w:p w:rsidR="00EA53E2" w:rsidRPr="009474F1" w:rsidRDefault="00EA53E2" w:rsidP="00311B27">
            <w:pPr>
              <w:rPr>
                <w:rFonts w:ascii="Times New Roman" w:hAnsi="Times New Roman" w:cs="Times New Roman"/>
                <w:bCs/>
                <w:sz w:val="24"/>
                <w:szCs w:val="24"/>
                <w:shd w:val="clear" w:color="auto" w:fill="FFFFFF"/>
                <w:lang w:val="kk-KZ"/>
              </w:rPr>
            </w:pPr>
          </w:p>
        </w:tc>
        <w:tc>
          <w:tcPr>
            <w:tcW w:w="2409" w:type="dxa"/>
            <w:gridSpan w:val="2"/>
            <w:vMerge/>
            <w:tcBorders>
              <w:right w:val="single" w:sz="4" w:space="0" w:color="auto"/>
            </w:tcBorders>
          </w:tcPr>
          <w:p w:rsidR="00EA53E2" w:rsidRPr="009474F1" w:rsidRDefault="00EA53E2" w:rsidP="00311B27">
            <w:pPr>
              <w:rPr>
                <w:rFonts w:ascii="Times New Roman" w:hAnsi="Times New Roman" w:cs="Times New Roman"/>
                <w:bCs/>
                <w:sz w:val="24"/>
                <w:szCs w:val="24"/>
                <w:lang w:val="kk-KZ"/>
              </w:rPr>
            </w:pP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Қарс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мәнді емес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w:t>
            </w:r>
            <w:r w:rsidR="003422CF">
              <w:rPr>
                <w:rFonts w:ascii="Times New Roman" w:hAnsi="Times New Roman" w:cs="Times New Roman"/>
                <w:bCs/>
                <w:sz w:val="24"/>
                <w:szCs w:val="24"/>
                <w:lang w:val="kk-KZ"/>
              </w:rPr>
              <w:t xml:space="preserve">және </w:t>
            </w:r>
            <w:r w:rsidRPr="009474F1">
              <w:rPr>
                <w:rFonts w:ascii="Times New Roman" w:hAnsi="Times New Roman" w:cs="Times New Roman"/>
                <w:bCs/>
                <w:sz w:val="24"/>
                <w:szCs w:val="24"/>
                <w:lang w:val="kk-KZ"/>
              </w:rPr>
              <w:t>келген нақт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ш мәніндегі құр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мдарда  емес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інен кейін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w:t>
            </w:r>
          </w:p>
        </w:tc>
      </w:tr>
      <w:tr w:rsidR="00EA53E2" w:rsidRPr="009474F1" w:rsidTr="00EA53E2">
        <w:tc>
          <w:tcPr>
            <w:tcW w:w="9634" w:type="dxa"/>
            <w:gridSpan w:val="4"/>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xml:space="preserve">Құрмалас сөйлем </w:t>
            </w:r>
            <w:r w:rsidR="003422CF">
              <w:rPr>
                <w:rFonts w:ascii="Times New Roman" w:hAnsi="Times New Roman" w:cs="Times New Roman"/>
                <w:bCs/>
                <w:sz w:val="24"/>
                <w:szCs w:val="24"/>
                <w:lang w:val="kk-KZ"/>
              </w:rPr>
              <w:t xml:space="preserve">және </w:t>
            </w:r>
            <w:r w:rsidRPr="009474F1">
              <w:rPr>
                <w:rFonts w:ascii="Times New Roman" w:hAnsi="Times New Roman" w:cs="Times New Roman"/>
                <w:bCs/>
                <w:sz w:val="24"/>
                <w:szCs w:val="24"/>
                <w:lang w:val="kk-KZ"/>
              </w:rPr>
              <w:t>төл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ді сөйлемдегі бөлуші 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 белгілері</w:t>
            </w:r>
          </w:p>
        </w:tc>
      </w:tr>
      <w:tr w:rsidR="00EA53E2" w:rsidRPr="009474F1" w:rsidTr="00EA53E2">
        <w:tc>
          <w:tcPr>
            <w:tcW w:w="988" w:type="dxa"/>
          </w:tcPr>
          <w:p w:rsidR="00EA53E2" w:rsidRPr="009474F1" w:rsidRDefault="00EA53E2" w:rsidP="00EA53E2">
            <w:pPr>
              <w:pStyle w:val="ab"/>
              <w:numPr>
                <w:ilvl w:val="0"/>
                <w:numId w:val="48"/>
              </w:numPr>
              <w:spacing w:after="0" w:line="240" w:lineRule="auto"/>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Хабарл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сөйлемнен жасалған төл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 бұр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автор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 кейін келген жағдайда, төл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 бен автор 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інің жігіне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(лепті болса ?!, сұраул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сөйлем болса ?!  белгілері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p>
        </w:tc>
        <w:tc>
          <w:tcPr>
            <w:tcW w:w="6237" w:type="dxa"/>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xml:space="preserve">Күрделенген жай сөйлем </w:t>
            </w:r>
            <w:r w:rsidR="003422CF">
              <w:rPr>
                <w:rFonts w:ascii="Times New Roman" w:hAnsi="Times New Roman" w:cs="Times New Roman"/>
                <w:bCs/>
                <w:sz w:val="24"/>
                <w:szCs w:val="24"/>
                <w:lang w:val="kk-KZ"/>
              </w:rPr>
              <w:t xml:space="preserve">және </w:t>
            </w:r>
            <w:r w:rsidRPr="009474F1">
              <w:rPr>
                <w:rFonts w:ascii="Times New Roman" w:hAnsi="Times New Roman" w:cs="Times New Roman"/>
                <w:bCs/>
                <w:sz w:val="24"/>
                <w:szCs w:val="24"/>
                <w:lang w:val="kk-KZ"/>
              </w:rPr>
              <w:t>сабақтас құрмалас сөйлемдегі бас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компонентке бағ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ңқ</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компонент кіріктірілген жағдайда екі жағ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нан бөлуші үтір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w:t>
            </w:r>
          </w:p>
        </w:tc>
      </w:tr>
      <w:tr w:rsidR="00EA53E2" w:rsidRPr="009474F1" w:rsidTr="00EA53E2">
        <w:tc>
          <w:tcPr>
            <w:tcW w:w="9634" w:type="dxa"/>
            <w:gridSpan w:val="4"/>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Типографиял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 пунктуация</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Параграф</w:t>
            </w:r>
          </w:p>
        </w:tc>
        <w:tc>
          <w:tcPr>
            <w:tcW w:w="6237" w:type="dxa"/>
            <w:tcBorders>
              <w:right w:val="single" w:sz="4" w:space="0" w:color="auto"/>
            </w:tcBorders>
          </w:tcPr>
          <w:p w:rsidR="00EA53E2" w:rsidRPr="009474F1" w:rsidRDefault="00EA53E2" w:rsidP="00311B27">
            <w:pPr>
              <w:jc w:val="both"/>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Параграф белгісі (§) — типографт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қ белгі, түрлі құжаттардағ</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параграфт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белгілеуде қолдан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лад</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Лат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 тіліндегі signum sectiōnis сө</w:t>
            </w:r>
            <w:r w:rsidR="00DB0C4D" w:rsidRPr="00DB0C4D">
              <w:rPr>
                <w:rFonts w:ascii="Times New Roman" w:hAnsi="Times New Roman" w:cs="Times New Roman"/>
                <w:b/>
                <w:bCs/>
                <w:sz w:val="15"/>
                <w:szCs w:val="24"/>
                <w:shd w:val="clear" w:color="auto" w:fill="FFFFFF"/>
                <w:lang w:val="kk-KZ"/>
              </w:rPr>
              <w:t>3</w:t>
            </w:r>
            <w:r w:rsidRPr="009474F1">
              <w:rPr>
                <w:rFonts w:ascii="Times New Roman" w:hAnsi="Times New Roman" w:cs="Times New Roman"/>
                <w:bCs/>
                <w:sz w:val="24"/>
                <w:szCs w:val="24"/>
                <w:shd w:val="clear" w:color="auto" w:fill="FFFFFF"/>
                <w:lang w:val="kk-KZ"/>
              </w:rPr>
              <w:t xml:space="preserve"> тіркесінің қ</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сқарт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п белгіленуінен ss «тарау белгісі» немесе C (</w:t>
            </w:r>
            <w:r w:rsidRPr="009474F1">
              <w:rPr>
                <w:rFonts w:ascii="Cambria Math" w:hAnsi="Cambria Math" w:cs="Cambria Math"/>
                <w:bCs/>
                <w:sz w:val="24"/>
                <w:szCs w:val="24"/>
                <w:shd w:val="clear" w:color="auto" w:fill="FFFFFF"/>
                <w:lang w:val="kk-KZ"/>
              </w:rPr>
              <w:t>ℭ</w:t>
            </w:r>
            <w:r w:rsidRPr="009474F1">
              <w:rPr>
                <w:rFonts w:ascii="Times New Roman" w:hAnsi="Times New Roman" w:cs="Times New Roman"/>
                <w:bCs/>
                <w:sz w:val="24"/>
                <w:szCs w:val="24"/>
                <w:shd w:val="clear" w:color="auto" w:fill="FFFFFF"/>
                <w:lang w:val="kk-KZ"/>
              </w:rPr>
              <w:t>) таңбал</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лат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 әрпін готикал</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қ жа</w:t>
            </w:r>
            <w:r w:rsidR="00DB0C4D" w:rsidRPr="00DB0C4D">
              <w:rPr>
                <w:rFonts w:ascii="Times New Roman" w:hAnsi="Times New Roman" w:cs="Times New Roman"/>
                <w:b/>
                <w:bCs/>
                <w:sz w:val="15"/>
                <w:szCs w:val="24"/>
                <w:shd w:val="clear" w:color="auto" w:fill="FFFFFF"/>
                <w:lang w:val="kk-KZ"/>
              </w:rPr>
              <w:t>3</w:t>
            </w:r>
            <w:r w:rsidRPr="009474F1">
              <w:rPr>
                <w:rFonts w:ascii="Times New Roman" w:hAnsi="Times New Roman" w:cs="Times New Roman"/>
                <w:bCs/>
                <w:sz w:val="24"/>
                <w:szCs w:val="24"/>
                <w:shd w:val="clear" w:color="auto" w:fill="FFFFFF"/>
                <w:lang w:val="kk-KZ"/>
              </w:rPr>
              <w:t>у</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нан ш</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қт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деген пай</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м бар. </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Қиғаш с</w:t>
            </w:r>
            <w:r w:rsidR="00DB0C4D" w:rsidRPr="00DB0C4D">
              <w:rPr>
                <w:rFonts w:ascii="Times New Roman" w:hAnsi="Times New Roman" w:cs="Times New Roman"/>
                <w:b/>
                <w:bCs/>
                <w:sz w:val="15"/>
                <w:szCs w:val="24"/>
                <w:lang w:val="kk-KZ"/>
              </w:rPr>
              <w:t>ЬІ3ЬІ</w:t>
            </w:r>
            <w:r w:rsidRPr="009474F1">
              <w:rPr>
                <w:rFonts w:ascii="Times New Roman" w:hAnsi="Times New Roman" w:cs="Times New Roman"/>
                <w:bCs/>
                <w:sz w:val="24"/>
                <w:szCs w:val="24"/>
                <w:lang w:val="kk-KZ"/>
              </w:rPr>
              <w:t>қ</w:t>
            </w:r>
          </w:p>
        </w:tc>
        <w:tc>
          <w:tcPr>
            <w:tcW w:w="6237" w:type="dxa"/>
            <w:tcBorders>
              <w:right w:val="single" w:sz="4" w:space="0" w:color="auto"/>
            </w:tcBorders>
          </w:tcPr>
          <w:p w:rsidR="00EA53E2" w:rsidRPr="009474F1" w:rsidRDefault="00EA53E2" w:rsidP="00311B27">
            <w:pPr>
              <w:jc w:val="both"/>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Қиғаш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қ Рим империяс</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ң дәуірінен бастау алад</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Жаңа </w:t>
            </w:r>
            <w:r w:rsidR="00DB0C4D" w:rsidRPr="00DB0C4D">
              <w:rPr>
                <w:rFonts w:ascii="Times New Roman" w:hAnsi="Times New Roman" w:cs="Times New Roman"/>
                <w:b/>
                <w:bCs/>
                <w:sz w:val="15"/>
                <w:szCs w:val="24"/>
                <w:shd w:val="clear" w:color="auto" w:fill="FFFFFF"/>
                <w:lang w:val="kk-KZ"/>
              </w:rPr>
              <w:t>3</w:t>
            </w:r>
            <w:r w:rsidRPr="009474F1">
              <w:rPr>
                <w:rFonts w:ascii="Times New Roman" w:hAnsi="Times New Roman" w:cs="Times New Roman"/>
                <w:bCs/>
                <w:sz w:val="24"/>
                <w:szCs w:val="24"/>
                <w:shd w:val="clear" w:color="auto" w:fill="FFFFFF"/>
                <w:lang w:val="kk-KZ"/>
              </w:rPr>
              <w:t>аманн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ң алғашқ</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ке</w:t>
            </w:r>
            <w:r w:rsidR="00DB0C4D" w:rsidRPr="00DB0C4D">
              <w:rPr>
                <w:rFonts w:ascii="Times New Roman" w:hAnsi="Times New Roman" w:cs="Times New Roman"/>
                <w:b/>
                <w:bCs/>
                <w:sz w:val="15"/>
                <w:szCs w:val="24"/>
                <w:shd w:val="clear" w:color="auto" w:fill="FFFFFF"/>
                <w:lang w:val="kk-KZ"/>
              </w:rPr>
              <w:t>3</w:t>
            </w:r>
            <w:r w:rsidRPr="009474F1">
              <w:rPr>
                <w:rFonts w:ascii="Times New Roman" w:hAnsi="Times New Roman" w:cs="Times New Roman"/>
                <w:bCs/>
                <w:sz w:val="24"/>
                <w:szCs w:val="24"/>
                <w:shd w:val="clear" w:color="auto" w:fill="FFFFFF"/>
                <w:lang w:val="kk-KZ"/>
              </w:rPr>
              <w:t>еңінде орта ғас</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рларда бүкіл Еуропада кең таралған Фрактурада үтірдің орн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на қиғаш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қ (/), ал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қшан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ң орн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на қос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қша (//) қолдан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лған. Қос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қ ақ</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р соң</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нда теңдік белгісіне айналд</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ал кейінірек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қша немесе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қшаға дейін жеңілдетілді.</w:t>
            </w:r>
          </w:p>
          <w:p w:rsidR="00EA53E2" w:rsidRPr="009474F1" w:rsidRDefault="00EA53E2" w:rsidP="00311B27">
            <w:pPr>
              <w:jc w:val="both"/>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 Қиғаш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қ бөлуді көрсету үшін қажет. Ол сон</w:t>
            </w:r>
            <w:r w:rsidR="00DB0C4D" w:rsidRPr="00DB0C4D">
              <w:rPr>
                <w:rFonts w:ascii="Times New Roman" w:hAnsi="Times New Roman" w:cs="Times New Roman"/>
                <w:b/>
                <w:bCs/>
                <w:sz w:val="15"/>
                <w:szCs w:val="24"/>
                <w:shd w:val="clear" w:color="auto" w:fill="FFFFFF"/>
                <w:lang w:val="kk-KZ"/>
              </w:rPr>
              <w:t>ЬІ</w:t>
            </w:r>
            <w:r w:rsidR="003422CF">
              <w:rPr>
                <w:rFonts w:ascii="Times New Roman" w:hAnsi="Times New Roman" w:cs="Times New Roman"/>
                <w:bCs/>
                <w:sz w:val="24"/>
                <w:szCs w:val="24"/>
                <w:shd w:val="clear" w:color="auto" w:fill="FFFFFF"/>
                <w:lang w:val="kk-KZ"/>
              </w:rPr>
              <w:t xml:space="preserve">және </w:t>
            </w:r>
            <w:r w:rsidRPr="009474F1">
              <w:rPr>
                <w:rFonts w:ascii="Times New Roman" w:hAnsi="Times New Roman" w:cs="Times New Roman"/>
                <w:bCs/>
                <w:sz w:val="24"/>
                <w:szCs w:val="24"/>
                <w:shd w:val="clear" w:color="auto" w:fill="FFFFFF"/>
                <w:lang w:val="kk-KZ"/>
              </w:rPr>
              <w:t>қатар бөлшек белгісін ау</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ст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рад</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w:t>
            </w:r>
          </w:p>
          <w:p w:rsidR="00EA53E2" w:rsidRPr="009474F1" w:rsidRDefault="00EA53E2" w:rsidP="00311B27">
            <w:pPr>
              <w:jc w:val="both"/>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-Бұл белгі бөлу оператор</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ретінде қаб</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лданған және әртүрлі бағдарламалау тілдерінде кеңінен қолдан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лад</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w:t>
            </w:r>
          </w:p>
          <w:p w:rsidR="00E65C82" w:rsidRPr="009474F1" w:rsidRDefault="00EA53E2" w:rsidP="00311B27">
            <w:pPr>
              <w:jc w:val="both"/>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-Slash сілтеме адрестерін жа</w:t>
            </w:r>
            <w:r w:rsidR="00DB0C4D" w:rsidRPr="00DB0C4D">
              <w:rPr>
                <w:rFonts w:ascii="Times New Roman" w:hAnsi="Times New Roman" w:cs="Times New Roman"/>
                <w:b/>
                <w:bCs/>
                <w:sz w:val="15"/>
                <w:szCs w:val="24"/>
                <w:shd w:val="clear" w:color="auto" w:fill="FFFFFF"/>
                <w:lang w:val="kk-KZ"/>
              </w:rPr>
              <w:t>3</w:t>
            </w:r>
            <w:r w:rsidRPr="009474F1">
              <w:rPr>
                <w:rFonts w:ascii="Times New Roman" w:hAnsi="Times New Roman" w:cs="Times New Roman"/>
                <w:bCs/>
                <w:sz w:val="24"/>
                <w:szCs w:val="24"/>
                <w:shd w:val="clear" w:color="auto" w:fill="FFFFFF"/>
                <w:lang w:val="kk-KZ"/>
              </w:rPr>
              <w:t>у ке</w:t>
            </w:r>
            <w:r w:rsidR="00DB0C4D" w:rsidRPr="00DB0C4D">
              <w:rPr>
                <w:rFonts w:ascii="Times New Roman" w:hAnsi="Times New Roman" w:cs="Times New Roman"/>
                <w:b/>
                <w:bCs/>
                <w:sz w:val="15"/>
                <w:szCs w:val="24"/>
                <w:shd w:val="clear" w:color="auto" w:fill="FFFFFF"/>
                <w:lang w:val="kk-KZ"/>
              </w:rPr>
              <w:t>3</w:t>
            </w:r>
            <w:r w:rsidRPr="009474F1">
              <w:rPr>
                <w:rFonts w:ascii="Times New Roman" w:hAnsi="Times New Roman" w:cs="Times New Roman"/>
                <w:bCs/>
                <w:sz w:val="24"/>
                <w:szCs w:val="24"/>
                <w:shd w:val="clear" w:color="auto" w:fill="FFFFFF"/>
                <w:lang w:val="kk-KZ"/>
              </w:rPr>
              <w:t>інде қолдан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лад</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w:t>
            </w:r>
          </w:p>
          <w:p w:rsidR="00EA53E2" w:rsidRPr="009474F1" w:rsidRDefault="00EA53E2" w:rsidP="00311B27">
            <w:pPr>
              <w:jc w:val="both"/>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Slash (қиғаш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 xml:space="preserve">қ) папкалар </w:t>
            </w:r>
            <w:r w:rsidR="003422CF">
              <w:rPr>
                <w:rFonts w:ascii="Times New Roman" w:hAnsi="Times New Roman" w:cs="Times New Roman"/>
                <w:bCs/>
                <w:sz w:val="24"/>
                <w:szCs w:val="24"/>
                <w:shd w:val="clear" w:color="auto" w:fill="FFFFFF"/>
                <w:lang w:val="kk-KZ"/>
              </w:rPr>
              <w:t xml:space="preserve">және </w:t>
            </w:r>
            <w:r w:rsidRPr="009474F1">
              <w:rPr>
                <w:rFonts w:ascii="Times New Roman" w:hAnsi="Times New Roman" w:cs="Times New Roman"/>
                <w:bCs/>
                <w:sz w:val="24"/>
                <w:szCs w:val="24"/>
                <w:shd w:val="clear" w:color="auto" w:fill="FFFFFF"/>
                <w:lang w:val="kk-KZ"/>
              </w:rPr>
              <w:t>каталогтард</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ң аттар</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 аж</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рату үшін қолдан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лад</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(slash punctuation)</w:t>
            </w:r>
          </w:p>
          <w:p w:rsidR="00EA53E2" w:rsidRPr="009474F1" w:rsidRDefault="00EA53E2" w:rsidP="00311B27">
            <w:pPr>
              <w:pStyle w:val="a8"/>
              <w:shd w:val="clear" w:color="auto" w:fill="FFFFFF"/>
              <w:spacing w:before="0" w:beforeAutospacing="0" w:after="0" w:afterAutospacing="0"/>
              <w:jc w:val="both"/>
              <w:textAlignment w:val="baseline"/>
              <w:rPr>
                <w:rFonts w:ascii="Times New Roman" w:hAnsi="Times New Roman" w:cs="Times New Roman"/>
                <w:bCs/>
                <w:lang w:val="kk-KZ"/>
              </w:rPr>
            </w:pPr>
            <w:r w:rsidRPr="009474F1">
              <w:rPr>
                <w:rFonts w:ascii="Times New Roman" w:hAnsi="Times New Roman" w:cs="Times New Roman"/>
                <w:bCs/>
                <w:lang w:val="kk-KZ"/>
              </w:rPr>
              <w:t>Интернетте. Slash Интернет-ресурстард</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ң мекен-жайлар</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нда қолдан</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лад</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ке</w:t>
            </w:r>
            <w:r w:rsidR="00DB0C4D" w:rsidRPr="00DB0C4D">
              <w:rPr>
                <w:rFonts w:ascii="Times New Roman" w:hAnsi="Times New Roman" w:cs="Times New Roman"/>
                <w:b/>
                <w:bCs/>
                <w:sz w:val="15"/>
                <w:lang w:val="kk-KZ"/>
              </w:rPr>
              <w:t>3</w:t>
            </w:r>
            <w:r w:rsidRPr="009474F1">
              <w:rPr>
                <w:rFonts w:ascii="Times New Roman" w:hAnsi="Times New Roman" w:cs="Times New Roman"/>
                <w:bCs/>
                <w:lang w:val="kk-KZ"/>
              </w:rPr>
              <w:t>-келген сайтт</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ң атау</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xml:space="preserve"> «немесе» -дан басталад</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Парақт</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ң ұяс</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на байлан</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ст</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xml:space="preserve"> қиғаш с</w:t>
            </w:r>
            <w:r w:rsidR="00DB0C4D" w:rsidRPr="00DB0C4D">
              <w:rPr>
                <w:rFonts w:ascii="Times New Roman" w:hAnsi="Times New Roman" w:cs="Times New Roman"/>
                <w:b/>
                <w:bCs/>
                <w:sz w:val="15"/>
                <w:lang w:val="kk-KZ"/>
              </w:rPr>
              <w:t>ЬІ3ЬІ</w:t>
            </w:r>
            <w:r w:rsidRPr="009474F1">
              <w:rPr>
                <w:rFonts w:ascii="Times New Roman" w:hAnsi="Times New Roman" w:cs="Times New Roman"/>
                <w:bCs/>
                <w:lang w:val="kk-KZ"/>
              </w:rPr>
              <w:t>қтар (...) көп болад</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өйткені / адрестегі бөлгіш.</w:t>
            </w:r>
          </w:p>
          <w:p w:rsidR="00EA53E2" w:rsidRPr="009474F1" w:rsidRDefault="00EA53E2" w:rsidP="00311B27">
            <w:pPr>
              <w:pStyle w:val="a8"/>
              <w:shd w:val="clear" w:color="auto" w:fill="FFFFFF"/>
              <w:spacing w:before="0" w:beforeAutospacing="0" w:after="0" w:afterAutospacing="0"/>
              <w:jc w:val="both"/>
              <w:textAlignment w:val="baseline"/>
              <w:rPr>
                <w:rFonts w:ascii="Times New Roman" w:hAnsi="Times New Roman" w:cs="Times New Roman"/>
                <w:bCs/>
                <w:lang w:val="kk-KZ"/>
              </w:rPr>
            </w:pPr>
            <w:r w:rsidRPr="009474F1">
              <w:rPr>
                <w:rFonts w:ascii="Times New Roman" w:hAnsi="Times New Roman" w:cs="Times New Roman"/>
                <w:bCs/>
                <w:lang w:val="kk-KZ"/>
              </w:rPr>
              <w:t>Ор</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с тілінде. Қиғаш с</w:t>
            </w:r>
            <w:r w:rsidR="00DB0C4D" w:rsidRPr="00DB0C4D">
              <w:rPr>
                <w:rFonts w:ascii="Times New Roman" w:hAnsi="Times New Roman" w:cs="Times New Roman"/>
                <w:b/>
                <w:bCs/>
                <w:sz w:val="15"/>
                <w:lang w:val="kk-KZ"/>
              </w:rPr>
              <w:t>ЬІ3ЬІ</w:t>
            </w:r>
            <w:r w:rsidRPr="009474F1">
              <w:rPr>
                <w:rFonts w:ascii="Times New Roman" w:hAnsi="Times New Roman" w:cs="Times New Roman"/>
                <w:bCs/>
                <w:lang w:val="kk-KZ"/>
              </w:rPr>
              <w:t>қ «және», «немесе» предлогтар</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н ау</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ст</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рад</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сон</w:t>
            </w:r>
            <w:r w:rsidR="00DB0C4D" w:rsidRPr="00DB0C4D">
              <w:rPr>
                <w:rFonts w:ascii="Times New Roman" w:hAnsi="Times New Roman" w:cs="Times New Roman"/>
                <w:b/>
                <w:bCs/>
                <w:sz w:val="15"/>
                <w:lang w:val="kk-KZ"/>
              </w:rPr>
              <w:t>ЬІ</w:t>
            </w:r>
            <w:r w:rsidR="003422CF">
              <w:rPr>
                <w:rFonts w:ascii="Times New Roman" w:hAnsi="Times New Roman" w:cs="Times New Roman"/>
                <w:bCs/>
                <w:lang w:val="kk-KZ"/>
              </w:rPr>
              <w:t xml:space="preserve">және </w:t>
            </w:r>
            <w:r w:rsidRPr="009474F1">
              <w:rPr>
                <w:rFonts w:ascii="Times New Roman" w:hAnsi="Times New Roman" w:cs="Times New Roman"/>
                <w:bCs/>
                <w:lang w:val="kk-KZ"/>
              </w:rPr>
              <w:t>бірге бір</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ңғай күрделі ұғ</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мд</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xml:space="preserve"> білдіреді, м</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сал</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сат</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п алу / сату мақсат</w:t>
            </w:r>
            <w:r w:rsidR="00DB0C4D" w:rsidRPr="00DB0C4D">
              <w:rPr>
                <w:rFonts w:ascii="Times New Roman" w:hAnsi="Times New Roman" w:cs="Times New Roman"/>
                <w:b/>
                <w:bCs/>
                <w:sz w:val="15"/>
                <w:lang w:val="kk-KZ"/>
              </w:rPr>
              <w:t>ЬІ</w:t>
            </w:r>
            <w:r w:rsidR="003422CF">
              <w:rPr>
                <w:rFonts w:ascii="Times New Roman" w:hAnsi="Times New Roman" w:cs="Times New Roman"/>
                <w:bCs/>
                <w:lang w:val="kk-KZ"/>
              </w:rPr>
              <w:t xml:space="preserve">және </w:t>
            </w:r>
            <w:r w:rsidRPr="009474F1">
              <w:rPr>
                <w:rFonts w:ascii="Times New Roman" w:hAnsi="Times New Roman" w:cs="Times New Roman"/>
                <w:bCs/>
                <w:lang w:val="kk-KZ"/>
              </w:rPr>
              <w:t>конструктивті / деструктивті қақт</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ғ</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стар мәселесі. Бұл таңба ке</w:t>
            </w:r>
            <w:r w:rsidR="00DB0C4D" w:rsidRPr="00DB0C4D">
              <w:rPr>
                <w:rFonts w:ascii="Times New Roman" w:hAnsi="Times New Roman" w:cs="Times New Roman"/>
                <w:b/>
                <w:bCs/>
                <w:sz w:val="15"/>
                <w:lang w:val="kk-KZ"/>
              </w:rPr>
              <w:t>3</w:t>
            </w:r>
            <w:r w:rsidRPr="009474F1">
              <w:rPr>
                <w:rFonts w:ascii="Times New Roman" w:hAnsi="Times New Roman" w:cs="Times New Roman"/>
                <w:bCs/>
                <w:lang w:val="kk-KZ"/>
              </w:rPr>
              <w:t>-келген шамалард</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xml:space="preserve"> және олард</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ң арақат</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нас</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н тол</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қ көлемде де, қ</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сқарт</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лған түрде де белгілеу үшін қолдан</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лад</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м</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сал</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доллар / рубль, центнер / га, килограмм / метр.</w:t>
            </w:r>
          </w:p>
          <w:p w:rsidR="00EA53E2" w:rsidRPr="009474F1" w:rsidRDefault="00EA53E2" w:rsidP="00311B27">
            <w:pPr>
              <w:pStyle w:val="a8"/>
              <w:shd w:val="clear" w:color="auto" w:fill="FFFFFF"/>
              <w:spacing w:before="0" w:beforeAutospacing="0" w:after="0" w:afterAutospacing="0"/>
              <w:jc w:val="both"/>
              <w:textAlignment w:val="baseline"/>
              <w:rPr>
                <w:rFonts w:ascii="Times New Roman" w:hAnsi="Times New Roman" w:cs="Times New Roman"/>
                <w:bCs/>
                <w:lang w:val="kk-KZ"/>
              </w:rPr>
            </w:pPr>
            <w:r w:rsidRPr="009474F1">
              <w:rPr>
                <w:rFonts w:ascii="Times New Roman" w:hAnsi="Times New Roman" w:cs="Times New Roman"/>
                <w:bCs/>
                <w:lang w:val="kk-KZ"/>
              </w:rPr>
              <w:t>Математикада. Алға қиғаш с</w:t>
            </w:r>
            <w:r w:rsidR="00DB0C4D" w:rsidRPr="00DB0C4D">
              <w:rPr>
                <w:rFonts w:ascii="Times New Roman" w:hAnsi="Times New Roman" w:cs="Times New Roman"/>
                <w:b/>
                <w:bCs/>
                <w:sz w:val="15"/>
                <w:lang w:val="kk-KZ"/>
              </w:rPr>
              <w:t>ЬІ3ЬІ</w:t>
            </w:r>
            <w:r w:rsidRPr="009474F1">
              <w:rPr>
                <w:rFonts w:ascii="Times New Roman" w:hAnsi="Times New Roman" w:cs="Times New Roman"/>
                <w:bCs/>
                <w:lang w:val="kk-KZ"/>
              </w:rPr>
              <w:t>қ бөлу операцияс</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н білдіреді және мәні бой</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xml:space="preserve">нша қос нүкте </w:t>
            </w:r>
            <w:r w:rsidR="003422CF">
              <w:rPr>
                <w:rFonts w:ascii="Times New Roman" w:hAnsi="Times New Roman" w:cs="Times New Roman"/>
                <w:bCs/>
                <w:lang w:val="kk-KZ"/>
              </w:rPr>
              <w:t xml:space="preserve">және </w:t>
            </w:r>
            <w:r w:rsidRPr="009474F1">
              <w:rPr>
                <w:rFonts w:ascii="Times New Roman" w:hAnsi="Times New Roman" w:cs="Times New Roman"/>
                <w:bCs/>
                <w:lang w:val="kk-KZ"/>
              </w:rPr>
              <w:t>көлденең жолға тең.</w:t>
            </w:r>
          </w:p>
          <w:p w:rsidR="00EA53E2" w:rsidRPr="009474F1" w:rsidRDefault="00EA53E2" w:rsidP="00311B27">
            <w:pPr>
              <w:pStyle w:val="a8"/>
              <w:shd w:val="clear" w:color="auto" w:fill="FFFFFF"/>
              <w:spacing w:before="0" w:beforeAutospacing="0" w:after="0" w:afterAutospacing="0"/>
              <w:jc w:val="both"/>
              <w:textAlignment w:val="baseline"/>
              <w:rPr>
                <w:rFonts w:ascii="Times New Roman" w:hAnsi="Times New Roman" w:cs="Times New Roman"/>
                <w:bCs/>
                <w:lang w:val="kk-KZ"/>
              </w:rPr>
            </w:pPr>
            <w:r w:rsidRPr="009474F1">
              <w:rPr>
                <w:bCs/>
                <w:lang w:val="kk-KZ"/>
              </w:rPr>
              <w:t xml:space="preserve">- </w:t>
            </w:r>
            <w:r w:rsidRPr="009474F1">
              <w:rPr>
                <w:rFonts w:ascii="Times New Roman" w:hAnsi="Times New Roman" w:cs="Times New Roman"/>
                <w:bCs/>
                <w:lang w:val="kk-KZ"/>
              </w:rPr>
              <w:t>Қиғаш с</w:t>
            </w:r>
            <w:r w:rsidR="00DB0C4D" w:rsidRPr="00DB0C4D">
              <w:rPr>
                <w:rFonts w:ascii="Times New Roman" w:hAnsi="Times New Roman" w:cs="Times New Roman"/>
                <w:b/>
                <w:bCs/>
                <w:sz w:val="15"/>
                <w:lang w:val="kk-KZ"/>
              </w:rPr>
              <w:t>ЬІ3ЬІ</w:t>
            </w:r>
            <w:r w:rsidRPr="009474F1">
              <w:rPr>
                <w:rFonts w:ascii="Times New Roman" w:hAnsi="Times New Roman" w:cs="Times New Roman"/>
                <w:bCs/>
                <w:lang w:val="kk-KZ"/>
              </w:rPr>
              <w:t>қ бұл мәнде негі</w:t>
            </w:r>
            <w:r w:rsidR="00DB0C4D" w:rsidRPr="00DB0C4D">
              <w:rPr>
                <w:rFonts w:ascii="Times New Roman" w:hAnsi="Times New Roman" w:cs="Times New Roman"/>
                <w:b/>
                <w:bCs/>
                <w:sz w:val="15"/>
                <w:lang w:val="kk-KZ"/>
              </w:rPr>
              <w:t>3</w:t>
            </w:r>
            <w:r w:rsidRPr="009474F1">
              <w:rPr>
                <w:rFonts w:ascii="Times New Roman" w:hAnsi="Times New Roman" w:cs="Times New Roman"/>
                <w:bCs/>
                <w:lang w:val="kk-KZ"/>
              </w:rPr>
              <w:t>інен компьютерлік бағдарламаларда, м</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сал</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 xml:space="preserve"> Excel бағдарламас</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нда қолдан</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лад</w:t>
            </w:r>
            <w:r w:rsidR="00DB0C4D" w:rsidRPr="00DB0C4D">
              <w:rPr>
                <w:rFonts w:ascii="Times New Roman" w:hAnsi="Times New Roman" w:cs="Times New Roman"/>
                <w:b/>
                <w:bCs/>
                <w:sz w:val="15"/>
                <w:lang w:val="kk-KZ"/>
              </w:rPr>
              <w:t>ЬІ</w:t>
            </w:r>
            <w:r w:rsidRPr="009474F1">
              <w:rPr>
                <w:rFonts w:ascii="Times New Roman" w:hAnsi="Times New Roman" w:cs="Times New Roman"/>
                <w:bCs/>
                <w:lang w:val="kk-KZ"/>
              </w:rPr>
              <w:t>.</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rPr>
            </w:pPr>
            <w:r w:rsidRPr="009474F1">
              <w:rPr>
                <w:rFonts w:ascii="Times New Roman" w:hAnsi="Times New Roman" w:cs="Times New Roman"/>
                <w:bCs/>
                <w:sz w:val="24"/>
                <w:szCs w:val="24"/>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Жұлд</w:t>
            </w:r>
            <w:r w:rsidR="00DB0C4D" w:rsidRPr="00DB0C4D">
              <w:rPr>
                <w:rFonts w:ascii="Times New Roman" w:hAnsi="Times New Roman" w:cs="Times New Roman"/>
                <w:b/>
                <w:bCs/>
                <w:sz w:val="15"/>
                <w:szCs w:val="24"/>
                <w:lang w:val="kk-KZ"/>
              </w:rPr>
              <w:t>ЬІ3</w:t>
            </w:r>
            <w:r w:rsidRPr="009474F1">
              <w:rPr>
                <w:rFonts w:ascii="Times New Roman" w:hAnsi="Times New Roman" w:cs="Times New Roman"/>
                <w:bCs/>
                <w:sz w:val="24"/>
                <w:szCs w:val="24"/>
                <w:lang w:val="kk-KZ"/>
              </w:rPr>
              <w:t>ша белгісі</w:t>
            </w:r>
          </w:p>
        </w:tc>
        <w:tc>
          <w:tcPr>
            <w:tcW w:w="6237" w:type="dxa"/>
            <w:tcBorders>
              <w:right w:val="single" w:sz="4" w:space="0" w:color="auto"/>
            </w:tcBorders>
          </w:tcPr>
          <w:p w:rsidR="00EA53E2" w:rsidRPr="009474F1" w:rsidRDefault="00EA53E2" w:rsidP="00311B27">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Дәстүрлі қолдануда жұлд</w:t>
            </w:r>
            <w:r w:rsidR="00DB0C4D" w:rsidRPr="00DB0C4D">
              <w:rPr>
                <w:rFonts w:ascii="Times New Roman" w:hAnsi="Times New Roman" w:cs="Times New Roman"/>
                <w:b/>
                <w:bCs/>
                <w:sz w:val="15"/>
                <w:szCs w:val="24"/>
                <w:lang w:val="kk-KZ"/>
              </w:rPr>
              <w:t>ЬІ3</w:t>
            </w:r>
            <w:r w:rsidRPr="009474F1">
              <w:rPr>
                <w:rFonts w:ascii="Times New Roman" w:hAnsi="Times New Roman" w:cs="Times New Roman"/>
                <w:bCs/>
                <w:sz w:val="24"/>
                <w:szCs w:val="24"/>
                <w:lang w:val="kk-KZ"/>
              </w:rPr>
              <w:t>ша ескерту немесе сілтеме берудің классикал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 белгісі бол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п таб</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(ескілікте ол кейде тол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ққанд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 белгісі қатар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 жатқ</w:t>
            </w:r>
            <w:r w:rsidR="00DB0C4D" w:rsidRPr="00DB0C4D">
              <w:rPr>
                <w:rFonts w:ascii="Times New Roman" w:hAnsi="Times New Roman" w:cs="Times New Roman"/>
                <w:b/>
                <w:bCs/>
                <w:sz w:val="15"/>
                <w:szCs w:val="24"/>
                <w:lang w:val="kk-KZ"/>
              </w:rPr>
              <w:t>ЬІ3ЬІ</w:t>
            </w:r>
            <w:r w:rsidRPr="009474F1">
              <w:rPr>
                <w:rFonts w:ascii="Times New Roman" w:hAnsi="Times New Roman" w:cs="Times New Roman"/>
                <w:bCs/>
                <w:sz w:val="24"/>
                <w:szCs w:val="24"/>
                <w:lang w:val="kk-KZ"/>
              </w:rPr>
              <w:t>п,  «ескертпе белгі» деген қ</w:t>
            </w:r>
            <w:r w:rsidR="00DB0C4D" w:rsidRPr="00DB0C4D">
              <w:rPr>
                <w:rFonts w:ascii="Times New Roman" w:hAnsi="Times New Roman" w:cs="Times New Roman"/>
                <w:b/>
                <w:bCs/>
                <w:sz w:val="15"/>
                <w:szCs w:val="24"/>
                <w:lang w:val="kk-KZ"/>
              </w:rPr>
              <w:t>ЬІ3</w:t>
            </w:r>
            <w:r w:rsidRPr="009474F1">
              <w:rPr>
                <w:rFonts w:ascii="Times New Roman" w:hAnsi="Times New Roman" w:cs="Times New Roman"/>
                <w:bCs/>
                <w:sz w:val="24"/>
                <w:szCs w:val="24"/>
                <w:lang w:val="kk-KZ"/>
              </w:rPr>
              <w:t>метінде қолданған болат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Ос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тұрғ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да қа</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іргі таңда ватсап немесе фейсбук платформас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 хабарлама жа</w:t>
            </w:r>
            <w:r w:rsidR="00DB0C4D" w:rsidRPr="00DB0C4D">
              <w:rPr>
                <w:rFonts w:ascii="Times New Roman" w:hAnsi="Times New Roman" w:cs="Times New Roman"/>
                <w:b/>
                <w:bCs/>
                <w:sz w:val="15"/>
                <w:szCs w:val="24"/>
                <w:lang w:val="kk-KZ"/>
              </w:rPr>
              <w:t>3ЬІ</w:t>
            </w:r>
            <w:r w:rsidRPr="009474F1">
              <w:rPr>
                <w:rFonts w:ascii="Times New Roman" w:hAnsi="Times New Roman" w:cs="Times New Roman"/>
                <w:bCs/>
                <w:sz w:val="24"/>
                <w:szCs w:val="24"/>
                <w:lang w:val="kk-KZ"/>
              </w:rPr>
              <w:t>суд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ерекшеліктерінің бірі ретінде ос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белгінің 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індік атқарат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қ</w:t>
            </w:r>
            <w:r w:rsidR="00DB0C4D" w:rsidRPr="00DB0C4D">
              <w:rPr>
                <w:rFonts w:ascii="Times New Roman" w:hAnsi="Times New Roman" w:cs="Times New Roman"/>
                <w:b/>
                <w:bCs/>
                <w:sz w:val="15"/>
                <w:szCs w:val="24"/>
                <w:lang w:val="kk-KZ"/>
              </w:rPr>
              <w:t>ЬІ3</w:t>
            </w:r>
            <w:r w:rsidRPr="009474F1">
              <w:rPr>
                <w:rFonts w:ascii="Times New Roman" w:hAnsi="Times New Roman" w:cs="Times New Roman"/>
                <w:bCs/>
                <w:sz w:val="24"/>
                <w:szCs w:val="24"/>
                <w:lang w:val="kk-KZ"/>
              </w:rPr>
              <w:t>меті бар екендігін ан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қтап от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рм</w:t>
            </w:r>
            <w:r w:rsidR="00DB0C4D" w:rsidRPr="00DB0C4D">
              <w:rPr>
                <w:rFonts w:ascii="Times New Roman" w:hAnsi="Times New Roman" w:cs="Times New Roman"/>
                <w:b/>
                <w:bCs/>
                <w:sz w:val="15"/>
                <w:szCs w:val="24"/>
                <w:lang w:val="kk-KZ"/>
              </w:rPr>
              <w:t>ЬІ3</w:t>
            </w:r>
            <w:r w:rsidRPr="009474F1">
              <w:rPr>
                <w:rFonts w:ascii="Times New Roman" w:hAnsi="Times New Roman" w:cs="Times New Roman"/>
                <w:bCs/>
                <w:sz w:val="24"/>
                <w:szCs w:val="24"/>
                <w:lang w:val="kk-KZ"/>
              </w:rPr>
              <w:t xml:space="preserve">. </w:t>
            </w:r>
          </w:p>
          <w:p w:rsidR="00EA53E2" w:rsidRPr="009474F1" w:rsidRDefault="00EA53E2" w:rsidP="00311B27">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Пікір алмасу, хат алмасу бар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 адресант тарап</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нан кеткен грамматикал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 қате болған жағдайда келесі бір хабарламас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 жұлд</w:t>
            </w:r>
            <w:r w:rsidR="00DB0C4D" w:rsidRPr="00DB0C4D">
              <w:rPr>
                <w:rFonts w:ascii="Times New Roman" w:hAnsi="Times New Roman" w:cs="Times New Roman"/>
                <w:b/>
                <w:bCs/>
                <w:sz w:val="15"/>
                <w:szCs w:val="24"/>
                <w:lang w:val="kk-KZ"/>
              </w:rPr>
              <w:t>ЬІ3</w:t>
            </w:r>
            <w:r w:rsidRPr="009474F1">
              <w:rPr>
                <w:rFonts w:ascii="Times New Roman" w:hAnsi="Times New Roman" w:cs="Times New Roman"/>
                <w:bCs/>
                <w:sz w:val="24"/>
                <w:szCs w:val="24"/>
                <w:lang w:val="kk-KZ"/>
              </w:rPr>
              <w:t>ша белгісін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п, қате кеткен әріпті қосарлап жа</w:t>
            </w:r>
            <w:r w:rsidR="00DB0C4D" w:rsidRPr="00DB0C4D">
              <w:rPr>
                <w:rFonts w:ascii="Times New Roman" w:hAnsi="Times New Roman" w:cs="Times New Roman"/>
                <w:b/>
                <w:bCs/>
                <w:sz w:val="15"/>
                <w:szCs w:val="24"/>
                <w:lang w:val="kk-KZ"/>
              </w:rPr>
              <w:t>3ЬІ</w:t>
            </w:r>
            <w:r w:rsidRPr="009474F1">
              <w:rPr>
                <w:rFonts w:ascii="Times New Roman" w:hAnsi="Times New Roman" w:cs="Times New Roman"/>
                <w:bCs/>
                <w:sz w:val="24"/>
                <w:szCs w:val="24"/>
                <w:lang w:val="kk-KZ"/>
              </w:rPr>
              <w:t>п, 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 қателігін тү</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етіп от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рад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w:t>
            </w:r>
          </w:p>
          <w:p w:rsidR="00EA53E2" w:rsidRPr="009474F1" w:rsidRDefault="00EA53E2" w:rsidP="00311B27">
            <w:pPr>
              <w:jc w:val="both"/>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Бір ақпаратт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нақт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лап, реттілікпен көрсету бар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 әсіресе</w:t>
            </w:r>
            <w:r w:rsidR="00745570" w:rsidRPr="009474F1">
              <w:rPr>
                <w:rFonts w:ascii="Times New Roman" w:hAnsi="Times New Roman" w:cs="Times New Roman"/>
                <w:bCs/>
                <w:sz w:val="24"/>
                <w:szCs w:val="24"/>
                <w:lang w:val="kk-KZ"/>
              </w:rPr>
              <w:t>,</w:t>
            </w:r>
            <w:r w:rsidRPr="009474F1">
              <w:rPr>
                <w:rFonts w:ascii="Times New Roman" w:hAnsi="Times New Roman" w:cs="Times New Roman"/>
                <w:bCs/>
                <w:sz w:val="24"/>
                <w:szCs w:val="24"/>
                <w:lang w:val="kk-KZ"/>
              </w:rPr>
              <w:t xml:space="preserve"> слайд пре</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ентация жасау бар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нда екінші, үшінші және т.б. реттілікті білдіру үшін де қолдан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п жүр. </w:t>
            </w:r>
          </w:p>
        </w:tc>
      </w:tr>
      <w:tr w:rsidR="00EA53E2" w:rsidRPr="009474F1" w:rsidTr="00EA53E2">
        <w:tc>
          <w:tcPr>
            <w:tcW w:w="9634" w:type="dxa"/>
            <w:gridSpan w:val="4"/>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Пунктуациян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айр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қшалауш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белгілері</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w:t>
            </w:r>
          </w:p>
        </w:tc>
        <w:tc>
          <w:tcPr>
            <w:tcW w:w="2409" w:type="dxa"/>
            <w:gridSpan w:val="2"/>
            <w:tcBorders>
              <w:right w:val="single" w:sz="4" w:space="0" w:color="auto"/>
            </w:tcBorders>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Н</w:t>
            </w:r>
            <w:r w:rsidRPr="009474F1">
              <w:rPr>
                <w:rFonts w:ascii="Times New Roman" w:hAnsi="Times New Roman" w:cs="Times New Roman"/>
                <w:bCs/>
                <w:sz w:val="24"/>
                <w:szCs w:val="24"/>
                <w:lang w:val="en-US"/>
              </w:rPr>
              <w:t>ү</w:t>
            </w:r>
            <w:r w:rsidRPr="009474F1">
              <w:rPr>
                <w:rFonts w:ascii="Times New Roman" w:hAnsi="Times New Roman" w:cs="Times New Roman"/>
                <w:bCs/>
                <w:sz w:val="24"/>
                <w:szCs w:val="24"/>
                <w:lang w:val="kk-KZ"/>
              </w:rPr>
              <w:t>кте</w:t>
            </w:r>
          </w:p>
        </w:tc>
        <w:tc>
          <w:tcPr>
            <w:tcW w:w="6237" w:type="dxa"/>
            <w:tcBorders>
              <w:right w:val="single" w:sz="4" w:space="0" w:color="auto"/>
            </w:tcBorders>
          </w:tcPr>
          <w:p w:rsidR="00EA53E2" w:rsidRPr="009474F1" w:rsidRDefault="00EA53E2" w:rsidP="00924292">
            <w:pPr>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 Драмал</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қ ш</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ғармалар</w:t>
            </w:r>
            <w:r w:rsidR="00924292" w:rsidRPr="009474F1">
              <w:rPr>
                <w:rFonts w:ascii="Times New Roman" w:hAnsi="Times New Roman" w:cs="Times New Roman"/>
                <w:bCs/>
                <w:sz w:val="24"/>
                <w:szCs w:val="24"/>
                <w:shd w:val="clear" w:color="auto" w:fill="FFFFFF"/>
                <w:lang w:val="kk-KZ"/>
              </w:rPr>
              <w:t>да әр  кейіпкердің ат</w:t>
            </w:r>
            <w:r w:rsidR="00DB0C4D" w:rsidRPr="00DB0C4D">
              <w:rPr>
                <w:rFonts w:ascii="Times New Roman" w:hAnsi="Times New Roman" w:cs="Times New Roman"/>
                <w:b/>
                <w:bCs/>
                <w:sz w:val="15"/>
                <w:szCs w:val="24"/>
                <w:shd w:val="clear" w:color="auto" w:fill="FFFFFF"/>
                <w:lang w:val="kk-KZ"/>
              </w:rPr>
              <w:t>ЬІ</w:t>
            </w:r>
            <w:r w:rsidR="00924292" w:rsidRPr="009474F1">
              <w:rPr>
                <w:rFonts w:ascii="Times New Roman" w:hAnsi="Times New Roman" w:cs="Times New Roman"/>
                <w:bCs/>
                <w:sz w:val="24"/>
                <w:szCs w:val="24"/>
                <w:shd w:val="clear" w:color="auto" w:fill="FFFFFF"/>
                <w:lang w:val="kk-KZ"/>
              </w:rPr>
              <w:t>нан кейін ремарка .</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rPr>
            </w:pPr>
            <w:r w:rsidRPr="009474F1">
              <w:rPr>
                <w:rFonts w:ascii="Times New Roman" w:hAnsi="Times New Roman" w:cs="Times New Roman"/>
                <w:bCs/>
                <w:sz w:val="24"/>
                <w:szCs w:val="24"/>
                <w:shd w:val="clear" w:color="auto" w:fill="FFFFFF"/>
              </w:rPr>
              <w:t>«»</w:t>
            </w:r>
          </w:p>
        </w:tc>
        <w:tc>
          <w:tcPr>
            <w:tcW w:w="2409" w:type="dxa"/>
            <w:gridSpan w:val="2"/>
          </w:tcPr>
          <w:p w:rsidR="00EA53E2" w:rsidRPr="009474F1" w:rsidRDefault="00EA53E2" w:rsidP="00311B27">
            <w:pPr>
              <w:rPr>
                <w:rFonts w:ascii="Times New Roman" w:hAnsi="Times New Roman" w:cs="Times New Roman"/>
                <w:bCs/>
                <w:sz w:val="24"/>
                <w:szCs w:val="24"/>
                <w:lang w:val="en-US"/>
              </w:rPr>
            </w:pPr>
            <w:r w:rsidRPr="009474F1">
              <w:rPr>
                <w:rFonts w:ascii="Times New Roman" w:hAnsi="Times New Roman" w:cs="Times New Roman"/>
                <w:bCs/>
                <w:sz w:val="24"/>
                <w:szCs w:val="24"/>
                <w:lang w:val="kk-KZ"/>
              </w:rPr>
              <w:t>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рнақшалар</w:t>
            </w:r>
          </w:p>
        </w:tc>
        <w:tc>
          <w:tcPr>
            <w:tcW w:w="6237" w:type="dxa"/>
          </w:tcPr>
          <w:p w:rsidR="00EA53E2" w:rsidRPr="009474F1" w:rsidRDefault="00EA53E2" w:rsidP="00311B27">
            <w:pPr>
              <w:pStyle w:val="af4"/>
              <w:jc w:val="both"/>
              <w:rPr>
                <w:rFonts w:ascii="Times New Roman" w:hAnsi="Times New Roman" w:cs="Times New Roman"/>
                <w:bCs/>
                <w:sz w:val="24"/>
                <w:szCs w:val="24"/>
                <w:lang w:val="en-US" w:eastAsia="ru-RU"/>
              </w:rPr>
            </w:pPr>
            <w:r w:rsidRPr="009474F1">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Сөйлеушіяжа</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уш</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сө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ініңішіндебасқабіреудіңсө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інө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гертпей</w:t>
            </w:r>
            <w:r w:rsidRPr="009474F1">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солқалп</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ндақолданса</w:t>
            </w:r>
            <w:r w:rsidRPr="009474F1">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ондайсө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дерменсөйлемдерт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рнақшағаал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над</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Бұл</w:t>
            </w:r>
            <w:r w:rsidRPr="009474F1">
              <w:rPr>
                <w:rFonts w:ascii="Times New Roman" w:hAnsi="Times New Roman" w:cs="Times New Roman"/>
                <w:bCs/>
                <w:sz w:val="24"/>
                <w:szCs w:val="24"/>
                <w:lang w:val="en-US" w:eastAsia="ru-RU"/>
              </w:rPr>
              <w:t xml:space="preserve"> - </w:t>
            </w:r>
            <w:r w:rsidRPr="009474F1">
              <w:rPr>
                <w:rFonts w:ascii="Times New Roman" w:hAnsi="Times New Roman" w:cs="Times New Roman"/>
                <w:bCs/>
                <w:sz w:val="24"/>
                <w:szCs w:val="24"/>
                <w:lang w:eastAsia="ru-RU"/>
              </w:rPr>
              <w:t>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рнақшағаал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нғансө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дерменсөйлемдердіңауторд</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ңө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інікіемес</w:t>
            </w:r>
            <w:r w:rsidRPr="009474F1">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бөгдебіреудікіекендігін</w:t>
            </w:r>
            <w:r w:rsidRPr="009474F1">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төлсө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екендігінбілдіреді</w:t>
            </w:r>
            <w:r w:rsidRPr="009474F1">
              <w:rPr>
                <w:rFonts w:ascii="Times New Roman" w:hAnsi="Times New Roman" w:cs="Times New Roman"/>
                <w:bCs/>
                <w:sz w:val="24"/>
                <w:szCs w:val="24"/>
                <w:lang w:val="en-US" w:eastAsia="ru-RU"/>
              </w:rPr>
              <w:t>.</w:t>
            </w:r>
          </w:p>
          <w:p w:rsidR="00EA53E2" w:rsidRPr="009474F1" w:rsidRDefault="00EA53E2" w:rsidP="00311B27">
            <w:pPr>
              <w:pStyle w:val="af4"/>
              <w:jc w:val="both"/>
              <w:rPr>
                <w:rFonts w:ascii="Times New Roman" w:hAnsi="Times New Roman" w:cs="Times New Roman"/>
                <w:bCs/>
                <w:sz w:val="24"/>
                <w:szCs w:val="24"/>
                <w:lang w:val="en-US" w:eastAsia="ru-RU"/>
              </w:rPr>
            </w:pPr>
            <w:r w:rsidRPr="009474F1">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Мақалдарменмәтелдер</w:t>
            </w:r>
            <w:r w:rsidRPr="009474F1">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афори</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мдерт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рнақшағаал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над</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val="en-US" w:eastAsia="ru-RU"/>
              </w:rPr>
              <w:t>.</w:t>
            </w:r>
          </w:p>
          <w:p w:rsidR="00EA53E2" w:rsidRPr="009474F1" w:rsidRDefault="00EA53E2" w:rsidP="00311B27">
            <w:pPr>
              <w:pStyle w:val="af4"/>
              <w:jc w:val="both"/>
              <w:rPr>
                <w:rFonts w:ascii="Times New Roman" w:hAnsi="Times New Roman" w:cs="Times New Roman"/>
                <w:bCs/>
                <w:sz w:val="24"/>
                <w:szCs w:val="24"/>
                <w:lang w:val="en-US" w:eastAsia="ru-RU"/>
              </w:rPr>
            </w:pPr>
            <w:r w:rsidRPr="009474F1">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Мұндайдаон</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ңалд</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val="en-US" w:eastAsia="ru-RU"/>
              </w:rPr>
              <w:t>-</w:t>
            </w:r>
            <w:r w:rsidRPr="009474F1">
              <w:rPr>
                <w:rFonts w:ascii="Times New Roman" w:hAnsi="Times New Roman" w:cs="Times New Roman"/>
                <w:bCs/>
                <w:sz w:val="24"/>
                <w:szCs w:val="24"/>
                <w:lang w:eastAsia="ru-RU"/>
              </w:rPr>
              <w:t>арт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нантөлсө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гетиістіт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сбелгілеріқой</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лмайд</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val="en-US" w:eastAsia="ru-RU"/>
              </w:rPr>
              <w:t>.</w:t>
            </w:r>
          </w:p>
          <w:p w:rsidR="00EA53E2" w:rsidRPr="009474F1" w:rsidRDefault="00EA53E2" w:rsidP="00311B27">
            <w:pPr>
              <w:pStyle w:val="af4"/>
              <w:jc w:val="both"/>
              <w:rPr>
                <w:rFonts w:ascii="Times New Roman" w:hAnsi="Times New Roman" w:cs="Times New Roman"/>
                <w:bCs/>
                <w:sz w:val="24"/>
                <w:szCs w:val="24"/>
                <w:lang w:val="en-US" w:eastAsia="ru-RU"/>
              </w:rPr>
            </w:pPr>
            <w:r w:rsidRPr="009474F1">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Ойғатірекетіліпот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рғансө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дерменсөйлемдер</w:t>
            </w:r>
            <w:r w:rsidRPr="009474F1">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жекед</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б</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старжа</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удат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рнақшағаал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над</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val="en-US" w:eastAsia="ru-RU"/>
              </w:rPr>
              <w:t>.</w:t>
            </w:r>
          </w:p>
          <w:p w:rsidR="00EA53E2" w:rsidRPr="00DB0C4D" w:rsidRDefault="00EA53E2" w:rsidP="00311B27">
            <w:pPr>
              <w:pStyle w:val="af4"/>
              <w:jc w:val="both"/>
              <w:rPr>
                <w:rFonts w:ascii="Times New Roman" w:hAnsi="Times New Roman" w:cs="Times New Roman"/>
                <w:bCs/>
                <w:sz w:val="24"/>
                <w:szCs w:val="24"/>
                <w:lang w:val="en-US" w:eastAsia="ru-RU"/>
              </w:rPr>
            </w:pPr>
            <w:r w:rsidRPr="009474F1">
              <w:rPr>
                <w:rFonts w:ascii="Times New Roman" w:hAnsi="Times New Roman" w:cs="Times New Roman"/>
                <w:bCs/>
                <w:sz w:val="24"/>
                <w:szCs w:val="24"/>
                <w:lang w:eastAsia="ru-RU"/>
              </w:rPr>
              <w:t>М</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сал</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w:t>
            </w:r>
            <w:r w:rsidRPr="009474F1">
              <w:rPr>
                <w:rFonts w:ascii="Times New Roman" w:hAnsi="Times New Roman" w:cs="Times New Roman"/>
                <w:bCs/>
                <w:sz w:val="24"/>
                <w:szCs w:val="24"/>
                <w:lang w:eastAsia="ru-RU"/>
              </w:rPr>
              <w:t>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д</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б</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с</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 xml:space="preserve"> - </w:t>
            </w:r>
            <w:r w:rsidRPr="009474F1">
              <w:rPr>
                <w:rFonts w:ascii="Times New Roman" w:hAnsi="Times New Roman" w:cs="Times New Roman"/>
                <w:bCs/>
                <w:sz w:val="24"/>
                <w:szCs w:val="24"/>
                <w:lang w:eastAsia="ru-RU"/>
              </w:rPr>
              <w:t>дау</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ст</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д</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б</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с</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бу</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құрайд</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w:t>
            </w:r>
          </w:p>
          <w:p w:rsidR="00EA53E2" w:rsidRPr="00DB0C4D" w:rsidRDefault="00EA53E2" w:rsidP="00311B27">
            <w:pPr>
              <w:pStyle w:val="af4"/>
              <w:jc w:val="both"/>
              <w:rPr>
                <w:rFonts w:ascii="Times New Roman" w:hAnsi="Times New Roman" w:cs="Times New Roman"/>
                <w:bCs/>
                <w:sz w:val="24"/>
                <w:szCs w:val="24"/>
                <w:lang w:val="en-US" w:eastAsia="ru-RU"/>
              </w:rPr>
            </w:pP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Әжуа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с</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қақ</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кекесін</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м</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сқ</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л</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мағ</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нас</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нда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қолдан</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лған</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сө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дер</w:t>
            </w:r>
            <w:r w:rsidRPr="00DB0C4D">
              <w:rPr>
                <w:rFonts w:ascii="Times New Roman" w:hAnsi="Times New Roman" w:cs="Times New Roman"/>
                <w:bCs/>
                <w:sz w:val="24"/>
                <w:szCs w:val="24"/>
                <w:lang w:val="en-US" w:eastAsia="ru-RU"/>
              </w:rPr>
              <w:t xml:space="preserve"> </w:t>
            </w:r>
            <w:r w:rsidR="003422CF">
              <w:rPr>
                <w:rFonts w:ascii="Times New Roman" w:hAnsi="Times New Roman" w:cs="Times New Roman"/>
                <w:bCs/>
                <w:sz w:val="24"/>
                <w:szCs w:val="24"/>
                <w:lang w:eastAsia="ru-RU"/>
              </w:rPr>
              <w:t xml:space="preserve">және </w:t>
            </w:r>
            <w:r w:rsidRPr="009474F1">
              <w:rPr>
                <w:rFonts w:ascii="Times New Roman" w:hAnsi="Times New Roman" w:cs="Times New Roman"/>
                <w:bCs/>
                <w:sz w:val="24"/>
                <w:szCs w:val="24"/>
                <w:lang w:eastAsia="ru-RU"/>
              </w:rPr>
              <w:t>сөйлемдер</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рнақшаға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над</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w:t>
            </w:r>
          </w:p>
          <w:p w:rsidR="00EA53E2" w:rsidRPr="00DB0C4D" w:rsidRDefault="00EA53E2" w:rsidP="00311B27">
            <w:pPr>
              <w:pStyle w:val="af4"/>
              <w:jc w:val="both"/>
              <w:rPr>
                <w:rFonts w:ascii="Times New Roman" w:hAnsi="Times New Roman" w:cs="Times New Roman"/>
                <w:bCs/>
                <w:sz w:val="24"/>
                <w:szCs w:val="24"/>
                <w:lang w:val="en-US" w:eastAsia="ru-RU"/>
              </w:rPr>
            </w:pPr>
            <w:r w:rsidRPr="00DB0C4D">
              <w:rPr>
                <w:rFonts w:ascii="Times New Roman" w:hAnsi="Times New Roman" w:cs="Times New Roman"/>
                <w:bCs/>
                <w:sz w:val="24"/>
                <w:szCs w:val="24"/>
                <w:lang w:val="en-US" w:eastAsia="ru-RU"/>
              </w:rPr>
              <w:t>-</w:t>
            </w:r>
            <w:r w:rsidRPr="009474F1">
              <w:rPr>
                <w:rFonts w:ascii="Times New Roman" w:hAnsi="Times New Roman" w:cs="Times New Roman"/>
                <w:bCs/>
                <w:sz w:val="24"/>
                <w:szCs w:val="24"/>
                <w:lang w:eastAsia="ru-RU"/>
              </w:rPr>
              <w:t>Дәйексө</w:t>
            </w:r>
            <w:r w:rsidR="00DB0C4D" w:rsidRPr="00DB0C4D">
              <w:rPr>
                <w:rFonts w:ascii="Times New Roman" w:hAnsi="Times New Roman" w:cs="Times New Roman"/>
                <w:b/>
                <w:bCs/>
                <w:sz w:val="15"/>
                <w:szCs w:val="24"/>
                <w:lang w:val="en-US" w:eastAsia="ru-RU"/>
              </w:rPr>
              <w:t>3</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рнақшаға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над</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w:t>
            </w:r>
          </w:p>
          <w:p w:rsidR="00EA53E2" w:rsidRPr="00DB0C4D" w:rsidRDefault="00EA53E2" w:rsidP="00311B27">
            <w:pPr>
              <w:pStyle w:val="af4"/>
              <w:jc w:val="both"/>
              <w:rPr>
                <w:rFonts w:ascii="Times New Roman" w:hAnsi="Times New Roman" w:cs="Times New Roman"/>
                <w:bCs/>
                <w:sz w:val="24"/>
                <w:szCs w:val="24"/>
                <w:lang w:val="en-US" w:eastAsia="ru-RU"/>
              </w:rPr>
            </w:pP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Га</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ет</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журнал</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кітап</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ш</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ғарма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қаул</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w:t>
            </w:r>
            <w:r w:rsidRPr="009474F1">
              <w:rPr>
                <w:rFonts w:ascii="Times New Roman" w:hAnsi="Times New Roman" w:cs="Times New Roman"/>
                <w:bCs/>
                <w:sz w:val="24"/>
                <w:szCs w:val="24"/>
                <w:lang w:eastAsia="ru-RU"/>
              </w:rPr>
              <w:t>қарар</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аттар</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ге</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біреудің</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сө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інің</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ішінде</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қолдан</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лғанда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бұлар</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рнақшаға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над</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w:t>
            </w:r>
          </w:p>
          <w:p w:rsidR="00EA53E2" w:rsidRPr="00DB0C4D" w:rsidRDefault="00EA53E2" w:rsidP="00311B27">
            <w:pPr>
              <w:pStyle w:val="af4"/>
              <w:jc w:val="both"/>
              <w:rPr>
                <w:rFonts w:ascii="Times New Roman" w:hAnsi="Times New Roman" w:cs="Times New Roman"/>
                <w:bCs/>
                <w:sz w:val="24"/>
                <w:szCs w:val="24"/>
                <w:lang w:val="en-US" w:eastAsia="ru-RU"/>
              </w:rPr>
            </w:pP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Кәсіпор</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фирма</w:t>
            </w:r>
            <w:r w:rsidRPr="00DB0C4D">
              <w:rPr>
                <w:rFonts w:ascii="Times New Roman" w:hAnsi="Times New Roman" w:cs="Times New Roman"/>
                <w:bCs/>
                <w:sz w:val="24"/>
                <w:szCs w:val="24"/>
                <w:lang w:val="en-US" w:eastAsia="ru-RU"/>
              </w:rPr>
              <w:t xml:space="preserve">, </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ау</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т</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фабрика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ұй</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м</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аттар</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 xml:space="preserve"> </w:t>
            </w:r>
            <w:r w:rsidR="003422CF">
              <w:rPr>
                <w:rFonts w:ascii="Times New Roman" w:hAnsi="Times New Roman" w:cs="Times New Roman"/>
                <w:bCs/>
                <w:sz w:val="24"/>
                <w:szCs w:val="24"/>
                <w:lang w:eastAsia="ru-RU"/>
              </w:rPr>
              <w:t xml:space="preserve">және </w:t>
            </w:r>
            <w:r w:rsidRPr="009474F1">
              <w:rPr>
                <w:rFonts w:ascii="Times New Roman" w:hAnsi="Times New Roman" w:cs="Times New Roman"/>
                <w:bCs/>
                <w:sz w:val="24"/>
                <w:szCs w:val="24"/>
                <w:lang w:eastAsia="ru-RU"/>
              </w:rPr>
              <w:t>машиналар</w:t>
            </w:r>
            <w:r w:rsidRPr="00DB0C4D">
              <w:rPr>
                <w:rFonts w:ascii="Times New Roman" w:hAnsi="Times New Roman" w:cs="Times New Roman"/>
                <w:bCs/>
                <w:sz w:val="24"/>
                <w:szCs w:val="24"/>
                <w:lang w:val="en-US" w:eastAsia="ru-RU"/>
              </w:rPr>
              <w:t xml:space="preserve"> </w:t>
            </w:r>
            <w:r w:rsidR="003422CF">
              <w:rPr>
                <w:rFonts w:ascii="Times New Roman" w:hAnsi="Times New Roman" w:cs="Times New Roman"/>
                <w:bCs/>
                <w:sz w:val="24"/>
                <w:szCs w:val="24"/>
                <w:lang w:eastAsia="ru-RU"/>
              </w:rPr>
              <w:t xml:space="preserve">және </w:t>
            </w:r>
            <w:r w:rsidRPr="009474F1">
              <w:rPr>
                <w:rFonts w:ascii="Times New Roman" w:hAnsi="Times New Roman" w:cs="Times New Roman"/>
                <w:bCs/>
                <w:sz w:val="24"/>
                <w:szCs w:val="24"/>
                <w:lang w:eastAsia="ru-RU"/>
              </w:rPr>
              <w:t>құрал</w:t>
            </w:r>
            <w:r w:rsidRPr="00DB0C4D">
              <w:rPr>
                <w:rFonts w:ascii="Times New Roman" w:hAnsi="Times New Roman" w:cs="Times New Roman"/>
                <w:bCs/>
                <w:sz w:val="24"/>
                <w:szCs w:val="24"/>
                <w:lang w:val="en-US" w:eastAsia="ru-RU"/>
              </w:rPr>
              <w:t>-</w:t>
            </w:r>
            <w:r w:rsidRPr="009474F1">
              <w:rPr>
                <w:rFonts w:ascii="Times New Roman" w:hAnsi="Times New Roman" w:cs="Times New Roman"/>
                <w:bCs/>
                <w:sz w:val="24"/>
                <w:szCs w:val="24"/>
                <w:lang w:eastAsia="ru-RU"/>
              </w:rPr>
              <w:t>жабд</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қ</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маркалар</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түсініктемесі</w:t>
            </w:r>
            <w:r w:rsidR="00DB0C4D" w:rsidRPr="00DB0C4D">
              <w:rPr>
                <w:rFonts w:ascii="Times New Roman" w:hAnsi="Times New Roman" w:cs="Times New Roman"/>
                <w:b/>
                <w:bCs/>
                <w:sz w:val="15"/>
                <w:szCs w:val="24"/>
                <w:lang w:val="en-US" w:eastAsia="ru-RU"/>
              </w:rPr>
              <w:t>3</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айт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лғанда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рнақшаға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над</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w:t>
            </w:r>
          </w:p>
          <w:p w:rsidR="00EA53E2" w:rsidRPr="00DB0C4D" w:rsidRDefault="00EA53E2" w:rsidP="00311B27">
            <w:pPr>
              <w:pStyle w:val="af4"/>
              <w:jc w:val="both"/>
              <w:rPr>
                <w:rFonts w:ascii="Times New Roman" w:hAnsi="Times New Roman" w:cs="Times New Roman"/>
                <w:bCs/>
                <w:sz w:val="24"/>
                <w:szCs w:val="24"/>
                <w:lang w:val="en-US" w:eastAsia="ru-RU"/>
              </w:rPr>
            </w:pP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Дәйексө</w:t>
            </w:r>
            <w:r w:rsidR="00DB0C4D" w:rsidRPr="00DB0C4D">
              <w:rPr>
                <w:rFonts w:ascii="Times New Roman" w:hAnsi="Times New Roman" w:cs="Times New Roman"/>
                <w:b/>
                <w:bCs/>
                <w:sz w:val="15"/>
                <w:szCs w:val="24"/>
                <w:lang w:val="en-US" w:eastAsia="ru-RU"/>
              </w:rPr>
              <w:t>3</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ретінде</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келтірілмей</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біреудің</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сө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і</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мағ</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жағ</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нан</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сөйлемге</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жанаст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р</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ла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над</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Олар</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да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рнақшаға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над</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бірақ</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алд</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w:t>
            </w:r>
            <w:r w:rsidRPr="009474F1">
              <w:rPr>
                <w:rFonts w:ascii="Times New Roman" w:hAnsi="Times New Roman" w:cs="Times New Roman"/>
                <w:bCs/>
                <w:sz w:val="24"/>
                <w:szCs w:val="24"/>
                <w:lang w:eastAsia="ru-RU"/>
              </w:rPr>
              <w:t>арт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нан</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төл</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сө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ге</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тән</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с</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белгісі</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қой</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лмайд</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әрі</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кіші</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әріптен</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бастал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п</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жа</w:t>
            </w:r>
            <w:r w:rsidR="00DB0C4D" w:rsidRPr="00DB0C4D">
              <w:rPr>
                <w:rFonts w:ascii="Times New Roman" w:hAnsi="Times New Roman" w:cs="Times New Roman"/>
                <w:b/>
                <w:bCs/>
                <w:sz w:val="15"/>
                <w:szCs w:val="24"/>
                <w:lang w:val="en-US" w:eastAsia="ru-RU"/>
              </w:rPr>
              <w:t>3</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лад</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w:t>
            </w:r>
          </w:p>
          <w:p w:rsidR="00EA53E2" w:rsidRPr="00DB0C4D" w:rsidRDefault="00EA53E2" w:rsidP="00311B27">
            <w:pPr>
              <w:pStyle w:val="af4"/>
              <w:jc w:val="both"/>
              <w:rPr>
                <w:rFonts w:ascii="Times New Roman" w:hAnsi="Times New Roman" w:cs="Times New Roman"/>
                <w:bCs/>
                <w:sz w:val="24"/>
                <w:szCs w:val="24"/>
                <w:shd w:val="clear" w:color="auto" w:fill="FFFFFF"/>
                <w:lang w:val="en-US"/>
              </w:rPr>
            </w:pP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Біреудің</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айтқан</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нан</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нған</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жеке</w:t>
            </w:r>
            <w:r w:rsidRPr="00DB0C4D">
              <w:rPr>
                <w:rFonts w:ascii="Times New Roman" w:hAnsi="Times New Roman" w:cs="Times New Roman"/>
                <w:bCs/>
                <w:sz w:val="24"/>
                <w:szCs w:val="24"/>
                <w:lang w:val="en-US" w:eastAsia="ru-RU"/>
              </w:rPr>
              <w:t>-</w:t>
            </w:r>
            <w:r w:rsidRPr="009474F1">
              <w:rPr>
                <w:rFonts w:ascii="Times New Roman" w:hAnsi="Times New Roman" w:cs="Times New Roman"/>
                <w:bCs/>
                <w:sz w:val="24"/>
                <w:szCs w:val="24"/>
                <w:lang w:eastAsia="ru-RU"/>
              </w:rPr>
              <w:t>жеке</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сө</w:t>
            </w:r>
            <w:r w:rsidR="00DB0C4D" w:rsidRPr="00DB0C4D">
              <w:rPr>
                <w:rFonts w:ascii="Times New Roman" w:hAnsi="Times New Roman" w:cs="Times New Roman"/>
                <w:b/>
                <w:bCs/>
                <w:sz w:val="15"/>
                <w:szCs w:val="24"/>
                <w:lang w:val="en-US" w:eastAsia="ru-RU"/>
              </w:rPr>
              <w:t>3</w:t>
            </w:r>
            <w:r w:rsidRPr="009474F1">
              <w:rPr>
                <w:rFonts w:ascii="Times New Roman" w:hAnsi="Times New Roman" w:cs="Times New Roman"/>
                <w:bCs/>
                <w:sz w:val="24"/>
                <w:szCs w:val="24"/>
                <w:lang w:eastAsia="ru-RU"/>
              </w:rPr>
              <w:t>дер</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т</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рнақшаға</w:t>
            </w:r>
            <w:r w:rsidRPr="00DB0C4D">
              <w:rPr>
                <w:rFonts w:ascii="Times New Roman" w:hAnsi="Times New Roman" w:cs="Times New Roman"/>
                <w:bCs/>
                <w:sz w:val="24"/>
                <w:szCs w:val="24"/>
                <w:lang w:val="en-US" w:eastAsia="ru-RU"/>
              </w:rPr>
              <w:t xml:space="preserve"> </w:t>
            </w:r>
            <w:r w:rsidRPr="009474F1">
              <w:rPr>
                <w:rFonts w:ascii="Times New Roman" w:hAnsi="Times New Roman" w:cs="Times New Roman"/>
                <w:bCs/>
                <w:sz w:val="24"/>
                <w:szCs w:val="24"/>
                <w:lang w:eastAsia="ru-RU"/>
              </w:rPr>
              <w:t>ал</w:t>
            </w:r>
            <w:r w:rsidR="00DB0C4D" w:rsidRPr="00DB0C4D">
              <w:rPr>
                <w:rFonts w:ascii="Times New Roman" w:hAnsi="Times New Roman" w:cs="Times New Roman"/>
                <w:b/>
                <w:bCs/>
                <w:sz w:val="15"/>
                <w:szCs w:val="24"/>
                <w:lang w:eastAsia="ru-RU"/>
              </w:rPr>
              <w:t>ЬІ</w:t>
            </w:r>
            <w:r w:rsidRPr="009474F1">
              <w:rPr>
                <w:rFonts w:ascii="Times New Roman" w:hAnsi="Times New Roman" w:cs="Times New Roman"/>
                <w:bCs/>
                <w:sz w:val="24"/>
                <w:szCs w:val="24"/>
                <w:lang w:eastAsia="ru-RU"/>
              </w:rPr>
              <w:t>над</w:t>
            </w:r>
            <w:r w:rsidR="00DB0C4D" w:rsidRPr="00DB0C4D">
              <w:rPr>
                <w:rFonts w:ascii="Times New Roman" w:hAnsi="Times New Roman" w:cs="Times New Roman"/>
                <w:b/>
                <w:bCs/>
                <w:sz w:val="15"/>
                <w:szCs w:val="24"/>
                <w:lang w:eastAsia="ru-RU"/>
              </w:rPr>
              <w:t>ЬІ</w:t>
            </w:r>
            <w:r w:rsidRPr="00DB0C4D">
              <w:rPr>
                <w:rFonts w:ascii="Times New Roman" w:hAnsi="Times New Roman" w:cs="Times New Roman"/>
                <w:bCs/>
                <w:sz w:val="24"/>
                <w:szCs w:val="24"/>
                <w:lang w:val="en-US" w:eastAsia="ru-RU"/>
              </w:rPr>
              <w:t>.</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2409" w:type="dxa"/>
            <w:gridSpan w:val="2"/>
          </w:tcPr>
          <w:p w:rsidR="00EA53E2" w:rsidRPr="009474F1" w:rsidRDefault="00EA53E2" w:rsidP="00311B27">
            <w:pPr>
              <w:rPr>
                <w:rFonts w:ascii="Times New Roman" w:hAnsi="Times New Roman" w:cs="Times New Roman"/>
                <w:bCs/>
                <w:sz w:val="24"/>
                <w:szCs w:val="24"/>
                <w:lang w:val="en-US"/>
              </w:rPr>
            </w:pPr>
            <w:r w:rsidRPr="009474F1">
              <w:rPr>
                <w:rFonts w:ascii="Times New Roman" w:hAnsi="Times New Roman" w:cs="Times New Roman"/>
                <w:bCs/>
                <w:sz w:val="24"/>
                <w:szCs w:val="24"/>
                <w:lang w:val="kk-KZ"/>
              </w:rPr>
              <w:t>Қос қиғаш с</w:t>
            </w:r>
            <w:r w:rsidR="00DB0C4D" w:rsidRPr="00DB0C4D">
              <w:rPr>
                <w:rFonts w:ascii="Times New Roman" w:hAnsi="Times New Roman" w:cs="Times New Roman"/>
                <w:b/>
                <w:bCs/>
                <w:sz w:val="15"/>
                <w:szCs w:val="24"/>
                <w:lang w:val="kk-KZ"/>
              </w:rPr>
              <w:t>ЬІ3ЬІ</w:t>
            </w:r>
            <w:r w:rsidRPr="009474F1">
              <w:rPr>
                <w:rFonts w:ascii="Times New Roman" w:hAnsi="Times New Roman" w:cs="Times New Roman"/>
                <w:bCs/>
                <w:sz w:val="24"/>
                <w:szCs w:val="24"/>
                <w:lang w:val="kk-KZ"/>
              </w:rPr>
              <w:t>қ</w:t>
            </w:r>
          </w:p>
        </w:tc>
        <w:tc>
          <w:tcPr>
            <w:tcW w:w="6237" w:type="dxa"/>
          </w:tcPr>
          <w:p w:rsidR="00EA53E2" w:rsidRPr="009474F1" w:rsidRDefault="00EA53E2" w:rsidP="00311B27">
            <w:pPr>
              <w:jc w:val="both"/>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 Қос қиғаш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қ 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w:t>
            </w:r>
            <w:r w:rsidRPr="009474F1">
              <w:rPr>
                <w:rFonts w:ascii="Times New Roman" w:hAnsi="Times New Roman" w:cs="Times New Roman"/>
                <w:bCs/>
                <w:sz w:val="24"/>
                <w:szCs w:val="24"/>
                <w:shd w:val="clear" w:color="auto" w:fill="FFFFFF"/>
                <w:lang w:val="en-US"/>
              </w:rPr>
              <w:t>Double slash</w:t>
            </w:r>
            <w:r w:rsidRPr="009474F1">
              <w:rPr>
                <w:rFonts w:ascii="Times New Roman" w:hAnsi="Times New Roman" w:cs="Times New Roman"/>
                <w:bCs/>
                <w:sz w:val="24"/>
                <w:szCs w:val="24"/>
                <w:shd w:val="clear" w:color="auto" w:fill="FFFFFF"/>
                <w:lang w:val="kk-KZ"/>
              </w:rPr>
              <w:t xml:space="preserve">) </w:t>
            </w:r>
            <w:r w:rsidRPr="009474F1">
              <w:rPr>
                <w:rFonts w:ascii="Times New Roman" w:hAnsi="Times New Roman" w:cs="Times New Roman"/>
                <w:bCs/>
                <w:sz w:val="24"/>
                <w:szCs w:val="24"/>
                <w:shd w:val="clear" w:color="auto" w:fill="FFFFFF"/>
                <w:lang w:val="en-US"/>
              </w:rPr>
              <w:t xml:space="preserve">1990 </w:t>
            </w:r>
            <w:r w:rsidRPr="009474F1">
              <w:rPr>
                <w:rFonts w:ascii="Times New Roman" w:hAnsi="Times New Roman" w:cs="Times New Roman"/>
                <w:bCs/>
                <w:sz w:val="24"/>
                <w:szCs w:val="24"/>
                <w:shd w:val="clear" w:color="auto" w:fill="FFFFFF"/>
                <w:lang w:val="kk-KZ"/>
              </w:rPr>
              <w:t>ж</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rPr>
              <w:t>ТимБернерс</w:t>
            </w:r>
            <w:r w:rsidRPr="009474F1">
              <w:rPr>
                <w:rFonts w:ascii="Times New Roman" w:hAnsi="Times New Roman" w:cs="Times New Roman"/>
                <w:bCs/>
                <w:sz w:val="24"/>
                <w:szCs w:val="24"/>
                <w:shd w:val="clear" w:color="auto" w:fill="FFFFFF"/>
                <w:lang w:val="en-US"/>
              </w:rPr>
              <w:t>-</w:t>
            </w:r>
            <w:r w:rsidRPr="009474F1">
              <w:rPr>
                <w:rFonts w:ascii="Times New Roman" w:hAnsi="Times New Roman" w:cs="Times New Roman"/>
                <w:bCs/>
                <w:sz w:val="24"/>
                <w:szCs w:val="24"/>
                <w:shd w:val="clear" w:color="auto" w:fill="FFFFFF"/>
              </w:rPr>
              <w:t>Ли</w:t>
            </w:r>
            <w:r w:rsidRPr="009474F1">
              <w:rPr>
                <w:rFonts w:ascii="Times New Roman" w:hAnsi="Times New Roman" w:cs="Times New Roman"/>
                <w:bCs/>
                <w:sz w:val="24"/>
                <w:szCs w:val="24"/>
                <w:shd w:val="clear" w:color="auto" w:fill="FFFFFF"/>
                <w:lang w:val="kk-KZ"/>
              </w:rPr>
              <w:t>бірі</w:t>
            </w:r>
            <w:r w:rsidR="00DB0C4D" w:rsidRPr="00DB0C4D">
              <w:rPr>
                <w:rFonts w:ascii="Times New Roman" w:hAnsi="Times New Roman" w:cs="Times New Roman"/>
                <w:b/>
                <w:bCs/>
                <w:sz w:val="15"/>
                <w:szCs w:val="24"/>
                <w:shd w:val="clear" w:color="auto" w:fill="FFFFFF"/>
                <w:lang w:val="kk-KZ"/>
              </w:rPr>
              <w:t>3</w:t>
            </w:r>
            <w:r w:rsidRPr="009474F1">
              <w:rPr>
                <w:rFonts w:ascii="Times New Roman" w:hAnsi="Times New Roman" w:cs="Times New Roman"/>
                <w:bCs/>
                <w:sz w:val="24"/>
                <w:szCs w:val="24"/>
                <w:shd w:val="clear" w:color="auto" w:fill="FFFFFF"/>
                <w:lang w:val="kk-KZ"/>
              </w:rPr>
              <w:t>ді ресурс локатор</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н </w:t>
            </w:r>
            <w:r w:rsidRPr="009474F1">
              <w:rPr>
                <w:rFonts w:ascii="Times New Roman" w:hAnsi="Times New Roman" w:cs="Times New Roman"/>
                <w:bCs/>
                <w:sz w:val="24"/>
                <w:szCs w:val="24"/>
                <w:shd w:val="clear" w:color="auto" w:fill="FFFFFF"/>
                <w:lang w:val="en-US"/>
              </w:rPr>
              <w:t>(URL)</w:t>
            </w:r>
            <w:r w:rsidRPr="009474F1">
              <w:rPr>
                <w:rFonts w:ascii="Times New Roman" w:hAnsi="Times New Roman" w:cs="Times New Roman"/>
                <w:bCs/>
                <w:sz w:val="24"/>
                <w:szCs w:val="24"/>
                <w:shd w:val="clear" w:color="auto" w:fill="FFFFFF"/>
                <w:lang w:val="kk-KZ"/>
              </w:rPr>
              <w:t xml:space="preserve"> ойлап тапт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он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ң бастапқ</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жа</w:t>
            </w:r>
            <w:r w:rsidR="00DB0C4D" w:rsidRPr="00DB0C4D">
              <w:rPr>
                <w:rFonts w:ascii="Times New Roman" w:hAnsi="Times New Roman" w:cs="Times New Roman"/>
                <w:b/>
                <w:bCs/>
                <w:sz w:val="15"/>
                <w:szCs w:val="24"/>
                <w:shd w:val="clear" w:color="auto" w:fill="FFFFFF"/>
                <w:lang w:val="kk-KZ"/>
              </w:rPr>
              <w:t>3</w:t>
            </w:r>
            <w:r w:rsidRPr="009474F1">
              <w:rPr>
                <w:rFonts w:ascii="Times New Roman" w:hAnsi="Times New Roman" w:cs="Times New Roman"/>
                <w:bCs/>
                <w:sz w:val="24"/>
                <w:szCs w:val="24"/>
                <w:shd w:val="clear" w:color="auto" w:fill="FFFFFF"/>
                <w:lang w:val="kk-KZ"/>
              </w:rPr>
              <w:t>бас</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ғаламтор</w:t>
            </w:r>
            <w:r w:rsidR="003422CF">
              <w:rPr>
                <w:rFonts w:ascii="Times New Roman" w:hAnsi="Times New Roman" w:cs="Times New Roman"/>
                <w:bCs/>
                <w:sz w:val="24"/>
                <w:szCs w:val="24"/>
                <w:shd w:val="clear" w:color="auto" w:fill="FFFFFF"/>
                <w:lang w:val="kk-KZ"/>
              </w:rPr>
              <w:t xml:space="preserve">және </w:t>
            </w:r>
            <w:r w:rsidRPr="009474F1">
              <w:rPr>
                <w:rFonts w:ascii="Times New Roman" w:hAnsi="Times New Roman" w:cs="Times New Roman"/>
                <w:bCs/>
                <w:sz w:val="24"/>
                <w:szCs w:val="24"/>
                <w:shd w:val="clear" w:color="auto" w:fill="FFFFFF"/>
                <w:lang w:val="kk-KZ"/>
              </w:rPr>
              <w:t>жұм</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с жасайт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 әрбір адамға тан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мал: </w:t>
            </w:r>
            <w:r w:rsidRPr="009474F1">
              <w:rPr>
                <w:rFonts w:ascii="Times New Roman" w:hAnsi="Times New Roman" w:cs="Times New Roman"/>
                <w:bCs/>
                <w:sz w:val="24"/>
                <w:szCs w:val="24"/>
                <w:shd w:val="clear" w:color="auto" w:fill="FFFFFF"/>
                <w:lang w:val="en-US"/>
              </w:rPr>
              <w:t xml:space="preserve">- </w:t>
            </w:r>
            <w:hyperlink r:id="rId180" w:history="1">
              <w:r w:rsidRPr="009474F1">
                <w:rPr>
                  <w:rStyle w:val="a7"/>
                  <w:rFonts w:ascii="Times New Roman" w:hAnsi="Times New Roman" w:cs="Times New Roman"/>
                  <w:bCs/>
                  <w:color w:val="auto"/>
                  <w:sz w:val="24"/>
                  <w:szCs w:val="24"/>
                  <w:shd w:val="clear" w:color="auto" w:fill="FFFFFF"/>
                  <w:lang w:val="en-US"/>
                </w:rPr>
                <w:t>http://www</w:t>
              </w:r>
            </w:hyperlink>
            <w:r w:rsidRPr="009474F1">
              <w:rPr>
                <w:rFonts w:ascii="Times New Roman" w:hAnsi="Times New Roman" w:cs="Times New Roman"/>
                <w:bCs/>
                <w:sz w:val="24"/>
                <w:szCs w:val="24"/>
                <w:shd w:val="clear" w:color="auto" w:fill="FFFFFF"/>
                <w:lang w:val="en-US"/>
              </w:rPr>
              <w:t>.</w:t>
            </w:r>
            <w:r w:rsidRPr="009474F1">
              <w:rPr>
                <w:rFonts w:ascii="Times New Roman" w:hAnsi="Times New Roman" w:cs="Times New Roman"/>
                <w:bCs/>
                <w:sz w:val="24"/>
                <w:szCs w:val="24"/>
                <w:shd w:val="clear" w:color="auto" w:fill="FFFFFF"/>
                <w:lang w:val="kk-KZ"/>
              </w:rPr>
              <w:t xml:space="preserve"> Ос</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жердегі қос қиғаш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қт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көруге болад</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Бұл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қтар адресті табуға қажетті жа</w:t>
            </w:r>
            <w:r w:rsidR="00DB0C4D" w:rsidRPr="00DB0C4D">
              <w:rPr>
                <w:rFonts w:ascii="Times New Roman" w:hAnsi="Times New Roman" w:cs="Times New Roman"/>
                <w:b/>
                <w:bCs/>
                <w:sz w:val="15"/>
                <w:szCs w:val="24"/>
                <w:shd w:val="clear" w:color="auto" w:fill="FFFFFF"/>
                <w:lang w:val="kk-KZ"/>
              </w:rPr>
              <w:t>3</w:t>
            </w:r>
            <w:r w:rsidRPr="009474F1">
              <w:rPr>
                <w:rFonts w:ascii="Times New Roman" w:hAnsi="Times New Roman" w:cs="Times New Roman"/>
                <w:bCs/>
                <w:sz w:val="24"/>
                <w:szCs w:val="24"/>
                <w:shd w:val="clear" w:color="auto" w:fill="FFFFFF"/>
                <w:lang w:val="kk-KZ"/>
              </w:rPr>
              <w:t>бан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жү</w:t>
            </w:r>
            <w:r w:rsidR="00DB0C4D" w:rsidRPr="00DB0C4D">
              <w:rPr>
                <w:rFonts w:ascii="Times New Roman" w:hAnsi="Times New Roman" w:cs="Times New Roman"/>
                <w:b/>
                <w:bCs/>
                <w:sz w:val="15"/>
                <w:szCs w:val="24"/>
                <w:shd w:val="clear" w:color="auto" w:fill="FFFFFF"/>
                <w:lang w:val="kk-KZ"/>
              </w:rPr>
              <w:t>3</w:t>
            </w:r>
            <w:r w:rsidRPr="009474F1">
              <w:rPr>
                <w:rFonts w:ascii="Times New Roman" w:hAnsi="Times New Roman" w:cs="Times New Roman"/>
                <w:bCs/>
                <w:sz w:val="24"/>
                <w:szCs w:val="24"/>
                <w:shd w:val="clear" w:color="auto" w:fill="FFFFFF"/>
                <w:lang w:val="kk-KZ"/>
              </w:rPr>
              <w:t>еге ас</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руға көмектеседі. </w:t>
            </w:r>
          </w:p>
          <w:p w:rsidR="00EA53E2" w:rsidRPr="009474F1" w:rsidRDefault="00EA53E2" w:rsidP="00E65C82">
            <w:pPr>
              <w:jc w:val="both"/>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 Сон</w:t>
            </w:r>
            <w:r w:rsidR="00DB0C4D" w:rsidRPr="00DB0C4D">
              <w:rPr>
                <w:rFonts w:ascii="Times New Roman" w:hAnsi="Times New Roman" w:cs="Times New Roman"/>
                <w:b/>
                <w:bCs/>
                <w:sz w:val="15"/>
                <w:szCs w:val="24"/>
                <w:shd w:val="clear" w:color="auto" w:fill="FFFFFF"/>
                <w:lang w:val="kk-KZ"/>
              </w:rPr>
              <w:t>ЬІ</w:t>
            </w:r>
            <w:r w:rsidR="003422CF">
              <w:rPr>
                <w:rFonts w:ascii="Times New Roman" w:hAnsi="Times New Roman" w:cs="Times New Roman"/>
                <w:bCs/>
                <w:sz w:val="24"/>
                <w:szCs w:val="24"/>
                <w:shd w:val="clear" w:color="auto" w:fill="FFFFFF"/>
                <w:lang w:val="kk-KZ"/>
              </w:rPr>
              <w:t xml:space="preserve">және </w:t>
            </w:r>
            <w:r w:rsidRPr="009474F1">
              <w:rPr>
                <w:rFonts w:ascii="Times New Roman" w:hAnsi="Times New Roman" w:cs="Times New Roman"/>
                <w:bCs/>
                <w:sz w:val="24"/>
                <w:szCs w:val="24"/>
                <w:shd w:val="clear" w:color="auto" w:fill="FFFFFF"/>
                <w:lang w:val="kk-KZ"/>
              </w:rPr>
              <w:t>қатар ғ</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ми жұм</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ст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ң пайдалан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лған әдебиеттер ті</w:t>
            </w:r>
            <w:r w:rsidR="00DB0C4D" w:rsidRPr="00DB0C4D">
              <w:rPr>
                <w:rFonts w:ascii="Times New Roman" w:hAnsi="Times New Roman" w:cs="Times New Roman"/>
                <w:b/>
                <w:bCs/>
                <w:sz w:val="15"/>
                <w:szCs w:val="24"/>
                <w:shd w:val="clear" w:color="auto" w:fill="FFFFFF"/>
                <w:lang w:val="kk-KZ"/>
              </w:rPr>
              <w:t>3</w:t>
            </w:r>
            <w:r w:rsidRPr="009474F1">
              <w:rPr>
                <w:rFonts w:ascii="Times New Roman" w:hAnsi="Times New Roman" w:cs="Times New Roman"/>
                <w:bCs/>
                <w:sz w:val="24"/>
                <w:szCs w:val="24"/>
                <w:shd w:val="clear" w:color="auto" w:fill="FFFFFF"/>
                <w:lang w:val="kk-KZ"/>
              </w:rPr>
              <w:t>імін рәсімдеуде, га</w:t>
            </w:r>
            <w:r w:rsidR="00DB0C4D" w:rsidRPr="00DB0C4D">
              <w:rPr>
                <w:rFonts w:ascii="Times New Roman" w:hAnsi="Times New Roman" w:cs="Times New Roman"/>
                <w:b/>
                <w:bCs/>
                <w:sz w:val="15"/>
                <w:szCs w:val="24"/>
                <w:shd w:val="clear" w:color="auto" w:fill="FFFFFF"/>
                <w:lang w:val="kk-KZ"/>
              </w:rPr>
              <w:t>3</w:t>
            </w:r>
            <w:r w:rsidRPr="009474F1">
              <w:rPr>
                <w:rFonts w:ascii="Times New Roman" w:hAnsi="Times New Roman" w:cs="Times New Roman"/>
                <w:bCs/>
                <w:sz w:val="24"/>
                <w:szCs w:val="24"/>
                <w:shd w:val="clear" w:color="auto" w:fill="FFFFFF"/>
                <w:lang w:val="kk-KZ"/>
              </w:rPr>
              <w:t>ет</w:t>
            </w:r>
            <w:r w:rsidRPr="009474F1">
              <w:rPr>
                <w:rFonts w:ascii="Times New Roman" w:hAnsi="Times New Roman" w:cs="Times New Roman"/>
                <w:bCs/>
                <w:sz w:val="24"/>
                <w:szCs w:val="24"/>
                <w:shd w:val="clear" w:color="auto" w:fill="FFFFFF"/>
                <w:lang w:val="tr-TR"/>
              </w:rPr>
              <w:t>-</w:t>
            </w:r>
            <w:r w:rsidRPr="009474F1">
              <w:rPr>
                <w:rFonts w:ascii="Times New Roman" w:hAnsi="Times New Roman" w:cs="Times New Roman"/>
                <w:bCs/>
                <w:sz w:val="24"/>
                <w:szCs w:val="24"/>
                <w:shd w:val="clear" w:color="auto" w:fill="FFFFFF"/>
                <w:lang w:val="kk-KZ"/>
              </w:rPr>
              <w:t>журналдарда, ғ</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ми кітаптар құрам</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нан ал</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нған мақалаларға сілтеме беруде, авторд</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ң ат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tr-TR"/>
              </w:rPr>
              <w:t>-</w:t>
            </w:r>
            <w:r w:rsidRPr="009474F1">
              <w:rPr>
                <w:rFonts w:ascii="Times New Roman" w:hAnsi="Times New Roman" w:cs="Times New Roman"/>
                <w:bCs/>
                <w:sz w:val="24"/>
                <w:szCs w:val="24"/>
                <w:shd w:val="clear" w:color="auto" w:fill="FFFFFF"/>
                <w:lang w:val="kk-KZ"/>
              </w:rPr>
              <w:t>жөнінен кейін қос қиғаш с</w:t>
            </w:r>
            <w:r w:rsidR="00DB0C4D" w:rsidRPr="00DB0C4D">
              <w:rPr>
                <w:rFonts w:ascii="Times New Roman" w:hAnsi="Times New Roman" w:cs="Times New Roman"/>
                <w:b/>
                <w:bCs/>
                <w:sz w:val="15"/>
                <w:szCs w:val="24"/>
                <w:shd w:val="clear" w:color="auto" w:fill="FFFFFF"/>
                <w:lang w:val="kk-KZ"/>
              </w:rPr>
              <w:t>ЬІ3ЬІ</w:t>
            </w:r>
            <w:r w:rsidRPr="009474F1">
              <w:rPr>
                <w:rFonts w:ascii="Times New Roman" w:hAnsi="Times New Roman" w:cs="Times New Roman"/>
                <w:bCs/>
                <w:sz w:val="24"/>
                <w:szCs w:val="24"/>
                <w:shd w:val="clear" w:color="auto" w:fill="FFFFFF"/>
                <w:lang w:val="kk-KZ"/>
              </w:rPr>
              <w:t>қ қолдан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лад</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 </w:t>
            </w:r>
          </w:p>
        </w:tc>
      </w:tr>
      <w:tr w:rsidR="00EA53E2" w:rsidRPr="009474F1" w:rsidTr="00EA53E2">
        <w:tc>
          <w:tcPr>
            <w:tcW w:w="988" w:type="dxa"/>
          </w:tcPr>
          <w:p w:rsidR="00EA53E2" w:rsidRPr="009474F1" w:rsidRDefault="00EA53E2" w:rsidP="00311B27">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 ]</w:t>
            </w:r>
          </w:p>
        </w:tc>
        <w:tc>
          <w:tcPr>
            <w:tcW w:w="2409" w:type="dxa"/>
            <w:gridSpan w:val="2"/>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Тік жақша</w:t>
            </w:r>
          </w:p>
        </w:tc>
        <w:tc>
          <w:tcPr>
            <w:tcW w:w="6237" w:type="dxa"/>
          </w:tcPr>
          <w:p w:rsidR="00EA53E2" w:rsidRPr="009474F1" w:rsidRDefault="00EA53E2" w:rsidP="00311B27">
            <w:pPr>
              <w:jc w:val="both"/>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shd w:val="clear" w:color="auto" w:fill="FFFFFF"/>
                <w:lang w:val="kk-KZ"/>
              </w:rPr>
              <w:t>- Жақша жұптан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п қолдан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лат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 т</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с белгісі. Тік жақша жақшан</w:t>
            </w:r>
            <w:r w:rsidR="00DB0C4D" w:rsidRPr="00DB0C4D">
              <w:rPr>
                <w:rFonts w:ascii="Times New Roman" w:hAnsi="Times New Roman" w:cs="Times New Roman"/>
                <w:b/>
                <w:bCs/>
                <w:sz w:val="15"/>
                <w:szCs w:val="24"/>
                <w:shd w:val="clear" w:color="auto" w:fill="FFFFFF"/>
                <w:lang w:val="kk-KZ"/>
              </w:rPr>
              <w:t>ЬІ</w:t>
            </w:r>
            <w:r w:rsidRPr="009474F1">
              <w:rPr>
                <w:rFonts w:ascii="Times New Roman" w:hAnsi="Times New Roman" w:cs="Times New Roman"/>
                <w:bCs/>
                <w:sz w:val="24"/>
                <w:szCs w:val="24"/>
                <w:shd w:val="clear" w:color="auto" w:fill="FFFFFF"/>
                <w:lang w:val="kk-KZ"/>
              </w:rPr>
              <w:t xml:space="preserve">ң бір түрі. </w:t>
            </w:r>
          </w:p>
          <w:p w:rsidR="00EA53E2" w:rsidRPr="009474F1" w:rsidRDefault="00EA53E2" w:rsidP="00311B27">
            <w:pPr>
              <w:jc w:val="both"/>
              <w:rPr>
                <w:rFonts w:ascii="Times New Roman" w:eastAsia="Times New Roman" w:hAnsi="Times New Roman" w:cs="Times New Roman"/>
                <w:bCs/>
                <w:sz w:val="24"/>
                <w:szCs w:val="24"/>
                <w:lang w:val="kk-KZ" w:eastAsia="ru-RU"/>
              </w:rPr>
            </w:pPr>
            <w:r w:rsidRPr="009474F1">
              <w:rPr>
                <w:rFonts w:ascii="Times New Roman" w:eastAsia="Times New Roman" w:hAnsi="Times New Roman" w:cs="Times New Roman"/>
                <w:bCs/>
                <w:sz w:val="24"/>
                <w:szCs w:val="24"/>
                <w:lang w:val="kk-KZ" w:eastAsia="ru-RU"/>
              </w:rPr>
              <w:t>- Ал</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нған дәйексө</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 м</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сал кімдікі екендігін және қайдан алғанд</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ғ</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 көрсету үшін, соң</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нан жа</w:t>
            </w:r>
            <w:r w:rsidR="00DB0C4D" w:rsidRPr="00DB0C4D">
              <w:rPr>
                <w:rFonts w:ascii="Times New Roman" w:eastAsia="Times New Roman" w:hAnsi="Times New Roman" w:cs="Times New Roman"/>
                <w:b/>
                <w:bCs/>
                <w:sz w:val="15"/>
                <w:szCs w:val="24"/>
                <w:lang w:val="kk-KZ" w:eastAsia="ru-RU"/>
              </w:rPr>
              <w:t>3ЬІ</w:t>
            </w:r>
            <w:r w:rsidRPr="009474F1">
              <w:rPr>
                <w:rFonts w:ascii="Times New Roman" w:eastAsia="Times New Roman" w:hAnsi="Times New Roman" w:cs="Times New Roman"/>
                <w:bCs/>
                <w:sz w:val="24"/>
                <w:szCs w:val="24"/>
                <w:lang w:val="kk-KZ" w:eastAsia="ru-RU"/>
              </w:rPr>
              <w:t>лған кітапт</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ң ат</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 аутор</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 xml:space="preserve"> т. б. жақшаға ал</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над</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w:t>
            </w:r>
          </w:p>
          <w:p w:rsidR="00EA53E2" w:rsidRPr="009474F1" w:rsidRDefault="00EA53E2" w:rsidP="00DF32A2">
            <w:pPr>
              <w:jc w:val="both"/>
              <w:rPr>
                <w:rFonts w:ascii="Times New Roman" w:eastAsia="Times New Roman" w:hAnsi="Times New Roman" w:cs="Times New Roman"/>
                <w:bCs/>
                <w:sz w:val="24"/>
                <w:szCs w:val="24"/>
                <w:lang w:val="kk-KZ" w:eastAsia="ru-RU"/>
              </w:rPr>
            </w:pPr>
            <w:r w:rsidRPr="009474F1">
              <w:rPr>
                <w:rFonts w:ascii="Times New Roman" w:eastAsia="Times New Roman" w:hAnsi="Times New Roman" w:cs="Times New Roman"/>
                <w:bCs/>
                <w:sz w:val="24"/>
                <w:szCs w:val="24"/>
                <w:lang w:val="kk-KZ" w:eastAsia="ru-RU"/>
              </w:rPr>
              <w:t>Транскрипциян</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 xml:space="preserve"> белгілеу ке</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інде тік жақша қолдан</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лад</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w:t>
            </w:r>
          </w:p>
        </w:tc>
      </w:tr>
      <w:tr w:rsidR="00EA53E2" w:rsidRPr="009474F1" w:rsidTr="00E65C82">
        <w:tc>
          <w:tcPr>
            <w:tcW w:w="988" w:type="dxa"/>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w:t>
            </w:r>
          </w:p>
        </w:tc>
        <w:tc>
          <w:tcPr>
            <w:tcW w:w="2409" w:type="dxa"/>
            <w:gridSpan w:val="2"/>
          </w:tcPr>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Жай жақша</w:t>
            </w:r>
          </w:p>
          <w:p w:rsidR="00EA53E2" w:rsidRPr="009474F1" w:rsidRDefault="00EA53E2" w:rsidP="00311B27">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(қарапай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м жақша)</w:t>
            </w:r>
          </w:p>
        </w:tc>
        <w:tc>
          <w:tcPr>
            <w:tcW w:w="6237" w:type="dxa"/>
          </w:tcPr>
          <w:p w:rsidR="00EA53E2" w:rsidRPr="009474F1" w:rsidRDefault="00EA53E2" w:rsidP="00311B27">
            <w:pPr>
              <w:rPr>
                <w:rFonts w:ascii="Times New Roman" w:eastAsia="Times New Roman" w:hAnsi="Times New Roman" w:cs="Times New Roman"/>
                <w:bCs/>
                <w:sz w:val="24"/>
                <w:szCs w:val="24"/>
                <w:lang w:val="kk-KZ" w:eastAsia="ru-RU"/>
              </w:rPr>
            </w:pPr>
            <w:r w:rsidRPr="009474F1">
              <w:rPr>
                <w:rFonts w:ascii="Times New Roman" w:eastAsia="Times New Roman" w:hAnsi="Times New Roman" w:cs="Times New Roman"/>
                <w:bCs/>
                <w:sz w:val="24"/>
                <w:szCs w:val="24"/>
                <w:lang w:val="kk-KZ" w:eastAsia="ru-RU"/>
              </w:rPr>
              <w:t>Жақшан</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ң қолдан</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лу жағдайлар</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w:t>
            </w:r>
          </w:p>
          <w:p w:rsidR="00EA53E2" w:rsidRPr="009474F1" w:rsidRDefault="00EA53E2" w:rsidP="00311B27">
            <w:pPr>
              <w:jc w:val="both"/>
              <w:rPr>
                <w:rFonts w:ascii="Times New Roman" w:eastAsia="Times New Roman" w:hAnsi="Times New Roman" w:cs="Times New Roman"/>
                <w:bCs/>
                <w:sz w:val="24"/>
                <w:szCs w:val="24"/>
                <w:lang w:val="kk-KZ" w:eastAsia="ru-RU"/>
              </w:rPr>
            </w:pPr>
            <w:r w:rsidRPr="009474F1">
              <w:rPr>
                <w:rFonts w:ascii="Times New Roman" w:eastAsia="Times New Roman" w:hAnsi="Times New Roman" w:cs="Times New Roman"/>
                <w:bCs/>
                <w:sz w:val="24"/>
                <w:szCs w:val="24"/>
                <w:lang w:val="kk-KZ" w:eastAsia="ru-RU"/>
              </w:rPr>
              <w:t>-Ө</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інен бұр</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нғ</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 xml:space="preserve"> сө</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дің немесе сө</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 xml:space="preserve"> тіркесінің мағ</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нас</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 айқ</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ндау мақсат</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нда қолдан</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лған түсіндірме мәнді қ</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ст</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рма сө</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дер жақшаға ал</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над</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w:t>
            </w:r>
          </w:p>
          <w:p w:rsidR="00EA53E2" w:rsidRPr="009474F1" w:rsidRDefault="00EA53E2" w:rsidP="00311B27">
            <w:pPr>
              <w:jc w:val="both"/>
              <w:rPr>
                <w:rFonts w:ascii="Times New Roman" w:eastAsia="Times New Roman" w:hAnsi="Times New Roman" w:cs="Times New Roman"/>
                <w:bCs/>
                <w:sz w:val="24"/>
                <w:szCs w:val="24"/>
                <w:lang w:val="kk-KZ" w:eastAsia="ru-RU"/>
              </w:rPr>
            </w:pPr>
            <w:r w:rsidRPr="009474F1">
              <w:rPr>
                <w:rFonts w:ascii="Times New Roman" w:eastAsia="Times New Roman" w:hAnsi="Times New Roman" w:cs="Times New Roman"/>
                <w:bCs/>
                <w:sz w:val="24"/>
                <w:szCs w:val="24"/>
                <w:lang w:val="kk-KZ" w:eastAsia="ru-RU"/>
              </w:rPr>
              <w:t>- Сөйлемдегі бір ойд</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ң мағ</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нас</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 аш</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п көрсететін немесе оған авторд</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ң кө</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қарас</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 білдіретін түсіндірме мәнді қ</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ст</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рма сөйлемдер сөйлем ортас</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нда келсе де, жақшаға ал</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над</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w:t>
            </w:r>
          </w:p>
          <w:p w:rsidR="00EA53E2" w:rsidRPr="009474F1" w:rsidRDefault="00EA53E2" w:rsidP="00311B27">
            <w:pPr>
              <w:jc w:val="both"/>
              <w:rPr>
                <w:rFonts w:ascii="Times New Roman" w:eastAsia="Times New Roman" w:hAnsi="Times New Roman" w:cs="Times New Roman"/>
                <w:bCs/>
                <w:sz w:val="24"/>
                <w:szCs w:val="24"/>
                <w:lang w:val="kk-KZ" w:eastAsia="ru-RU"/>
              </w:rPr>
            </w:pPr>
            <w:r w:rsidRPr="009474F1">
              <w:rPr>
                <w:rFonts w:ascii="Times New Roman" w:eastAsia="Times New Roman" w:hAnsi="Times New Roman" w:cs="Times New Roman"/>
                <w:bCs/>
                <w:sz w:val="24"/>
                <w:szCs w:val="24"/>
                <w:lang w:val="kk-KZ" w:eastAsia="ru-RU"/>
              </w:rPr>
              <w:t>- Белгілі сө</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дерді түсіндіру үшін он</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ң аудармас</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 синонимі, екінші бір тілдегі баламас</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 xml:space="preserve"> беріледі де, жақшаға ал</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над</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w:t>
            </w:r>
          </w:p>
          <w:p w:rsidR="00EA53E2" w:rsidRPr="009474F1" w:rsidRDefault="00EA53E2" w:rsidP="00311B27">
            <w:pPr>
              <w:jc w:val="both"/>
              <w:rPr>
                <w:rFonts w:ascii="Times New Roman" w:eastAsia="Times New Roman" w:hAnsi="Times New Roman" w:cs="Times New Roman"/>
                <w:bCs/>
                <w:sz w:val="24"/>
                <w:szCs w:val="24"/>
                <w:lang w:val="kk-KZ" w:eastAsia="ru-RU"/>
              </w:rPr>
            </w:pPr>
            <w:r w:rsidRPr="009474F1">
              <w:rPr>
                <w:rFonts w:ascii="Times New Roman" w:eastAsia="Times New Roman" w:hAnsi="Times New Roman" w:cs="Times New Roman"/>
                <w:bCs/>
                <w:sz w:val="24"/>
                <w:szCs w:val="24"/>
                <w:lang w:val="kk-KZ" w:eastAsia="ru-RU"/>
              </w:rPr>
              <w:t>- Бір сөйлемнің ішінде әрі қ</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ст</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рма сө</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 әрі түсіндірме мәнді қ</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ст</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рма сөйлем ө</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ара тіркесіп келетін болса, бұлар түгелдей жақшаға ал</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над</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 xml:space="preserve"> да, қ</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ст</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рма сө</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 xml:space="preserve"> қ</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ст</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рма мәнді сөйлемнен үтір</w:t>
            </w:r>
            <w:r w:rsidR="003422CF">
              <w:rPr>
                <w:rFonts w:ascii="Times New Roman" w:eastAsia="Times New Roman" w:hAnsi="Times New Roman" w:cs="Times New Roman"/>
                <w:bCs/>
                <w:sz w:val="24"/>
                <w:szCs w:val="24"/>
                <w:lang w:val="kk-KZ" w:eastAsia="ru-RU"/>
              </w:rPr>
              <w:t xml:space="preserve">және </w:t>
            </w:r>
            <w:r w:rsidRPr="009474F1">
              <w:rPr>
                <w:rFonts w:ascii="Times New Roman" w:eastAsia="Times New Roman" w:hAnsi="Times New Roman" w:cs="Times New Roman"/>
                <w:bCs/>
                <w:sz w:val="24"/>
                <w:szCs w:val="24"/>
                <w:lang w:val="kk-KZ" w:eastAsia="ru-RU"/>
              </w:rPr>
              <w:t>аж</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рат</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лад</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w:t>
            </w:r>
          </w:p>
          <w:p w:rsidR="00EA53E2" w:rsidRPr="009474F1" w:rsidRDefault="00EA53E2" w:rsidP="00593034">
            <w:pPr>
              <w:jc w:val="both"/>
              <w:rPr>
                <w:rFonts w:ascii="Times New Roman" w:eastAsia="Times New Roman" w:hAnsi="Times New Roman" w:cs="Times New Roman"/>
                <w:bCs/>
                <w:sz w:val="24"/>
                <w:szCs w:val="24"/>
                <w:lang w:val="kk-KZ" w:eastAsia="ru-RU"/>
              </w:rPr>
            </w:pPr>
            <w:r w:rsidRPr="009474F1">
              <w:rPr>
                <w:rFonts w:ascii="Times New Roman" w:eastAsia="Times New Roman" w:hAnsi="Times New Roman" w:cs="Times New Roman"/>
                <w:bCs/>
                <w:sz w:val="24"/>
                <w:szCs w:val="24"/>
                <w:lang w:val="kk-KZ" w:eastAsia="ru-RU"/>
              </w:rPr>
              <w:t>- Драмал</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қ ш</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ғармалардағ</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 xml:space="preserve"> авторд</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ң түсініктемелері, кейіпкерлердің міне</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-құлқ</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 қим</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л-әрекетін т. б. білдіретін сө</w:t>
            </w:r>
            <w:r w:rsidR="00DB0C4D" w:rsidRPr="00DB0C4D">
              <w:rPr>
                <w:rFonts w:ascii="Times New Roman" w:eastAsia="Times New Roman" w:hAnsi="Times New Roman" w:cs="Times New Roman"/>
                <w:b/>
                <w:bCs/>
                <w:sz w:val="15"/>
                <w:szCs w:val="24"/>
                <w:lang w:val="kk-KZ" w:eastAsia="ru-RU"/>
              </w:rPr>
              <w:t>3</w:t>
            </w:r>
            <w:r w:rsidRPr="009474F1">
              <w:rPr>
                <w:rFonts w:ascii="Times New Roman" w:eastAsia="Times New Roman" w:hAnsi="Times New Roman" w:cs="Times New Roman"/>
                <w:bCs/>
                <w:sz w:val="24"/>
                <w:szCs w:val="24"/>
                <w:lang w:val="kk-KZ" w:eastAsia="ru-RU"/>
              </w:rPr>
              <w:t>дері жақшаға ал</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над</w:t>
            </w:r>
            <w:r w:rsidR="00DB0C4D" w:rsidRPr="00DB0C4D">
              <w:rPr>
                <w:rFonts w:ascii="Times New Roman" w:eastAsia="Times New Roman" w:hAnsi="Times New Roman" w:cs="Times New Roman"/>
                <w:b/>
                <w:bCs/>
                <w:sz w:val="15"/>
                <w:szCs w:val="24"/>
                <w:lang w:val="kk-KZ" w:eastAsia="ru-RU"/>
              </w:rPr>
              <w:t>ЬІ</w:t>
            </w:r>
            <w:r w:rsidRPr="009474F1">
              <w:rPr>
                <w:rFonts w:ascii="Times New Roman" w:eastAsia="Times New Roman" w:hAnsi="Times New Roman" w:cs="Times New Roman"/>
                <w:bCs/>
                <w:sz w:val="24"/>
                <w:szCs w:val="24"/>
                <w:lang w:val="kk-KZ" w:eastAsia="ru-RU"/>
              </w:rPr>
              <w:t>.</w:t>
            </w:r>
          </w:p>
        </w:tc>
      </w:tr>
      <w:tr w:rsidR="008E69B8" w:rsidRPr="009474F1" w:rsidTr="00E65C82">
        <w:tc>
          <w:tcPr>
            <w:tcW w:w="988" w:type="dxa"/>
          </w:tcPr>
          <w:p w:rsidR="008E69B8" w:rsidRPr="009474F1" w:rsidRDefault="008E69B8" w:rsidP="008E69B8">
            <w:pPr>
              <w:rPr>
                <w:bCs/>
                <w:sz w:val="24"/>
                <w:szCs w:val="24"/>
              </w:rPr>
            </w:pPr>
            <w:r w:rsidRPr="009474F1">
              <w:rPr>
                <w:rFonts w:ascii="Times New Roman" w:hAnsi="Times New Roman" w:cs="Times New Roman"/>
                <w:bCs/>
                <w:sz w:val="24"/>
                <w:szCs w:val="24"/>
              </w:rPr>
              <w:t xml:space="preserve">(!) </w:t>
            </w:r>
          </w:p>
        </w:tc>
        <w:tc>
          <w:tcPr>
            <w:tcW w:w="2409" w:type="dxa"/>
            <w:gridSpan w:val="2"/>
          </w:tcPr>
          <w:p w:rsidR="008E69B8" w:rsidRPr="009474F1" w:rsidRDefault="008E69B8" w:rsidP="008E69B8">
            <w:pPr>
              <w:rPr>
                <w:bCs/>
                <w:sz w:val="24"/>
                <w:szCs w:val="24"/>
              </w:rPr>
            </w:pPr>
          </w:p>
        </w:tc>
        <w:tc>
          <w:tcPr>
            <w:tcW w:w="6237" w:type="dxa"/>
            <w:vMerge w:val="restart"/>
          </w:tcPr>
          <w:p w:rsidR="008E69B8" w:rsidRPr="009474F1" w:rsidRDefault="008E69B8" w:rsidP="008E69B8">
            <w:pPr>
              <w:rPr>
                <w:bCs/>
                <w:sz w:val="24"/>
                <w:szCs w:val="24"/>
                <w:lang w:eastAsia="ru-RU"/>
              </w:rPr>
            </w:pPr>
            <w:r w:rsidRPr="009474F1">
              <w:rPr>
                <w:rFonts w:ascii="Times New Roman" w:hAnsi="Times New Roman" w:cs="Times New Roman"/>
                <w:bCs/>
                <w:sz w:val="24"/>
                <w:szCs w:val="24"/>
              </w:rPr>
              <w:t>Эмотивт</w:t>
            </w:r>
            <w:r w:rsidRPr="009474F1">
              <w:rPr>
                <w:rFonts w:ascii="Times New Roman" w:hAnsi="Times New Roman" w:cs="Times New Roman"/>
                <w:bCs/>
                <w:sz w:val="24"/>
                <w:szCs w:val="24"/>
                <w:lang w:val="kk-KZ"/>
              </w:rPr>
              <w:t>імән туд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руш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 белгілер</w:t>
            </w:r>
          </w:p>
        </w:tc>
      </w:tr>
      <w:tr w:rsidR="008E69B8" w:rsidRPr="009474F1" w:rsidTr="00E65C82">
        <w:tc>
          <w:tcPr>
            <w:tcW w:w="988" w:type="dxa"/>
          </w:tcPr>
          <w:p w:rsidR="008E69B8" w:rsidRPr="009474F1" w:rsidRDefault="008E69B8" w:rsidP="008E69B8">
            <w:pPr>
              <w:rPr>
                <w:bCs/>
                <w:sz w:val="24"/>
                <w:szCs w:val="24"/>
              </w:rPr>
            </w:pPr>
            <w:r w:rsidRPr="009474F1">
              <w:rPr>
                <w:rFonts w:ascii="Times New Roman" w:hAnsi="Times New Roman" w:cs="Times New Roman"/>
                <w:bCs/>
                <w:sz w:val="24"/>
                <w:szCs w:val="24"/>
              </w:rPr>
              <w:t>(?)</w:t>
            </w:r>
          </w:p>
        </w:tc>
        <w:tc>
          <w:tcPr>
            <w:tcW w:w="2409" w:type="dxa"/>
            <w:gridSpan w:val="2"/>
          </w:tcPr>
          <w:p w:rsidR="008E69B8" w:rsidRPr="009474F1" w:rsidRDefault="008E69B8" w:rsidP="008E69B8">
            <w:pPr>
              <w:rPr>
                <w:bCs/>
                <w:sz w:val="24"/>
                <w:szCs w:val="24"/>
              </w:rPr>
            </w:pPr>
          </w:p>
        </w:tc>
        <w:tc>
          <w:tcPr>
            <w:tcW w:w="6237" w:type="dxa"/>
            <w:vMerge/>
          </w:tcPr>
          <w:p w:rsidR="008E69B8" w:rsidRPr="009474F1" w:rsidRDefault="008E69B8" w:rsidP="008E69B8">
            <w:pPr>
              <w:rPr>
                <w:bCs/>
                <w:sz w:val="24"/>
                <w:szCs w:val="24"/>
                <w:lang w:eastAsia="ru-RU"/>
              </w:rPr>
            </w:pPr>
          </w:p>
        </w:tc>
      </w:tr>
      <w:tr w:rsidR="000B65B3" w:rsidRPr="009474F1" w:rsidTr="009A566E">
        <w:tc>
          <w:tcPr>
            <w:tcW w:w="988" w:type="dxa"/>
          </w:tcPr>
          <w:p w:rsidR="000B65B3" w:rsidRPr="009474F1" w:rsidRDefault="000B65B3" w:rsidP="009A566E">
            <w:pPr>
              <w:rPr>
                <w:rFonts w:ascii="Times New Roman" w:hAnsi="Times New Roman" w:cs="Times New Roman"/>
                <w:bCs/>
                <w:sz w:val="24"/>
                <w:szCs w:val="24"/>
                <w:lang w:val="kk-KZ"/>
              </w:rPr>
            </w:pPr>
          </w:p>
        </w:tc>
        <w:tc>
          <w:tcPr>
            <w:tcW w:w="2409" w:type="dxa"/>
            <w:gridSpan w:val="2"/>
            <w:tcBorders>
              <w:right w:val="single" w:sz="4" w:space="0" w:color="auto"/>
            </w:tcBorders>
          </w:tcPr>
          <w:p w:rsidR="000B65B3" w:rsidRPr="009474F1" w:rsidRDefault="000B65B3" w:rsidP="009A566E">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Аб</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ац (а</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ат жол)</w:t>
            </w:r>
          </w:p>
        </w:tc>
        <w:tc>
          <w:tcPr>
            <w:tcW w:w="6237" w:type="dxa"/>
            <w:tcBorders>
              <w:right w:val="single" w:sz="4" w:space="0" w:color="auto"/>
            </w:tcBorders>
          </w:tcPr>
          <w:p w:rsidR="000B65B3" w:rsidRPr="009474F1" w:rsidRDefault="000B65B3" w:rsidP="009A566E">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 Жаңа ойд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басталу</w:t>
            </w:r>
            <w:r w:rsidR="00DB0C4D" w:rsidRPr="00DB0C4D">
              <w:rPr>
                <w:rFonts w:ascii="Times New Roman" w:hAnsi="Times New Roman" w:cs="Times New Roman"/>
                <w:b/>
                <w:bCs/>
                <w:sz w:val="15"/>
                <w:szCs w:val="24"/>
                <w:lang w:val="kk-KZ"/>
              </w:rPr>
              <w:t>ЬІ</w:t>
            </w:r>
          </w:p>
        </w:tc>
      </w:tr>
      <w:tr w:rsidR="008E69B8" w:rsidRPr="009474F1" w:rsidTr="00E65C82">
        <w:tc>
          <w:tcPr>
            <w:tcW w:w="988" w:type="dxa"/>
          </w:tcPr>
          <w:p w:rsidR="008E69B8" w:rsidRPr="009474F1" w:rsidRDefault="008E69B8" w:rsidP="008E69B8">
            <w:pPr>
              <w:rPr>
                <w:rFonts w:ascii="Times New Roman" w:hAnsi="Times New Roman" w:cs="Times New Roman"/>
                <w:bCs/>
                <w:sz w:val="24"/>
                <w:szCs w:val="24"/>
              </w:rPr>
            </w:pPr>
            <w:r w:rsidRPr="009474F1">
              <w:rPr>
                <w:rFonts w:ascii="Times New Roman" w:hAnsi="Times New Roman" w:cs="Times New Roman"/>
                <w:bCs/>
                <w:sz w:val="24"/>
                <w:szCs w:val="24"/>
              </w:rPr>
              <w:sym w:font="Wingdings" w:char="F09F"/>
            </w:r>
          </w:p>
        </w:tc>
        <w:tc>
          <w:tcPr>
            <w:tcW w:w="2409" w:type="dxa"/>
            <w:gridSpan w:val="2"/>
          </w:tcPr>
          <w:p w:rsidR="008E69B8" w:rsidRPr="009474F1" w:rsidRDefault="008E69B8" w:rsidP="008E69B8">
            <w:pPr>
              <w:rPr>
                <w:rFonts w:ascii="Times New Roman" w:hAnsi="Times New Roman" w:cs="Times New Roman"/>
                <w:bCs/>
                <w:sz w:val="24"/>
                <w:szCs w:val="24"/>
                <w:lang w:val="kk-KZ"/>
              </w:rPr>
            </w:pPr>
          </w:p>
        </w:tc>
        <w:tc>
          <w:tcPr>
            <w:tcW w:w="6237" w:type="dxa"/>
            <w:vMerge w:val="restart"/>
          </w:tcPr>
          <w:p w:rsidR="008E69B8" w:rsidRPr="009474F1" w:rsidRDefault="008E69B8" w:rsidP="008E69B8">
            <w:pPr>
              <w:jc w:val="both"/>
              <w:rPr>
                <w:rFonts w:ascii="Times New Roman" w:hAnsi="Times New Roman" w:cs="Times New Roman"/>
                <w:bCs/>
                <w:sz w:val="24"/>
                <w:szCs w:val="24"/>
                <w:shd w:val="clear" w:color="auto" w:fill="FFFFFF"/>
                <w:lang w:val="kk-KZ"/>
              </w:rPr>
            </w:pPr>
            <w:r w:rsidRPr="009474F1">
              <w:rPr>
                <w:rFonts w:ascii="Times New Roman" w:hAnsi="Times New Roman" w:cs="Times New Roman"/>
                <w:bCs/>
                <w:sz w:val="24"/>
                <w:szCs w:val="24"/>
                <w:lang w:val="kk-KZ"/>
              </w:rPr>
              <w:t>Санамалауш</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с белгілері</w:t>
            </w:r>
          </w:p>
        </w:tc>
      </w:tr>
      <w:tr w:rsidR="008E69B8" w:rsidRPr="009474F1" w:rsidTr="00E65C82">
        <w:tc>
          <w:tcPr>
            <w:tcW w:w="988" w:type="dxa"/>
          </w:tcPr>
          <w:p w:rsidR="008E69B8" w:rsidRPr="009474F1" w:rsidRDefault="008E69B8" w:rsidP="008E69B8">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2409" w:type="dxa"/>
            <w:gridSpan w:val="2"/>
          </w:tcPr>
          <w:p w:rsidR="008E69B8" w:rsidRPr="009474F1" w:rsidRDefault="008E69B8" w:rsidP="008E69B8">
            <w:pPr>
              <w:rPr>
                <w:rFonts w:ascii="Times New Roman" w:hAnsi="Times New Roman" w:cs="Times New Roman"/>
                <w:bCs/>
                <w:sz w:val="24"/>
                <w:szCs w:val="24"/>
                <w:lang w:val="en-US"/>
              </w:rPr>
            </w:pPr>
          </w:p>
        </w:tc>
        <w:tc>
          <w:tcPr>
            <w:tcW w:w="6237" w:type="dxa"/>
            <w:vMerge/>
          </w:tcPr>
          <w:p w:rsidR="008E69B8" w:rsidRPr="009474F1" w:rsidRDefault="008E69B8" w:rsidP="008E69B8">
            <w:pPr>
              <w:jc w:val="both"/>
              <w:rPr>
                <w:rFonts w:ascii="Times New Roman" w:hAnsi="Times New Roman" w:cs="Times New Roman"/>
                <w:bCs/>
                <w:sz w:val="24"/>
                <w:szCs w:val="24"/>
                <w:shd w:val="clear" w:color="auto" w:fill="FFFFFF"/>
                <w:lang w:val="kk-KZ"/>
              </w:rPr>
            </w:pPr>
          </w:p>
        </w:tc>
      </w:tr>
      <w:tr w:rsidR="008E69B8" w:rsidRPr="009474F1" w:rsidTr="00E65C82">
        <w:tc>
          <w:tcPr>
            <w:tcW w:w="988" w:type="dxa"/>
          </w:tcPr>
          <w:p w:rsidR="008E69B8" w:rsidRPr="009474F1" w:rsidRDefault="008E69B8" w:rsidP="008E69B8">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sym w:font="Wingdings 2" w:char="F030"/>
            </w:r>
          </w:p>
        </w:tc>
        <w:tc>
          <w:tcPr>
            <w:tcW w:w="2409" w:type="dxa"/>
            <w:gridSpan w:val="2"/>
          </w:tcPr>
          <w:p w:rsidR="008E69B8" w:rsidRPr="009474F1" w:rsidRDefault="008E69B8" w:rsidP="008E69B8">
            <w:pPr>
              <w:rPr>
                <w:rFonts w:ascii="Times New Roman" w:hAnsi="Times New Roman" w:cs="Times New Roman"/>
                <w:bCs/>
                <w:sz w:val="24"/>
                <w:szCs w:val="24"/>
                <w:lang w:val="en-US"/>
              </w:rPr>
            </w:pPr>
          </w:p>
        </w:tc>
        <w:tc>
          <w:tcPr>
            <w:tcW w:w="6237" w:type="dxa"/>
            <w:vMerge/>
          </w:tcPr>
          <w:p w:rsidR="008E69B8" w:rsidRPr="009474F1" w:rsidRDefault="008E69B8" w:rsidP="008E69B8">
            <w:pPr>
              <w:jc w:val="both"/>
              <w:rPr>
                <w:rFonts w:ascii="Times New Roman" w:hAnsi="Times New Roman" w:cs="Times New Roman"/>
                <w:bCs/>
                <w:sz w:val="24"/>
                <w:szCs w:val="24"/>
                <w:shd w:val="clear" w:color="auto" w:fill="FFFFFF"/>
                <w:lang w:val="kk-KZ"/>
              </w:rPr>
            </w:pPr>
          </w:p>
        </w:tc>
      </w:tr>
      <w:tr w:rsidR="008E69B8" w:rsidRPr="009474F1" w:rsidTr="00E65C82">
        <w:tc>
          <w:tcPr>
            <w:tcW w:w="988" w:type="dxa"/>
          </w:tcPr>
          <w:p w:rsidR="008E69B8" w:rsidRPr="009474F1" w:rsidRDefault="008E69B8" w:rsidP="008E69B8">
            <w:pPr>
              <w:rPr>
                <w:rFonts w:ascii="Times New Roman" w:hAnsi="Times New Roman" w:cs="Times New Roman"/>
                <w:bCs/>
                <w:sz w:val="24"/>
                <w:szCs w:val="24"/>
                <w:lang w:val="kk-KZ"/>
              </w:rPr>
            </w:pPr>
            <w:r w:rsidRPr="009474F1">
              <w:rPr>
                <w:rFonts w:ascii="Times New Roman" w:hAnsi="Times New Roman" w:cs="Times New Roman"/>
                <w:bCs/>
                <w:sz w:val="24"/>
                <w:szCs w:val="24"/>
                <w:lang w:val="en-US"/>
              </w:rPr>
              <w:sym w:font="Wingdings 2" w:char="F081"/>
            </w:r>
          </w:p>
        </w:tc>
        <w:tc>
          <w:tcPr>
            <w:tcW w:w="2409" w:type="dxa"/>
            <w:gridSpan w:val="2"/>
          </w:tcPr>
          <w:p w:rsidR="008E69B8" w:rsidRPr="009474F1" w:rsidRDefault="008E69B8" w:rsidP="008E69B8">
            <w:pPr>
              <w:rPr>
                <w:rFonts w:ascii="Times New Roman" w:hAnsi="Times New Roman" w:cs="Times New Roman"/>
                <w:bCs/>
                <w:sz w:val="24"/>
                <w:szCs w:val="24"/>
                <w:lang w:val="kk-KZ"/>
              </w:rPr>
            </w:pPr>
          </w:p>
        </w:tc>
        <w:tc>
          <w:tcPr>
            <w:tcW w:w="6237" w:type="dxa"/>
            <w:vMerge/>
          </w:tcPr>
          <w:p w:rsidR="008E69B8" w:rsidRPr="009474F1" w:rsidRDefault="008E69B8" w:rsidP="008E69B8">
            <w:pPr>
              <w:jc w:val="both"/>
              <w:rPr>
                <w:rFonts w:ascii="Times New Roman" w:hAnsi="Times New Roman" w:cs="Times New Roman"/>
                <w:bCs/>
                <w:sz w:val="24"/>
                <w:szCs w:val="24"/>
                <w:shd w:val="clear" w:color="auto" w:fill="FFFFFF"/>
                <w:lang w:val="kk-KZ"/>
              </w:rPr>
            </w:pPr>
          </w:p>
        </w:tc>
      </w:tr>
      <w:tr w:rsidR="008E69B8" w:rsidRPr="009474F1" w:rsidTr="00E65C82">
        <w:tc>
          <w:tcPr>
            <w:tcW w:w="988" w:type="dxa"/>
          </w:tcPr>
          <w:p w:rsidR="008E69B8" w:rsidRPr="009474F1" w:rsidRDefault="008E69B8" w:rsidP="008E69B8">
            <w:pPr>
              <w:pStyle w:val="ab"/>
              <w:numPr>
                <w:ilvl w:val="0"/>
                <w:numId w:val="47"/>
              </w:numPr>
              <w:spacing w:after="0" w:line="240" w:lineRule="auto"/>
              <w:rPr>
                <w:rFonts w:ascii="Times New Roman" w:hAnsi="Times New Roman" w:cs="Times New Roman"/>
                <w:bCs/>
                <w:sz w:val="24"/>
                <w:szCs w:val="24"/>
                <w:lang w:val="kk-KZ"/>
              </w:rPr>
            </w:pPr>
          </w:p>
        </w:tc>
        <w:tc>
          <w:tcPr>
            <w:tcW w:w="2409" w:type="dxa"/>
            <w:gridSpan w:val="2"/>
          </w:tcPr>
          <w:p w:rsidR="008E69B8" w:rsidRPr="009474F1" w:rsidRDefault="008E69B8" w:rsidP="008E69B8">
            <w:pPr>
              <w:rPr>
                <w:rFonts w:ascii="Times New Roman" w:hAnsi="Times New Roman" w:cs="Times New Roman"/>
                <w:bCs/>
                <w:sz w:val="24"/>
                <w:szCs w:val="24"/>
                <w:lang w:val="kk-KZ"/>
              </w:rPr>
            </w:pPr>
          </w:p>
        </w:tc>
        <w:tc>
          <w:tcPr>
            <w:tcW w:w="6237" w:type="dxa"/>
            <w:vMerge/>
          </w:tcPr>
          <w:p w:rsidR="008E69B8" w:rsidRPr="009474F1" w:rsidRDefault="008E69B8" w:rsidP="008E69B8">
            <w:pPr>
              <w:jc w:val="both"/>
              <w:rPr>
                <w:rFonts w:ascii="Times New Roman" w:hAnsi="Times New Roman" w:cs="Times New Roman"/>
                <w:bCs/>
                <w:sz w:val="24"/>
                <w:szCs w:val="24"/>
                <w:shd w:val="clear" w:color="auto" w:fill="FFFFFF"/>
                <w:lang w:val="kk-KZ"/>
              </w:rPr>
            </w:pPr>
          </w:p>
        </w:tc>
      </w:tr>
      <w:tr w:rsidR="008E69B8" w:rsidRPr="009474F1" w:rsidTr="00E65C82">
        <w:tc>
          <w:tcPr>
            <w:tcW w:w="988" w:type="dxa"/>
          </w:tcPr>
          <w:p w:rsidR="008E69B8" w:rsidRPr="009474F1" w:rsidRDefault="008E69B8" w:rsidP="008E69B8">
            <w:pPr>
              <w:pStyle w:val="ab"/>
              <w:numPr>
                <w:ilvl w:val="0"/>
                <w:numId w:val="46"/>
              </w:numPr>
              <w:spacing w:after="0" w:line="240" w:lineRule="auto"/>
              <w:rPr>
                <w:rFonts w:ascii="Times New Roman" w:hAnsi="Times New Roman" w:cs="Times New Roman"/>
                <w:bCs/>
                <w:sz w:val="24"/>
                <w:szCs w:val="24"/>
              </w:rPr>
            </w:pPr>
          </w:p>
        </w:tc>
        <w:tc>
          <w:tcPr>
            <w:tcW w:w="2409" w:type="dxa"/>
            <w:gridSpan w:val="2"/>
          </w:tcPr>
          <w:p w:rsidR="008E69B8" w:rsidRPr="009474F1" w:rsidRDefault="008E69B8" w:rsidP="008E69B8">
            <w:pPr>
              <w:rPr>
                <w:rFonts w:ascii="Times New Roman" w:hAnsi="Times New Roman" w:cs="Times New Roman"/>
                <w:bCs/>
                <w:sz w:val="24"/>
                <w:szCs w:val="24"/>
                <w:lang w:val="kk-KZ"/>
              </w:rPr>
            </w:pPr>
          </w:p>
        </w:tc>
        <w:tc>
          <w:tcPr>
            <w:tcW w:w="6237" w:type="dxa"/>
            <w:vMerge/>
          </w:tcPr>
          <w:p w:rsidR="008E69B8" w:rsidRPr="009474F1" w:rsidRDefault="008E69B8" w:rsidP="008E69B8">
            <w:pPr>
              <w:jc w:val="both"/>
              <w:rPr>
                <w:rFonts w:ascii="Times New Roman" w:hAnsi="Times New Roman" w:cs="Times New Roman"/>
                <w:bCs/>
                <w:sz w:val="24"/>
                <w:szCs w:val="24"/>
                <w:shd w:val="clear" w:color="auto" w:fill="FFFFFF"/>
                <w:lang w:val="kk-KZ"/>
              </w:rPr>
            </w:pPr>
          </w:p>
        </w:tc>
      </w:tr>
      <w:tr w:rsidR="008E69B8" w:rsidRPr="009474F1" w:rsidTr="00E65C82">
        <w:tc>
          <w:tcPr>
            <w:tcW w:w="988" w:type="dxa"/>
          </w:tcPr>
          <w:p w:rsidR="008E69B8" w:rsidRPr="009474F1" w:rsidRDefault="008E69B8" w:rsidP="008E69B8">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2409" w:type="dxa"/>
            <w:gridSpan w:val="2"/>
          </w:tcPr>
          <w:p w:rsidR="008E69B8" w:rsidRPr="009474F1" w:rsidRDefault="008E69B8" w:rsidP="008E69B8">
            <w:pPr>
              <w:rPr>
                <w:rFonts w:ascii="Times New Roman" w:hAnsi="Times New Roman" w:cs="Times New Roman"/>
                <w:bCs/>
                <w:sz w:val="24"/>
                <w:szCs w:val="24"/>
                <w:lang w:val="kk-KZ"/>
              </w:rPr>
            </w:pPr>
          </w:p>
        </w:tc>
        <w:tc>
          <w:tcPr>
            <w:tcW w:w="6237" w:type="dxa"/>
          </w:tcPr>
          <w:p w:rsidR="008E69B8" w:rsidRPr="009474F1" w:rsidRDefault="008E69B8" w:rsidP="008E69B8">
            <w:pPr>
              <w:jc w:val="both"/>
              <w:rPr>
                <w:rFonts w:ascii="Times New Roman" w:eastAsia="Times New Roman" w:hAnsi="Times New Roman" w:cs="Times New Roman"/>
                <w:bCs/>
                <w:sz w:val="24"/>
                <w:szCs w:val="24"/>
                <w:lang w:val="kk-KZ" w:eastAsia="ru-RU"/>
              </w:rPr>
            </w:pPr>
            <w:r w:rsidRPr="009474F1">
              <w:rPr>
                <w:rFonts w:ascii="Times New Roman" w:hAnsi="Times New Roman" w:cs="Times New Roman"/>
                <w:bCs/>
                <w:sz w:val="24"/>
                <w:szCs w:val="24"/>
                <w:lang w:val="kk-KZ"/>
              </w:rPr>
              <w:t>Белгілілік</w:t>
            </w:r>
            <w:r w:rsidRPr="009474F1">
              <w:rPr>
                <w:rFonts w:ascii="Times New Roman" w:hAnsi="Times New Roman" w:cs="Times New Roman"/>
                <w:bCs/>
                <w:sz w:val="24"/>
                <w:szCs w:val="24"/>
                <w:lang w:val="en-US"/>
              </w:rPr>
              <w:t>/</w:t>
            </w:r>
            <w:r w:rsidRPr="009474F1">
              <w:rPr>
                <w:rFonts w:ascii="Times New Roman" w:hAnsi="Times New Roman" w:cs="Times New Roman"/>
                <w:bCs/>
                <w:sz w:val="24"/>
                <w:szCs w:val="24"/>
                <w:lang w:val="kk-KZ"/>
              </w:rPr>
              <w:t>белгі</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сі</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дік құр</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мдарға</w:t>
            </w:r>
          </w:p>
        </w:tc>
      </w:tr>
      <w:tr w:rsidR="008E69B8" w:rsidRPr="009474F1" w:rsidTr="00E65C82">
        <w:tc>
          <w:tcPr>
            <w:tcW w:w="988" w:type="dxa"/>
          </w:tcPr>
          <w:p w:rsidR="008E69B8" w:rsidRPr="009474F1" w:rsidRDefault="008E69B8" w:rsidP="008E69B8">
            <w:pPr>
              <w:rPr>
                <w:rFonts w:ascii="Times New Roman" w:hAnsi="Times New Roman" w:cs="Times New Roman"/>
                <w:bCs/>
                <w:sz w:val="24"/>
                <w:szCs w:val="24"/>
                <w:lang w:val="kk-KZ"/>
              </w:rPr>
            </w:pPr>
            <w:r w:rsidRPr="009474F1">
              <w:rPr>
                <w:rFonts w:ascii="Times New Roman" w:hAnsi="Times New Roman" w:cs="Times New Roman"/>
                <w:bCs/>
                <w:sz w:val="24"/>
                <w:szCs w:val="24"/>
                <w:lang w:val="en-US"/>
              </w:rPr>
              <w:t>…</w:t>
            </w:r>
          </w:p>
        </w:tc>
        <w:tc>
          <w:tcPr>
            <w:tcW w:w="2409" w:type="dxa"/>
            <w:gridSpan w:val="2"/>
          </w:tcPr>
          <w:p w:rsidR="008E69B8" w:rsidRPr="009474F1" w:rsidRDefault="008E69B8" w:rsidP="008E69B8">
            <w:pPr>
              <w:rPr>
                <w:rFonts w:ascii="Times New Roman" w:hAnsi="Times New Roman" w:cs="Times New Roman"/>
                <w:bCs/>
                <w:sz w:val="24"/>
                <w:szCs w:val="24"/>
                <w:lang w:val="kk-KZ"/>
              </w:rPr>
            </w:pPr>
          </w:p>
        </w:tc>
        <w:tc>
          <w:tcPr>
            <w:tcW w:w="6237" w:type="dxa"/>
          </w:tcPr>
          <w:p w:rsidR="008E69B8" w:rsidRPr="009474F1" w:rsidRDefault="008E69B8" w:rsidP="008E69B8">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Сө</w:t>
            </w:r>
            <w:r w:rsidR="00DB0C4D" w:rsidRPr="00DB0C4D">
              <w:rPr>
                <w:rFonts w:ascii="Times New Roman" w:hAnsi="Times New Roman" w:cs="Times New Roman"/>
                <w:b/>
                <w:bCs/>
                <w:sz w:val="15"/>
                <w:szCs w:val="24"/>
                <w:lang w:val="kk-KZ"/>
              </w:rPr>
              <w:t>3</w:t>
            </w:r>
            <w:r w:rsidRPr="009474F1">
              <w:rPr>
                <w:rFonts w:ascii="Times New Roman" w:hAnsi="Times New Roman" w:cs="Times New Roman"/>
                <w:bCs/>
                <w:sz w:val="24"/>
                <w:szCs w:val="24"/>
                <w:lang w:val="kk-KZ"/>
              </w:rPr>
              <w:t xml:space="preserve"> арас</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айт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м </w:t>
            </w:r>
          </w:p>
        </w:tc>
      </w:tr>
      <w:tr w:rsidR="008E69B8" w:rsidRPr="009474F1" w:rsidTr="00E65C82">
        <w:tc>
          <w:tcPr>
            <w:tcW w:w="9634" w:type="dxa"/>
            <w:gridSpan w:val="4"/>
            <w:tcBorders>
              <w:top w:val="single" w:sz="4" w:space="0" w:color="auto"/>
              <w:left w:val="single" w:sz="4" w:space="0" w:color="auto"/>
              <w:bottom w:val="single" w:sz="4" w:space="0" w:color="auto"/>
              <w:right w:val="single" w:sz="4" w:space="0" w:color="auto"/>
            </w:tcBorders>
            <w:shd w:val="clear" w:color="auto" w:fill="auto"/>
          </w:tcPr>
          <w:p w:rsidR="008E69B8" w:rsidRPr="009474F1" w:rsidRDefault="008E69B8" w:rsidP="008E69B8">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Пунктуациян</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ң ескерту белгілері</w:t>
            </w:r>
            <w:r w:rsidR="009F6673" w:rsidRPr="009474F1">
              <w:rPr>
                <w:rFonts w:ascii="Times New Roman" w:hAnsi="Times New Roman" w:cs="Times New Roman"/>
                <w:bCs/>
                <w:sz w:val="24"/>
                <w:szCs w:val="24"/>
                <w:lang w:val="kk-KZ"/>
              </w:rPr>
              <w:t xml:space="preserve"> </w:t>
            </w:r>
            <w:r w:rsidR="003422CF">
              <w:rPr>
                <w:rFonts w:ascii="Times New Roman" w:hAnsi="Times New Roman" w:cs="Times New Roman"/>
                <w:bCs/>
                <w:sz w:val="24"/>
                <w:szCs w:val="24"/>
                <w:lang w:val="kk-KZ"/>
              </w:rPr>
              <w:t xml:space="preserve">және </w:t>
            </w:r>
            <w:r w:rsidR="009F6673" w:rsidRPr="009474F1">
              <w:rPr>
                <w:rFonts w:ascii="Times New Roman" w:hAnsi="Times New Roman" w:cs="Times New Roman"/>
                <w:bCs/>
                <w:sz w:val="24"/>
                <w:szCs w:val="24"/>
                <w:lang w:val="kk-KZ"/>
              </w:rPr>
              <w:t>қ</w:t>
            </w:r>
            <w:r w:rsidR="00DB0C4D" w:rsidRPr="00DB0C4D">
              <w:rPr>
                <w:rFonts w:ascii="Times New Roman" w:hAnsi="Times New Roman" w:cs="Times New Roman"/>
                <w:b/>
                <w:bCs/>
                <w:sz w:val="15"/>
                <w:szCs w:val="24"/>
                <w:lang w:val="kk-KZ"/>
              </w:rPr>
              <w:t>ЬІ</w:t>
            </w:r>
            <w:r w:rsidR="009F6673" w:rsidRPr="009474F1">
              <w:rPr>
                <w:rFonts w:ascii="Times New Roman" w:hAnsi="Times New Roman" w:cs="Times New Roman"/>
                <w:bCs/>
                <w:sz w:val="24"/>
                <w:szCs w:val="24"/>
                <w:lang w:val="kk-KZ"/>
              </w:rPr>
              <w:t>сқарту белгілері</w:t>
            </w:r>
          </w:p>
        </w:tc>
      </w:tr>
      <w:tr w:rsidR="008E69B8" w:rsidRPr="009474F1" w:rsidTr="00E65C82">
        <w:tc>
          <w:tcPr>
            <w:tcW w:w="2029" w:type="dxa"/>
            <w:gridSpan w:val="2"/>
            <w:tcBorders>
              <w:top w:val="nil"/>
            </w:tcBorders>
          </w:tcPr>
          <w:p w:rsidR="008E69B8" w:rsidRPr="009474F1" w:rsidRDefault="008E69B8" w:rsidP="008E69B8">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7605" w:type="dxa"/>
            <w:gridSpan w:val="2"/>
            <w:tcBorders>
              <w:top w:val="single" w:sz="4" w:space="0" w:color="auto"/>
            </w:tcBorders>
          </w:tcPr>
          <w:p w:rsidR="008E69B8" w:rsidRPr="009474F1" w:rsidRDefault="008E69B8" w:rsidP="008E69B8">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Айт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мдағ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ескерту белгісі </w:t>
            </w:r>
          </w:p>
        </w:tc>
      </w:tr>
      <w:tr w:rsidR="008E69B8" w:rsidRPr="009474F1" w:rsidTr="00E65C82">
        <w:tc>
          <w:tcPr>
            <w:tcW w:w="2029" w:type="dxa"/>
            <w:gridSpan w:val="2"/>
          </w:tcPr>
          <w:p w:rsidR="008E69B8" w:rsidRPr="009474F1" w:rsidRDefault="008E69B8" w:rsidP="008E69B8">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7605" w:type="dxa"/>
            <w:gridSpan w:val="2"/>
          </w:tcPr>
          <w:p w:rsidR="008E69B8" w:rsidRPr="009474F1" w:rsidRDefault="008E69B8" w:rsidP="008E69B8">
            <w:pPr>
              <w:rPr>
                <w:rFonts w:ascii="Times New Roman" w:hAnsi="Times New Roman" w:cs="Times New Roman"/>
                <w:bCs/>
                <w:sz w:val="24"/>
                <w:szCs w:val="24"/>
                <w:lang w:val="en-US"/>
              </w:rPr>
            </w:pPr>
            <w:r w:rsidRPr="009474F1">
              <w:rPr>
                <w:rFonts w:ascii="Times New Roman" w:hAnsi="Times New Roman" w:cs="Times New Roman"/>
                <w:bCs/>
                <w:sz w:val="24"/>
                <w:szCs w:val="24"/>
                <w:lang w:val="kk-KZ"/>
              </w:rPr>
              <w:t>Айт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мдағ</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ескерту белгісі</w:t>
            </w:r>
          </w:p>
        </w:tc>
      </w:tr>
      <w:tr w:rsidR="008E69B8" w:rsidRPr="009474F1" w:rsidTr="00E65C82">
        <w:tc>
          <w:tcPr>
            <w:tcW w:w="2029" w:type="dxa"/>
            <w:gridSpan w:val="2"/>
          </w:tcPr>
          <w:p w:rsidR="008E69B8" w:rsidRPr="009474F1" w:rsidRDefault="008E69B8" w:rsidP="008E69B8">
            <w:pPr>
              <w:rPr>
                <w:rFonts w:ascii="Times New Roman" w:hAnsi="Times New Roman" w:cs="Times New Roman"/>
                <w:bCs/>
                <w:sz w:val="24"/>
                <w:szCs w:val="24"/>
              </w:rPr>
            </w:pPr>
            <w:r w:rsidRPr="009474F1">
              <w:rPr>
                <w:rFonts w:ascii="Times New Roman" w:hAnsi="Times New Roman" w:cs="Times New Roman"/>
                <w:bCs/>
                <w:sz w:val="24"/>
                <w:szCs w:val="24"/>
              </w:rPr>
              <w:t>.</w:t>
            </w:r>
          </w:p>
          <w:p w:rsidR="008E69B8" w:rsidRPr="009474F1" w:rsidRDefault="008E69B8" w:rsidP="008E69B8">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7605" w:type="dxa"/>
            <w:gridSpan w:val="2"/>
            <w:vMerge w:val="restart"/>
          </w:tcPr>
          <w:p w:rsidR="008E69B8" w:rsidRPr="009474F1" w:rsidRDefault="008E69B8" w:rsidP="008E69B8">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Сөйлем соң</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на қой</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лат</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ескерту белгілері</w:t>
            </w:r>
          </w:p>
        </w:tc>
      </w:tr>
      <w:tr w:rsidR="008E69B8" w:rsidRPr="009474F1" w:rsidTr="00E65C82">
        <w:tc>
          <w:tcPr>
            <w:tcW w:w="2029" w:type="dxa"/>
            <w:gridSpan w:val="2"/>
          </w:tcPr>
          <w:p w:rsidR="008E69B8" w:rsidRPr="009474F1" w:rsidRDefault="008E69B8" w:rsidP="008E69B8">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7605" w:type="dxa"/>
            <w:gridSpan w:val="2"/>
            <w:vMerge/>
          </w:tcPr>
          <w:p w:rsidR="008E69B8" w:rsidRPr="009474F1" w:rsidRDefault="008E69B8" w:rsidP="008E69B8">
            <w:pPr>
              <w:rPr>
                <w:rFonts w:ascii="Times New Roman" w:hAnsi="Times New Roman" w:cs="Times New Roman"/>
                <w:bCs/>
                <w:sz w:val="24"/>
                <w:szCs w:val="24"/>
                <w:lang w:val="en-US"/>
              </w:rPr>
            </w:pPr>
          </w:p>
        </w:tc>
      </w:tr>
      <w:tr w:rsidR="008E69B8" w:rsidRPr="009474F1" w:rsidTr="00E65C82">
        <w:tc>
          <w:tcPr>
            <w:tcW w:w="2029" w:type="dxa"/>
            <w:gridSpan w:val="2"/>
          </w:tcPr>
          <w:p w:rsidR="008E69B8" w:rsidRPr="009474F1" w:rsidRDefault="008E69B8" w:rsidP="008E69B8">
            <w:pPr>
              <w:rPr>
                <w:rFonts w:ascii="Times New Roman" w:hAnsi="Times New Roman" w:cs="Times New Roman"/>
                <w:bCs/>
                <w:sz w:val="24"/>
                <w:szCs w:val="24"/>
                <w:lang w:val="en-US"/>
              </w:rPr>
            </w:pPr>
            <w:r w:rsidRPr="009474F1">
              <w:rPr>
                <w:rFonts w:ascii="Times New Roman" w:hAnsi="Times New Roman" w:cs="Times New Roman"/>
                <w:bCs/>
                <w:sz w:val="24"/>
                <w:szCs w:val="24"/>
                <w:lang w:val="en-US"/>
              </w:rPr>
              <w:t>…</w:t>
            </w:r>
          </w:p>
        </w:tc>
        <w:tc>
          <w:tcPr>
            <w:tcW w:w="7605" w:type="dxa"/>
            <w:gridSpan w:val="2"/>
          </w:tcPr>
          <w:p w:rsidR="008E69B8" w:rsidRPr="009474F1" w:rsidRDefault="008E69B8" w:rsidP="008E69B8">
            <w:pPr>
              <w:rPr>
                <w:rFonts w:ascii="Times New Roman" w:hAnsi="Times New Roman" w:cs="Times New Roman"/>
                <w:bCs/>
                <w:sz w:val="24"/>
                <w:szCs w:val="24"/>
                <w:lang w:val="kk-KZ"/>
              </w:rPr>
            </w:pPr>
            <w:r w:rsidRPr="009474F1">
              <w:rPr>
                <w:rFonts w:ascii="Times New Roman" w:hAnsi="Times New Roman" w:cs="Times New Roman"/>
                <w:bCs/>
                <w:sz w:val="24"/>
                <w:szCs w:val="24"/>
                <w:lang w:val="kk-KZ"/>
              </w:rPr>
              <w:t>Аяқталмаған ойд</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 xml:space="preserve"> білдіру</w:t>
            </w:r>
          </w:p>
        </w:tc>
      </w:tr>
      <w:tr w:rsidR="008E69B8" w:rsidRPr="009474F1" w:rsidTr="00E65C82">
        <w:tc>
          <w:tcPr>
            <w:tcW w:w="2029" w:type="dxa"/>
            <w:gridSpan w:val="2"/>
          </w:tcPr>
          <w:p w:rsidR="008E69B8" w:rsidRPr="009474F1" w:rsidRDefault="008E69B8" w:rsidP="008E69B8">
            <w:pPr>
              <w:rPr>
                <w:rFonts w:ascii="Times New Roman" w:hAnsi="Times New Roman" w:cs="Times New Roman"/>
                <w:bCs/>
                <w:sz w:val="24"/>
                <w:szCs w:val="24"/>
              </w:rPr>
            </w:pPr>
            <w:r w:rsidRPr="009474F1">
              <w:rPr>
                <w:rFonts w:ascii="Times New Roman" w:hAnsi="Times New Roman" w:cs="Times New Roman"/>
                <w:bCs/>
                <w:sz w:val="24"/>
                <w:szCs w:val="24"/>
              </w:rPr>
              <w:t>( )</w:t>
            </w:r>
          </w:p>
        </w:tc>
        <w:tc>
          <w:tcPr>
            <w:tcW w:w="7605" w:type="dxa"/>
            <w:gridSpan w:val="2"/>
          </w:tcPr>
          <w:p w:rsidR="008E69B8" w:rsidRPr="009474F1" w:rsidRDefault="008E69B8" w:rsidP="008E69B8">
            <w:pPr>
              <w:rPr>
                <w:rFonts w:ascii="Times New Roman" w:hAnsi="Times New Roman" w:cs="Times New Roman"/>
                <w:bCs/>
                <w:sz w:val="24"/>
                <w:szCs w:val="24"/>
              </w:rPr>
            </w:pPr>
            <w:r w:rsidRPr="009474F1">
              <w:rPr>
                <w:rFonts w:ascii="Times New Roman" w:hAnsi="Times New Roman" w:cs="Times New Roman"/>
                <w:bCs/>
                <w:sz w:val="24"/>
                <w:szCs w:val="24"/>
                <w:lang w:val="kk-KZ"/>
              </w:rPr>
              <w:t>Жақша келесі мәтіннің басталу</w:t>
            </w:r>
            <w:r w:rsidR="00DB0C4D" w:rsidRPr="00DB0C4D">
              <w:rPr>
                <w:rFonts w:ascii="Times New Roman" w:hAnsi="Times New Roman" w:cs="Times New Roman"/>
                <w:b/>
                <w:bCs/>
                <w:sz w:val="15"/>
                <w:szCs w:val="24"/>
                <w:lang w:val="kk-KZ"/>
              </w:rPr>
              <w:t>ЬІ</w:t>
            </w:r>
            <w:r w:rsidRPr="009474F1">
              <w:rPr>
                <w:rFonts w:ascii="Times New Roman" w:hAnsi="Times New Roman" w:cs="Times New Roman"/>
                <w:bCs/>
                <w:sz w:val="24"/>
                <w:szCs w:val="24"/>
                <w:lang w:val="kk-KZ"/>
              </w:rPr>
              <w:t>н ескертеді</w:t>
            </w:r>
          </w:p>
        </w:tc>
      </w:tr>
      <w:tr w:rsidR="009F6673" w:rsidRPr="009474F1" w:rsidTr="00E65C82">
        <w:tc>
          <w:tcPr>
            <w:tcW w:w="2029" w:type="dxa"/>
            <w:gridSpan w:val="2"/>
          </w:tcPr>
          <w:p w:rsidR="009F6673" w:rsidRPr="009474F1" w:rsidRDefault="009F6673" w:rsidP="008E69B8">
            <w:pPr>
              <w:rPr>
                <w:rFonts w:ascii="Times New Roman" w:hAnsi="Times New Roman" w:cs="Times New Roman"/>
                <w:bCs/>
                <w:sz w:val="24"/>
                <w:szCs w:val="24"/>
              </w:rPr>
            </w:pPr>
            <w:r w:rsidRPr="009474F1">
              <w:rPr>
                <w:rFonts w:ascii="Times New Roman" w:hAnsi="Times New Roman" w:cs="Times New Roman"/>
                <w:bCs/>
                <w:sz w:val="24"/>
                <w:szCs w:val="24"/>
              </w:rPr>
              <w:t>.</w:t>
            </w:r>
          </w:p>
        </w:tc>
        <w:tc>
          <w:tcPr>
            <w:tcW w:w="7605" w:type="dxa"/>
            <w:gridSpan w:val="2"/>
          </w:tcPr>
          <w:p w:rsidR="00E20F4A" w:rsidRPr="009474F1" w:rsidRDefault="00E20F4A" w:rsidP="008E69B8">
            <w:pPr>
              <w:rPr>
                <w:rStyle w:val="af0"/>
                <w:rFonts w:ascii="Times New Roman" w:hAnsi="Times New Roman" w:cs="Times New Roman"/>
                <w:b w:val="0"/>
                <w:color w:val="000000"/>
                <w:sz w:val="24"/>
                <w:szCs w:val="24"/>
                <w:shd w:val="clear" w:color="auto" w:fill="FFFFFF"/>
              </w:rPr>
            </w:pPr>
            <w:r w:rsidRPr="009474F1">
              <w:rPr>
                <w:rStyle w:val="af0"/>
                <w:rFonts w:ascii="Times New Roman" w:hAnsi="Times New Roman" w:cs="Times New Roman"/>
                <w:b w:val="0"/>
                <w:color w:val="000000"/>
                <w:sz w:val="24"/>
                <w:szCs w:val="24"/>
                <w:shd w:val="clear" w:color="auto" w:fill="FFFFFF"/>
              </w:rPr>
              <w:t>сө</w:t>
            </w:r>
            <w:r w:rsidR="00DB0C4D" w:rsidRPr="00DB0C4D">
              <w:rPr>
                <w:rStyle w:val="af0"/>
                <w:rFonts w:ascii="Times New Roman" w:hAnsi="Times New Roman" w:cs="Times New Roman"/>
                <w:color w:val="000000"/>
                <w:sz w:val="15"/>
                <w:szCs w:val="24"/>
                <w:shd w:val="clear" w:color="auto" w:fill="FFFFFF"/>
              </w:rPr>
              <w:t>3</w:t>
            </w:r>
            <w:r w:rsidRPr="009474F1">
              <w:rPr>
                <w:rStyle w:val="af0"/>
                <w:rFonts w:ascii="Times New Roman" w:hAnsi="Times New Roman" w:cs="Times New Roman"/>
                <w:b w:val="0"/>
                <w:color w:val="000000"/>
                <w:sz w:val="24"/>
                <w:szCs w:val="24"/>
                <w:shd w:val="clear" w:color="auto" w:fill="FFFFFF"/>
              </w:rPr>
              <w:t>ді қ</w:t>
            </w:r>
            <w:r w:rsidR="00DB0C4D" w:rsidRPr="00DB0C4D">
              <w:rPr>
                <w:rStyle w:val="af0"/>
                <w:rFonts w:ascii="Times New Roman" w:hAnsi="Times New Roman" w:cs="Times New Roman"/>
                <w:color w:val="000000"/>
                <w:sz w:val="15"/>
                <w:szCs w:val="24"/>
                <w:shd w:val="clear" w:color="auto" w:fill="FFFFFF"/>
              </w:rPr>
              <w:t>ЬІ</w:t>
            </w:r>
            <w:r w:rsidRPr="009474F1">
              <w:rPr>
                <w:rStyle w:val="af0"/>
                <w:rFonts w:ascii="Times New Roman" w:hAnsi="Times New Roman" w:cs="Times New Roman"/>
                <w:b w:val="0"/>
                <w:color w:val="000000"/>
                <w:sz w:val="24"/>
                <w:szCs w:val="24"/>
                <w:shd w:val="clear" w:color="auto" w:fill="FFFFFF"/>
              </w:rPr>
              <w:t>сқарту (т</w:t>
            </w:r>
            <w:r w:rsidR="009F6673" w:rsidRPr="009474F1">
              <w:rPr>
                <w:rStyle w:val="af0"/>
                <w:rFonts w:ascii="Times New Roman" w:hAnsi="Times New Roman" w:cs="Times New Roman"/>
                <w:b w:val="0"/>
                <w:color w:val="000000"/>
                <w:sz w:val="24"/>
                <w:szCs w:val="24"/>
                <w:shd w:val="clear" w:color="auto" w:fill="FFFFFF"/>
              </w:rPr>
              <w:t>.б.</w:t>
            </w:r>
            <w:r w:rsidRPr="009474F1">
              <w:rPr>
                <w:rStyle w:val="af0"/>
                <w:rFonts w:ascii="Times New Roman" w:hAnsi="Times New Roman" w:cs="Times New Roman"/>
                <w:b w:val="0"/>
                <w:color w:val="000000"/>
                <w:sz w:val="24"/>
                <w:szCs w:val="24"/>
                <w:shd w:val="clear" w:color="auto" w:fill="FFFFFF"/>
              </w:rPr>
              <w:t>,</w:t>
            </w:r>
            <w:r w:rsidR="009F6673" w:rsidRPr="009474F1">
              <w:rPr>
                <w:rStyle w:val="af0"/>
                <w:rFonts w:ascii="Times New Roman" w:hAnsi="Times New Roman" w:cs="Times New Roman"/>
                <w:b w:val="0"/>
                <w:color w:val="000000"/>
                <w:sz w:val="24"/>
                <w:szCs w:val="24"/>
                <w:shd w:val="clear" w:color="auto" w:fill="FFFFFF"/>
              </w:rPr>
              <w:t xml:space="preserve"> т.с.</w:t>
            </w:r>
            <w:r w:rsidRPr="009474F1">
              <w:rPr>
                <w:rStyle w:val="af0"/>
                <w:rFonts w:ascii="Times New Roman" w:hAnsi="Times New Roman" w:cs="Times New Roman"/>
                <w:b w:val="0"/>
                <w:color w:val="000000"/>
                <w:sz w:val="24"/>
                <w:szCs w:val="24"/>
                <w:shd w:val="clear" w:color="auto" w:fill="FFFFFF"/>
              </w:rPr>
              <w:t>,</w:t>
            </w:r>
            <w:r w:rsidR="009F6673" w:rsidRPr="009474F1">
              <w:rPr>
                <w:rStyle w:val="af0"/>
                <w:rFonts w:ascii="Times New Roman" w:hAnsi="Times New Roman" w:cs="Times New Roman"/>
                <w:b w:val="0"/>
                <w:color w:val="000000"/>
                <w:sz w:val="24"/>
                <w:szCs w:val="24"/>
                <w:shd w:val="clear" w:color="auto" w:fill="FFFFFF"/>
              </w:rPr>
              <w:t xml:space="preserve"> т.т</w:t>
            </w:r>
            <w:r w:rsidRPr="009474F1">
              <w:rPr>
                <w:rStyle w:val="af0"/>
                <w:rFonts w:ascii="Times New Roman" w:hAnsi="Times New Roman" w:cs="Times New Roman"/>
                <w:b w:val="0"/>
                <w:color w:val="000000"/>
                <w:sz w:val="24"/>
                <w:szCs w:val="24"/>
                <w:shd w:val="clear" w:color="auto" w:fill="FFFFFF"/>
              </w:rPr>
              <w:t>.; сек. –</w:t>
            </w:r>
            <w:r w:rsidRPr="009474F1">
              <w:rPr>
                <w:rFonts w:ascii="Times New Roman" w:hAnsi="Times New Roman" w:cs="Times New Roman"/>
                <w:bCs/>
                <w:color w:val="000000"/>
                <w:sz w:val="24"/>
                <w:szCs w:val="24"/>
                <w:shd w:val="clear" w:color="auto" w:fill="FFFFFF"/>
              </w:rPr>
              <w:t> секунд, </w:t>
            </w:r>
            <w:r w:rsidRPr="009474F1">
              <w:rPr>
                <w:rStyle w:val="af0"/>
                <w:rFonts w:ascii="Times New Roman" w:hAnsi="Times New Roman" w:cs="Times New Roman"/>
                <w:b w:val="0"/>
                <w:color w:val="000000"/>
                <w:sz w:val="24"/>
                <w:szCs w:val="24"/>
                <w:shd w:val="clear" w:color="auto" w:fill="FFFFFF"/>
              </w:rPr>
              <w:t xml:space="preserve">мин. – минут), </w:t>
            </w:r>
          </w:p>
          <w:p w:rsidR="009F6673" w:rsidRPr="009474F1" w:rsidRDefault="000B65B3" w:rsidP="008E69B8">
            <w:pPr>
              <w:rPr>
                <w:rFonts w:ascii="Times New Roman" w:hAnsi="Times New Roman" w:cs="Times New Roman"/>
                <w:bCs/>
                <w:sz w:val="24"/>
                <w:szCs w:val="24"/>
              </w:rPr>
            </w:pPr>
            <w:r w:rsidRPr="009474F1">
              <w:rPr>
                <w:rStyle w:val="af0"/>
                <w:rFonts w:ascii="Times New Roman" w:hAnsi="Times New Roman" w:cs="Times New Roman"/>
                <w:b w:val="0"/>
                <w:color w:val="000000"/>
                <w:sz w:val="24"/>
                <w:szCs w:val="24"/>
                <w:shd w:val="clear" w:color="auto" w:fill="FFFFFF"/>
              </w:rPr>
              <w:t>адам ат</w:t>
            </w:r>
            <w:r w:rsidR="00DB0C4D" w:rsidRPr="00DB0C4D">
              <w:rPr>
                <w:rStyle w:val="af0"/>
                <w:rFonts w:ascii="Times New Roman" w:hAnsi="Times New Roman" w:cs="Times New Roman"/>
                <w:color w:val="000000"/>
                <w:sz w:val="15"/>
                <w:szCs w:val="24"/>
                <w:shd w:val="clear" w:color="auto" w:fill="FFFFFF"/>
              </w:rPr>
              <w:t>ЬІ</w:t>
            </w:r>
            <w:r w:rsidRPr="009474F1">
              <w:rPr>
                <w:rStyle w:val="af0"/>
                <w:rFonts w:ascii="Times New Roman" w:hAnsi="Times New Roman" w:cs="Times New Roman"/>
                <w:b w:val="0"/>
                <w:color w:val="000000"/>
                <w:sz w:val="24"/>
                <w:szCs w:val="24"/>
                <w:shd w:val="clear" w:color="auto" w:fill="FFFFFF"/>
              </w:rPr>
              <w:t>-</w:t>
            </w:r>
            <w:r w:rsidRPr="009474F1">
              <w:rPr>
                <w:rStyle w:val="af0"/>
                <w:rFonts w:ascii="Times New Roman" w:hAnsi="Times New Roman" w:cs="Times New Roman"/>
                <w:b w:val="0"/>
                <w:color w:val="000000"/>
                <w:sz w:val="24"/>
                <w:szCs w:val="24"/>
                <w:shd w:val="clear" w:color="auto" w:fill="FFFFFF"/>
                <w:lang w:val="kk-KZ"/>
              </w:rPr>
              <w:t>жөнін қ</w:t>
            </w:r>
            <w:r w:rsidR="00DB0C4D" w:rsidRPr="00DB0C4D">
              <w:rPr>
                <w:rStyle w:val="af0"/>
                <w:rFonts w:ascii="Times New Roman" w:hAnsi="Times New Roman" w:cs="Times New Roman"/>
                <w:color w:val="000000"/>
                <w:sz w:val="15"/>
                <w:szCs w:val="24"/>
                <w:shd w:val="clear" w:color="auto" w:fill="FFFFFF"/>
                <w:lang w:val="kk-KZ"/>
              </w:rPr>
              <w:t>ЬІ</w:t>
            </w:r>
            <w:r w:rsidRPr="009474F1">
              <w:rPr>
                <w:rStyle w:val="af0"/>
                <w:rFonts w:ascii="Times New Roman" w:hAnsi="Times New Roman" w:cs="Times New Roman"/>
                <w:b w:val="0"/>
                <w:color w:val="000000"/>
                <w:sz w:val="24"/>
                <w:szCs w:val="24"/>
                <w:shd w:val="clear" w:color="auto" w:fill="FFFFFF"/>
                <w:lang w:val="kk-KZ"/>
              </w:rPr>
              <w:t>сқарту (</w:t>
            </w:r>
            <w:r w:rsidR="00E20F4A" w:rsidRPr="009474F1">
              <w:rPr>
                <w:rStyle w:val="af0"/>
                <w:rFonts w:ascii="Times New Roman" w:hAnsi="Times New Roman" w:cs="Times New Roman"/>
                <w:b w:val="0"/>
                <w:color w:val="000000"/>
                <w:sz w:val="24"/>
                <w:szCs w:val="24"/>
                <w:shd w:val="clear" w:color="auto" w:fill="FFFFFF"/>
              </w:rPr>
              <w:t>А. Байтұрс</w:t>
            </w:r>
            <w:r w:rsidR="00DB0C4D" w:rsidRPr="00DB0C4D">
              <w:rPr>
                <w:rStyle w:val="af0"/>
                <w:rFonts w:ascii="Times New Roman" w:hAnsi="Times New Roman" w:cs="Times New Roman"/>
                <w:color w:val="000000"/>
                <w:sz w:val="15"/>
                <w:szCs w:val="24"/>
                <w:shd w:val="clear" w:color="auto" w:fill="FFFFFF"/>
              </w:rPr>
              <w:t>ЬІ</w:t>
            </w:r>
            <w:r w:rsidR="00E20F4A" w:rsidRPr="009474F1">
              <w:rPr>
                <w:rStyle w:val="af0"/>
                <w:rFonts w:ascii="Times New Roman" w:hAnsi="Times New Roman" w:cs="Times New Roman"/>
                <w:b w:val="0"/>
                <w:color w:val="000000"/>
                <w:sz w:val="24"/>
                <w:szCs w:val="24"/>
                <w:shd w:val="clear" w:color="auto" w:fill="FFFFFF"/>
              </w:rPr>
              <w:t>нұл</w:t>
            </w:r>
            <w:r w:rsidR="00DB0C4D" w:rsidRPr="00DB0C4D">
              <w:rPr>
                <w:rStyle w:val="af0"/>
                <w:rFonts w:ascii="Times New Roman" w:hAnsi="Times New Roman" w:cs="Times New Roman"/>
                <w:color w:val="000000"/>
                <w:sz w:val="15"/>
                <w:szCs w:val="24"/>
                <w:shd w:val="clear" w:color="auto" w:fill="FFFFFF"/>
              </w:rPr>
              <w:t>ЬІ</w:t>
            </w:r>
            <w:r w:rsidR="00E20F4A" w:rsidRPr="009474F1">
              <w:rPr>
                <w:rStyle w:val="af0"/>
                <w:rFonts w:ascii="Times New Roman" w:hAnsi="Times New Roman" w:cs="Times New Roman"/>
                <w:b w:val="0"/>
                <w:color w:val="000000"/>
                <w:sz w:val="24"/>
                <w:szCs w:val="24"/>
                <w:shd w:val="clear" w:color="auto" w:fill="FFFFFF"/>
              </w:rPr>
              <w:t>,М.О. Әуе</w:t>
            </w:r>
            <w:r w:rsidR="00DB0C4D" w:rsidRPr="00DB0C4D">
              <w:rPr>
                <w:rStyle w:val="af0"/>
                <w:rFonts w:ascii="Times New Roman" w:hAnsi="Times New Roman" w:cs="Times New Roman"/>
                <w:color w:val="000000"/>
                <w:sz w:val="15"/>
                <w:szCs w:val="24"/>
                <w:shd w:val="clear" w:color="auto" w:fill="FFFFFF"/>
              </w:rPr>
              <w:t>3</w:t>
            </w:r>
            <w:r w:rsidR="00E20F4A" w:rsidRPr="009474F1">
              <w:rPr>
                <w:rStyle w:val="af0"/>
                <w:rFonts w:ascii="Times New Roman" w:hAnsi="Times New Roman" w:cs="Times New Roman"/>
                <w:b w:val="0"/>
                <w:color w:val="000000"/>
                <w:sz w:val="24"/>
                <w:szCs w:val="24"/>
                <w:shd w:val="clear" w:color="auto" w:fill="FFFFFF"/>
              </w:rPr>
              <w:t>ов</w:t>
            </w:r>
            <w:r w:rsidR="009F6673" w:rsidRPr="009474F1">
              <w:rPr>
                <w:rStyle w:val="af0"/>
                <w:rFonts w:ascii="Times New Roman" w:hAnsi="Times New Roman" w:cs="Times New Roman"/>
                <w:b w:val="0"/>
                <w:color w:val="000000"/>
                <w:sz w:val="24"/>
                <w:szCs w:val="24"/>
                <w:shd w:val="clear" w:color="auto" w:fill="FFFFFF"/>
              </w:rPr>
              <w:t>деп қ</w:t>
            </w:r>
            <w:r w:rsidR="00DB0C4D" w:rsidRPr="00DB0C4D">
              <w:rPr>
                <w:rStyle w:val="af0"/>
                <w:rFonts w:ascii="Times New Roman" w:hAnsi="Times New Roman" w:cs="Times New Roman"/>
                <w:color w:val="000000"/>
                <w:sz w:val="15"/>
                <w:szCs w:val="24"/>
                <w:shd w:val="clear" w:color="auto" w:fill="FFFFFF"/>
              </w:rPr>
              <w:t>ЬІ</w:t>
            </w:r>
            <w:r w:rsidR="009F6673" w:rsidRPr="009474F1">
              <w:rPr>
                <w:rStyle w:val="af0"/>
                <w:rFonts w:ascii="Times New Roman" w:hAnsi="Times New Roman" w:cs="Times New Roman"/>
                <w:b w:val="0"/>
                <w:color w:val="000000"/>
                <w:sz w:val="24"/>
                <w:szCs w:val="24"/>
                <w:shd w:val="clear" w:color="auto" w:fill="FFFFFF"/>
              </w:rPr>
              <w:t>сқарту</w:t>
            </w:r>
            <w:r w:rsidRPr="009474F1">
              <w:rPr>
                <w:rStyle w:val="af0"/>
                <w:rFonts w:ascii="Times New Roman" w:hAnsi="Times New Roman" w:cs="Times New Roman"/>
                <w:b w:val="0"/>
                <w:color w:val="000000"/>
                <w:sz w:val="24"/>
                <w:szCs w:val="24"/>
                <w:shd w:val="clear" w:color="auto" w:fill="FFFFFF"/>
              </w:rPr>
              <w:t>)</w:t>
            </w:r>
            <w:r w:rsidR="009F6673" w:rsidRPr="009474F1">
              <w:rPr>
                <w:rStyle w:val="af0"/>
                <w:rFonts w:ascii="Times New Roman" w:hAnsi="Times New Roman" w:cs="Times New Roman"/>
                <w:b w:val="0"/>
                <w:color w:val="000000"/>
                <w:sz w:val="24"/>
                <w:szCs w:val="24"/>
                <w:shd w:val="clear" w:color="auto" w:fill="FFFFFF"/>
              </w:rPr>
              <w:t xml:space="preserve"> үшін</w:t>
            </w:r>
          </w:p>
        </w:tc>
      </w:tr>
    </w:tbl>
    <w:p w:rsidR="00EA53E2" w:rsidRPr="00ED6F85" w:rsidRDefault="00EA53E2" w:rsidP="00EA53E2">
      <w:pPr>
        <w:rPr>
          <w:sz w:val="24"/>
          <w:szCs w:val="24"/>
        </w:rPr>
      </w:pPr>
      <w:r w:rsidRPr="00ED6F85">
        <w:rPr>
          <w:b/>
          <w:sz w:val="24"/>
          <w:szCs w:val="24"/>
        </w:rPr>
        <w:br w:type="page"/>
      </w:r>
    </w:p>
    <w:p w:rsidR="009474F1" w:rsidRDefault="009474F1" w:rsidP="009474F1">
      <w:pPr>
        <w:ind w:right="-1"/>
        <w:jc w:val="center"/>
        <w:rPr>
          <w:b/>
        </w:rPr>
      </w:pPr>
      <w:r w:rsidRPr="009474F1">
        <w:rPr>
          <w:b/>
        </w:rPr>
        <w:t xml:space="preserve">ҚОСЫМША </w:t>
      </w:r>
      <w:r w:rsidRPr="009474F1">
        <w:rPr>
          <w:b/>
          <w:bCs/>
        </w:rPr>
        <w:t>Ә</w:t>
      </w:r>
    </w:p>
    <w:p w:rsidR="00415F6D" w:rsidRPr="00ED6F85" w:rsidRDefault="00415F6D" w:rsidP="003C7FDE">
      <w:pPr>
        <w:rPr>
          <w:color w:val="FF0000"/>
        </w:rPr>
      </w:pPr>
    </w:p>
    <w:p w:rsidR="003C7FDE" w:rsidRPr="009474F1" w:rsidRDefault="003C7FDE" w:rsidP="009474F1">
      <w:pPr>
        <w:jc w:val="center"/>
      </w:pPr>
      <w:r w:rsidRPr="009474F1">
        <w:t>Бір ке</w:t>
      </w:r>
      <w:r w:rsidR="00DB0C4D" w:rsidRPr="00DB0C4D">
        <w:rPr>
          <w:b/>
          <w:sz w:val="20"/>
        </w:rPr>
        <w:t>3</w:t>
      </w:r>
      <w:r w:rsidRPr="009474F1">
        <w:t>дері қолданыста болған тыныс белгілері</w:t>
      </w:r>
    </w:p>
    <w:p w:rsidR="003C7FDE" w:rsidRPr="00ED6F85" w:rsidRDefault="003C7FDE" w:rsidP="003C7FDE">
      <w:pPr>
        <w:rPr>
          <w:sz w:val="24"/>
          <w:szCs w:val="24"/>
        </w:rPr>
      </w:pPr>
    </w:p>
    <w:tbl>
      <w:tblPr>
        <w:tblStyle w:val="11"/>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
        <w:gridCol w:w="1549"/>
        <w:gridCol w:w="1711"/>
        <w:gridCol w:w="6237"/>
        <w:gridCol w:w="45"/>
      </w:tblGrid>
      <w:tr w:rsidR="003C7FDE" w:rsidRPr="00ED6F85" w:rsidTr="009474F1">
        <w:trPr>
          <w:gridBefore w:val="1"/>
          <w:gridAfter w:val="1"/>
          <w:wBefore w:w="137" w:type="dxa"/>
          <w:wAfter w:w="45" w:type="dxa"/>
        </w:trPr>
        <w:tc>
          <w:tcPr>
            <w:tcW w:w="1549" w:type="dxa"/>
          </w:tcPr>
          <w:p w:rsidR="003C7FDE" w:rsidRPr="00ED6F85" w:rsidRDefault="003C7FDE" w:rsidP="00B27FB5">
            <w:pPr>
              <w:rPr>
                <w:sz w:val="24"/>
                <w:szCs w:val="24"/>
              </w:rPr>
            </w:pPr>
            <w:r w:rsidRPr="00ED6F85">
              <w:rPr>
                <w:noProof/>
                <w:sz w:val="24"/>
                <w:szCs w:val="24"/>
                <w:lang w:val="ru-RU" w:eastAsia="ru-RU"/>
              </w:rPr>
              <w:drawing>
                <wp:inline distT="0" distB="0" distL="0" distR="0">
                  <wp:extent cx="657225" cy="733425"/>
                  <wp:effectExtent l="0" t="0" r="0" b="0"/>
                  <wp:docPr id="107" name="image14.jpg" descr="https://pu.vk.com/c849020/upload.php?act=proxy_img&amp;url=http%3A%2F%2Fmassaget.kz%2Fuserdata%2Fusers%2Fuser_51386%2F1383733709.jpg&amp;hash=df896444dbda0f558e9c1e80271d455a&amp;mid=284726818"/>
                  <wp:cNvGraphicFramePr/>
                  <a:graphic xmlns:a="http://schemas.openxmlformats.org/drawingml/2006/main">
                    <a:graphicData uri="http://schemas.openxmlformats.org/drawingml/2006/picture">
                      <pic:pic xmlns:pic="http://schemas.openxmlformats.org/drawingml/2006/picture">
                        <pic:nvPicPr>
                          <pic:cNvPr id="0" name="image14.jpg" descr="https://pu.vk.com/c849020/upload.php?act=proxy_img&amp;url=http%3A%2F%2Fmassaget.kz%2Fuserdata%2Fusers%2Fuser_51386%2F1383733709.jpg&amp;hash=df896444dbda0f558e9c1e80271d455a&amp;mid=284726818"/>
                          <pic:cNvPicPr preferRelativeResize="0"/>
                        </pic:nvPicPr>
                        <pic:blipFill>
                          <a:blip r:embed="rId181"/>
                          <a:srcRect/>
                          <a:stretch>
                            <a:fillRect/>
                          </a:stretch>
                        </pic:blipFill>
                        <pic:spPr>
                          <a:xfrm>
                            <a:off x="0" y="0"/>
                            <a:ext cx="657225" cy="733425"/>
                          </a:xfrm>
                          <a:prstGeom prst="rect">
                            <a:avLst/>
                          </a:prstGeom>
                          <a:ln/>
                        </pic:spPr>
                      </pic:pic>
                    </a:graphicData>
                  </a:graphic>
                </wp:inline>
              </w:drawing>
            </w:r>
          </w:p>
        </w:tc>
        <w:tc>
          <w:tcPr>
            <w:tcW w:w="1711" w:type="dxa"/>
          </w:tcPr>
          <w:p w:rsidR="003C7FDE" w:rsidRPr="00ED6F85" w:rsidRDefault="003C7FDE" w:rsidP="00B27FB5">
            <w:pPr>
              <w:rPr>
                <w:sz w:val="24"/>
                <w:szCs w:val="24"/>
              </w:rPr>
            </w:pPr>
            <w:r w:rsidRPr="00ED6F85">
              <w:rPr>
                <w:sz w:val="24"/>
                <w:szCs w:val="24"/>
              </w:rPr>
              <w:t>Интерробанг белгісі</w:t>
            </w:r>
            <w:r w:rsidRPr="00ED6F85">
              <w:rPr>
                <w:sz w:val="24"/>
                <w:szCs w:val="24"/>
              </w:rPr>
              <w:br/>
            </w:r>
          </w:p>
        </w:tc>
        <w:tc>
          <w:tcPr>
            <w:tcW w:w="6237" w:type="dxa"/>
          </w:tcPr>
          <w:p w:rsidR="003C7FDE" w:rsidRPr="00ED6F85" w:rsidRDefault="003C7FDE" w:rsidP="00B27FB5">
            <w:pPr>
              <w:rPr>
                <w:sz w:val="24"/>
                <w:szCs w:val="24"/>
              </w:rPr>
            </w:pPr>
            <w:r w:rsidRPr="00ED6F85">
              <w:rPr>
                <w:sz w:val="24"/>
                <w:szCs w:val="24"/>
              </w:rPr>
              <w:t xml:space="preserve">Интерробанг – леп белгісі </w:t>
            </w:r>
            <w:r w:rsidR="003422CF">
              <w:rPr>
                <w:sz w:val="24"/>
                <w:szCs w:val="24"/>
              </w:rPr>
              <w:t xml:space="preserve">және </w:t>
            </w:r>
            <w:r w:rsidRPr="00ED6F85">
              <w:rPr>
                <w:sz w:val="24"/>
                <w:szCs w:val="24"/>
              </w:rPr>
              <w:t>сұрау белгісінің тұтасқан атау</w:t>
            </w:r>
            <w:r w:rsidR="00DB0C4D" w:rsidRPr="00DB0C4D">
              <w:rPr>
                <w:b/>
                <w:sz w:val="15"/>
                <w:szCs w:val="24"/>
              </w:rPr>
              <w:t>ЬІ</w:t>
            </w:r>
            <w:r w:rsidRPr="00ED6F85">
              <w:rPr>
                <w:sz w:val="24"/>
                <w:szCs w:val="24"/>
              </w:rPr>
              <w:br/>
            </w:r>
          </w:p>
        </w:tc>
      </w:tr>
      <w:tr w:rsidR="003C7FDE" w:rsidRPr="00ED6F85" w:rsidTr="009474F1">
        <w:trPr>
          <w:gridBefore w:val="1"/>
          <w:gridAfter w:val="1"/>
          <w:wBefore w:w="137" w:type="dxa"/>
          <w:wAfter w:w="45" w:type="dxa"/>
          <w:trHeight w:val="1357"/>
        </w:trPr>
        <w:tc>
          <w:tcPr>
            <w:tcW w:w="1549" w:type="dxa"/>
            <w:tcBorders>
              <w:bottom w:val="nil"/>
            </w:tcBorders>
          </w:tcPr>
          <w:p w:rsidR="003C7FDE" w:rsidRPr="00ED6F85" w:rsidRDefault="003C7FDE" w:rsidP="00B27FB5">
            <w:pPr>
              <w:rPr>
                <w:sz w:val="24"/>
                <w:szCs w:val="24"/>
              </w:rPr>
            </w:pPr>
            <w:r w:rsidRPr="00ED6F85">
              <w:rPr>
                <w:noProof/>
                <w:sz w:val="24"/>
                <w:szCs w:val="24"/>
                <w:lang w:val="ru-RU" w:eastAsia="ru-RU"/>
              </w:rPr>
              <w:drawing>
                <wp:inline distT="0" distB="0" distL="0" distR="0">
                  <wp:extent cx="923925" cy="771525"/>
                  <wp:effectExtent l="0" t="0" r="0" b="0"/>
                  <wp:docPr id="108" name="image8.jpg" descr="https://pu.vk.com/c846018/upload.php?act=proxy_img&amp;url=http%3A%2F%2Fmassaget.kz%2Fuserdata%2Fusers%2Fuser_51386%2F1383733734.jpg&amp;hash=2ef1d41fcb89db84730088d8cbea6018&amp;mid=284726818"/>
                  <wp:cNvGraphicFramePr/>
                  <a:graphic xmlns:a="http://schemas.openxmlformats.org/drawingml/2006/main">
                    <a:graphicData uri="http://schemas.openxmlformats.org/drawingml/2006/picture">
                      <pic:pic xmlns:pic="http://schemas.openxmlformats.org/drawingml/2006/picture">
                        <pic:nvPicPr>
                          <pic:cNvPr id="0" name="image8.jpg" descr="https://pu.vk.com/c846018/upload.php?act=proxy_img&amp;url=http%3A%2F%2Fmassaget.kz%2Fuserdata%2Fusers%2Fuser_51386%2F1383733734.jpg&amp;hash=2ef1d41fcb89db84730088d8cbea6018&amp;mid=284726818"/>
                          <pic:cNvPicPr preferRelativeResize="0"/>
                        </pic:nvPicPr>
                        <pic:blipFill>
                          <a:blip r:embed="rId182"/>
                          <a:srcRect/>
                          <a:stretch>
                            <a:fillRect/>
                          </a:stretch>
                        </pic:blipFill>
                        <pic:spPr>
                          <a:xfrm>
                            <a:off x="0" y="0"/>
                            <a:ext cx="923925" cy="771525"/>
                          </a:xfrm>
                          <a:prstGeom prst="rect">
                            <a:avLst/>
                          </a:prstGeom>
                          <a:ln/>
                        </pic:spPr>
                      </pic:pic>
                    </a:graphicData>
                  </a:graphic>
                </wp:inline>
              </w:drawing>
            </w:r>
          </w:p>
        </w:tc>
        <w:tc>
          <w:tcPr>
            <w:tcW w:w="1711" w:type="dxa"/>
            <w:tcBorders>
              <w:bottom w:val="nil"/>
            </w:tcBorders>
          </w:tcPr>
          <w:p w:rsidR="003C7FDE" w:rsidRPr="00ED6F85" w:rsidRDefault="003C7FDE" w:rsidP="00B27FB5">
            <w:pPr>
              <w:rPr>
                <w:sz w:val="24"/>
                <w:szCs w:val="24"/>
              </w:rPr>
            </w:pPr>
            <w:r w:rsidRPr="00ED6F85">
              <w:rPr>
                <w:sz w:val="24"/>
                <w:szCs w:val="24"/>
              </w:rPr>
              <w:t>М</w:t>
            </w:r>
            <w:r w:rsidR="00DB0C4D" w:rsidRPr="00DB0C4D">
              <w:rPr>
                <w:b/>
                <w:sz w:val="15"/>
                <w:szCs w:val="24"/>
              </w:rPr>
              <w:t>ЬІ</w:t>
            </w:r>
            <w:r w:rsidRPr="00ED6F85">
              <w:rPr>
                <w:sz w:val="24"/>
                <w:szCs w:val="24"/>
              </w:rPr>
              <w:t>сқ</w:t>
            </w:r>
            <w:r w:rsidR="00DB0C4D" w:rsidRPr="00DB0C4D">
              <w:rPr>
                <w:b/>
                <w:sz w:val="15"/>
                <w:szCs w:val="24"/>
              </w:rPr>
              <w:t>ЬІ</w:t>
            </w:r>
            <w:r w:rsidRPr="00ED6F85">
              <w:rPr>
                <w:sz w:val="24"/>
                <w:szCs w:val="24"/>
              </w:rPr>
              <w:t>л белгісі</w:t>
            </w:r>
            <w:r w:rsidRPr="00ED6F85">
              <w:rPr>
                <w:sz w:val="24"/>
                <w:szCs w:val="24"/>
              </w:rPr>
              <w:br/>
            </w:r>
          </w:p>
        </w:tc>
        <w:tc>
          <w:tcPr>
            <w:tcW w:w="6237" w:type="dxa"/>
            <w:tcBorders>
              <w:bottom w:val="nil"/>
            </w:tcBorders>
          </w:tcPr>
          <w:p w:rsidR="003C7FDE" w:rsidRPr="00ED6F85" w:rsidRDefault="003C7FDE" w:rsidP="00B27FB5">
            <w:pPr>
              <w:rPr>
                <w:sz w:val="24"/>
                <w:szCs w:val="24"/>
              </w:rPr>
            </w:pPr>
            <w:r w:rsidRPr="00ED6F85">
              <w:rPr>
                <w:sz w:val="24"/>
                <w:szCs w:val="24"/>
              </w:rPr>
              <w:t>М</w:t>
            </w:r>
            <w:r w:rsidR="00DB0C4D" w:rsidRPr="00DB0C4D">
              <w:rPr>
                <w:b/>
                <w:sz w:val="15"/>
                <w:szCs w:val="24"/>
              </w:rPr>
              <w:t>ЬІ</w:t>
            </w:r>
            <w:r w:rsidRPr="00ED6F85">
              <w:rPr>
                <w:sz w:val="24"/>
                <w:szCs w:val="24"/>
              </w:rPr>
              <w:t>сқ</w:t>
            </w:r>
            <w:r w:rsidR="00DB0C4D" w:rsidRPr="00DB0C4D">
              <w:rPr>
                <w:b/>
                <w:sz w:val="15"/>
                <w:szCs w:val="24"/>
              </w:rPr>
              <w:t>ЬІ</w:t>
            </w:r>
            <w:r w:rsidRPr="00ED6F85">
              <w:rPr>
                <w:sz w:val="24"/>
                <w:szCs w:val="24"/>
              </w:rPr>
              <w:t>л белгісі ө</w:t>
            </w:r>
            <w:r w:rsidR="00DB0C4D" w:rsidRPr="00DB0C4D">
              <w:rPr>
                <w:b/>
                <w:sz w:val="15"/>
                <w:szCs w:val="24"/>
              </w:rPr>
              <w:t>3</w:t>
            </w:r>
            <w:r w:rsidRPr="00ED6F85">
              <w:rPr>
                <w:sz w:val="24"/>
                <w:szCs w:val="24"/>
              </w:rPr>
              <w:t>ге т</w:t>
            </w:r>
            <w:r w:rsidR="00DB0C4D" w:rsidRPr="00DB0C4D">
              <w:rPr>
                <w:b/>
                <w:sz w:val="15"/>
                <w:szCs w:val="24"/>
              </w:rPr>
              <w:t>ЬІ</w:t>
            </w:r>
            <w:r w:rsidRPr="00ED6F85">
              <w:rPr>
                <w:sz w:val="24"/>
                <w:szCs w:val="24"/>
              </w:rPr>
              <w:t>н</w:t>
            </w:r>
            <w:r w:rsidR="00DB0C4D" w:rsidRPr="00DB0C4D">
              <w:rPr>
                <w:b/>
                <w:sz w:val="15"/>
                <w:szCs w:val="24"/>
              </w:rPr>
              <w:t>ЬІ</w:t>
            </w:r>
            <w:r w:rsidRPr="00ED6F85">
              <w:rPr>
                <w:sz w:val="24"/>
                <w:szCs w:val="24"/>
              </w:rPr>
              <w:t>с белгілері секілді сөйлемнің соң</w:t>
            </w:r>
            <w:r w:rsidR="00DB0C4D" w:rsidRPr="00DB0C4D">
              <w:rPr>
                <w:b/>
                <w:sz w:val="15"/>
                <w:szCs w:val="24"/>
              </w:rPr>
              <w:t>ЬІ</w:t>
            </w:r>
            <w:r w:rsidRPr="00ED6F85">
              <w:rPr>
                <w:sz w:val="24"/>
                <w:szCs w:val="24"/>
              </w:rPr>
              <w:t>нда емес, сөйлемнің алд</w:t>
            </w:r>
            <w:r w:rsidR="00DB0C4D" w:rsidRPr="00DB0C4D">
              <w:rPr>
                <w:b/>
                <w:sz w:val="15"/>
                <w:szCs w:val="24"/>
              </w:rPr>
              <w:t>ЬІ</w:t>
            </w:r>
            <w:r w:rsidRPr="00ED6F85">
              <w:rPr>
                <w:sz w:val="24"/>
                <w:szCs w:val="24"/>
              </w:rPr>
              <w:t>нда қой</w:t>
            </w:r>
            <w:r w:rsidR="00DB0C4D" w:rsidRPr="00DB0C4D">
              <w:rPr>
                <w:b/>
                <w:sz w:val="15"/>
                <w:szCs w:val="24"/>
              </w:rPr>
              <w:t>ЬІ</w:t>
            </w:r>
            <w:r w:rsidRPr="00ED6F85">
              <w:rPr>
                <w:sz w:val="24"/>
                <w:szCs w:val="24"/>
              </w:rPr>
              <w:t>лад</w:t>
            </w:r>
            <w:r w:rsidR="00DB0C4D" w:rsidRPr="00DB0C4D">
              <w:rPr>
                <w:b/>
                <w:sz w:val="15"/>
                <w:szCs w:val="24"/>
              </w:rPr>
              <w:t>ЬІ</w:t>
            </w:r>
            <w:r w:rsidRPr="00ED6F85">
              <w:rPr>
                <w:sz w:val="24"/>
                <w:szCs w:val="24"/>
              </w:rPr>
              <w:t>. Бұл белгіні он тоғ</w:t>
            </w:r>
            <w:r w:rsidR="00DB0C4D" w:rsidRPr="00DB0C4D">
              <w:rPr>
                <w:b/>
                <w:sz w:val="15"/>
                <w:szCs w:val="24"/>
              </w:rPr>
              <w:t>ЬІ3ЬІ</w:t>
            </w:r>
            <w:r w:rsidRPr="00ED6F85">
              <w:rPr>
                <w:sz w:val="24"/>
                <w:szCs w:val="24"/>
              </w:rPr>
              <w:t>нш</w:t>
            </w:r>
            <w:r w:rsidR="00DB0C4D" w:rsidRPr="00DB0C4D">
              <w:rPr>
                <w:b/>
                <w:sz w:val="15"/>
                <w:szCs w:val="24"/>
              </w:rPr>
              <w:t>ЬІ</w:t>
            </w:r>
            <w:r w:rsidRPr="00ED6F85">
              <w:rPr>
                <w:sz w:val="24"/>
                <w:szCs w:val="24"/>
              </w:rPr>
              <w:t xml:space="preserve"> ғас</w:t>
            </w:r>
            <w:r w:rsidR="00DB0C4D" w:rsidRPr="00DB0C4D">
              <w:rPr>
                <w:b/>
                <w:sz w:val="15"/>
                <w:szCs w:val="24"/>
              </w:rPr>
              <w:t>ЬІ</w:t>
            </w:r>
            <w:r w:rsidRPr="00ED6F85">
              <w:rPr>
                <w:sz w:val="24"/>
                <w:szCs w:val="24"/>
              </w:rPr>
              <w:t xml:space="preserve">рдан </w:t>
            </w:r>
          </w:p>
        </w:tc>
      </w:tr>
      <w:tr w:rsidR="003C7FDE" w:rsidRPr="00ED6F85" w:rsidTr="009474F1">
        <w:trPr>
          <w:gridBefore w:val="1"/>
          <w:gridAfter w:val="1"/>
          <w:wBefore w:w="137" w:type="dxa"/>
          <w:wAfter w:w="45" w:type="dxa"/>
        </w:trPr>
        <w:tc>
          <w:tcPr>
            <w:tcW w:w="1549" w:type="dxa"/>
            <w:tcBorders>
              <w:bottom w:val="nil"/>
            </w:tcBorders>
          </w:tcPr>
          <w:p w:rsidR="003C7FDE" w:rsidRPr="00ED6F85" w:rsidRDefault="003C7FDE" w:rsidP="00B27FB5">
            <w:pPr>
              <w:rPr>
                <w:sz w:val="24"/>
                <w:szCs w:val="24"/>
              </w:rPr>
            </w:pPr>
            <w:r w:rsidRPr="00ED6F85">
              <w:rPr>
                <w:noProof/>
                <w:sz w:val="24"/>
                <w:szCs w:val="24"/>
                <w:lang w:val="ru-RU" w:eastAsia="ru-RU"/>
              </w:rPr>
              <w:drawing>
                <wp:inline distT="0" distB="0" distL="0" distR="0">
                  <wp:extent cx="485775" cy="685800"/>
                  <wp:effectExtent l="0" t="0" r="0" b="0"/>
                  <wp:docPr id="109" name="image1.jpg" descr="https://pu.vk.com/c848532/upload.php?act=proxy_img&amp;url=http%3A%2F%2Fmassaget.kz%2Fuserdata%2Fusers%2Fuser_51386%2F1383733718.jpg&amp;hash=308a97997e84bf1c040dfeaab84a1111&amp;mid=284726818"/>
                  <wp:cNvGraphicFramePr/>
                  <a:graphic xmlns:a="http://schemas.openxmlformats.org/drawingml/2006/main">
                    <a:graphicData uri="http://schemas.openxmlformats.org/drawingml/2006/picture">
                      <pic:pic xmlns:pic="http://schemas.openxmlformats.org/drawingml/2006/picture">
                        <pic:nvPicPr>
                          <pic:cNvPr id="0" name="image1.jpg" descr="https://pu.vk.com/c848532/upload.php?act=proxy_img&amp;url=http%3A%2F%2Fmassaget.kz%2Fuserdata%2Fusers%2Fuser_51386%2F1383733718.jpg&amp;hash=308a97997e84bf1c040dfeaab84a1111&amp;mid=284726818"/>
                          <pic:cNvPicPr preferRelativeResize="0"/>
                        </pic:nvPicPr>
                        <pic:blipFill>
                          <a:blip r:embed="rId183"/>
                          <a:srcRect/>
                          <a:stretch>
                            <a:fillRect/>
                          </a:stretch>
                        </pic:blipFill>
                        <pic:spPr>
                          <a:xfrm>
                            <a:off x="0" y="0"/>
                            <a:ext cx="485775" cy="685800"/>
                          </a:xfrm>
                          <a:prstGeom prst="rect">
                            <a:avLst/>
                          </a:prstGeom>
                          <a:ln/>
                        </pic:spPr>
                      </pic:pic>
                    </a:graphicData>
                  </a:graphic>
                </wp:inline>
              </w:drawing>
            </w:r>
          </w:p>
        </w:tc>
        <w:tc>
          <w:tcPr>
            <w:tcW w:w="1711" w:type="dxa"/>
            <w:tcBorders>
              <w:bottom w:val="nil"/>
            </w:tcBorders>
          </w:tcPr>
          <w:p w:rsidR="003C7FDE" w:rsidRPr="00ED6F85" w:rsidRDefault="003C7FDE" w:rsidP="00B27FB5">
            <w:pPr>
              <w:rPr>
                <w:sz w:val="24"/>
                <w:szCs w:val="24"/>
              </w:rPr>
            </w:pPr>
            <w:r w:rsidRPr="00ED6F85">
              <w:rPr>
                <w:sz w:val="24"/>
                <w:szCs w:val="24"/>
              </w:rPr>
              <w:t>Риторикал</w:t>
            </w:r>
            <w:r w:rsidR="00DB0C4D" w:rsidRPr="00DB0C4D">
              <w:rPr>
                <w:b/>
                <w:sz w:val="15"/>
                <w:szCs w:val="24"/>
              </w:rPr>
              <w:t>ЬІ</w:t>
            </w:r>
            <w:r w:rsidRPr="00ED6F85">
              <w:rPr>
                <w:sz w:val="24"/>
                <w:szCs w:val="24"/>
              </w:rPr>
              <w:t>қ сұрау белгісі </w:t>
            </w:r>
          </w:p>
        </w:tc>
        <w:tc>
          <w:tcPr>
            <w:tcW w:w="6237" w:type="dxa"/>
            <w:tcBorders>
              <w:bottom w:val="nil"/>
            </w:tcBorders>
          </w:tcPr>
          <w:p w:rsidR="003C7FDE" w:rsidRPr="00ED6F85" w:rsidRDefault="003C7FDE" w:rsidP="00B27FB5">
            <w:pPr>
              <w:rPr>
                <w:sz w:val="24"/>
                <w:szCs w:val="24"/>
              </w:rPr>
            </w:pPr>
            <w:r w:rsidRPr="00ED6F85">
              <w:rPr>
                <w:sz w:val="24"/>
                <w:szCs w:val="24"/>
              </w:rPr>
              <w:t>Бұл белгіні 1580 ж</w:t>
            </w:r>
            <w:r w:rsidR="00DB0C4D" w:rsidRPr="00DB0C4D">
              <w:rPr>
                <w:b/>
                <w:sz w:val="15"/>
                <w:szCs w:val="24"/>
              </w:rPr>
              <w:t>ЬІ</w:t>
            </w:r>
            <w:r w:rsidRPr="00ED6F85">
              <w:rPr>
                <w:sz w:val="24"/>
                <w:szCs w:val="24"/>
              </w:rPr>
              <w:t>л</w:t>
            </w:r>
            <w:r w:rsidR="00DB0C4D" w:rsidRPr="00DB0C4D">
              <w:rPr>
                <w:b/>
                <w:sz w:val="15"/>
                <w:szCs w:val="24"/>
              </w:rPr>
              <w:t>ЬІ</w:t>
            </w:r>
            <w:r w:rsidRPr="00ED6F85">
              <w:rPr>
                <w:sz w:val="24"/>
                <w:szCs w:val="24"/>
              </w:rPr>
              <w:t xml:space="preserve"> Генри Дэнхем ойлап тапқан. Он</w:t>
            </w:r>
            <w:r w:rsidR="00DB0C4D" w:rsidRPr="00DB0C4D">
              <w:rPr>
                <w:b/>
                <w:sz w:val="15"/>
                <w:szCs w:val="24"/>
              </w:rPr>
              <w:t>ЬІ</w:t>
            </w:r>
            <w:r w:rsidRPr="00ED6F85">
              <w:rPr>
                <w:sz w:val="24"/>
                <w:szCs w:val="24"/>
              </w:rPr>
              <w:t xml:space="preserve"> 1600 ж</w:t>
            </w:r>
            <w:r w:rsidR="00DB0C4D" w:rsidRPr="00DB0C4D">
              <w:rPr>
                <w:b/>
                <w:sz w:val="15"/>
                <w:szCs w:val="24"/>
              </w:rPr>
              <w:t>ЬІ</w:t>
            </w:r>
            <w:r w:rsidRPr="00ED6F85">
              <w:rPr>
                <w:sz w:val="24"/>
                <w:szCs w:val="24"/>
              </w:rPr>
              <w:t>лдан бастап риторикал</w:t>
            </w:r>
            <w:r w:rsidR="00DB0C4D" w:rsidRPr="00DB0C4D">
              <w:rPr>
                <w:b/>
                <w:sz w:val="15"/>
                <w:szCs w:val="24"/>
              </w:rPr>
              <w:t>ЬІ</w:t>
            </w:r>
            <w:r w:rsidRPr="00ED6F85">
              <w:rPr>
                <w:sz w:val="24"/>
                <w:szCs w:val="24"/>
              </w:rPr>
              <w:t>қ сұрақтард</w:t>
            </w:r>
            <w:r w:rsidR="00DB0C4D" w:rsidRPr="00DB0C4D">
              <w:rPr>
                <w:b/>
                <w:sz w:val="15"/>
                <w:szCs w:val="24"/>
              </w:rPr>
              <w:t>ЬІ</w:t>
            </w:r>
            <w:r w:rsidRPr="00ED6F85">
              <w:rPr>
                <w:sz w:val="24"/>
                <w:szCs w:val="24"/>
              </w:rPr>
              <w:t>ң соң</w:t>
            </w:r>
            <w:r w:rsidR="00DB0C4D" w:rsidRPr="00DB0C4D">
              <w:rPr>
                <w:b/>
                <w:sz w:val="15"/>
                <w:szCs w:val="24"/>
              </w:rPr>
              <w:t>ЬІ</w:t>
            </w:r>
            <w:r w:rsidRPr="00ED6F85">
              <w:rPr>
                <w:sz w:val="24"/>
                <w:szCs w:val="24"/>
              </w:rPr>
              <w:t>на қой</w:t>
            </w:r>
            <w:r w:rsidR="00DB0C4D" w:rsidRPr="00DB0C4D">
              <w:rPr>
                <w:b/>
                <w:sz w:val="15"/>
                <w:szCs w:val="24"/>
              </w:rPr>
              <w:t>ЬІ</w:t>
            </w:r>
            <w:r w:rsidRPr="00ED6F85">
              <w:rPr>
                <w:sz w:val="24"/>
                <w:szCs w:val="24"/>
              </w:rPr>
              <w:t>п пайдаланған.</w:t>
            </w:r>
          </w:p>
        </w:tc>
      </w:tr>
      <w:tr w:rsidR="003C7FDE" w:rsidRPr="00ED6F85" w:rsidTr="009474F1">
        <w:trPr>
          <w:gridBefore w:val="1"/>
          <w:gridAfter w:val="1"/>
          <w:wBefore w:w="137" w:type="dxa"/>
          <w:wAfter w:w="45" w:type="dxa"/>
        </w:trPr>
        <w:tc>
          <w:tcPr>
            <w:tcW w:w="1549" w:type="dxa"/>
          </w:tcPr>
          <w:p w:rsidR="003C7FDE" w:rsidRPr="00ED6F85" w:rsidRDefault="003C7FDE" w:rsidP="00B27FB5">
            <w:pPr>
              <w:rPr>
                <w:sz w:val="24"/>
                <w:szCs w:val="24"/>
              </w:rPr>
            </w:pPr>
            <w:r w:rsidRPr="00ED6F85">
              <w:rPr>
                <w:noProof/>
                <w:sz w:val="24"/>
                <w:szCs w:val="24"/>
                <w:lang w:val="ru-RU" w:eastAsia="ru-RU"/>
              </w:rPr>
              <w:drawing>
                <wp:inline distT="0" distB="0" distL="0" distR="0">
                  <wp:extent cx="581025" cy="685800"/>
                  <wp:effectExtent l="0" t="0" r="0" b="0"/>
                  <wp:docPr id="110" name="image9.png" descr="https://pu.vk.com/c850136/upload.php?act=proxy_img&amp;url=http%3A%2F%2Fmassaget.kz%2Fuserdata%2Fusers%2Fuser_51386%2F1383733796.png&amp;hash=23f6eb9a7842cc8e666c3e14befc3b2a&amp;mid=284726818"/>
                  <wp:cNvGraphicFramePr/>
                  <a:graphic xmlns:a="http://schemas.openxmlformats.org/drawingml/2006/main">
                    <a:graphicData uri="http://schemas.openxmlformats.org/drawingml/2006/picture">
                      <pic:pic xmlns:pic="http://schemas.openxmlformats.org/drawingml/2006/picture">
                        <pic:nvPicPr>
                          <pic:cNvPr id="0" name="image9.png" descr="https://pu.vk.com/c850136/upload.php?act=proxy_img&amp;url=http%3A%2F%2Fmassaget.kz%2Fuserdata%2Fusers%2Fuser_51386%2F1383733796.png&amp;hash=23f6eb9a7842cc8e666c3e14befc3b2a&amp;mid=284726818"/>
                          <pic:cNvPicPr preferRelativeResize="0"/>
                        </pic:nvPicPr>
                        <pic:blipFill>
                          <a:blip r:embed="rId184"/>
                          <a:srcRect/>
                          <a:stretch>
                            <a:fillRect/>
                          </a:stretch>
                        </pic:blipFill>
                        <pic:spPr>
                          <a:xfrm>
                            <a:off x="0" y="0"/>
                            <a:ext cx="581025" cy="685800"/>
                          </a:xfrm>
                          <a:prstGeom prst="rect">
                            <a:avLst/>
                          </a:prstGeom>
                          <a:ln/>
                        </pic:spPr>
                      </pic:pic>
                    </a:graphicData>
                  </a:graphic>
                </wp:inline>
              </w:drawing>
            </w:r>
          </w:p>
        </w:tc>
        <w:tc>
          <w:tcPr>
            <w:tcW w:w="1711" w:type="dxa"/>
          </w:tcPr>
          <w:p w:rsidR="003C7FDE" w:rsidRPr="00ED6F85" w:rsidRDefault="003C7FDE" w:rsidP="00B27FB5">
            <w:pPr>
              <w:rPr>
                <w:sz w:val="24"/>
                <w:szCs w:val="24"/>
              </w:rPr>
            </w:pPr>
            <w:r w:rsidRPr="00ED6F85">
              <w:rPr>
                <w:sz w:val="24"/>
                <w:szCs w:val="24"/>
              </w:rPr>
              <w:t>Келісім белгісі</w:t>
            </w:r>
          </w:p>
        </w:tc>
        <w:tc>
          <w:tcPr>
            <w:tcW w:w="6237" w:type="dxa"/>
          </w:tcPr>
          <w:p w:rsidR="003C7FDE" w:rsidRPr="00ED6F85" w:rsidRDefault="003C7FDE" w:rsidP="00B27FB5">
            <w:pPr>
              <w:rPr>
                <w:sz w:val="24"/>
                <w:szCs w:val="24"/>
              </w:rPr>
            </w:pPr>
            <w:r w:rsidRPr="00ED6F85">
              <w:rPr>
                <w:sz w:val="24"/>
                <w:szCs w:val="24"/>
              </w:rPr>
              <w:t>Ба</w:t>
            </w:r>
            <w:r w:rsidR="00DB0C4D" w:rsidRPr="00DB0C4D">
              <w:rPr>
                <w:b/>
                <w:sz w:val="15"/>
                <w:szCs w:val="24"/>
              </w:rPr>
              <w:t>3</w:t>
            </w:r>
            <w:r w:rsidRPr="00ED6F85">
              <w:rPr>
                <w:sz w:val="24"/>
                <w:szCs w:val="24"/>
              </w:rPr>
              <w:t>ен ө</w:t>
            </w:r>
            <w:r w:rsidR="00DB0C4D" w:rsidRPr="00DB0C4D">
              <w:rPr>
                <w:b/>
                <w:sz w:val="15"/>
                <w:szCs w:val="24"/>
              </w:rPr>
              <w:t>3</w:t>
            </w:r>
            <w:r w:rsidRPr="00ED6F85">
              <w:rPr>
                <w:sz w:val="24"/>
                <w:szCs w:val="24"/>
              </w:rPr>
              <w:t xml:space="preserve"> кітаб</w:t>
            </w:r>
            <w:r w:rsidR="00DB0C4D" w:rsidRPr="00DB0C4D">
              <w:rPr>
                <w:b/>
                <w:sz w:val="15"/>
                <w:szCs w:val="24"/>
              </w:rPr>
              <w:t>ЬІ</w:t>
            </w:r>
            <w:r w:rsidRPr="00ED6F85">
              <w:rPr>
                <w:sz w:val="24"/>
                <w:szCs w:val="24"/>
              </w:rPr>
              <w:t>нда бұл белгіге де көңіл аударған. Он</w:t>
            </w:r>
            <w:r w:rsidR="00DB0C4D" w:rsidRPr="00DB0C4D">
              <w:rPr>
                <w:b/>
                <w:sz w:val="15"/>
                <w:szCs w:val="24"/>
              </w:rPr>
              <w:t>ЬІ</w:t>
            </w:r>
            <w:r w:rsidRPr="00ED6F85">
              <w:rPr>
                <w:sz w:val="24"/>
                <w:szCs w:val="24"/>
              </w:rPr>
              <w:t>ң айту</w:t>
            </w:r>
            <w:r w:rsidR="00DB0C4D" w:rsidRPr="00DB0C4D">
              <w:rPr>
                <w:b/>
                <w:sz w:val="15"/>
                <w:szCs w:val="24"/>
              </w:rPr>
              <w:t>ЬІ</w:t>
            </w:r>
            <w:r w:rsidRPr="00ED6F85">
              <w:rPr>
                <w:sz w:val="24"/>
                <w:szCs w:val="24"/>
              </w:rPr>
              <w:t>нша, бұл белгі келісімнің, сәлемдесудің мәнін береді.</w:t>
            </w:r>
          </w:p>
        </w:tc>
      </w:tr>
      <w:tr w:rsidR="003C7FDE" w:rsidRPr="00ED6F85" w:rsidTr="009474F1">
        <w:trPr>
          <w:gridBefore w:val="1"/>
          <w:gridAfter w:val="1"/>
          <w:wBefore w:w="137" w:type="dxa"/>
          <w:wAfter w:w="45" w:type="dxa"/>
        </w:trPr>
        <w:tc>
          <w:tcPr>
            <w:tcW w:w="1549" w:type="dxa"/>
          </w:tcPr>
          <w:p w:rsidR="003C7FDE" w:rsidRPr="000C76FB" w:rsidRDefault="003C7FDE" w:rsidP="000C76FB">
            <w:pPr>
              <w:pStyle w:val="af4"/>
              <w:rPr>
                <w:rStyle w:val="af5"/>
              </w:rPr>
            </w:pPr>
            <w:r w:rsidRPr="000C76FB">
              <w:rPr>
                <w:rStyle w:val="af5"/>
                <w:noProof/>
                <w:lang w:eastAsia="ru-RU"/>
              </w:rPr>
              <w:drawing>
                <wp:inline distT="0" distB="0" distL="0" distR="0">
                  <wp:extent cx="752475" cy="771525"/>
                  <wp:effectExtent l="0" t="0" r="9525" b="9525"/>
                  <wp:docPr id="111" name="image4.jpg" descr="https://pu.vk.com/c850016/upload.php?act=proxy_img&amp;url=http%3A%2F%2Fmassaget.kz%2Fuserdata%2Fusers%2Fuser_51386%2F1383733772.jpg&amp;hash=df3d431ab5f4da4a10096aad7715fb11&amp;mid=284726818"/>
                  <wp:cNvGraphicFramePr/>
                  <a:graphic xmlns:a="http://schemas.openxmlformats.org/drawingml/2006/main">
                    <a:graphicData uri="http://schemas.openxmlformats.org/drawingml/2006/picture">
                      <pic:pic xmlns:pic="http://schemas.openxmlformats.org/drawingml/2006/picture">
                        <pic:nvPicPr>
                          <pic:cNvPr id="0" name="image4.jpg" descr="https://pu.vk.com/c850016/upload.php?act=proxy_img&amp;url=http%3A%2F%2Fmassaget.kz%2Fuserdata%2Fusers%2Fuser_51386%2F1383733772.jpg&amp;hash=df3d431ab5f4da4a10096aad7715fb11&amp;mid=284726818"/>
                          <pic:cNvPicPr preferRelativeResize="0"/>
                        </pic:nvPicPr>
                        <pic:blipFill>
                          <a:blip r:embed="rId185"/>
                          <a:srcRect/>
                          <a:stretch>
                            <a:fillRect/>
                          </a:stretch>
                        </pic:blipFill>
                        <pic:spPr>
                          <a:xfrm>
                            <a:off x="0" y="0"/>
                            <a:ext cx="752475" cy="771525"/>
                          </a:xfrm>
                          <a:prstGeom prst="rect">
                            <a:avLst/>
                          </a:prstGeom>
                          <a:ln/>
                        </pic:spPr>
                      </pic:pic>
                    </a:graphicData>
                  </a:graphic>
                </wp:inline>
              </w:drawing>
            </w:r>
          </w:p>
        </w:tc>
        <w:tc>
          <w:tcPr>
            <w:tcW w:w="1711" w:type="dxa"/>
          </w:tcPr>
          <w:p w:rsidR="003C7FDE" w:rsidRPr="00ED6F85" w:rsidRDefault="003C7FDE" w:rsidP="00B27FB5">
            <w:pPr>
              <w:rPr>
                <w:sz w:val="24"/>
                <w:szCs w:val="24"/>
              </w:rPr>
            </w:pPr>
            <w:r w:rsidRPr="00ED6F85">
              <w:rPr>
                <w:sz w:val="24"/>
                <w:szCs w:val="24"/>
              </w:rPr>
              <w:t>Махаббат белгісі</w:t>
            </w:r>
            <w:r w:rsidRPr="00ED6F85">
              <w:rPr>
                <w:sz w:val="24"/>
                <w:szCs w:val="24"/>
              </w:rPr>
              <w:br/>
            </w:r>
          </w:p>
        </w:tc>
        <w:tc>
          <w:tcPr>
            <w:tcW w:w="6237" w:type="dxa"/>
          </w:tcPr>
          <w:p w:rsidR="003C7FDE" w:rsidRPr="00ED6F85" w:rsidRDefault="003C7FDE" w:rsidP="00B27FB5">
            <w:pPr>
              <w:rPr>
                <w:sz w:val="24"/>
                <w:szCs w:val="24"/>
              </w:rPr>
            </w:pPr>
            <w:r w:rsidRPr="00ED6F85">
              <w:rPr>
                <w:sz w:val="24"/>
                <w:szCs w:val="24"/>
              </w:rPr>
              <w:t>Бұл белгі екі сұрау белгісінің бір-біріне қарап тұрғанд</w:t>
            </w:r>
            <w:r w:rsidR="00DB0C4D" w:rsidRPr="00DB0C4D">
              <w:rPr>
                <w:b/>
                <w:sz w:val="15"/>
                <w:szCs w:val="24"/>
              </w:rPr>
              <w:t>ЬІ</w:t>
            </w:r>
            <w:r w:rsidRPr="00ED6F85">
              <w:rPr>
                <w:sz w:val="24"/>
                <w:szCs w:val="24"/>
              </w:rPr>
              <w:t>ғ</w:t>
            </w:r>
            <w:r w:rsidR="00DB0C4D" w:rsidRPr="00DB0C4D">
              <w:rPr>
                <w:b/>
                <w:sz w:val="15"/>
                <w:szCs w:val="24"/>
              </w:rPr>
              <w:t>ЬІ</w:t>
            </w:r>
            <w:r w:rsidR="003422CF">
              <w:rPr>
                <w:sz w:val="24"/>
                <w:szCs w:val="24"/>
              </w:rPr>
              <w:t xml:space="preserve">және </w:t>
            </w:r>
            <w:r w:rsidRPr="00ED6F85">
              <w:rPr>
                <w:sz w:val="24"/>
                <w:szCs w:val="24"/>
              </w:rPr>
              <w:t>немесе бір сұрау белгісінің айнадан ө</w:t>
            </w:r>
            <w:r w:rsidR="00DB0C4D" w:rsidRPr="00DB0C4D">
              <w:rPr>
                <w:b/>
                <w:sz w:val="15"/>
                <w:szCs w:val="24"/>
              </w:rPr>
              <w:t>3</w:t>
            </w:r>
            <w:r w:rsidRPr="00ED6F85">
              <w:rPr>
                <w:sz w:val="24"/>
                <w:szCs w:val="24"/>
              </w:rPr>
              <w:t>ін көріп тұрғанд</w:t>
            </w:r>
            <w:r w:rsidR="00DB0C4D" w:rsidRPr="00DB0C4D">
              <w:rPr>
                <w:b/>
                <w:sz w:val="15"/>
                <w:szCs w:val="24"/>
              </w:rPr>
              <w:t>ЬІ</w:t>
            </w:r>
            <w:r w:rsidRPr="00ED6F85">
              <w:rPr>
                <w:sz w:val="24"/>
                <w:szCs w:val="24"/>
              </w:rPr>
              <w:t>ғ</w:t>
            </w:r>
            <w:r w:rsidR="00DB0C4D" w:rsidRPr="00DB0C4D">
              <w:rPr>
                <w:b/>
                <w:sz w:val="15"/>
                <w:szCs w:val="24"/>
              </w:rPr>
              <w:t>ЬІ</w:t>
            </w:r>
            <w:r w:rsidR="003422CF">
              <w:rPr>
                <w:sz w:val="24"/>
                <w:szCs w:val="24"/>
              </w:rPr>
              <w:t xml:space="preserve">және </w:t>
            </w:r>
            <w:r w:rsidRPr="00ED6F85">
              <w:rPr>
                <w:sz w:val="24"/>
                <w:szCs w:val="24"/>
              </w:rPr>
              <w:t>түсіндіріледі. Әйткен</w:t>
            </w:r>
            <w:r w:rsidR="003422CF">
              <w:rPr>
                <w:sz w:val="24"/>
                <w:szCs w:val="24"/>
              </w:rPr>
              <w:t xml:space="preserve">және </w:t>
            </w:r>
            <w:r w:rsidRPr="00ED6F85">
              <w:rPr>
                <w:sz w:val="24"/>
                <w:szCs w:val="24"/>
              </w:rPr>
              <w:t>олард</w:t>
            </w:r>
            <w:r w:rsidR="00DB0C4D" w:rsidRPr="00DB0C4D">
              <w:rPr>
                <w:b/>
                <w:sz w:val="15"/>
                <w:szCs w:val="24"/>
              </w:rPr>
              <w:t>ЬІ</w:t>
            </w:r>
            <w:r w:rsidRPr="00ED6F85">
              <w:rPr>
                <w:sz w:val="24"/>
                <w:szCs w:val="24"/>
              </w:rPr>
              <w:t>ң аст</w:t>
            </w:r>
            <w:r w:rsidR="00DB0C4D" w:rsidRPr="00DB0C4D">
              <w:rPr>
                <w:b/>
                <w:sz w:val="15"/>
                <w:szCs w:val="24"/>
              </w:rPr>
              <w:t>ЬІ</w:t>
            </w:r>
            <w:r w:rsidRPr="00ED6F85">
              <w:rPr>
                <w:sz w:val="24"/>
                <w:szCs w:val="24"/>
              </w:rPr>
              <w:t>ндағ</w:t>
            </w:r>
            <w:r w:rsidR="00DB0C4D" w:rsidRPr="00DB0C4D">
              <w:rPr>
                <w:b/>
                <w:sz w:val="15"/>
                <w:szCs w:val="24"/>
              </w:rPr>
              <w:t>ЬІ</w:t>
            </w:r>
            <w:r w:rsidRPr="00ED6F85">
              <w:rPr>
                <w:sz w:val="24"/>
                <w:szCs w:val="24"/>
              </w:rPr>
              <w:t xml:space="preserve"> нүктелері ортақ бол</w:t>
            </w:r>
            <w:r w:rsidR="00DB0C4D" w:rsidRPr="00DB0C4D">
              <w:rPr>
                <w:b/>
                <w:sz w:val="15"/>
                <w:szCs w:val="24"/>
              </w:rPr>
              <w:t>ЬІ</w:t>
            </w:r>
            <w:r w:rsidRPr="00ED6F85">
              <w:rPr>
                <w:sz w:val="24"/>
                <w:szCs w:val="24"/>
              </w:rPr>
              <w:t>п келеді. Бұл белгі махаббат хаттар</w:t>
            </w:r>
            <w:r w:rsidR="00DB0C4D" w:rsidRPr="00DB0C4D">
              <w:rPr>
                <w:b/>
                <w:sz w:val="15"/>
                <w:szCs w:val="24"/>
              </w:rPr>
              <w:t>ЬІ</w:t>
            </w:r>
            <w:r w:rsidRPr="00ED6F85">
              <w:rPr>
                <w:sz w:val="24"/>
                <w:szCs w:val="24"/>
              </w:rPr>
              <w:t xml:space="preserve"> </w:t>
            </w:r>
            <w:r w:rsidR="003422CF">
              <w:rPr>
                <w:sz w:val="24"/>
                <w:szCs w:val="24"/>
              </w:rPr>
              <w:t xml:space="preserve">және </w:t>
            </w:r>
            <w:r w:rsidRPr="00ED6F85">
              <w:rPr>
                <w:sz w:val="24"/>
                <w:szCs w:val="24"/>
              </w:rPr>
              <w:t>құтт</w:t>
            </w:r>
            <w:r w:rsidR="00DB0C4D" w:rsidRPr="00DB0C4D">
              <w:rPr>
                <w:b/>
                <w:sz w:val="15"/>
                <w:szCs w:val="24"/>
              </w:rPr>
              <w:t>ЬІ</w:t>
            </w:r>
            <w:r w:rsidRPr="00ED6F85">
              <w:rPr>
                <w:sz w:val="24"/>
                <w:szCs w:val="24"/>
              </w:rPr>
              <w:t>қтау аш</w:t>
            </w:r>
            <w:r w:rsidR="00DB0C4D" w:rsidRPr="00DB0C4D">
              <w:rPr>
                <w:b/>
                <w:sz w:val="15"/>
                <w:szCs w:val="24"/>
              </w:rPr>
              <w:t>ЬІ</w:t>
            </w:r>
            <w:r w:rsidRPr="00ED6F85">
              <w:rPr>
                <w:sz w:val="24"/>
                <w:szCs w:val="24"/>
              </w:rPr>
              <w:t>қ хаттар</w:t>
            </w:r>
            <w:r w:rsidR="00DB0C4D" w:rsidRPr="00DB0C4D">
              <w:rPr>
                <w:b/>
                <w:sz w:val="15"/>
                <w:szCs w:val="24"/>
              </w:rPr>
              <w:t>ЬІ</w:t>
            </w:r>
            <w:r w:rsidRPr="00ED6F85">
              <w:rPr>
                <w:sz w:val="24"/>
                <w:szCs w:val="24"/>
              </w:rPr>
              <w:t>нда жиі қолдан</w:t>
            </w:r>
            <w:r w:rsidR="00DB0C4D" w:rsidRPr="00DB0C4D">
              <w:rPr>
                <w:b/>
                <w:sz w:val="15"/>
                <w:szCs w:val="24"/>
              </w:rPr>
              <w:t>ЬІ</w:t>
            </w:r>
            <w:r w:rsidRPr="00ED6F85">
              <w:rPr>
                <w:sz w:val="24"/>
                <w:szCs w:val="24"/>
              </w:rPr>
              <w:t>лад</w:t>
            </w:r>
            <w:r w:rsidR="00DB0C4D" w:rsidRPr="00DB0C4D">
              <w:rPr>
                <w:b/>
                <w:sz w:val="15"/>
                <w:szCs w:val="24"/>
              </w:rPr>
              <w:t>ЬІ</w:t>
            </w:r>
            <w:r w:rsidRPr="00ED6F85">
              <w:rPr>
                <w:sz w:val="24"/>
                <w:szCs w:val="24"/>
              </w:rPr>
              <w:t>. М</w:t>
            </w:r>
            <w:r w:rsidR="00DB0C4D" w:rsidRPr="00DB0C4D">
              <w:rPr>
                <w:b/>
                <w:sz w:val="15"/>
                <w:szCs w:val="24"/>
              </w:rPr>
              <w:t>ЬІ</w:t>
            </w:r>
            <w:r w:rsidRPr="00ED6F85">
              <w:rPr>
                <w:sz w:val="24"/>
                <w:szCs w:val="24"/>
              </w:rPr>
              <w:t>сал</w:t>
            </w:r>
            <w:r w:rsidR="00DB0C4D" w:rsidRPr="00DB0C4D">
              <w:rPr>
                <w:b/>
                <w:sz w:val="15"/>
                <w:szCs w:val="24"/>
              </w:rPr>
              <w:t>ЬІ</w:t>
            </w:r>
            <w:r w:rsidRPr="00ED6F85">
              <w:rPr>
                <w:sz w:val="24"/>
                <w:szCs w:val="24"/>
              </w:rPr>
              <w:t xml:space="preserve"> «Мерейтой</w:t>
            </w:r>
            <w:r w:rsidR="00DB0C4D" w:rsidRPr="00DB0C4D">
              <w:rPr>
                <w:b/>
                <w:sz w:val="15"/>
                <w:szCs w:val="24"/>
              </w:rPr>
              <w:t>ЬІ</w:t>
            </w:r>
            <w:r w:rsidRPr="00ED6F85">
              <w:rPr>
                <w:sz w:val="24"/>
                <w:szCs w:val="24"/>
              </w:rPr>
              <w:t>ң</w:t>
            </w:r>
            <w:r w:rsidR="003422CF">
              <w:rPr>
                <w:sz w:val="24"/>
                <w:szCs w:val="24"/>
              </w:rPr>
              <w:t xml:space="preserve">және </w:t>
            </w:r>
            <w:r w:rsidRPr="00ED6F85">
              <w:rPr>
                <w:sz w:val="24"/>
                <w:szCs w:val="24"/>
              </w:rPr>
              <w:t>(махаббат белгісі)»</w:t>
            </w:r>
          </w:p>
        </w:tc>
      </w:tr>
      <w:tr w:rsidR="003C7FDE" w:rsidRPr="00ED6F85" w:rsidTr="009474F1">
        <w:trPr>
          <w:gridBefore w:val="1"/>
          <w:gridAfter w:val="1"/>
          <w:wBefore w:w="137" w:type="dxa"/>
          <w:wAfter w:w="45" w:type="dxa"/>
        </w:trPr>
        <w:tc>
          <w:tcPr>
            <w:tcW w:w="1549" w:type="dxa"/>
          </w:tcPr>
          <w:p w:rsidR="003C7FDE" w:rsidRPr="00ED6F85" w:rsidRDefault="003C7FDE" w:rsidP="00B27FB5">
            <w:pPr>
              <w:rPr>
                <w:sz w:val="24"/>
                <w:szCs w:val="24"/>
              </w:rPr>
            </w:pPr>
            <w:r w:rsidRPr="00ED6F85">
              <w:rPr>
                <w:noProof/>
                <w:sz w:val="24"/>
                <w:szCs w:val="24"/>
                <w:lang w:val="ru-RU" w:eastAsia="ru-RU"/>
              </w:rPr>
              <w:drawing>
                <wp:inline distT="0" distB="0" distL="0" distR="0">
                  <wp:extent cx="542925" cy="733425"/>
                  <wp:effectExtent l="0" t="0" r="0" b="0"/>
                  <wp:docPr id="112" name="image13.png" descr="https://pu.vk.com/c848528/upload.php?act=proxy_img&amp;url=http%3A%2F%2Fmassaget.kz%2Fuserdata%2Fusers%2Fuser_51386%2F1383733821.png&amp;hash=ab1b50249610314bb411269b11ad1c25&amp;mid=284726818"/>
                  <wp:cNvGraphicFramePr/>
                  <a:graphic xmlns:a="http://schemas.openxmlformats.org/drawingml/2006/main">
                    <a:graphicData uri="http://schemas.openxmlformats.org/drawingml/2006/picture">
                      <pic:pic xmlns:pic="http://schemas.openxmlformats.org/drawingml/2006/picture">
                        <pic:nvPicPr>
                          <pic:cNvPr id="0" name="image13.png" descr="https://pu.vk.com/c848528/upload.php?act=proxy_img&amp;url=http%3A%2F%2Fmassaget.kz%2Fuserdata%2Fusers%2Fuser_51386%2F1383733821.png&amp;hash=ab1b50249610314bb411269b11ad1c25&amp;mid=284726818"/>
                          <pic:cNvPicPr preferRelativeResize="0"/>
                        </pic:nvPicPr>
                        <pic:blipFill>
                          <a:blip r:embed="rId186"/>
                          <a:srcRect/>
                          <a:stretch>
                            <a:fillRect/>
                          </a:stretch>
                        </pic:blipFill>
                        <pic:spPr>
                          <a:xfrm>
                            <a:off x="0" y="0"/>
                            <a:ext cx="542925" cy="733425"/>
                          </a:xfrm>
                          <a:prstGeom prst="rect">
                            <a:avLst/>
                          </a:prstGeom>
                          <a:ln/>
                        </pic:spPr>
                      </pic:pic>
                    </a:graphicData>
                  </a:graphic>
                </wp:inline>
              </w:drawing>
            </w:r>
          </w:p>
        </w:tc>
        <w:tc>
          <w:tcPr>
            <w:tcW w:w="1711" w:type="dxa"/>
          </w:tcPr>
          <w:p w:rsidR="003C7FDE" w:rsidRPr="00ED6F85" w:rsidRDefault="003C7FDE" w:rsidP="00B27FB5">
            <w:pPr>
              <w:rPr>
                <w:sz w:val="24"/>
                <w:szCs w:val="24"/>
              </w:rPr>
            </w:pPr>
            <w:r w:rsidRPr="00ED6F85">
              <w:rPr>
                <w:sz w:val="24"/>
                <w:szCs w:val="24"/>
              </w:rPr>
              <w:t>Сенімділік белгісі</w:t>
            </w:r>
          </w:p>
        </w:tc>
        <w:tc>
          <w:tcPr>
            <w:tcW w:w="6237" w:type="dxa"/>
          </w:tcPr>
          <w:p w:rsidR="003C7FDE" w:rsidRPr="00ED6F85" w:rsidRDefault="003C7FDE" w:rsidP="00B27FB5">
            <w:pPr>
              <w:rPr>
                <w:sz w:val="24"/>
                <w:szCs w:val="24"/>
              </w:rPr>
            </w:pPr>
            <w:r w:rsidRPr="00ED6F85">
              <w:rPr>
                <w:sz w:val="24"/>
                <w:szCs w:val="24"/>
              </w:rPr>
              <w:t>Ө</w:t>
            </w:r>
            <w:r w:rsidR="00DB0C4D" w:rsidRPr="00DB0C4D">
              <w:rPr>
                <w:b/>
                <w:sz w:val="15"/>
                <w:szCs w:val="24"/>
              </w:rPr>
              <w:t>3</w:t>
            </w:r>
            <w:r w:rsidRPr="00ED6F85">
              <w:rPr>
                <w:sz w:val="24"/>
                <w:szCs w:val="24"/>
              </w:rPr>
              <w:t>іңі</w:t>
            </w:r>
            <w:r w:rsidR="00DB0C4D" w:rsidRPr="00DB0C4D">
              <w:rPr>
                <w:b/>
                <w:sz w:val="15"/>
                <w:szCs w:val="24"/>
              </w:rPr>
              <w:t>3</w:t>
            </w:r>
            <w:r w:rsidRPr="00ED6F85">
              <w:rPr>
                <w:sz w:val="24"/>
                <w:szCs w:val="24"/>
              </w:rPr>
              <w:t>дің берік сенімділігіңі</w:t>
            </w:r>
            <w:r w:rsidR="00DB0C4D" w:rsidRPr="00DB0C4D">
              <w:rPr>
                <w:b/>
                <w:sz w:val="15"/>
                <w:szCs w:val="24"/>
              </w:rPr>
              <w:t>3</w:t>
            </w:r>
            <w:r w:rsidRPr="00ED6F85">
              <w:rPr>
                <w:sz w:val="24"/>
                <w:szCs w:val="24"/>
              </w:rPr>
              <w:t>ді білдіруге қинал</w:t>
            </w:r>
            <w:r w:rsidR="00DB0C4D" w:rsidRPr="00DB0C4D">
              <w:rPr>
                <w:b/>
                <w:sz w:val="15"/>
                <w:szCs w:val="24"/>
              </w:rPr>
              <w:t>ЬІ</w:t>
            </w:r>
            <w:r w:rsidRPr="00ED6F85">
              <w:rPr>
                <w:sz w:val="24"/>
                <w:szCs w:val="24"/>
              </w:rPr>
              <w:t>п тұрсаң</w:t>
            </w:r>
            <w:r w:rsidR="00DB0C4D" w:rsidRPr="00DB0C4D">
              <w:rPr>
                <w:b/>
                <w:sz w:val="15"/>
                <w:szCs w:val="24"/>
              </w:rPr>
              <w:t>ЬІ3</w:t>
            </w:r>
            <w:r w:rsidRPr="00ED6F85">
              <w:rPr>
                <w:sz w:val="24"/>
                <w:szCs w:val="24"/>
              </w:rPr>
              <w:t>, сөйлемде ос</w:t>
            </w:r>
            <w:r w:rsidR="00DB0C4D" w:rsidRPr="00DB0C4D">
              <w:rPr>
                <w:b/>
                <w:sz w:val="15"/>
                <w:szCs w:val="24"/>
              </w:rPr>
              <w:t>ЬІ</w:t>
            </w:r>
            <w:r w:rsidRPr="00ED6F85">
              <w:rPr>
                <w:sz w:val="24"/>
                <w:szCs w:val="24"/>
              </w:rPr>
              <w:t xml:space="preserve"> сенімділік белгісін қолдансаң</w:t>
            </w:r>
            <w:r w:rsidR="00DB0C4D" w:rsidRPr="00DB0C4D">
              <w:rPr>
                <w:b/>
                <w:sz w:val="15"/>
                <w:szCs w:val="24"/>
              </w:rPr>
              <w:t>ЬІ3</w:t>
            </w:r>
            <w:r w:rsidRPr="00ED6F85">
              <w:rPr>
                <w:sz w:val="24"/>
                <w:szCs w:val="24"/>
              </w:rPr>
              <w:t xml:space="preserve"> болад</w:t>
            </w:r>
            <w:r w:rsidR="00DB0C4D" w:rsidRPr="00DB0C4D">
              <w:rPr>
                <w:b/>
                <w:sz w:val="15"/>
                <w:szCs w:val="24"/>
              </w:rPr>
              <w:t>ЬІ</w:t>
            </w:r>
            <w:r w:rsidRPr="00ED6F85">
              <w:rPr>
                <w:sz w:val="24"/>
                <w:szCs w:val="24"/>
              </w:rPr>
              <w:t>.</w:t>
            </w:r>
          </w:p>
        </w:tc>
      </w:tr>
      <w:tr w:rsidR="003C7FDE" w:rsidRPr="00ED6F85" w:rsidTr="009474F1">
        <w:trPr>
          <w:gridBefore w:val="1"/>
          <w:gridAfter w:val="1"/>
          <w:wBefore w:w="137" w:type="dxa"/>
          <w:wAfter w:w="45" w:type="dxa"/>
        </w:trPr>
        <w:tc>
          <w:tcPr>
            <w:tcW w:w="1549" w:type="dxa"/>
          </w:tcPr>
          <w:p w:rsidR="003C7FDE" w:rsidRPr="00ED6F85" w:rsidRDefault="003C7FDE" w:rsidP="00B27FB5">
            <w:pPr>
              <w:rPr>
                <w:sz w:val="24"/>
                <w:szCs w:val="24"/>
              </w:rPr>
            </w:pPr>
            <w:r w:rsidRPr="00ED6F85">
              <w:rPr>
                <w:noProof/>
                <w:sz w:val="24"/>
                <w:szCs w:val="24"/>
                <w:lang w:val="ru-RU" w:eastAsia="ru-RU"/>
              </w:rPr>
              <w:drawing>
                <wp:inline distT="0" distB="0" distL="0" distR="0">
                  <wp:extent cx="581025" cy="733425"/>
                  <wp:effectExtent l="0" t="0" r="0" b="0"/>
                  <wp:docPr id="113" name="image2.png" descr="https://pu.vk.com/c849520/upload.php?act=proxy_img&amp;url=http%3A%2F%2Fmassaget.kz%2Fuserdata%2Fusers%2Fuser_51386%2F1383733851.png&amp;hash=518f1e1ffd18a4657fa2eddd36e47cf9&amp;mid=284726818"/>
                  <wp:cNvGraphicFramePr/>
                  <a:graphic xmlns:a="http://schemas.openxmlformats.org/drawingml/2006/main">
                    <a:graphicData uri="http://schemas.openxmlformats.org/drawingml/2006/picture">
                      <pic:pic xmlns:pic="http://schemas.openxmlformats.org/drawingml/2006/picture">
                        <pic:nvPicPr>
                          <pic:cNvPr id="0" name="image2.png" descr="https://pu.vk.com/c849520/upload.php?act=proxy_img&amp;url=http%3A%2F%2Fmassaget.kz%2Fuserdata%2Fusers%2Fuser_51386%2F1383733851.png&amp;hash=518f1e1ffd18a4657fa2eddd36e47cf9&amp;mid=284726818"/>
                          <pic:cNvPicPr preferRelativeResize="0"/>
                        </pic:nvPicPr>
                        <pic:blipFill>
                          <a:blip r:embed="rId187"/>
                          <a:srcRect/>
                          <a:stretch>
                            <a:fillRect/>
                          </a:stretch>
                        </pic:blipFill>
                        <pic:spPr>
                          <a:xfrm>
                            <a:off x="0" y="0"/>
                            <a:ext cx="581025" cy="733425"/>
                          </a:xfrm>
                          <a:prstGeom prst="rect">
                            <a:avLst/>
                          </a:prstGeom>
                          <a:ln/>
                        </pic:spPr>
                      </pic:pic>
                    </a:graphicData>
                  </a:graphic>
                </wp:inline>
              </w:drawing>
            </w:r>
          </w:p>
        </w:tc>
        <w:tc>
          <w:tcPr>
            <w:tcW w:w="1711" w:type="dxa"/>
          </w:tcPr>
          <w:p w:rsidR="003C7FDE" w:rsidRPr="00ED6F85" w:rsidRDefault="003C7FDE" w:rsidP="00B27FB5">
            <w:pPr>
              <w:rPr>
                <w:sz w:val="24"/>
                <w:szCs w:val="24"/>
              </w:rPr>
            </w:pPr>
            <w:r w:rsidRPr="00ED6F85">
              <w:rPr>
                <w:sz w:val="24"/>
                <w:szCs w:val="24"/>
              </w:rPr>
              <w:t>Күмәнділік белгісі</w:t>
            </w:r>
          </w:p>
        </w:tc>
        <w:tc>
          <w:tcPr>
            <w:tcW w:w="6237" w:type="dxa"/>
          </w:tcPr>
          <w:p w:rsidR="003C7FDE" w:rsidRPr="00ED6F85" w:rsidRDefault="003C7FDE" w:rsidP="00B27FB5">
            <w:pPr>
              <w:rPr>
                <w:sz w:val="24"/>
                <w:szCs w:val="24"/>
              </w:rPr>
            </w:pPr>
            <w:r w:rsidRPr="00ED6F85">
              <w:rPr>
                <w:sz w:val="24"/>
                <w:szCs w:val="24"/>
              </w:rPr>
              <w:t>Күмәнділік белгісі сенімділік белгісіне қарама-қарс</w:t>
            </w:r>
            <w:r w:rsidR="00DB0C4D" w:rsidRPr="00DB0C4D">
              <w:rPr>
                <w:b/>
                <w:sz w:val="15"/>
                <w:szCs w:val="24"/>
              </w:rPr>
              <w:t>ЬІ</w:t>
            </w:r>
            <w:r w:rsidRPr="00ED6F85">
              <w:rPr>
                <w:sz w:val="24"/>
                <w:szCs w:val="24"/>
              </w:rPr>
              <w:t xml:space="preserve"> келетін белгі. Ос</w:t>
            </w:r>
            <w:r w:rsidR="00DB0C4D" w:rsidRPr="00DB0C4D">
              <w:rPr>
                <w:b/>
                <w:sz w:val="15"/>
                <w:szCs w:val="24"/>
              </w:rPr>
              <w:t>ЬІ</w:t>
            </w:r>
            <w:r w:rsidRPr="00ED6F85">
              <w:rPr>
                <w:sz w:val="24"/>
                <w:szCs w:val="24"/>
              </w:rPr>
              <w:t xml:space="preserve"> белгі арқ</w:t>
            </w:r>
            <w:r w:rsidR="00DB0C4D" w:rsidRPr="00DB0C4D">
              <w:rPr>
                <w:b/>
                <w:sz w:val="15"/>
                <w:szCs w:val="24"/>
              </w:rPr>
              <w:t>ЬІ</w:t>
            </w:r>
            <w:r w:rsidRPr="00ED6F85">
              <w:rPr>
                <w:sz w:val="24"/>
                <w:szCs w:val="24"/>
              </w:rPr>
              <w:t>л</w:t>
            </w:r>
            <w:r w:rsidR="00DB0C4D" w:rsidRPr="00DB0C4D">
              <w:rPr>
                <w:b/>
                <w:sz w:val="15"/>
                <w:szCs w:val="24"/>
              </w:rPr>
              <w:t>ЬІ</w:t>
            </w:r>
            <w:r w:rsidRPr="00ED6F85">
              <w:rPr>
                <w:sz w:val="24"/>
                <w:szCs w:val="24"/>
              </w:rPr>
              <w:t xml:space="preserve"> ө</w:t>
            </w:r>
            <w:r w:rsidR="00DB0C4D" w:rsidRPr="00DB0C4D">
              <w:rPr>
                <w:b/>
                <w:sz w:val="15"/>
                <w:szCs w:val="24"/>
              </w:rPr>
              <w:t>3</w:t>
            </w:r>
            <w:r w:rsidRPr="00ED6F85">
              <w:rPr>
                <w:sz w:val="24"/>
                <w:szCs w:val="24"/>
              </w:rPr>
              <w:t>іңі</w:t>
            </w:r>
            <w:r w:rsidR="00DB0C4D" w:rsidRPr="00DB0C4D">
              <w:rPr>
                <w:b/>
                <w:sz w:val="15"/>
                <w:szCs w:val="24"/>
              </w:rPr>
              <w:t>3</w:t>
            </w:r>
            <w:r w:rsidRPr="00ED6F85">
              <w:rPr>
                <w:sz w:val="24"/>
                <w:szCs w:val="24"/>
              </w:rPr>
              <w:t>дің күмәніңі</w:t>
            </w:r>
            <w:r w:rsidR="00DB0C4D" w:rsidRPr="00DB0C4D">
              <w:rPr>
                <w:b/>
                <w:sz w:val="15"/>
                <w:szCs w:val="24"/>
              </w:rPr>
              <w:t>3</w:t>
            </w:r>
            <w:r w:rsidRPr="00ED6F85">
              <w:rPr>
                <w:sz w:val="24"/>
                <w:szCs w:val="24"/>
              </w:rPr>
              <w:t>ді білдіруіңі</w:t>
            </w:r>
            <w:r w:rsidR="00DB0C4D" w:rsidRPr="00DB0C4D">
              <w:rPr>
                <w:b/>
                <w:sz w:val="15"/>
                <w:szCs w:val="24"/>
              </w:rPr>
              <w:t>3</w:t>
            </w:r>
            <w:r w:rsidRPr="00ED6F85">
              <w:rPr>
                <w:sz w:val="24"/>
                <w:szCs w:val="24"/>
              </w:rPr>
              <w:t>ге болад</w:t>
            </w:r>
            <w:r w:rsidR="00DB0C4D" w:rsidRPr="00DB0C4D">
              <w:rPr>
                <w:b/>
                <w:sz w:val="15"/>
                <w:szCs w:val="24"/>
              </w:rPr>
              <w:t>ЬІ</w:t>
            </w:r>
            <w:r w:rsidRPr="00ED6F85">
              <w:rPr>
                <w:sz w:val="24"/>
                <w:szCs w:val="24"/>
              </w:rPr>
              <w:t>.</w:t>
            </w:r>
          </w:p>
        </w:tc>
      </w:tr>
      <w:tr w:rsidR="003C7FDE" w:rsidRPr="00ED6F85" w:rsidTr="009474F1">
        <w:trPr>
          <w:gridBefore w:val="1"/>
          <w:gridAfter w:val="1"/>
          <w:wBefore w:w="137" w:type="dxa"/>
          <w:wAfter w:w="45" w:type="dxa"/>
        </w:trPr>
        <w:tc>
          <w:tcPr>
            <w:tcW w:w="1549" w:type="dxa"/>
            <w:tcBorders>
              <w:bottom w:val="single" w:sz="4" w:space="0" w:color="000000"/>
            </w:tcBorders>
          </w:tcPr>
          <w:p w:rsidR="003C7FDE" w:rsidRPr="00ED6F85" w:rsidRDefault="003C7FDE" w:rsidP="00B27FB5">
            <w:pPr>
              <w:rPr>
                <w:sz w:val="24"/>
                <w:szCs w:val="24"/>
              </w:rPr>
            </w:pPr>
            <w:r w:rsidRPr="00ED6F85">
              <w:rPr>
                <w:noProof/>
                <w:sz w:val="24"/>
                <w:szCs w:val="24"/>
                <w:lang w:val="ru-RU" w:eastAsia="ru-RU"/>
              </w:rPr>
              <w:drawing>
                <wp:inline distT="0" distB="0" distL="0" distR="0">
                  <wp:extent cx="771525" cy="800100"/>
                  <wp:effectExtent l="0" t="0" r="0" b="0"/>
                  <wp:docPr id="114" name="image3.png" descr="https://pu.vk.com/c852228/upload.php?act=proxy_img&amp;url=http%3A%2F%2Fmassaget.kz%2Fuserdata%2Fusers%2Fuser_51386%2F1383733936.png&amp;hash=71c0484fa061bad371b5182dc82f5276&amp;mid=284726818"/>
                  <wp:cNvGraphicFramePr/>
                  <a:graphic xmlns:a="http://schemas.openxmlformats.org/drawingml/2006/main">
                    <a:graphicData uri="http://schemas.openxmlformats.org/drawingml/2006/picture">
                      <pic:pic xmlns:pic="http://schemas.openxmlformats.org/drawingml/2006/picture">
                        <pic:nvPicPr>
                          <pic:cNvPr id="0" name="image3.png" descr="https://pu.vk.com/c852228/upload.php?act=proxy_img&amp;url=http%3A%2F%2Fmassaget.kz%2Fuserdata%2Fusers%2Fuser_51386%2F1383733936.png&amp;hash=71c0484fa061bad371b5182dc82f5276&amp;mid=284726818"/>
                          <pic:cNvPicPr preferRelativeResize="0"/>
                        </pic:nvPicPr>
                        <pic:blipFill>
                          <a:blip r:embed="rId188"/>
                          <a:srcRect/>
                          <a:stretch>
                            <a:fillRect/>
                          </a:stretch>
                        </pic:blipFill>
                        <pic:spPr>
                          <a:xfrm>
                            <a:off x="0" y="0"/>
                            <a:ext cx="771525" cy="800100"/>
                          </a:xfrm>
                          <a:prstGeom prst="rect">
                            <a:avLst/>
                          </a:prstGeom>
                          <a:ln/>
                        </pic:spPr>
                      </pic:pic>
                    </a:graphicData>
                  </a:graphic>
                </wp:inline>
              </w:drawing>
            </w:r>
          </w:p>
        </w:tc>
        <w:tc>
          <w:tcPr>
            <w:tcW w:w="1711" w:type="dxa"/>
            <w:tcBorders>
              <w:bottom w:val="single" w:sz="4" w:space="0" w:color="000000"/>
            </w:tcBorders>
          </w:tcPr>
          <w:p w:rsidR="003C7FDE" w:rsidRPr="00ED6F85" w:rsidRDefault="003C7FDE" w:rsidP="00B27FB5">
            <w:pPr>
              <w:rPr>
                <w:sz w:val="24"/>
                <w:szCs w:val="24"/>
              </w:rPr>
            </w:pPr>
            <w:r w:rsidRPr="00ED6F85">
              <w:rPr>
                <w:sz w:val="24"/>
                <w:szCs w:val="24"/>
              </w:rPr>
              <w:t>Келеке белгісі</w:t>
            </w:r>
          </w:p>
        </w:tc>
        <w:tc>
          <w:tcPr>
            <w:tcW w:w="6237" w:type="dxa"/>
            <w:tcBorders>
              <w:bottom w:val="single" w:sz="4" w:space="0" w:color="000000"/>
            </w:tcBorders>
          </w:tcPr>
          <w:p w:rsidR="003C7FDE" w:rsidRPr="00ED6F85" w:rsidRDefault="003C7FDE" w:rsidP="00B27FB5">
            <w:pPr>
              <w:rPr>
                <w:sz w:val="24"/>
                <w:szCs w:val="24"/>
              </w:rPr>
            </w:pPr>
            <w:r w:rsidRPr="00ED6F85">
              <w:rPr>
                <w:sz w:val="24"/>
                <w:szCs w:val="24"/>
              </w:rPr>
              <w:t>«Paul Sak» сауда маркас</w:t>
            </w:r>
            <w:r w:rsidR="00DB0C4D" w:rsidRPr="00DB0C4D">
              <w:rPr>
                <w:b/>
                <w:sz w:val="15"/>
                <w:szCs w:val="24"/>
              </w:rPr>
              <w:t>ЬІ</w:t>
            </w:r>
            <w:r w:rsidRPr="00ED6F85">
              <w:rPr>
                <w:sz w:val="24"/>
                <w:szCs w:val="24"/>
              </w:rPr>
              <w:t>н</w:t>
            </w:r>
            <w:r w:rsidR="00DB0C4D" w:rsidRPr="00DB0C4D">
              <w:rPr>
                <w:b/>
                <w:sz w:val="15"/>
                <w:szCs w:val="24"/>
              </w:rPr>
              <w:t>ЬІ</w:t>
            </w:r>
            <w:r w:rsidRPr="00ED6F85">
              <w:rPr>
                <w:sz w:val="24"/>
                <w:szCs w:val="24"/>
              </w:rPr>
              <w:t>ң авторл</w:t>
            </w:r>
            <w:r w:rsidR="00DB0C4D" w:rsidRPr="00DB0C4D">
              <w:rPr>
                <w:b/>
                <w:sz w:val="15"/>
                <w:szCs w:val="24"/>
              </w:rPr>
              <w:t>ЬІ</w:t>
            </w:r>
            <w:r w:rsidRPr="00ED6F85">
              <w:rPr>
                <w:sz w:val="24"/>
                <w:szCs w:val="24"/>
              </w:rPr>
              <w:t>қ құқ</w:t>
            </w:r>
            <w:r w:rsidR="00DB0C4D" w:rsidRPr="00DB0C4D">
              <w:rPr>
                <w:b/>
                <w:sz w:val="15"/>
                <w:szCs w:val="24"/>
              </w:rPr>
              <w:t>ЬІ</w:t>
            </w:r>
            <w:r w:rsidRPr="00ED6F85">
              <w:rPr>
                <w:sz w:val="24"/>
                <w:szCs w:val="24"/>
              </w:rPr>
              <w:t>ғ</w:t>
            </w:r>
            <w:r w:rsidR="00DB0C4D" w:rsidRPr="00DB0C4D">
              <w:rPr>
                <w:b/>
                <w:sz w:val="15"/>
                <w:szCs w:val="24"/>
              </w:rPr>
              <w:t>ЬІ</w:t>
            </w:r>
            <w:r w:rsidR="003422CF">
              <w:rPr>
                <w:sz w:val="24"/>
                <w:szCs w:val="24"/>
              </w:rPr>
              <w:t xml:space="preserve">және </w:t>
            </w:r>
            <w:r w:rsidRPr="00ED6F85">
              <w:rPr>
                <w:sz w:val="24"/>
                <w:szCs w:val="24"/>
              </w:rPr>
              <w:t>қорғал</w:t>
            </w:r>
            <w:r w:rsidR="00DB0C4D" w:rsidRPr="00DB0C4D">
              <w:rPr>
                <w:b/>
                <w:sz w:val="15"/>
                <w:szCs w:val="24"/>
              </w:rPr>
              <w:t>ЬІ</w:t>
            </w:r>
            <w:r w:rsidRPr="00ED6F85">
              <w:rPr>
                <w:sz w:val="24"/>
                <w:szCs w:val="24"/>
              </w:rPr>
              <w:t>п ал</w:t>
            </w:r>
            <w:r w:rsidR="00DB0C4D" w:rsidRPr="00DB0C4D">
              <w:rPr>
                <w:b/>
                <w:sz w:val="15"/>
                <w:szCs w:val="24"/>
              </w:rPr>
              <w:t>ЬІ</w:t>
            </w:r>
            <w:r w:rsidRPr="00ED6F85">
              <w:rPr>
                <w:sz w:val="24"/>
                <w:szCs w:val="24"/>
              </w:rPr>
              <w:t>нған ерекше белгі. Әйткен</w:t>
            </w:r>
            <w:r w:rsidR="003422CF">
              <w:rPr>
                <w:sz w:val="24"/>
                <w:szCs w:val="24"/>
              </w:rPr>
              <w:t xml:space="preserve">және </w:t>
            </w:r>
            <w:r w:rsidRPr="00ED6F85">
              <w:rPr>
                <w:sz w:val="24"/>
                <w:szCs w:val="24"/>
              </w:rPr>
              <w:t>бұл белгі өте сирек кө</w:t>
            </w:r>
            <w:r w:rsidR="00DB0C4D" w:rsidRPr="00DB0C4D">
              <w:rPr>
                <w:b/>
                <w:sz w:val="15"/>
                <w:szCs w:val="24"/>
              </w:rPr>
              <w:t>3</w:t>
            </w:r>
            <w:r w:rsidRPr="00ED6F85">
              <w:rPr>
                <w:sz w:val="24"/>
                <w:szCs w:val="24"/>
              </w:rPr>
              <w:t>ге ұш</w:t>
            </w:r>
            <w:r w:rsidR="00DB0C4D" w:rsidRPr="00DB0C4D">
              <w:rPr>
                <w:b/>
                <w:sz w:val="15"/>
                <w:szCs w:val="24"/>
              </w:rPr>
              <w:t>ЬІ</w:t>
            </w:r>
            <w:r w:rsidRPr="00ED6F85">
              <w:rPr>
                <w:sz w:val="24"/>
                <w:szCs w:val="24"/>
              </w:rPr>
              <w:t>расад</w:t>
            </w:r>
            <w:r w:rsidR="00DB0C4D" w:rsidRPr="00DB0C4D">
              <w:rPr>
                <w:b/>
                <w:sz w:val="15"/>
                <w:szCs w:val="24"/>
              </w:rPr>
              <w:t>ЬІ</w:t>
            </w:r>
            <w:r w:rsidRPr="00ED6F85">
              <w:rPr>
                <w:sz w:val="24"/>
                <w:szCs w:val="24"/>
              </w:rPr>
              <w:t>. Бұл белгіні сөйлемдегі келеке сө</w:t>
            </w:r>
            <w:r w:rsidR="00DB0C4D" w:rsidRPr="00DB0C4D">
              <w:rPr>
                <w:b/>
                <w:sz w:val="15"/>
                <w:szCs w:val="24"/>
              </w:rPr>
              <w:t>3</w:t>
            </w:r>
            <w:r w:rsidRPr="00ED6F85">
              <w:rPr>
                <w:sz w:val="24"/>
                <w:szCs w:val="24"/>
              </w:rPr>
              <w:t>дерді көрсету мақсат</w:t>
            </w:r>
            <w:r w:rsidR="00DB0C4D" w:rsidRPr="00DB0C4D">
              <w:rPr>
                <w:b/>
                <w:sz w:val="15"/>
                <w:szCs w:val="24"/>
              </w:rPr>
              <w:t>ЬІ</w:t>
            </w:r>
            <w:r w:rsidRPr="00ED6F85">
              <w:rPr>
                <w:sz w:val="24"/>
                <w:szCs w:val="24"/>
              </w:rPr>
              <w:t>нда қолдануға болад</w:t>
            </w:r>
            <w:r w:rsidR="00DB0C4D" w:rsidRPr="00DB0C4D">
              <w:rPr>
                <w:b/>
                <w:sz w:val="15"/>
                <w:szCs w:val="24"/>
              </w:rPr>
              <w:t>ЬІ</w:t>
            </w:r>
            <w:r w:rsidRPr="00ED6F85">
              <w:rPr>
                <w:sz w:val="24"/>
                <w:szCs w:val="24"/>
              </w:rPr>
              <w:t>. </w:t>
            </w:r>
          </w:p>
        </w:tc>
      </w:tr>
      <w:tr w:rsidR="00E65C82" w:rsidRPr="00ED6F85" w:rsidTr="009474F1">
        <w:trPr>
          <w:gridBefore w:val="1"/>
          <w:gridAfter w:val="1"/>
          <w:wBefore w:w="137" w:type="dxa"/>
          <w:wAfter w:w="45" w:type="dxa"/>
        </w:trPr>
        <w:tc>
          <w:tcPr>
            <w:tcW w:w="1549" w:type="dxa"/>
          </w:tcPr>
          <w:p w:rsidR="00E65C82" w:rsidRPr="00ED6F85" w:rsidRDefault="00E65C82" w:rsidP="00E65C82">
            <w:pPr>
              <w:rPr>
                <w:noProof/>
                <w:sz w:val="24"/>
                <w:szCs w:val="24"/>
                <w:lang w:val="ru-RU" w:eastAsia="ru-RU"/>
              </w:rPr>
            </w:pPr>
            <w:r w:rsidRPr="00ED6F85">
              <w:rPr>
                <w:noProof/>
                <w:sz w:val="24"/>
                <w:szCs w:val="24"/>
                <w:lang w:val="ru-RU" w:eastAsia="ru-RU"/>
              </w:rPr>
              <w:drawing>
                <wp:inline distT="0" distB="0" distL="0" distR="0">
                  <wp:extent cx="561975" cy="685800"/>
                  <wp:effectExtent l="0" t="0" r="9525" b="0"/>
                  <wp:docPr id="115" name="image7.png" descr="https://pu.vk.com/c845122/upload.php?act=proxy_img&amp;url=http%3A%2F%2Fmassaget.kz%2Fuserdata%2Fusers%2Fuser_51386%2F1383733914.png&amp;hash=7d01bb978bd8c3f304bf5f4cffb59ccc&amp;mid=284726818"/>
                  <wp:cNvGraphicFramePr/>
                  <a:graphic xmlns:a="http://schemas.openxmlformats.org/drawingml/2006/main">
                    <a:graphicData uri="http://schemas.openxmlformats.org/drawingml/2006/picture">
                      <pic:pic xmlns:pic="http://schemas.openxmlformats.org/drawingml/2006/picture">
                        <pic:nvPicPr>
                          <pic:cNvPr id="0" name="image7.png" descr="https://pu.vk.com/c845122/upload.php?act=proxy_img&amp;url=http%3A%2F%2Fmassaget.kz%2Fuserdata%2Fusers%2Fuser_51386%2F1383733914.png&amp;hash=7d01bb978bd8c3f304bf5f4cffb59ccc&amp;mid=284726818"/>
                          <pic:cNvPicPr preferRelativeResize="0"/>
                        </pic:nvPicPr>
                        <pic:blipFill>
                          <a:blip r:embed="rId189"/>
                          <a:srcRect/>
                          <a:stretch>
                            <a:fillRect/>
                          </a:stretch>
                        </pic:blipFill>
                        <pic:spPr>
                          <a:xfrm>
                            <a:off x="0" y="0"/>
                            <a:ext cx="561975" cy="685800"/>
                          </a:xfrm>
                          <a:prstGeom prst="rect">
                            <a:avLst/>
                          </a:prstGeom>
                          <a:ln/>
                        </pic:spPr>
                      </pic:pic>
                    </a:graphicData>
                  </a:graphic>
                </wp:inline>
              </w:drawing>
            </w:r>
          </w:p>
        </w:tc>
        <w:tc>
          <w:tcPr>
            <w:tcW w:w="1711" w:type="dxa"/>
          </w:tcPr>
          <w:p w:rsidR="00E65C82" w:rsidRPr="00ED6F85" w:rsidRDefault="00E65C82" w:rsidP="00E65C82">
            <w:pPr>
              <w:rPr>
                <w:sz w:val="24"/>
                <w:szCs w:val="24"/>
              </w:rPr>
            </w:pPr>
            <w:r w:rsidRPr="00ED6F85">
              <w:rPr>
                <w:sz w:val="24"/>
                <w:szCs w:val="24"/>
              </w:rPr>
              <w:t>Беделді белгі</w:t>
            </w:r>
          </w:p>
        </w:tc>
        <w:tc>
          <w:tcPr>
            <w:tcW w:w="6237" w:type="dxa"/>
          </w:tcPr>
          <w:p w:rsidR="00E65C82" w:rsidRPr="00ED6F85" w:rsidRDefault="00E65C82" w:rsidP="00E65C82">
            <w:pPr>
              <w:rPr>
                <w:sz w:val="24"/>
                <w:szCs w:val="24"/>
              </w:rPr>
            </w:pPr>
            <w:r w:rsidRPr="00ED6F85">
              <w:rPr>
                <w:sz w:val="24"/>
                <w:szCs w:val="24"/>
              </w:rPr>
              <w:t>Беделді белгі ат</w:t>
            </w:r>
            <w:r w:rsidR="00DB0C4D" w:rsidRPr="00DB0C4D">
              <w:rPr>
                <w:b/>
                <w:sz w:val="15"/>
                <w:szCs w:val="24"/>
              </w:rPr>
              <w:t>ЬІ</w:t>
            </w:r>
            <w:r w:rsidRPr="00ED6F85">
              <w:rPr>
                <w:sz w:val="24"/>
                <w:szCs w:val="24"/>
              </w:rPr>
              <w:t xml:space="preserve"> айт</w:t>
            </w:r>
            <w:r w:rsidR="00DB0C4D" w:rsidRPr="00DB0C4D">
              <w:rPr>
                <w:b/>
                <w:sz w:val="15"/>
                <w:szCs w:val="24"/>
              </w:rPr>
              <w:t>ЬІ</w:t>
            </w:r>
            <w:r w:rsidRPr="00ED6F85">
              <w:rPr>
                <w:sz w:val="24"/>
                <w:szCs w:val="24"/>
              </w:rPr>
              <w:t>п тұрғандай беделді тұлғалард</w:t>
            </w:r>
            <w:r w:rsidR="00DB0C4D" w:rsidRPr="00DB0C4D">
              <w:rPr>
                <w:b/>
                <w:sz w:val="15"/>
                <w:szCs w:val="24"/>
              </w:rPr>
              <w:t>ЬІ</w:t>
            </w:r>
            <w:r w:rsidRPr="00ED6F85">
              <w:rPr>
                <w:sz w:val="24"/>
                <w:szCs w:val="24"/>
              </w:rPr>
              <w:t>ң арас</w:t>
            </w:r>
            <w:r w:rsidR="00DB0C4D" w:rsidRPr="00DB0C4D">
              <w:rPr>
                <w:b/>
                <w:sz w:val="15"/>
                <w:szCs w:val="24"/>
              </w:rPr>
              <w:t>ЬІ</w:t>
            </w:r>
            <w:r w:rsidRPr="00ED6F85">
              <w:rPr>
                <w:sz w:val="24"/>
                <w:szCs w:val="24"/>
              </w:rPr>
              <w:t>нда жүреді. Белгінің сұлбас</w:t>
            </w:r>
            <w:r w:rsidR="00DB0C4D" w:rsidRPr="00DB0C4D">
              <w:rPr>
                <w:b/>
                <w:sz w:val="15"/>
                <w:szCs w:val="24"/>
              </w:rPr>
              <w:t>ЬІ</w:t>
            </w:r>
            <w:r w:rsidRPr="00ED6F85">
              <w:rPr>
                <w:sz w:val="24"/>
                <w:szCs w:val="24"/>
              </w:rPr>
              <w:t xml:space="preserve"> түрік сұлтандар</w:t>
            </w:r>
            <w:r w:rsidR="00DB0C4D" w:rsidRPr="00DB0C4D">
              <w:rPr>
                <w:b/>
                <w:sz w:val="15"/>
                <w:szCs w:val="24"/>
              </w:rPr>
              <w:t>ЬІ</w:t>
            </w:r>
            <w:r w:rsidRPr="00ED6F85">
              <w:rPr>
                <w:sz w:val="24"/>
                <w:szCs w:val="24"/>
              </w:rPr>
              <w:t>н</w:t>
            </w:r>
            <w:r w:rsidR="00DB0C4D" w:rsidRPr="00DB0C4D">
              <w:rPr>
                <w:b/>
                <w:sz w:val="15"/>
                <w:szCs w:val="24"/>
              </w:rPr>
              <w:t>ЬІ</w:t>
            </w:r>
            <w:r w:rsidRPr="00ED6F85">
              <w:rPr>
                <w:sz w:val="24"/>
                <w:szCs w:val="24"/>
              </w:rPr>
              <w:t>ң қолшат</w:t>
            </w:r>
            <w:r w:rsidR="00DB0C4D" w:rsidRPr="00DB0C4D">
              <w:rPr>
                <w:b/>
                <w:sz w:val="15"/>
                <w:szCs w:val="24"/>
              </w:rPr>
              <w:t>ЬІ</w:t>
            </w:r>
            <w:r w:rsidRPr="00ED6F85">
              <w:rPr>
                <w:sz w:val="24"/>
                <w:szCs w:val="24"/>
              </w:rPr>
              <w:t>р</w:t>
            </w:r>
            <w:r w:rsidR="00DB0C4D" w:rsidRPr="00DB0C4D">
              <w:rPr>
                <w:b/>
                <w:sz w:val="15"/>
                <w:szCs w:val="24"/>
              </w:rPr>
              <w:t>ЬІ</w:t>
            </w:r>
            <w:r w:rsidRPr="00ED6F85">
              <w:rPr>
                <w:sz w:val="24"/>
                <w:szCs w:val="24"/>
              </w:rPr>
              <w:t>на көбірек ұқсайд</w:t>
            </w:r>
            <w:r w:rsidR="00DB0C4D" w:rsidRPr="00DB0C4D">
              <w:rPr>
                <w:b/>
                <w:sz w:val="15"/>
                <w:szCs w:val="24"/>
              </w:rPr>
              <w:t>ЬІ</w:t>
            </w:r>
            <w:r w:rsidRPr="00ED6F85">
              <w:rPr>
                <w:sz w:val="24"/>
                <w:szCs w:val="24"/>
              </w:rPr>
              <w:t>. Бұл белгі с</w:t>
            </w:r>
            <w:r w:rsidR="00DB0C4D" w:rsidRPr="00DB0C4D">
              <w:rPr>
                <w:b/>
                <w:sz w:val="15"/>
                <w:szCs w:val="24"/>
              </w:rPr>
              <w:t>ЬІ</w:t>
            </w:r>
            <w:r w:rsidRPr="00ED6F85">
              <w:rPr>
                <w:sz w:val="24"/>
                <w:szCs w:val="24"/>
              </w:rPr>
              <w:t>ртқа ш</w:t>
            </w:r>
            <w:r w:rsidR="00DB0C4D" w:rsidRPr="00DB0C4D">
              <w:rPr>
                <w:b/>
                <w:sz w:val="15"/>
                <w:szCs w:val="24"/>
              </w:rPr>
              <w:t>ЬІ</w:t>
            </w:r>
            <w:r w:rsidRPr="00ED6F85">
              <w:rPr>
                <w:sz w:val="24"/>
                <w:szCs w:val="24"/>
              </w:rPr>
              <w:t>ғар</w:t>
            </w:r>
            <w:r w:rsidR="00DB0C4D" w:rsidRPr="00DB0C4D">
              <w:rPr>
                <w:b/>
                <w:sz w:val="15"/>
                <w:szCs w:val="24"/>
              </w:rPr>
              <w:t>ЬІ</w:t>
            </w:r>
            <w:r w:rsidRPr="00ED6F85">
              <w:rPr>
                <w:sz w:val="24"/>
                <w:szCs w:val="24"/>
              </w:rPr>
              <w:t>лат</w:t>
            </w:r>
            <w:r w:rsidR="00DB0C4D" w:rsidRPr="00DB0C4D">
              <w:rPr>
                <w:b/>
                <w:sz w:val="15"/>
                <w:szCs w:val="24"/>
              </w:rPr>
              <w:t>ЬІ</w:t>
            </w:r>
            <w:r w:rsidRPr="00ED6F85">
              <w:rPr>
                <w:sz w:val="24"/>
                <w:szCs w:val="24"/>
              </w:rPr>
              <w:t xml:space="preserve">н хаттар </w:t>
            </w:r>
            <w:r w:rsidR="003422CF">
              <w:rPr>
                <w:sz w:val="24"/>
                <w:szCs w:val="24"/>
              </w:rPr>
              <w:t xml:space="preserve">және </w:t>
            </w:r>
            <w:r w:rsidRPr="00ED6F85">
              <w:rPr>
                <w:sz w:val="24"/>
                <w:szCs w:val="24"/>
              </w:rPr>
              <w:t>құжаттарда қой</w:t>
            </w:r>
            <w:r w:rsidR="00DB0C4D" w:rsidRPr="00DB0C4D">
              <w:rPr>
                <w:b/>
                <w:sz w:val="15"/>
                <w:szCs w:val="24"/>
              </w:rPr>
              <w:t>ЬІ</w:t>
            </w:r>
            <w:r w:rsidRPr="00ED6F85">
              <w:rPr>
                <w:sz w:val="24"/>
                <w:szCs w:val="24"/>
              </w:rPr>
              <w:t>лған. Он</w:t>
            </w:r>
            <w:r w:rsidR="00DB0C4D" w:rsidRPr="00DB0C4D">
              <w:rPr>
                <w:b/>
                <w:sz w:val="15"/>
                <w:szCs w:val="24"/>
              </w:rPr>
              <w:t>ЬІ</w:t>
            </w:r>
            <w:r w:rsidR="003422CF">
              <w:rPr>
                <w:sz w:val="24"/>
                <w:szCs w:val="24"/>
              </w:rPr>
              <w:t xml:space="preserve">және </w:t>
            </w:r>
            <w:r w:rsidRPr="00ED6F85">
              <w:rPr>
                <w:sz w:val="24"/>
                <w:szCs w:val="24"/>
              </w:rPr>
              <w:t>қоса беделді белгіні бұйр</w:t>
            </w:r>
            <w:r w:rsidR="00DB0C4D" w:rsidRPr="00DB0C4D">
              <w:rPr>
                <w:b/>
                <w:sz w:val="15"/>
                <w:szCs w:val="24"/>
              </w:rPr>
              <w:t>ЬІ</w:t>
            </w:r>
            <w:r w:rsidRPr="00ED6F85">
              <w:rPr>
                <w:sz w:val="24"/>
                <w:szCs w:val="24"/>
              </w:rPr>
              <w:t xml:space="preserve">қтар </w:t>
            </w:r>
            <w:r w:rsidR="003422CF">
              <w:rPr>
                <w:sz w:val="24"/>
                <w:szCs w:val="24"/>
              </w:rPr>
              <w:t xml:space="preserve">және </w:t>
            </w:r>
            <w:r w:rsidRPr="00ED6F85">
              <w:rPr>
                <w:sz w:val="24"/>
                <w:szCs w:val="24"/>
              </w:rPr>
              <w:t>келісімшарттарда да қолдануға болад</w:t>
            </w:r>
            <w:r w:rsidR="00DB0C4D" w:rsidRPr="00DB0C4D">
              <w:rPr>
                <w:b/>
                <w:sz w:val="15"/>
                <w:szCs w:val="24"/>
              </w:rPr>
              <w:t>ЬІ</w:t>
            </w:r>
            <w:r w:rsidRPr="00ED6F85">
              <w:rPr>
                <w:sz w:val="24"/>
                <w:szCs w:val="24"/>
              </w:rPr>
              <w:t>.</w:t>
            </w:r>
          </w:p>
        </w:tc>
      </w:tr>
      <w:tr w:rsidR="003C7FDE" w:rsidRPr="00ED6F85" w:rsidTr="009474F1">
        <w:tc>
          <w:tcPr>
            <w:tcW w:w="1686" w:type="dxa"/>
            <w:gridSpan w:val="2"/>
            <w:tcBorders>
              <w:top w:val="single" w:sz="4" w:space="0" w:color="auto"/>
              <w:left w:val="single" w:sz="4" w:space="0" w:color="auto"/>
              <w:bottom w:val="single" w:sz="4" w:space="0" w:color="auto"/>
              <w:right w:val="single" w:sz="4" w:space="0" w:color="auto"/>
            </w:tcBorders>
          </w:tcPr>
          <w:p w:rsidR="003C7FDE" w:rsidRPr="00ED6F85" w:rsidRDefault="003C7FDE" w:rsidP="00E65C82">
            <w:pPr>
              <w:pStyle w:val="7"/>
              <w:rPr>
                <w:color w:val="auto"/>
              </w:rPr>
            </w:pPr>
            <w:r w:rsidRPr="00ED6F85">
              <w:rPr>
                <w:noProof/>
                <w:color w:val="auto"/>
                <w:lang w:val="ru-RU" w:eastAsia="ru-RU"/>
              </w:rPr>
              <w:drawing>
                <wp:inline distT="0" distB="0" distL="0" distR="0">
                  <wp:extent cx="923925" cy="581025"/>
                  <wp:effectExtent l="0" t="0" r="9525" b="9525"/>
                  <wp:docPr id="118" name="image6.jpg" descr="[2013-12-01_135112%255B7%255D.jpg]"/>
                  <wp:cNvGraphicFramePr/>
                  <a:graphic xmlns:a="http://schemas.openxmlformats.org/drawingml/2006/main">
                    <a:graphicData uri="http://schemas.openxmlformats.org/drawingml/2006/picture">
                      <pic:pic xmlns:pic="http://schemas.openxmlformats.org/drawingml/2006/picture">
                        <pic:nvPicPr>
                          <pic:cNvPr id="0" name="image6.jpg" descr="[2013-12-01_135112%255B7%255D.jpg]"/>
                          <pic:cNvPicPr preferRelativeResize="0"/>
                        </pic:nvPicPr>
                        <pic:blipFill>
                          <a:blip r:embed="rId190"/>
                          <a:srcRect l="72115" t="79373" r="4038"/>
                          <a:stretch>
                            <a:fillRect/>
                          </a:stretch>
                        </pic:blipFill>
                        <pic:spPr>
                          <a:xfrm>
                            <a:off x="0" y="0"/>
                            <a:ext cx="923925" cy="581025"/>
                          </a:xfrm>
                          <a:prstGeom prst="rect">
                            <a:avLst/>
                          </a:prstGeom>
                          <a:ln/>
                        </pic:spPr>
                      </pic:pic>
                    </a:graphicData>
                  </a:graphic>
                </wp:inline>
              </w:drawing>
            </w:r>
          </w:p>
        </w:tc>
        <w:tc>
          <w:tcPr>
            <w:tcW w:w="1711" w:type="dxa"/>
            <w:tcBorders>
              <w:top w:val="single" w:sz="4" w:space="0" w:color="auto"/>
              <w:left w:val="single" w:sz="4" w:space="0" w:color="auto"/>
              <w:bottom w:val="single" w:sz="4" w:space="0" w:color="auto"/>
              <w:right w:val="single" w:sz="4" w:space="0" w:color="auto"/>
            </w:tcBorders>
          </w:tcPr>
          <w:p w:rsidR="003C7FDE" w:rsidRPr="00ED6F85" w:rsidRDefault="003C7FDE" w:rsidP="00B27FB5">
            <w:pPr>
              <w:rPr>
                <w:sz w:val="24"/>
                <w:szCs w:val="24"/>
              </w:rPr>
            </w:pPr>
            <w:r w:rsidRPr="00ED6F85">
              <w:rPr>
                <w:sz w:val="24"/>
                <w:szCs w:val="24"/>
              </w:rPr>
              <w:t>Үтірлі леп және сұрау белгісі</w:t>
            </w:r>
          </w:p>
        </w:tc>
        <w:tc>
          <w:tcPr>
            <w:tcW w:w="6282" w:type="dxa"/>
            <w:gridSpan w:val="2"/>
            <w:tcBorders>
              <w:top w:val="single" w:sz="4" w:space="0" w:color="auto"/>
              <w:left w:val="single" w:sz="4" w:space="0" w:color="auto"/>
              <w:bottom w:val="single" w:sz="4" w:space="0" w:color="auto"/>
              <w:right w:val="single" w:sz="4" w:space="0" w:color="auto"/>
            </w:tcBorders>
          </w:tcPr>
          <w:p w:rsidR="003C7FDE" w:rsidRPr="00ED6F85" w:rsidRDefault="003C7FDE" w:rsidP="00B27FB5">
            <w:pPr>
              <w:rPr>
                <w:sz w:val="24"/>
                <w:szCs w:val="24"/>
              </w:rPr>
            </w:pPr>
            <w:r w:rsidRPr="00ED6F85">
              <w:rPr>
                <w:sz w:val="24"/>
                <w:szCs w:val="24"/>
              </w:rPr>
              <w:t>Аяқталмаған сұраул</w:t>
            </w:r>
            <w:r w:rsidR="00DB0C4D" w:rsidRPr="00DB0C4D">
              <w:rPr>
                <w:b/>
                <w:sz w:val="15"/>
                <w:szCs w:val="24"/>
              </w:rPr>
              <w:t>ЬІ</w:t>
            </w:r>
            <w:r w:rsidRPr="00ED6F85">
              <w:rPr>
                <w:sz w:val="24"/>
                <w:szCs w:val="24"/>
              </w:rPr>
              <w:t xml:space="preserve"> жән лепті сөйлемдерге қоюға болад</w:t>
            </w:r>
            <w:r w:rsidR="00DB0C4D" w:rsidRPr="00DB0C4D">
              <w:rPr>
                <w:b/>
                <w:sz w:val="15"/>
                <w:szCs w:val="24"/>
              </w:rPr>
              <w:t>ЬІ</w:t>
            </w:r>
            <w:r w:rsidRPr="00ED6F85">
              <w:rPr>
                <w:sz w:val="24"/>
                <w:szCs w:val="24"/>
              </w:rPr>
              <w:t>.</w:t>
            </w:r>
          </w:p>
        </w:tc>
      </w:tr>
      <w:tr w:rsidR="00E65C82" w:rsidRPr="00ED6F85" w:rsidTr="00947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55"/>
        </w:trPr>
        <w:tc>
          <w:tcPr>
            <w:tcW w:w="1686" w:type="dxa"/>
            <w:gridSpan w:val="2"/>
            <w:tcBorders>
              <w:top w:val="single" w:sz="4" w:space="0" w:color="auto"/>
              <w:left w:val="single" w:sz="4" w:space="0" w:color="auto"/>
              <w:bottom w:val="single" w:sz="4" w:space="0" w:color="auto"/>
              <w:right w:val="single" w:sz="4" w:space="0" w:color="auto"/>
            </w:tcBorders>
          </w:tcPr>
          <w:p w:rsidR="00E65C82" w:rsidRPr="00ED6F85" w:rsidRDefault="00E65C82" w:rsidP="00311B27">
            <w:pPr>
              <w:rPr>
                <w:sz w:val="24"/>
                <w:szCs w:val="24"/>
              </w:rPr>
            </w:pPr>
            <w:r w:rsidRPr="00ED6F85">
              <w:rPr>
                <w:noProof/>
                <w:sz w:val="24"/>
                <w:szCs w:val="24"/>
                <w:lang w:val="ru-RU" w:eastAsia="ru-RU"/>
              </w:rPr>
              <w:drawing>
                <wp:inline distT="0" distB="0" distL="0" distR="0">
                  <wp:extent cx="952500" cy="952500"/>
                  <wp:effectExtent l="0" t="0" r="0" b="0"/>
                  <wp:docPr id="116" name="image11.jpg" descr="https://pu.vk.com/c848632/upload.php?act=proxy_img&amp;url=http%3A%2F%2Fmassaget.kz%2Fuserdata%2Fusers%2Fuser_51386%2F1383733962.jpg&amp;hash=aeef424dff47c6c07b9a45167d848d87&amp;mid=284726818"/>
                  <wp:cNvGraphicFramePr/>
                  <a:graphic xmlns:a="http://schemas.openxmlformats.org/drawingml/2006/main">
                    <a:graphicData uri="http://schemas.openxmlformats.org/drawingml/2006/picture">
                      <pic:pic xmlns:pic="http://schemas.openxmlformats.org/drawingml/2006/picture">
                        <pic:nvPicPr>
                          <pic:cNvPr id="0" name="image11.jpg" descr="https://pu.vk.com/c848632/upload.php?act=proxy_img&amp;url=http%3A%2F%2Fmassaget.kz%2Fuserdata%2Fusers%2Fuser_51386%2F1383733962.jpg&amp;hash=aeef424dff47c6c07b9a45167d848d87&amp;mid=284726818"/>
                          <pic:cNvPicPr preferRelativeResize="0"/>
                        </pic:nvPicPr>
                        <pic:blipFill>
                          <a:blip r:embed="rId191"/>
                          <a:srcRect/>
                          <a:stretch>
                            <a:fillRect/>
                          </a:stretch>
                        </pic:blipFill>
                        <pic:spPr>
                          <a:xfrm>
                            <a:off x="0" y="0"/>
                            <a:ext cx="952500" cy="952500"/>
                          </a:xfrm>
                          <a:prstGeom prst="rect">
                            <a:avLst/>
                          </a:prstGeom>
                          <a:ln/>
                        </pic:spPr>
                      </pic:pic>
                    </a:graphicData>
                  </a:graphic>
                </wp:inline>
              </w:drawing>
            </w:r>
          </w:p>
        </w:tc>
        <w:tc>
          <w:tcPr>
            <w:tcW w:w="1711" w:type="dxa"/>
            <w:tcBorders>
              <w:top w:val="single" w:sz="4" w:space="0" w:color="auto"/>
              <w:left w:val="single" w:sz="4" w:space="0" w:color="auto"/>
              <w:bottom w:val="single" w:sz="4" w:space="0" w:color="auto"/>
              <w:right w:val="single" w:sz="4" w:space="0" w:color="auto"/>
            </w:tcBorders>
          </w:tcPr>
          <w:p w:rsidR="00E65C82" w:rsidRPr="00ED6F85" w:rsidRDefault="00E65C82" w:rsidP="00311B27">
            <w:pPr>
              <w:rPr>
                <w:sz w:val="24"/>
                <w:szCs w:val="24"/>
              </w:rPr>
            </w:pPr>
            <w:r w:rsidRPr="00ED6F85">
              <w:rPr>
                <w:sz w:val="24"/>
                <w:szCs w:val="24"/>
              </w:rPr>
              <w:t>Снарк белгі</w:t>
            </w:r>
          </w:p>
        </w:tc>
        <w:tc>
          <w:tcPr>
            <w:tcW w:w="6282" w:type="dxa"/>
            <w:gridSpan w:val="2"/>
            <w:tcBorders>
              <w:top w:val="single" w:sz="4" w:space="0" w:color="auto"/>
              <w:left w:val="single" w:sz="4" w:space="0" w:color="auto"/>
              <w:bottom w:val="single" w:sz="4" w:space="0" w:color="auto"/>
              <w:right w:val="single" w:sz="4" w:space="0" w:color="auto"/>
            </w:tcBorders>
          </w:tcPr>
          <w:p w:rsidR="00E65C82" w:rsidRPr="00ED6F85" w:rsidRDefault="00090969" w:rsidP="00311B27">
            <w:pPr>
              <w:rPr>
                <w:sz w:val="24"/>
                <w:szCs w:val="24"/>
              </w:rPr>
            </w:pPr>
            <w:r>
              <w:rPr>
                <w:sz w:val="24"/>
                <w:szCs w:val="24"/>
              </w:rPr>
              <w:t>С</w:t>
            </w:r>
            <w:r w:rsidR="00E65C82" w:rsidRPr="00ED6F85">
              <w:rPr>
                <w:sz w:val="24"/>
                <w:szCs w:val="24"/>
              </w:rPr>
              <w:t>өйлемде жас</w:t>
            </w:r>
            <w:r w:rsidR="00DB0C4D" w:rsidRPr="00DB0C4D">
              <w:rPr>
                <w:b/>
                <w:sz w:val="15"/>
                <w:szCs w:val="24"/>
              </w:rPr>
              <w:t>ЬІ</w:t>
            </w:r>
            <w:r w:rsidR="00E65C82" w:rsidRPr="00ED6F85">
              <w:rPr>
                <w:sz w:val="24"/>
                <w:szCs w:val="24"/>
              </w:rPr>
              <w:t>р</w:t>
            </w:r>
            <w:r w:rsidR="00DB0C4D" w:rsidRPr="00DB0C4D">
              <w:rPr>
                <w:b/>
                <w:sz w:val="15"/>
                <w:szCs w:val="24"/>
              </w:rPr>
              <w:t>ЬІ</w:t>
            </w:r>
            <w:r w:rsidR="00E65C82" w:rsidRPr="00ED6F85">
              <w:rPr>
                <w:sz w:val="24"/>
                <w:szCs w:val="24"/>
              </w:rPr>
              <w:t>н ой бар</w:t>
            </w:r>
            <w:r w:rsidR="00DB0C4D" w:rsidRPr="00DB0C4D">
              <w:rPr>
                <w:b/>
                <w:sz w:val="15"/>
                <w:szCs w:val="24"/>
              </w:rPr>
              <w:t>ЬІ</w:t>
            </w:r>
            <w:r w:rsidR="00E65C82" w:rsidRPr="00ED6F85">
              <w:rPr>
                <w:sz w:val="24"/>
                <w:szCs w:val="24"/>
              </w:rPr>
              <w:t>н, он</w:t>
            </w:r>
            <w:r w:rsidR="00DB0C4D" w:rsidRPr="00DB0C4D">
              <w:rPr>
                <w:b/>
                <w:sz w:val="15"/>
                <w:szCs w:val="24"/>
              </w:rPr>
              <w:t>ЬІ</w:t>
            </w:r>
            <w:r w:rsidR="00E65C82" w:rsidRPr="00ED6F85">
              <w:rPr>
                <w:sz w:val="24"/>
                <w:szCs w:val="24"/>
              </w:rPr>
              <w:t xml:space="preserve"> қалай жа</w:t>
            </w:r>
            <w:r w:rsidR="00DB0C4D" w:rsidRPr="00DB0C4D">
              <w:rPr>
                <w:b/>
                <w:sz w:val="15"/>
                <w:szCs w:val="24"/>
              </w:rPr>
              <w:t>3ЬІ</w:t>
            </w:r>
            <w:r w:rsidR="00E65C82" w:rsidRPr="00ED6F85">
              <w:rPr>
                <w:sz w:val="24"/>
                <w:szCs w:val="24"/>
              </w:rPr>
              <w:t>лса солай түсіну міндетті емес екендігін білдіреді.</w:t>
            </w:r>
          </w:p>
        </w:tc>
      </w:tr>
      <w:tr w:rsidR="00E65C82" w:rsidRPr="007635EF" w:rsidTr="00947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0"/>
        </w:trPr>
        <w:tc>
          <w:tcPr>
            <w:tcW w:w="1686" w:type="dxa"/>
            <w:gridSpan w:val="2"/>
            <w:tcBorders>
              <w:top w:val="single" w:sz="4" w:space="0" w:color="auto"/>
              <w:left w:val="single" w:sz="4" w:space="0" w:color="auto"/>
              <w:bottom w:val="single" w:sz="4" w:space="0" w:color="auto"/>
              <w:right w:val="single" w:sz="4" w:space="0" w:color="auto"/>
            </w:tcBorders>
          </w:tcPr>
          <w:p w:rsidR="00E65C82" w:rsidRPr="00ED6F85" w:rsidRDefault="00E65C82" w:rsidP="00311B27">
            <w:pPr>
              <w:rPr>
                <w:sz w:val="24"/>
                <w:szCs w:val="24"/>
              </w:rPr>
            </w:pPr>
            <w:r w:rsidRPr="00ED6F85">
              <w:rPr>
                <w:noProof/>
                <w:sz w:val="24"/>
                <w:szCs w:val="24"/>
                <w:lang w:val="ru-RU" w:eastAsia="ru-RU"/>
              </w:rPr>
              <w:drawing>
                <wp:inline distT="0" distB="0" distL="0" distR="0">
                  <wp:extent cx="1009650" cy="952500"/>
                  <wp:effectExtent l="0" t="0" r="0" b="0"/>
                  <wp:docPr id="117" name="image5.jpg" descr="https://pu.vk.com/c844724/upload.php?act=proxy_img&amp;url=http%3A%2F%2Fmassaget.kz%2Fuserdata%2Fusers%2Fuser_51386%2F1383733998.jpg&amp;hash=a5d68c0f6074015de6c35cf980131b5b&amp;mid=284726818"/>
                  <wp:cNvGraphicFramePr/>
                  <a:graphic xmlns:a="http://schemas.openxmlformats.org/drawingml/2006/main">
                    <a:graphicData uri="http://schemas.openxmlformats.org/drawingml/2006/picture">
                      <pic:pic xmlns:pic="http://schemas.openxmlformats.org/drawingml/2006/picture">
                        <pic:nvPicPr>
                          <pic:cNvPr id="0" name="image5.jpg" descr="https://pu.vk.com/c844724/upload.php?act=proxy_img&amp;url=http%3A%2F%2Fmassaget.kz%2Fuserdata%2Fusers%2Fuser_51386%2F1383733998.jpg&amp;hash=a5d68c0f6074015de6c35cf980131b5b&amp;mid=284726818"/>
                          <pic:cNvPicPr preferRelativeResize="0"/>
                        </pic:nvPicPr>
                        <pic:blipFill>
                          <a:blip r:embed="rId192"/>
                          <a:srcRect/>
                          <a:stretch>
                            <a:fillRect/>
                          </a:stretch>
                        </pic:blipFill>
                        <pic:spPr>
                          <a:xfrm>
                            <a:off x="0" y="0"/>
                            <a:ext cx="1009650" cy="952500"/>
                          </a:xfrm>
                          <a:prstGeom prst="rect">
                            <a:avLst/>
                          </a:prstGeom>
                          <a:ln/>
                        </pic:spPr>
                      </pic:pic>
                    </a:graphicData>
                  </a:graphic>
                </wp:inline>
              </w:drawing>
            </w:r>
          </w:p>
        </w:tc>
        <w:tc>
          <w:tcPr>
            <w:tcW w:w="1711" w:type="dxa"/>
            <w:tcBorders>
              <w:top w:val="single" w:sz="4" w:space="0" w:color="auto"/>
              <w:left w:val="single" w:sz="4" w:space="0" w:color="auto"/>
              <w:bottom w:val="single" w:sz="4" w:space="0" w:color="auto"/>
              <w:right w:val="single" w:sz="4" w:space="0" w:color="auto"/>
            </w:tcBorders>
          </w:tcPr>
          <w:p w:rsidR="00E65C82" w:rsidRPr="00ED6F85" w:rsidRDefault="00E65C82" w:rsidP="00311B27">
            <w:pPr>
              <w:rPr>
                <w:sz w:val="24"/>
                <w:szCs w:val="24"/>
              </w:rPr>
            </w:pPr>
            <w:r w:rsidRPr="00ED6F85">
              <w:rPr>
                <w:sz w:val="24"/>
                <w:szCs w:val="24"/>
              </w:rPr>
              <w:t>Астериск</w:t>
            </w:r>
            <w:r w:rsidRPr="00ED6F85">
              <w:rPr>
                <w:sz w:val="24"/>
                <w:szCs w:val="24"/>
              </w:rPr>
              <w:br/>
            </w:r>
            <w:r w:rsidRPr="00ED6F85">
              <w:rPr>
                <w:sz w:val="24"/>
                <w:szCs w:val="24"/>
              </w:rPr>
              <w:br/>
            </w:r>
          </w:p>
        </w:tc>
        <w:tc>
          <w:tcPr>
            <w:tcW w:w="6282" w:type="dxa"/>
            <w:gridSpan w:val="2"/>
            <w:tcBorders>
              <w:top w:val="single" w:sz="4" w:space="0" w:color="auto"/>
              <w:left w:val="single" w:sz="4" w:space="0" w:color="auto"/>
              <w:bottom w:val="single" w:sz="4" w:space="0" w:color="auto"/>
              <w:right w:val="single" w:sz="4" w:space="0" w:color="auto"/>
            </w:tcBorders>
          </w:tcPr>
          <w:p w:rsidR="003F1D60" w:rsidRDefault="00E65C82" w:rsidP="00311B27">
            <w:pPr>
              <w:rPr>
                <w:sz w:val="24"/>
                <w:szCs w:val="24"/>
              </w:rPr>
            </w:pPr>
            <w:r w:rsidRPr="00ED6F85">
              <w:rPr>
                <w:sz w:val="24"/>
                <w:szCs w:val="24"/>
              </w:rPr>
              <w:t>Бұр</w:t>
            </w:r>
            <w:r w:rsidR="00DB0C4D" w:rsidRPr="00DB0C4D">
              <w:rPr>
                <w:b/>
                <w:sz w:val="15"/>
                <w:szCs w:val="24"/>
              </w:rPr>
              <w:t>ЬІ</w:t>
            </w:r>
            <w:r w:rsidRPr="00ED6F85">
              <w:rPr>
                <w:sz w:val="24"/>
                <w:szCs w:val="24"/>
              </w:rPr>
              <w:t>ндар</w:t>
            </w:r>
            <w:r w:rsidR="00DB0C4D" w:rsidRPr="00DB0C4D">
              <w:rPr>
                <w:b/>
                <w:sz w:val="15"/>
                <w:szCs w:val="24"/>
              </w:rPr>
              <w:t>ЬІ</w:t>
            </w:r>
            <w:r w:rsidRPr="00ED6F85">
              <w:rPr>
                <w:sz w:val="24"/>
                <w:szCs w:val="24"/>
              </w:rPr>
              <w:t xml:space="preserve"> астери</w:t>
            </w:r>
            <w:r w:rsidR="00DB0C4D" w:rsidRPr="00DB0C4D">
              <w:rPr>
                <w:b/>
                <w:sz w:val="15"/>
                <w:szCs w:val="24"/>
              </w:rPr>
              <w:t>3</w:t>
            </w:r>
            <w:r w:rsidRPr="00ED6F85">
              <w:rPr>
                <w:sz w:val="24"/>
                <w:szCs w:val="24"/>
              </w:rPr>
              <w:t>м белгісін кітаптарда әр бөлімнің бас</w:t>
            </w:r>
            <w:r w:rsidR="00DB0C4D" w:rsidRPr="00DB0C4D">
              <w:rPr>
                <w:b/>
                <w:sz w:val="15"/>
                <w:szCs w:val="24"/>
              </w:rPr>
              <w:t>ЬІ</w:t>
            </w:r>
            <w:r w:rsidRPr="00ED6F85">
              <w:rPr>
                <w:sz w:val="24"/>
                <w:szCs w:val="24"/>
              </w:rPr>
              <w:t>на қолданған. Бүгіндері астериск жай ғана үш жұлд</w:t>
            </w:r>
            <w:r w:rsidR="00DB0C4D" w:rsidRPr="00DB0C4D">
              <w:rPr>
                <w:b/>
                <w:sz w:val="15"/>
                <w:szCs w:val="24"/>
              </w:rPr>
              <w:t>ЬІ3</w:t>
            </w:r>
            <w:r w:rsidRPr="00ED6F85">
              <w:rPr>
                <w:sz w:val="24"/>
                <w:szCs w:val="24"/>
              </w:rPr>
              <w:t>шаға (***) ау</w:t>
            </w:r>
            <w:r w:rsidR="00DB0C4D" w:rsidRPr="00DB0C4D">
              <w:rPr>
                <w:b/>
                <w:sz w:val="15"/>
                <w:szCs w:val="24"/>
              </w:rPr>
              <w:t>ЬІ</w:t>
            </w:r>
            <w:r w:rsidRPr="00ED6F85">
              <w:rPr>
                <w:sz w:val="24"/>
                <w:szCs w:val="24"/>
              </w:rPr>
              <w:t>ст</w:t>
            </w:r>
            <w:r w:rsidR="00DB0C4D" w:rsidRPr="00DB0C4D">
              <w:rPr>
                <w:b/>
                <w:sz w:val="15"/>
                <w:szCs w:val="24"/>
              </w:rPr>
              <w:t>ЬІ</w:t>
            </w:r>
            <w:r w:rsidRPr="00ED6F85">
              <w:rPr>
                <w:sz w:val="24"/>
                <w:szCs w:val="24"/>
              </w:rPr>
              <w:t>р</w:t>
            </w:r>
            <w:r w:rsidR="00DB0C4D" w:rsidRPr="00DB0C4D">
              <w:rPr>
                <w:b/>
                <w:sz w:val="15"/>
                <w:szCs w:val="24"/>
              </w:rPr>
              <w:t>ЬІ</w:t>
            </w:r>
            <w:r w:rsidRPr="00ED6F85">
              <w:rPr>
                <w:sz w:val="24"/>
                <w:szCs w:val="24"/>
              </w:rPr>
              <w:t>лған. Функцияс</w:t>
            </w:r>
            <w:r w:rsidR="00DB0C4D" w:rsidRPr="00DB0C4D">
              <w:rPr>
                <w:b/>
                <w:sz w:val="15"/>
                <w:szCs w:val="24"/>
              </w:rPr>
              <w:t>ЬІ</w:t>
            </w:r>
            <w:r w:rsidRPr="00ED6F85">
              <w:rPr>
                <w:sz w:val="24"/>
                <w:szCs w:val="24"/>
              </w:rPr>
              <w:t xml:space="preserve"> әртүрлі: </w:t>
            </w:r>
          </w:p>
          <w:p w:rsidR="00E65C82" w:rsidRPr="007635EF" w:rsidRDefault="003F1D60" w:rsidP="003F1D60">
            <w:pPr>
              <w:rPr>
                <w:sz w:val="24"/>
                <w:szCs w:val="24"/>
              </w:rPr>
            </w:pPr>
            <w:r>
              <w:rPr>
                <w:sz w:val="24"/>
                <w:szCs w:val="24"/>
              </w:rPr>
              <w:t>1. Сілтеме.</w:t>
            </w:r>
            <w:r w:rsidR="00E65C82" w:rsidRPr="00ED6F85">
              <w:rPr>
                <w:sz w:val="24"/>
                <w:szCs w:val="24"/>
              </w:rPr>
              <w:t xml:space="preserve"> 2. Тарихи ескерткіштерде</w:t>
            </w:r>
            <w:r>
              <w:rPr>
                <w:sz w:val="24"/>
                <w:szCs w:val="24"/>
              </w:rPr>
              <w:t xml:space="preserve"> ан</w:t>
            </w:r>
            <w:r w:rsidR="00DB0C4D" w:rsidRPr="00DB0C4D">
              <w:rPr>
                <w:b/>
                <w:sz w:val="15"/>
                <w:szCs w:val="24"/>
              </w:rPr>
              <w:t>ЬІ</w:t>
            </w:r>
            <w:r>
              <w:rPr>
                <w:sz w:val="24"/>
                <w:szCs w:val="24"/>
              </w:rPr>
              <w:t>қ</w:t>
            </w:r>
            <w:r w:rsidR="00E65C82" w:rsidRPr="00ED6F85">
              <w:rPr>
                <w:sz w:val="24"/>
                <w:szCs w:val="24"/>
              </w:rPr>
              <w:t xml:space="preserve"> емес, қалп</w:t>
            </w:r>
            <w:r w:rsidR="00DB0C4D" w:rsidRPr="00DB0C4D">
              <w:rPr>
                <w:b/>
                <w:sz w:val="15"/>
                <w:szCs w:val="24"/>
              </w:rPr>
              <w:t>ЬІ</w:t>
            </w:r>
            <w:r w:rsidR="00E65C82" w:rsidRPr="00ED6F85">
              <w:rPr>
                <w:sz w:val="24"/>
                <w:szCs w:val="24"/>
              </w:rPr>
              <w:t>на келтірілген белгі</w:t>
            </w:r>
            <w:r>
              <w:rPr>
                <w:sz w:val="24"/>
                <w:szCs w:val="24"/>
              </w:rPr>
              <w:t>.</w:t>
            </w:r>
            <w:r w:rsidR="00E65C82" w:rsidRPr="00ED6F85">
              <w:rPr>
                <w:sz w:val="24"/>
                <w:szCs w:val="24"/>
              </w:rPr>
              <w:t xml:space="preserve"> 3. дескриптивті лингвистикада</w:t>
            </w:r>
            <w:r>
              <w:rPr>
                <w:sz w:val="24"/>
                <w:szCs w:val="24"/>
              </w:rPr>
              <w:t>.</w:t>
            </w:r>
          </w:p>
        </w:tc>
      </w:tr>
    </w:tbl>
    <w:p w:rsidR="003C7FDE" w:rsidRPr="003C7FDE" w:rsidRDefault="003C7FDE" w:rsidP="003C7FDE">
      <w:pPr>
        <w:pStyle w:val="a8"/>
        <w:tabs>
          <w:tab w:val="left" w:pos="1134"/>
        </w:tabs>
        <w:spacing w:after="0" w:afterAutospacing="0"/>
        <w:ind w:right="20"/>
        <w:jc w:val="both"/>
        <w:rPr>
          <w:bCs/>
          <w:sz w:val="28"/>
          <w:szCs w:val="28"/>
          <w:lang w:val="kk-KZ"/>
        </w:rPr>
      </w:pPr>
    </w:p>
    <w:sectPr w:rsidR="003C7FDE" w:rsidRPr="003C7FDE" w:rsidSect="004065AA">
      <w:headerReference w:type="even" r:id="rId193"/>
      <w:headerReference w:type="default" r:id="rId194"/>
      <w:footerReference w:type="even" r:id="rId195"/>
      <w:footerReference w:type="default" r:id="rId196"/>
      <w:headerReference w:type="first" r:id="rId197"/>
      <w:footerReference w:type="first" r:id="rId198"/>
      <w:pgSz w:w="11906" w:h="16838"/>
      <w:pgMar w:top="1134" w:right="567"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F96" w:rsidRDefault="00035F96">
      <w:r>
        <w:separator/>
      </w:r>
    </w:p>
  </w:endnote>
  <w:endnote w:type="continuationSeparator" w:id="0">
    <w:p w:rsidR="00035F96" w:rsidRDefault="00035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Kaz">
    <w:altName w:val="Times New Roman"/>
    <w:charset w:val="00"/>
    <w:family w:val="swiss"/>
    <w:pitch w:val="variable"/>
    <w:sig w:usb0="00000003" w:usb1="00000000" w:usb2="00000000" w:usb3="00000000" w:csb0="00000001" w:csb1="00000000"/>
  </w:font>
  <w:font w:name="Times New Roman-Identity-H">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inheri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14C" w:rsidRDefault="00E2014C">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621793"/>
      <w:docPartObj>
        <w:docPartGallery w:val="Page Numbers (Bottom of Page)"/>
        <w:docPartUnique/>
      </w:docPartObj>
    </w:sdtPr>
    <w:sdtEndPr/>
    <w:sdtContent>
      <w:p w:rsidR="00E2014C" w:rsidRDefault="00A944FA">
        <w:pPr>
          <w:pStyle w:val="af9"/>
          <w:jc w:val="center"/>
        </w:pPr>
        <w:r w:rsidRPr="004065AA">
          <w:rPr>
            <w:rFonts w:ascii="Times New Roman" w:hAnsi="Times New Roman"/>
            <w:sz w:val="28"/>
            <w:szCs w:val="28"/>
          </w:rPr>
          <w:fldChar w:fldCharType="begin"/>
        </w:r>
        <w:r w:rsidR="00E2014C" w:rsidRPr="004065AA">
          <w:rPr>
            <w:rFonts w:ascii="Times New Roman" w:hAnsi="Times New Roman"/>
            <w:sz w:val="28"/>
            <w:szCs w:val="28"/>
          </w:rPr>
          <w:instrText>PAGE   \* MERGEFORMAT</w:instrText>
        </w:r>
        <w:r w:rsidRPr="004065AA">
          <w:rPr>
            <w:rFonts w:ascii="Times New Roman" w:hAnsi="Times New Roman"/>
            <w:sz w:val="28"/>
            <w:szCs w:val="28"/>
          </w:rPr>
          <w:fldChar w:fldCharType="separate"/>
        </w:r>
        <w:r w:rsidR="00F775D9">
          <w:rPr>
            <w:rFonts w:ascii="Times New Roman" w:hAnsi="Times New Roman"/>
            <w:noProof/>
            <w:sz w:val="28"/>
            <w:szCs w:val="28"/>
          </w:rPr>
          <w:t>1</w:t>
        </w:r>
        <w:r w:rsidRPr="004065AA">
          <w:rPr>
            <w:rFonts w:ascii="Times New Roman" w:hAnsi="Times New Roman"/>
            <w:sz w:val="28"/>
            <w:szCs w:val="28"/>
          </w:rPr>
          <w:fldChar w:fldCharType="end"/>
        </w:r>
      </w:p>
    </w:sdtContent>
  </w:sdt>
  <w:p w:rsidR="00E2014C" w:rsidRDefault="00E2014C">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14C" w:rsidRDefault="00E2014C">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F96" w:rsidRDefault="00035F96">
      <w:r>
        <w:separator/>
      </w:r>
    </w:p>
  </w:footnote>
  <w:footnote w:type="continuationSeparator" w:id="0">
    <w:p w:rsidR="00035F96" w:rsidRDefault="00035F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14C" w:rsidRDefault="00E2014C">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14C" w:rsidRDefault="00E2014C">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14C" w:rsidRDefault="00E2014C">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4EFB"/>
    <w:multiLevelType w:val="multilevel"/>
    <w:tmpl w:val="4F606CB8"/>
    <w:lvl w:ilvl="0">
      <w:start w:val="1"/>
      <w:numFmt w:val="decimal"/>
      <w:lvlText w:val="%1."/>
      <w:lvlJc w:val="left"/>
      <w:pPr>
        <w:tabs>
          <w:tab w:val="num" w:pos="5747"/>
        </w:tabs>
        <w:ind w:left="574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851FE"/>
    <w:multiLevelType w:val="multilevel"/>
    <w:tmpl w:val="64FED4CE"/>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2" w15:restartNumberingAfterBreak="0">
    <w:nsid w:val="05715F74"/>
    <w:multiLevelType w:val="hybridMultilevel"/>
    <w:tmpl w:val="4A8C64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5874CFD"/>
    <w:multiLevelType w:val="multilevel"/>
    <w:tmpl w:val="A19203CE"/>
    <w:lvl w:ilvl="0">
      <w:start w:val="1"/>
      <w:numFmt w:val="bullet"/>
      <w:lvlText w:val="-"/>
      <w:lvlJc w:val="left"/>
      <w:pPr>
        <w:ind w:left="757" w:hanging="360"/>
      </w:pPr>
      <w:rPr>
        <w:rFonts w:ascii="Times New Roman" w:eastAsia="Times New Roman" w:hAnsi="Times New Roman" w:cs="Times New Roman"/>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4" w15:restartNumberingAfterBreak="0">
    <w:nsid w:val="08B65FAD"/>
    <w:multiLevelType w:val="hybridMultilevel"/>
    <w:tmpl w:val="8EE8C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9F31DF"/>
    <w:multiLevelType w:val="hybridMultilevel"/>
    <w:tmpl w:val="D3D04D7C"/>
    <w:lvl w:ilvl="0" w:tplc="ABD0BF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6A6329"/>
    <w:multiLevelType w:val="hybridMultilevel"/>
    <w:tmpl w:val="D4F0AE24"/>
    <w:lvl w:ilvl="0" w:tplc="B2C242E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854D31"/>
    <w:multiLevelType w:val="hybridMultilevel"/>
    <w:tmpl w:val="3CC0064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5DE2767"/>
    <w:multiLevelType w:val="hybridMultilevel"/>
    <w:tmpl w:val="9FF61A3E"/>
    <w:lvl w:ilvl="0" w:tplc="A1547B4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D73375"/>
    <w:multiLevelType w:val="hybridMultilevel"/>
    <w:tmpl w:val="8B3E50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A4A3AA6"/>
    <w:multiLevelType w:val="hybridMultilevel"/>
    <w:tmpl w:val="4DD44E44"/>
    <w:lvl w:ilvl="0" w:tplc="A1547B44">
      <w:start w:val="2"/>
      <w:numFmt w:val="bullet"/>
      <w:lvlText w:val="-"/>
      <w:lvlJc w:val="left"/>
      <w:pPr>
        <w:ind w:left="1287" w:hanging="360"/>
      </w:pPr>
      <w:rPr>
        <w:rFonts w:ascii="Times New Roman" w:eastAsiaTheme="minorHAns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 w15:restartNumberingAfterBreak="0">
    <w:nsid w:val="1A863E74"/>
    <w:multiLevelType w:val="hybridMultilevel"/>
    <w:tmpl w:val="550864DC"/>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C187C95"/>
    <w:multiLevelType w:val="hybridMultilevel"/>
    <w:tmpl w:val="7CCADF7E"/>
    <w:lvl w:ilvl="0" w:tplc="A1547B44">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FC758D3"/>
    <w:multiLevelType w:val="hybridMultilevel"/>
    <w:tmpl w:val="AB8E0FC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5B71B67"/>
    <w:multiLevelType w:val="hybridMultilevel"/>
    <w:tmpl w:val="FFC84896"/>
    <w:lvl w:ilvl="0" w:tplc="A1547B44">
      <w:start w:val="2"/>
      <w:numFmt w:val="bullet"/>
      <w:lvlText w:val="-"/>
      <w:lvlJc w:val="left"/>
      <w:pPr>
        <w:ind w:left="1530" w:hanging="360"/>
      </w:pPr>
      <w:rPr>
        <w:rFonts w:ascii="Times New Roman" w:eastAsiaTheme="minorHAnsi" w:hAnsi="Times New Roman" w:cs="Times New Roman"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5" w15:restartNumberingAfterBreak="0">
    <w:nsid w:val="27E53041"/>
    <w:multiLevelType w:val="hybridMultilevel"/>
    <w:tmpl w:val="E71A7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C36A80"/>
    <w:multiLevelType w:val="hybridMultilevel"/>
    <w:tmpl w:val="16E83318"/>
    <w:lvl w:ilvl="0" w:tplc="A1547B44">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706F93"/>
    <w:multiLevelType w:val="hybridMultilevel"/>
    <w:tmpl w:val="2E5AA47A"/>
    <w:lvl w:ilvl="0" w:tplc="A1547B44">
      <w:start w:val="2"/>
      <w:numFmt w:val="bullet"/>
      <w:lvlText w:val="-"/>
      <w:lvlJc w:val="left"/>
      <w:pPr>
        <w:ind w:left="1287" w:hanging="360"/>
      </w:pPr>
      <w:rPr>
        <w:rFonts w:ascii="Times New Roman" w:eastAsiaTheme="minorHAns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8" w15:restartNumberingAfterBreak="0">
    <w:nsid w:val="31FC5F60"/>
    <w:multiLevelType w:val="hybridMultilevel"/>
    <w:tmpl w:val="B8787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63C40"/>
    <w:multiLevelType w:val="hybridMultilevel"/>
    <w:tmpl w:val="3542AE9C"/>
    <w:lvl w:ilvl="0" w:tplc="A1547B44">
      <w:start w:val="2"/>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9081CD1"/>
    <w:multiLevelType w:val="hybridMultilevel"/>
    <w:tmpl w:val="6658D1AE"/>
    <w:lvl w:ilvl="0" w:tplc="A1547B44">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9A93C55"/>
    <w:multiLevelType w:val="multilevel"/>
    <w:tmpl w:val="79BA4808"/>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2" w15:restartNumberingAfterBreak="0">
    <w:nsid w:val="3A4F1C55"/>
    <w:multiLevelType w:val="hybridMultilevel"/>
    <w:tmpl w:val="34840242"/>
    <w:lvl w:ilvl="0" w:tplc="ABD0BFA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3B69623F"/>
    <w:multiLevelType w:val="hybridMultilevel"/>
    <w:tmpl w:val="645CB4FC"/>
    <w:lvl w:ilvl="0" w:tplc="A1547B44">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3E144F9E"/>
    <w:multiLevelType w:val="hybridMultilevel"/>
    <w:tmpl w:val="63288008"/>
    <w:lvl w:ilvl="0" w:tplc="90C41D4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EAC1FCD"/>
    <w:multiLevelType w:val="multilevel"/>
    <w:tmpl w:val="7E1EAEF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15:restartNumberingAfterBreak="0">
    <w:nsid w:val="406A60B5"/>
    <w:multiLevelType w:val="hybridMultilevel"/>
    <w:tmpl w:val="C9E86B90"/>
    <w:lvl w:ilvl="0" w:tplc="18A4902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1B56D98"/>
    <w:multiLevelType w:val="hybridMultilevel"/>
    <w:tmpl w:val="8EE8C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263987"/>
    <w:multiLevelType w:val="hybridMultilevel"/>
    <w:tmpl w:val="F2D2FF96"/>
    <w:lvl w:ilvl="0" w:tplc="DD8833FA">
      <w:start w:val="1"/>
      <w:numFmt w:val="decimal"/>
      <w:lvlText w:val="%1"/>
      <w:lvlJc w:val="left"/>
      <w:pPr>
        <w:ind w:left="786" w:hanging="360"/>
      </w:pPr>
      <w:rPr>
        <w:rFonts w:ascii="Times New Roman" w:eastAsia="Calibri" w:hAnsi="Times New Roman" w:cs="Times New Roman"/>
        <w:b w:val="0"/>
        <w:color w:val="auto"/>
        <w:sz w:val="28"/>
        <w:szCs w:val="28"/>
      </w:rPr>
    </w:lvl>
    <w:lvl w:ilvl="1" w:tplc="EB0012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6FB5A9D"/>
    <w:multiLevelType w:val="multilevel"/>
    <w:tmpl w:val="F1C49264"/>
    <w:lvl w:ilvl="0">
      <w:start w:val="1"/>
      <w:numFmt w:val="bullet"/>
      <w:lvlText w:val="-"/>
      <w:lvlJc w:val="left"/>
      <w:pPr>
        <w:ind w:left="1070" w:hanging="360"/>
      </w:pPr>
      <w:rPr>
        <w:rFonts w:ascii="Times New Roman" w:eastAsia="Times New Roman" w:hAnsi="Times New Roman" w:cs="Times New Roman"/>
      </w:rPr>
    </w:lvl>
    <w:lvl w:ilvl="1">
      <w:start w:val="1"/>
      <w:numFmt w:val="bullet"/>
      <w:lvlText w:val=""/>
      <w:lvlJc w:val="left"/>
      <w:pPr>
        <w:ind w:left="350" w:firstLine="0"/>
      </w:pPr>
    </w:lvl>
    <w:lvl w:ilvl="2">
      <w:start w:val="1"/>
      <w:numFmt w:val="bullet"/>
      <w:lvlText w:val=""/>
      <w:lvlJc w:val="left"/>
      <w:pPr>
        <w:ind w:left="350" w:firstLine="0"/>
      </w:pPr>
    </w:lvl>
    <w:lvl w:ilvl="3">
      <w:start w:val="1"/>
      <w:numFmt w:val="bullet"/>
      <w:lvlText w:val=""/>
      <w:lvlJc w:val="left"/>
      <w:pPr>
        <w:ind w:left="350" w:firstLine="0"/>
      </w:pPr>
    </w:lvl>
    <w:lvl w:ilvl="4">
      <w:start w:val="1"/>
      <w:numFmt w:val="bullet"/>
      <w:lvlText w:val=""/>
      <w:lvlJc w:val="left"/>
      <w:pPr>
        <w:ind w:left="350" w:firstLine="0"/>
      </w:pPr>
    </w:lvl>
    <w:lvl w:ilvl="5">
      <w:start w:val="1"/>
      <w:numFmt w:val="bullet"/>
      <w:lvlText w:val=""/>
      <w:lvlJc w:val="left"/>
      <w:pPr>
        <w:ind w:left="350" w:firstLine="0"/>
      </w:pPr>
    </w:lvl>
    <w:lvl w:ilvl="6">
      <w:start w:val="1"/>
      <w:numFmt w:val="bullet"/>
      <w:lvlText w:val=""/>
      <w:lvlJc w:val="left"/>
      <w:pPr>
        <w:ind w:left="350" w:firstLine="0"/>
      </w:pPr>
    </w:lvl>
    <w:lvl w:ilvl="7">
      <w:start w:val="1"/>
      <w:numFmt w:val="bullet"/>
      <w:lvlText w:val=""/>
      <w:lvlJc w:val="left"/>
      <w:pPr>
        <w:ind w:left="350" w:firstLine="0"/>
      </w:pPr>
    </w:lvl>
    <w:lvl w:ilvl="8">
      <w:start w:val="1"/>
      <w:numFmt w:val="bullet"/>
      <w:lvlText w:val=""/>
      <w:lvlJc w:val="left"/>
      <w:pPr>
        <w:ind w:left="350" w:firstLine="0"/>
      </w:pPr>
    </w:lvl>
  </w:abstractNum>
  <w:abstractNum w:abstractNumId="30" w15:restartNumberingAfterBreak="0">
    <w:nsid w:val="47E85574"/>
    <w:multiLevelType w:val="hybridMultilevel"/>
    <w:tmpl w:val="73003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97554D4"/>
    <w:multiLevelType w:val="hybridMultilevel"/>
    <w:tmpl w:val="21A646AA"/>
    <w:lvl w:ilvl="0" w:tplc="A1547B44">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4A60036C"/>
    <w:multiLevelType w:val="hybridMultilevel"/>
    <w:tmpl w:val="CD1E6E0E"/>
    <w:lvl w:ilvl="0" w:tplc="267264C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D690A1A"/>
    <w:multiLevelType w:val="hybridMultilevel"/>
    <w:tmpl w:val="5414059C"/>
    <w:lvl w:ilvl="0" w:tplc="A1547B4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3611B6"/>
    <w:multiLevelType w:val="hybridMultilevel"/>
    <w:tmpl w:val="8EE8C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2CC1857"/>
    <w:multiLevelType w:val="hybridMultilevel"/>
    <w:tmpl w:val="020E25BE"/>
    <w:lvl w:ilvl="0" w:tplc="A1547B4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78250E"/>
    <w:multiLevelType w:val="hybridMultilevel"/>
    <w:tmpl w:val="E71A7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7AB0A01"/>
    <w:multiLevelType w:val="hybridMultilevel"/>
    <w:tmpl w:val="EB20B262"/>
    <w:lvl w:ilvl="0" w:tplc="ABD0BF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A3435D0"/>
    <w:multiLevelType w:val="hybridMultilevel"/>
    <w:tmpl w:val="460E058C"/>
    <w:lvl w:ilvl="0" w:tplc="0419000F">
      <w:start w:val="1"/>
      <w:numFmt w:val="decimal"/>
      <w:lvlText w:val="%1."/>
      <w:lvlJc w:val="left"/>
      <w:pPr>
        <w:ind w:left="644" w:hanging="360"/>
      </w:p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39" w15:restartNumberingAfterBreak="0">
    <w:nsid w:val="5EAF2BF6"/>
    <w:multiLevelType w:val="multilevel"/>
    <w:tmpl w:val="5C4435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F226FE6"/>
    <w:multiLevelType w:val="hybridMultilevel"/>
    <w:tmpl w:val="B8787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4108C9"/>
    <w:multiLevelType w:val="hybridMultilevel"/>
    <w:tmpl w:val="78CC9FFC"/>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2" w15:restartNumberingAfterBreak="0">
    <w:nsid w:val="5F6565EC"/>
    <w:multiLevelType w:val="hybridMultilevel"/>
    <w:tmpl w:val="AE4C4680"/>
    <w:lvl w:ilvl="0" w:tplc="A1547B44">
      <w:start w:val="2"/>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5F883A3E"/>
    <w:multiLevelType w:val="hybridMultilevel"/>
    <w:tmpl w:val="414A3794"/>
    <w:lvl w:ilvl="0" w:tplc="A1547B44">
      <w:start w:val="2"/>
      <w:numFmt w:val="bullet"/>
      <w:lvlText w:val="-"/>
      <w:lvlJc w:val="left"/>
      <w:pPr>
        <w:ind w:left="1500" w:hanging="360"/>
      </w:pPr>
      <w:rPr>
        <w:rFonts w:ascii="Times New Roman" w:eastAsiaTheme="minorHAns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4" w15:restartNumberingAfterBreak="0">
    <w:nsid w:val="667A2CC4"/>
    <w:multiLevelType w:val="hybridMultilevel"/>
    <w:tmpl w:val="24A8914A"/>
    <w:lvl w:ilvl="0" w:tplc="ABD0BFA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7586808"/>
    <w:multiLevelType w:val="multilevel"/>
    <w:tmpl w:val="AA5E7F6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15:restartNumberingAfterBreak="0">
    <w:nsid w:val="6D1C1AEA"/>
    <w:multiLevelType w:val="multilevel"/>
    <w:tmpl w:val="5DE0DF58"/>
    <w:lvl w:ilvl="0">
      <w:start w:val="2"/>
      <w:numFmt w:val="decimal"/>
      <w:lvlText w:val="%1."/>
      <w:lvlJc w:val="left"/>
      <w:pPr>
        <w:ind w:left="390" w:hanging="360"/>
      </w:p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47" w15:restartNumberingAfterBreak="0">
    <w:nsid w:val="6F722D48"/>
    <w:multiLevelType w:val="hybridMultilevel"/>
    <w:tmpl w:val="B816A4B0"/>
    <w:lvl w:ilvl="0" w:tplc="F23C8E76">
      <w:start w:val="6"/>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48" w15:restartNumberingAfterBreak="0">
    <w:nsid w:val="6F9E5F1D"/>
    <w:multiLevelType w:val="hybridMultilevel"/>
    <w:tmpl w:val="8EE8C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00958C3"/>
    <w:multiLevelType w:val="hybridMultilevel"/>
    <w:tmpl w:val="8EE8C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0F95F46"/>
    <w:multiLevelType w:val="multilevel"/>
    <w:tmpl w:val="AB0EA2B8"/>
    <w:lvl w:ilvl="0">
      <w:start w:val="2"/>
      <w:numFmt w:val="bullet"/>
      <w:lvlText w:val="-"/>
      <w:lvlJc w:val="left"/>
      <w:pPr>
        <w:ind w:left="927" w:hanging="360"/>
      </w:pPr>
      <w:rPr>
        <w:rFonts w:ascii="Times" w:eastAsia="Times" w:hAnsi="Times" w:cs="Time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1" w15:restartNumberingAfterBreak="0">
    <w:nsid w:val="71A04542"/>
    <w:multiLevelType w:val="hybridMultilevel"/>
    <w:tmpl w:val="677C6396"/>
    <w:lvl w:ilvl="0" w:tplc="A1547B44">
      <w:start w:val="2"/>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78791B22"/>
    <w:multiLevelType w:val="hybridMultilevel"/>
    <w:tmpl w:val="5594A31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15:restartNumberingAfterBreak="0">
    <w:nsid w:val="7A124D1B"/>
    <w:multiLevelType w:val="multilevel"/>
    <w:tmpl w:val="82AA3B28"/>
    <w:lvl w:ilvl="0">
      <w:start w:val="1"/>
      <w:numFmt w:val="decimal"/>
      <w:lvlText w:val="%1."/>
      <w:lvlJc w:val="left"/>
      <w:pPr>
        <w:ind w:left="757" w:hanging="360"/>
      </w:p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54" w15:restartNumberingAfterBreak="0">
    <w:nsid w:val="7DB4319B"/>
    <w:multiLevelType w:val="hybridMultilevel"/>
    <w:tmpl w:val="9148F614"/>
    <w:lvl w:ilvl="0" w:tplc="A1547B44">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9"/>
  </w:num>
  <w:num w:numId="2">
    <w:abstractNumId w:val="46"/>
  </w:num>
  <w:num w:numId="3">
    <w:abstractNumId w:val="53"/>
  </w:num>
  <w:num w:numId="4">
    <w:abstractNumId w:val="3"/>
  </w:num>
  <w:num w:numId="5">
    <w:abstractNumId w:val="50"/>
  </w:num>
  <w:num w:numId="6">
    <w:abstractNumId w:val="45"/>
  </w:num>
  <w:num w:numId="7">
    <w:abstractNumId w:val="25"/>
  </w:num>
  <w:num w:numId="8">
    <w:abstractNumId w:val="1"/>
  </w:num>
  <w:num w:numId="9">
    <w:abstractNumId w:val="23"/>
  </w:num>
  <w:num w:numId="10">
    <w:abstractNumId w:val="0"/>
  </w:num>
  <w:num w:numId="11">
    <w:abstractNumId w:val="40"/>
  </w:num>
  <w:num w:numId="12">
    <w:abstractNumId w:val="18"/>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19"/>
  </w:num>
  <w:num w:numId="16">
    <w:abstractNumId w:val="14"/>
  </w:num>
  <w:num w:numId="17">
    <w:abstractNumId w:val="8"/>
  </w:num>
  <w:num w:numId="18">
    <w:abstractNumId w:val="37"/>
  </w:num>
  <w:num w:numId="19">
    <w:abstractNumId w:val="38"/>
  </w:num>
  <w:num w:numId="20">
    <w:abstractNumId w:val="22"/>
  </w:num>
  <w:num w:numId="21">
    <w:abstractNumId w:val="41"/>
  </w:num>
  <w:num w:numId="22">
    <w:abstractNumId w:val="21"/>
  </w:num>
  <w:num w:numId="23">
    <w:abstractNumId w:val="51"/>
  </w:num>
  <w:num w:numId="24">
    <w:abstractNumId w:val="35"/>
  </w:num>
  <w:num w:numId="25">
    <w:abstractNumId w:val="26"/>
  </w:num>
  <w:num w:numId="26">
    <w:abstractNumId w:val="6"/>
  </w:num>
  <w:num w:numId="27">
    <w:abstractNumId w:val="48"/>
  </w:num>
  <w:num w:numId="28">
    <w:abstractNumId w:val="36"/>
  </w:num>
  <w:num w:numId="29">
    <w:abstractNumId w:val="15"/>
  </w:num>
  <w:num w:numId="30">
    <w:abstractNumId w:val="28"/>
  </w:num>
  <w:num w:numId="31">
    <w:abstractNumId w:val="44"/>
  </w:num>
  <w:num w:numId="32">
    <w:abstractNumId w:val="42"/>
  </w:num>
  <w:num w:numId="33">
    <w:abstractNumId w:val="33"/>
  </w:num>
  <w:num w:numId="34">
    <w:abstractNumId w:val="2"/>
  </w:num>
  <w:num w:numId="35">
    <w:abstractNumId w:val="12"/>
  </w:num>
  <w:num w:numId="36">
    <w:abstractNumId w:val="54"/>
  </w:num>
  <w:num w:numId="37">
    <w:abstractNumId w:val="31"/>
  </w:num>
  <w:num w:numId="38">
    <w:abstractNumId w:val="20"/>
  </w:num>
  <w:num w:numId="39">
    <w:abstractNumId w:val="52"/>
  </w:num>
  <w:num w:numId="40">
    <w:abstractNumId w:val="9"/>
  </w:num>
  <w:num w:numId="41">
    <w:abstractNumId w:val="24"/>
  </w:num>
  <w:num w:numId="42">
    <w:abstractNumId w:val="13"/>
  </w:num>
  <w:num w:numId="43">
    <w:abstractNumId w:val="16"/>
  </w:num>
  <w:num w:numId="44">
    <w:abstractNumId w:val="30"/>
  </w:num>
  <w:num w:numId="45">
    <w:abstractNumId w:val="47"/>
  </w:num>
  <w:num w:numId="46">
    <w:abstractNumId w:val="11"/>
  </w:num>
  <w:num w:numId="47">
    <w:abstractNumId w:val="7"/>
  </w:num>
  <w:num w:numId="48">
    <w:abstractNumId w:val="32"/>
  </w:num>
  <w:num w:numId="49">
    <w:abstractNumId w:val="27"/>
  </w:num>
  <w:num w:numId="50">
    <w:abstractNumId w:val="5"/>
  </w:num>
  <w:num w:numId="51">
    <w:abstractNumId w:val="17"/>
  </w:num>
  <w:num w:numId="52">
    <w:abstractNumId w:val="10"/>
  </w:num>
  <w:num w:numId="53">
    <w:abstractNumId w:val="49"/>
  </w:num>
  <w:num w:numId="54">
    <w:abstractNumId w:val="4"/>
  </w:num>
  <w:num w:numId="55">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993"/>
    <w:rsid w:val="00002981"/>
    <w:rsid w:val="00003956"/>
    <w:rsid w:val="00005901"/>
    <w:rsid w:val="000067BD"/>
    <w:rsid w:val="00006F47"/>
    <w:rsid w:val="00007C85"/>
    <w:rsid w:val="000107D7"/>
    <w:rsid w:val="000113B4"/>
    <w:rsid w:val="000118CC"/>
    <w:rsid w:val="00011A1C"/>
    <w:rsid w:val="0001220A"/>
    <w:rsid w:val="000131A0"/>
    <w:rsid w:val="000133BC"/>
    <w:rsid w:val="00013C63"/>
    <w:rsid w:val="00013F4A"/>
    <w:rsid w:val="00015441"/>
    <w:rsid w:val="00015DC5"/>
    <w:rsid w:val="000166AF"/>
    <w:rsid w:val="0002061E"/>
    <w:rsid w:val="00021FAA"/>
    <w:rsid w:val="00022015"/>
    <w:rsid w:val="000224E0"/>
    <w:rsid w:val="00022879"/>
    <w:rsid w:val="00023130"/>
    <w:rsid w:val="0002374C"/>
    <w:rsid w:val="00023ED2"/>
    <w:rsid w:val="00026979"/>
    <w:rsid w:val="00026B6B"/>
    <w:rsid w:val="00027DBB"/>
    <w:rsid w:val="000302F9"/>
    <w:rsid w:val="00030E55"/>
    <w:rsid w:val="000310F5"/>
    <w:rsid w:val="0003221B"/>
    <w:rsid w:val="00033E1F"/>
    <w:rsid w:val="00034F4F"/>
    <w:rsid w:val="00035A3C"/>
    <w:rsid w:val="00035F87"/>
    <w:rsid w:val="00035F96"/>
    <w:rsid w:val="00037D11"/>
    <w:rsid w:val="00037F7C"/>
    <w:rsid w:val="00040D5E"/>
    <w:rsid w:val="00041BFE"/>
    <w:rsid w:val="00041DDA"/>
    <w:rsid w:val="000426F3"/>
    <w:rsid w:val="00042BA8"/>
    <w:rsid w:val="00043175"/>
    <w:rsid w:val="000432E1"/>
    <w:rsid w:val="00043869"/>
    <w:rsid w:val="000438E6"/>
    <w:rsid w:val="000440F5"/>
    <w:rsid w:val="00044989"/>
    <w:rsid w:val="00044ABF"/>
    <w:rsid w:val="00044D72"/>
    <w:rsid w:val="00045509"/>
    <w:rsid w:val="00045873"/>
    <w:rsid w:val="00045A76"/>
    <w:rsid w:val="0004744A"/>
    <w:rsid w:val="00047F2C"/>
    <w:rsid w:val="00047F80"/>
    <w:rsid w:val="00050DBF"/>
    <w:rsid w:val="00050EB1"/>
    <w:rsid w:val="00050F39"/>
    <w:rsid w:val="000519AE"/>
    <w:rsid w:val="00051B27"/>
    <w:rsid w:val="00051FDA"/>
    <w:rsid w:val="0005232C"/>
    <w:rsid w:val="00052945"/>
    <w:rsid w:val="00053F24"/>
    <w:rsid w:val="0005406C"/>
    <w:rsid w:val="000545C7"/>
    <w:rsid w:val="0005517E"/>
    <w:rsid w:val="000559B0"/>
    <w:rsid w:val="00057782"/>
    <w:rsid w:val="00062194"/>
    <w:rsid w:val="000628E0"/>
    <w:rsid w:val="00063B64"/>
    <w:rsid w:val="00065664"/>
    <w:rsid w:val="000657E1"/>
    <w:rsid w:val="00065E0A"/>
    <w:rsid w:val="00066F4C"/>
    <w:rsid w:val="00067860"/>
    <w:rsid w:val="0007074D"/>
    <w:rsid w:val="00071209"/>
    <w:rsid w:val="000714B6"/>
    <w:rsid w:val="00071E62"/>
    <w:rsid w:val="00071E78"/>
    <w:rsid w:val="000720D1"/>
    <w:rsid w:val="0007270F"/>
    <w:rsid w:val="00072C42"/>
    <w:rsid w:val="00073283"/>
    <w:rsid w:val="000747B0"/>
    <w:rsid w:val="00074AE9"/>
    <w:rsid w:val="0007521B"/>
    <w:rsid w:val="000758EF"/>
    <w:rsid w:val="000765E0"/>
    <w:rsid w:val="000768EA"/>
    <w:rsid w:val="0007775C"/>
    <w:rsid w:val="00077A3F"/>
    <w:rsid w:val="00080174"/>
    <w:rsid w:val="00082F40"/>
    <w:rsid w:val="000832BD"/>
    <w:rsid w:val="0008525D"/>
    <w:rsid w:val="00085A47"/>
    <w:rsid w:val="00085D93"/>
    <w:rsid w:val="00086B2F"/>
    <w:rsid w:val="00087C18"/>
    <w:rsid w:val="000902F6"/>
    <w:rsid w:val="00090969"/>
    <w:rsid w:val="00090CF1"/>
    <w:rsid w:val="00091FE0"/>
    <w:rsid w:val="000935C3"/>
    <w:rsid w:val="00093AF6"/>
    <w:rsid w:val="00093C1B"/>
    <w:rsid w:val="00095E8F"/>
    <w:rsid w:val="0009669D"/>
    <w:rsid w:val="00096CEA"/>
    <w:rsid w:val="0009782B"/>
    <w:rsid w:val="000A018C"/>
    <w:rsid w:val="000A0217"/>
    <w:rsid w:val="000A05F2"/>
    <w:rsid w:val="000A0D3A"/>
    <w:rsid w:val="000A2CEF"/>
    <w:rsid w:val="000A3066"/>
    <w:rsid w:val="000A352E"/>
    <w:rsid w:val="000A4E71"/>
    <w:rsid w:val="000A518C"/>
    <w:rsid w:val="000A680C"/>
    <w:rsid w:val="000A7223"/>
    <w:rsid w:val="000A7772"/>
    <w:rsid w:val="000A79A6"/>
    <w:rsid w:val="000B0745"/>
    <w:rsid w:val="000B08FB"/>
    <w:rsid w:val="000B12C8"/>
    <w:rsid w:val="000B1686"/>
    <w:rsid w:val="000B1BC6"/>
    <w:rsid w:val="000B1F5C"/>
    <w:rsid w:val="000B26A5"/>
    <w:rsid w:val="000B275C"/>
    <w:rsid w:val="000B33E9"/>
    <w:rsid w:val="000B427B"/>
    <w:rsid w:val="000B4399"/>
    <w:rsid w:val="000B65A3"/>
    <w:rsid w:val="000B65B3"/>
    <w:rsid w:val="000B6708"/>
    <w:rsid w:val="000B7911"/>
    <w:rsid w:val="000C01A5"/>
    <w:rsid w:val="000C06B3"/>
    <w:rsid w:val="000C0749"/>
    <w:rsid w:val="000C211E"/>
    <w:rsid w:val="000C295B"/>
    <w:rsid w:val="000C2BCE"/>
    <w:rsid w:val="000C2E93"/>
    <w:rsid w:val="000C3776"/>
    <w:rsid w:val="000C3D7C"/>
    <w:rsid w:val="000C3EEC"/>
    <w:rsid w:val="000C4040"/>
    <w:rsid w:val="000C4093"/>
    <w:rsid w:val="000C4980"/>
    <w:rsid w:val="000C4FD0"/>
    <w:rsid w:val="000C5389"/>
    <w:rsid w:val="000C5CF7"/>
    <w:rsid w:val="000C5F95"/>
    <w:rsid w:val="000C625D"/>
    <w:rsid w:val="000C6A32"/>
    <w:rsid w:val="000C6FF8"/>
    <w:rsid w:val="000C706A"/>
    <w:rsid w:val="000C73BE"/>
    <w:rsid w:val="000C76FB"/>
    <w:rsid w:val="000C78C6"/>
    <w:rsid w:val="000D1114"/>
    <w:rsid w:val="000D17F1"/>
    <w:rsid w:val="000D1889"/>
    <w:rsid w:val="000D1D62"/>
    <w:rsid w:val="000D2322"/>
    <w:rsid w:val="000D30DC"/>
    <w:rsid w:val="000D3EF0"/>
    <w:rsid w:val="000D4E53"/>
    <w:rsid w:val="000D57FA"/>
    <w:rsid w:val="000D5D3D"/>
    <w:rsid w:val="000D69E7"/>
    <w:rsid w:val="000D7671"/>
    <w:rsid w:val="000D77A5"/>
    <w:rsid w:val="000D7CDA"/>
    <w:rsid w:val="000E086A"/>
    <w:rsid w:val="000E2AA3"/>
    <w:rsid w:val="000E4034"/>
    <w:rsid w:val="000E4226"/>
    <w:rsid w:val="000E5125"/>
    <w:rsid w:val="000E5BD3"/>
    <w:rsid w:val="000E5DE3"/>
    <w:rsid w:val="000F1BE9"/>
    <w:rsid w:val="000F2814"/>
    <w:rsid w:val="000F2D06"/>
    <w:rsid w:val="000F2D64"/>
    <w:rsid w:val="000F382F"/>
    <w:rsid w:val="000F47D7"/>
    <w:rsid w:val="000F4D9D"/>
    <w:rsid w:val="000F5629"/>
    <w:rsid w:val="000F5D22"/>
    <w:rsid w:val="000F716E"/>
    <w:rsid w:val="000F73CB"/>
    <w:rsid w:val="000F749F"/>
    <w:rsid w:val="001008BF"/>
    <w:rsid w:val="00100B53"/>
    <w:rsid w:val="0010129C"/>
    <w:rsid w:val="00102FB4"/>
    <w:rsid w:val="001039E0"/>
    <w:rsid w:val="00103B6A"/>
    <w:rsid w:val="00103FB3"/>
    <w:rsid w:val="00105023"/>
    <w:rsid w:val="0010549F"/>
    <w:rsid w:val="0010597E"/>
    <w:rsid w:val="00105CC2"/>
    <w:rsid w:val="0010610F"/>
    <w:rsid w:val="00106338"/>
    <w:rsid w:val="00106DEB"/>
    <w:rsid w:val="00106E23"/>
    <w:rsid w:val="001074EE"/>
    <w:rsid w:val="0011032E"/>
    <w:rsid w:val="001103D6"/>
    <w:rsid w:val="00111003"/>
    <w:rsid w:val="00111570"/>
    <w:rsid w:val="00111B1F"/>
    <w:rsid w:val="00111CD9"/>
    <w:rsid w:val="00112528"/>
    <w:rsid w:val="00112996"/>
    <w:rsid w:val="0011309A"/>
    <w:rsid w:val="00114A41"/>
    <w:rsid w:val="0011622B"/>
    <w:rsid w:val="00116455"/>
    <w:rsid w:val="00117045"/>
    <w:rsid w:val="0011782D"/>
    <w:rsid w:val="00120258"/>
    <w:rsid w:val="001209F4"/>
    <w:rsid w:val="00120A7A"/>
    <w:rsid w:val="00121CA6"/>
    <w:rsid w:val="00122186"/>
    <w:rsid w:val="00122479"/>
    <w:rsid w:val="001224A8"/>
    <w:rsid w:val="0012409B"/>
    <w:rsid w:val="00124767"/>
    <w:rsid w:val="00125277"/>
    <w:rsid w:val="0012561C"/>
    <w:rsid w:val="001260C1"/>
    <w:rsid w:val="001277CC"/>
    <w:rsid w:val="00132164"/>
    <w:rsid w:val="00132597"/>
    <w:rsid w:val="00133055"/>
    <w:rsid w:val="00133B42"/>
    <w:rsid w:val="00134086"/>
    <w:rsid w:val="00134539"/>
    <w:rsid w:val="001349CA"/>
    <w:rsid w:val="00135080"/>
    <w:rsid w:val="00136284"/>
    <w:rsid w:val="00136682"/>
    <w:rsid w:val="00136850"/>
    <w:rsid w:val="001368F3"/>
    <w:rsid w:val="00136FCB"/>
    <w:rsid w:val="001371D9"/>
    <w:rsid w:val="00137B11"/>
    <w:rsid w:val="001406BE"/>
    <w:rsid w:val="001409CF"/>
    <w:rsid w:val="00140E97"/>
    <w:rsid w:val="00141D89"/>
    <w:rsid w:val="00142AB6"/>
    <w:rsid w:val="00142D6D"/>
    <w:rsid w:val="0014432A"/>
    <w:rsid w:val="00145089"/>
    <w:rsid w:val="001454C4"/>
    <w:rsid w:val="00145B3A"/>
    <w:rsid w:val="001462B8"/>
    <w:rsid w:val="00146C80"/>
    <w:rsid w:val="00146FB5"/>
    <w:rsid w:val="001473F5"/>
    <w:rsid w:val="0014776B"/>
    <w:rsid w:val="0014791A"/>
    <w:rsid w:val="00147AED"/>
    <w:rsid w:val="00150DC2"/>
    <w:rsid w:val="00151FB4"/>
    <w:rsid w:val="00152081"/>
    <w:rsid w:val="001532C2"/>
    <w:rsid w:val="0015478D"/>
    <w:rsid w:val="00154C54"/>
    <w:rsid w:val="001550D4"/>
    <w:rsid w:val="00155B1B"/>
    <w:rsid w:val="00156A90"/>
    <w:rsid w:val="00157984"/>
    <w:rsid w:val="00157DFC"/>
    <w:rsid w:val="0016026A"/>
    <w:rsid w:val="00161306"/>
    <w:rsid w:val="00161A54"/>
    <w:rsid w:val="001626D8"/>
    <w:rsid w:val="001642C5"/>
    <w:rsid w:val="00164740"/>
    <w:rsid w:val="00164DEF"/>
    <w:rsid w:val="0016595C"/>
    <w:rsid w:val="00165FE3"/>
    <w:rsid w:val="00166391"/>
    <w:rsid w:val="00166B1D"/>
    <w:rsid w:val="00166FD5"/>
    <w:rsid w:val="00170287"/>
    <w:rsid w:val="00170C7C"/>
    <w:rsid w:val="00170CA3"/>
    <w:rsid w:val="00172BE9"/>
    <w:rsid w:val="0017363E"/>
    <w:rsid w:val="00173E19"/>
    <w:rsid w:val="0017673D"/>
    <w:rsid w:val="00177287"/>
    <w:rsid w:val="001778FD"/>
    <w:rsid w:val="001815CD"/>
    <w:rsid w:val="001831F1"/>
    <w:rsid w:val="00183669"/>
    <w:rsid w:val="00184614"/>
    <w:rsid w:val="00185742"/>
    <w:rsid w:val="00185789"/>
    <w:rsid w:val="00186377"/>
    <w:rsid w:val="00187308"/>
    <w:rsid w:val="00187AA8"/>
    <w:rsid w:val="00190998"/>
    <w:rsid w:val="00190E82"/>
    <w:rsid w:val="0019116B"/>
    <w:rsid w:val="001911F0"/>
    <w:rsid w:val="00192152"/>
    <w:rsid w:val="001928B7"/>
    <w:rsid w:val="001931C8"/>
    <w:rsid w:val="00193F45"/>
    <w:rsid w:val="00194010"/>
    <w:rsid w:val="001951FE"/>
    <w:rsid w:val="00195519"/>
    <w:rsid w:val="00196137"/>
    <w:rsid w:val="00196420"/>
    <w:rsid w:val="001965CE"/>
    <w:rsid w:val="0019698B"/>
    <w:rsid w:val="00197178"/>
    <w:rsid w:val="001976EC"/>
    <w:rsid w:val="00197F02"/>
    <w:rsid w:val="001A08F2"/>
    <w:rsid w:val="001A0B8C"/>
    <w:rsid w:val="001A1A4E"/>
    <w:rsid w:val="001A38B2"/>
    <w:rsid w:val="001A3E5A"/>
    <w:rsid w:val="001A4125"/>
    <w:rsid w:val="001A5F2F"/>
    <w:rsid w:val="001A6C7A"/>
    <w:rsid w:val="001A766C"/>
    <w:rsid w:val="001A7F0C"/>
    <w:rsid w:val="001B07CC"/>
    <w:rsid w:val="001B099B"/>
    <w:rsid w:val="001B09B2"/>
    <w:rsid w:val="001B1082"/>
    <w:rsid w:val="001B1837"/>
    <w:rsid w:val="001B1CF4"/>
    <w:rsid w:val="001B2941"/>
    <w:rsid w:val="001B3452"/>
    <w:rsid w:val="001B3E96"/>
    <w:rsid w:val="001B4AD6"/>
    <w:rsid w:val="001B4B13"/>
    <w:rsid w:val="001B4C8D"/>
    <w:rsid w:val="001B50F4"/>
    <w:rsid w:val="001B5CEB"/>
    <w:rsid w:val="001B66A2"/>
    <w:rsid w:val="001B71FA"/>
    <w:rsid w:val="001B7219"/>
    <w:rsid w:val="001B7C3F"/>
    <w:rsid w:val="001C044B"/>
    <w:rsid w:val="001C084B"/>
    <w:rsid w:val="001C08DD"/>
    <w:rsid w:val="001C1334"/>
    <w:rsid w:val="001C3ACF"/>
    <w:rsid w:val="001C489B"/>
    <w:rsid w:val="001C4A02"/>
    <w:rsid w:val="001C4F9E"/>
    <w:rsid w:val="001C5730"/>
    <w:rsid w:val="001C7338"/>
    <w:rsid w:val="001D0306"/>
    <w:rsid w:val="001D0E4B"/>
    <w:rsid w:val="001D10F0"/>
    <w:rsid w:val="001D266D"/>
    <w:rsid w:val="001D2DCF"/>
    <w:rsid w:val="001D3145"/>
    <w:rsid w:val="001D37E9"/>
    <w:rsid w:val="001D3DAC"/>
    <w:rsid w:val="001D3E81"/>
    <w:rsid w:val="001D4603"/>
    <w:rsid w:val="001D52C2"/>
    <w:rsid w:val="001D5604"/>
    <w:rsid w:val="001D5ADE"/>
    <w:rsid w:val="001D5E90"/>
    <w:rsid w:val="001D68BA"/>
    <w:rsid w:val="001D7FDB"/>
    <w:rsid w:val="001E0800"/>
    <w:rsid w:val="001E0877"/>
    <w:rsid w:val="001E2A82"/>
    <w:rsid w:val="001E2C87"/>
    <w:rsid w:val="001E37A5"/>
    <w:rsid w:val="001E37C3"/>
    <w:rsid w:val="001E3918"/>
    <w:rsid w:val="001E4B40"/>
    <w:rsid w:val="001E5038"/>
    <w:rsid w:val="001E5882"/>
    <w:rsid w:val="001E5AA6"/>
    <w:rsid w:val="001E5B3C"/>
    <w:rsid w:val="001E6378"/>
    <w:rsid w:val="001E6B9D"/>
    <w:rsid w:val="001E70AF"/>
    <w:rsid w:val="001F18E0"/>
    <w:rsid w:val="001F25CC"/>
    <w:rsid w:val="001F2828"/>
    <w:rsid w:val="001F2DAD"/>
    <w:rsid w:val="001F2F61"/>
    <w:rsid w:val="001F3F48"/>
    <w:rsid w:val="001F3F93"/>
    <w:rsid w:val="001F5D2C"/>
    <w:rsid w:val="001F6048"/>
    <w:rsid w:val="001F67CC"/>
    <w:rsid w:val="001F692C"/>
    <w:rsid w:val="001F711E"/>
    <w:rsid w:val="001F758B"/>
    <w:rsid w:val="001F7C65"/>
    <w:rsid w:val="0020012E"/>
    <w:rsid w:val="002003BC"/>
    <w:rsid w:val="002026CE"/>
    <w:rsid w:val="00202993"/>
    <w:rsid w:val="00203034"/>
    <w:rsid w:val="002036FA"/>
    <w:rsid w:val="0020392B"/>
    <w:rsid w:val="00203ACD"/>
    <w:rsid w:val="002040B1"/>
    <w:rsid w:val="00204B23"/>
    <w:rsid w:val="00204F43"/>
    <w:rsid w:val="0020595A"/>
    <w:rsid w:val="0020619C"/>
    <w:rsid w:val="002064F1"/>
    <w:rsid w:val="00207446"/>
    <w:rsid w:val="002078F5"/>
    <w:rsid w:val="00207B30"/>
    <w:rsid w:val="00210B38"/>
    <w:rsid w:val="0021117A"/>
    <w:rsid w:val="00211426"/>
    <w:rsid w:val="00211F3C"/>
    <w:rsid w:val="00212195"/>
    <w:rsid w:val="00213942"/>
    <w:rsid w:val="00213D26"/>
    <w:rsid w:val="00214879"/>
    <w:rsid w:val="00214F29"/>
    <w:rsid w:val="002150AA"/>
    <w:rsid w:val="002152A2"/>
    <w:rsid w:val="002153FC"/>
    <w:rsid w:val="002157FF"/>
    <w:rsid w:val="002164E0"/>
    <w:rsid w:val="00217583"/>
    <w:rsid w:val="002178DE"/>
    <w:rsid w:val="00220529"/>
    <w:rsid w:val="00220C37"/>
    <w:rsid w:val="00220E75"/>
    <w:rsid w:val="00221065"/>
    <w:rsid w:val="00223623"/>
    <w:rsid w:val="00223EFE"/>
    <w:rsid w:val="00224BFF"/>
    <w:rsid w:val="00225D2C"/>
    <w:rsid w:val="00227DFC"/>
    <w:rsid w:val="00230205"/>
    <w:rsid w:val="00230FD0"/>
    <w:rsid w:val="00233F94"/>
    <w:rsid w:val="002350E9"/>
    <w:rsid w:val="002356AC"/>
    <w:rsid w:val="0023580B"/>
    <w:rsid w:val="00236F5B"/>
    <w:rsid w:val="00237784"/>
    <w:rsid w:val="00237C85"/>
    <w:rsid w:val="00240D0E"/>
    <w:rsid w:val="00242797"/>
    <w:rsid w:val="00243A0E"/>
    <w:rsid w:val="00243E56"/>
    <w:rsid w:val="0024567F"/>
    <w:rsid w:val="002461B9"/>
    <w:rsid w:val="00246629"/>
    <w:rsid w:val="002470EC"/>
    <w:rsid w:val="00247204"/>
    <w:rsid w:val="00250A2A"/>
    <w:rsid w:val="00250BDA"/>
    <w:rsid w:val="002525E3"/>
    <w:rsid w:val="00252835"/>
    <w:rsid w:val="00252C9C"/>
    <w:rsid w:val="00253335"/>
    <w:rsid w:val="002534EC"/>
    <w:rsid w:val="00254D9F"/>
    <w:rsid w:val="00255169"/>
    <w:rsid w:val="00255B88"/>
    <w:rsid w:val="00255D8E"/>
    <w:rsid w:val="00255FF6"/>
    <w:rsid w:val="002563EF"/>
    <w:rsid w:val="00256699"/>
    <w:rsid w:val="00257188"/>
    <w:rsid w:val="00257B9D"/>
    <w:rsid w:val="00261382"/>
    <w:rsid w:val="00262303"/>
    <w:rsid w:val="00263517"/>
    <w:rsid w:val="002636AC"/>
    <w:rsid w:val="00263B28"/>
    <w:rsid w:val="002641E2"/>
    <w:rsid w:val="00265F9F"/>
    <w:rsid w:val="0026743D"/>
    <w:rsid w:val="00267A6A"/>
    <w:rsid w:val="00267DAB"/>
    <w:rsid w:val="0027085A"/>
    <w:rsid w:val="00270C18"/>
    <w:rsid w:val="00270E74"/>
    <w:rsid w:val="0027193B"/>
    <w:rsid w:val="00272282"/>
    <w:rsid w:val="002722B2"/>
    <w:rsid w:val="00272FC0"/>
    <w:rsid w:val="0027412C"/>
    <w:rsid w:val="0027413B"/>
    <w:rsid w:val="002744DA"/>
    <w:rsid w:val="00274CFE"/>
    <w:rsid w:val="00274E8D"/>
    <w:rsid w:val="00274F52"/>
    <w:rsid w:val="00275261"/>
    <w:rsid w:val="0027546C"/>
    <w:rsid w:val="0027628F"/>
    <w:rsid w:val="0027637A"/>
    <w:rsid w:val="00276C90"/>
    <w:rsid w:val="00277409"/>
    <w:rsid w:val="00277415"/>
    <w:rsid w:val="00277694"/>
    <w:rsid w:val="002776E9"/>
    <w:rsid w:val="00277AAA"/>
    <w:rsid w:val="00280711"/>
    <w:rsid w:val="0028073C"/>
    <w:rsid w:val="00280A25"/>
    <w:rsid w:val="00281412"/>
    <w:rsid w:val="00282BBE"/>
    <w:rsid w:val="00282FAE"/>
    <w:rsid w:val="0028307E"/>
    <w:rsid w:val="00283085"/>
    <w:rsid w:val="00283358"/>
    <w:rsid w:val="00285981"/>
    <w:rsid w:val="00286CCD"/>
    <w:rsid w:val="002872D3"/>
    <w:rsid w:val="00291555"/>
    <w:rsid w:val="00292539"/>
    <w:rsid w:val="00292E10"/>
    <w:rsid w:val="00293918"/>
    <w:rsid w:val="0029454A"/>
    <w:rsid w:val="00295609"/>
    <w:rsid w:val="002957FB"/>
    <w:rsid w:val="00295CBB"/>
    <w:rsid w:val="002960DF"/>
    <w:rsid w:val="00296341"/>
    <w:rsid w:val="00296A16"/>
    <w:rsid w:val="00296BF2"/>
    <w:rsid w:val="00297C26"/>
    <w:rsid w:val="002A12D0"/>
    <w:rsid w:val="002A2B9D"/>
    <w:rsid w:val="002A33D4"/>
    <w:rsid w:val="002A3D3A"/>
    <w:rsid w:val="002A429E"/>
    <w:rsid w:val="002A42DF"/>
    <w:rsid w:val="002A5C93"/>
    <w:rsid w:val="002A5D06"/>
    <w:rsid w:val="002A60A4"/>
    <w:rsid w:val="002A611F"/>
    <w:rsid w:val="002A6DDF"/>
    <w:rsid w:val="002A7C84"/>
    <w:rsid w:val="002B03A7"/>
    <w:rsid w:val="002B0839"/>
    <w:rsid w:val="002B1A54"/>
    <w:rsid w:val="002B1BCF"/>
    <w:rsid w:val="002B26DA"/>
    <w:rsid w:val="002B2D77"/>
    <w:rsid w:val="002B300E"/>
    <w:rsid w:val="002B37CF"/>
    <w:rsid w:val="002B3993"/>
    <w:rsid w:val="002B3CD5"/>
    <w:rsid w:val="002B4964"/>
    <w:rsid w:val="002B52AE"/>
    <w:rsid w:val="002B6732"/>
    <w:rsid w:val="002B68B9"/>
    <w:rsid w:val="002B6F5D"/>
    <w:rsid w:val="002B7E14"/>
    <w:rsid w:val="002C163A"/>
    <w:rsid w:val="002C187F"/>
    <w:rsid w:val="002C1B95"/>
    <w:rsid w:val="002C1CB9"/>
    <w:rsid w:val="002C21A9"/>
    <w:rsid w:val="002C2295"/>
    <w:rsid w:val="002C2444"/>
    <w:rsid w:val="002C2EA7"/>
    <w:rsid w:val="002C3004"/>
    <w:rsid w:val="002C6473"/>
    <w:rsid w:val="002C7760"/>
    <w:rsid w:val="002C7E7D"/>
    <w:rsid w:val="002D0407"/>
    <w:rsid w:val="002D3071"/>
    <w:rsid w:val="002D34F6"/>
    <w:rsid w:val="002D39DA"/>
    <w:rsid w:val="002D3A06"/>
    <w:rsid w:val="002D4161"/>
    <w:rsid w:val="002D4CC5"/>
    <w:rsid w:val="002D5BAE"/>
    <w:rsid w:val="002D60C3"/>
    <w:rsid w:val="002E283E"/>
    <w:rsid w:val="002E30A0"/>
    <w:rsid w:val="002E3C64"/>
    <w:rsid w:val="002E42F5"/>
    <w:rsid w:val="002E4A52"/>
    <w:rsid w:val="002E4C01"/>
    <w:rsid w:val="002E4DA7"/>
    <w:rsid w:val="002E52F2"/>
    <w:rsid w:val="002E559D"/>
    <w:rsid w:val="002E615C"/>
    <w:rsid w:val="002E6602"/>
    <w:rsid w:val="002E726E"/>
    <w:rsid w:val="002E7B34"/>
    <w:rsid w:val="002E7B6C"/>
    <w:rsid w:val="002E7FDF"/>
    <w:rsid w:val="002F0331"/>
    <w:rsid w:val="002F116E"/>
    <w:rsid w:val="002F1FE9"/>
    <w:rsid w:val="002F224B"/>
    <w:rsid w:val="002F23EB"/>
    <w:rsid w:val="002F23FE"/>
    <w:rsid w:val="002F3478"/>
    <w:rsid w:val="002F4510"/>
    <w:rsid w:val="002F46DF"/>
    <w:rsid w:val="00300D51"/>
    <w:rsid w:val="00301326"/>
    <w:rsid w:val="003017FC"/>
    <w:rsid w:val="003022C1"/>
    <w:rsid w:val="00302CA3"/>
    <w:rsid w:val="00303AD7"/>
    <w:rsid w:val="00304FD2"/>
    <w:rsid w:val="003054F6"/>
    <w:rsid w:val="003057DD"/>
    <w:rsid w:val="0030665B"/>
    <w:rsid w:val="00307293"/>
    <w:rsid w:val="00307402"/>
    <w:rsid w:val="00307D3E"/>
    <w:rsid w:val="00307FEB"/>
    <w:rsid w:val="00310D5D"/>
    <w:rsid w:val="00310E01"/>
    <w:rsid w:val="00311B27"/>
    <w:rsid w:val="00312149"/>
    <w:rsid w:val="0031274F"/>
    <w:rsid w:val="00312CF5"/>
    <w:rsid w:val="00312F03"/>
    <w:rsid w:val="003152EB"/>
    <w:rsid w:val="00315F60"/>
    <w:rsid w:val="00315FCD"/>
    <w:rsid w:val="00316C02"/>
    <w:rsid w:val="00316F38"/>
    <w:rsid w:val="00317456"/>
    <w:rsid w:val="00317C4B"/>
    <w:rsid w:val="00320CE4"/>
    <w:rsid w:val="00321689"/>
    <w:rsid w:val="0032261C"/>
    <w:rsid w:val="0032296C"/>
    <w:rsid w:val="00322EE4"/>
    <w:rsid w:val="00323D03"/>
    <w:rsid w:val="0032504F"/>
    <w:rsid w:val="00325B9C"/>
    <w:rsid w:val="003260E2"/>
    <w:rsid w:val="0032704E"/>
    <w:rsid w:val="003301CF"/>
    <w:rsid w:val="003308DA"/>
    <w:rsid w:val="00330991"/>
    <w:rsid w:val="003310BC"/>
    <w:rsid w:val="00331589"/>
    <w:rsid w:val="00331B94"/>
    <w:rsid w:val="00332F38"/>
    <w:rsid w:val="00332F9C"/>
    <w:rsid w:val="00333EBA"/>
    <w:rsid w:val="0033400E"/>
    <w:rsid w:val="00334855"/>
    <w:rsid w:val="00334E97"/>
    <w:rsid w:val="003352D1"/>
    <w:rsid w:val="00335759"/>
    <w:rsid w:val="003363DF"/>
    <w:rsid w:val="0033705D"/>
    <w:rsid w:val="003405E6"/>
    <w:rsid w:val="00340875"/>
    <w:rsid w:val="003412AC"/>
    <w:rsid w:val="003413E5"/>
    <w:rsid w:val="0034157B"/>
    <w:rsid w:val="00341BD8"/>
    <w:rsid w:val="00341D99"/>
    <w:rsid w:val="003422CF"/>
    <w:rsid w:val="00342632"/>
    <w:rsid w:val="00343064"/>
    <w:rsid w:val="00343264"/>
    <w:rsid w:val="00343823"/>
    <w:rsid w:val="00344220"/>
    <w:rsid w:val="00344254"/>
    <w:rsid w:val="0034515A"/>
    <w:rsid w:val="00345EC9"/>
    <w:rsid w:val="00352250"/>
    <w:rsid w:val="003530AB"/>
    <w:rsid w:val="00353AB8"/>
    <w:rsid w:val="003563A9"/>
    <w:rsid w:val="003566F3"/>
    <w:rsid w:val="00356F4A"/>
    <w:rsid w:val="00357C1A"/>
    <w:rsid w:val="00357F1E"/>
    <w:rsid w:val="0036064D"/>
    <w:rsid w:val="0036079B"/>
    <w:rsid w:val="00360AE0"/>
    <w:rsid w:val="00361220"/>
    <w:rsid w:val="00362727"/>
    <w:rsid w:val="003629CA"/>
    <w:rsid w:val="00362D08"/>
    <w:rsid w:val="00363A02"/>
    <w:rsid w:val="0036503C"/>
    <w:rsid w:val="00366238"/>
    <w:rsid w:val="003708A3"/>
    <w:rsid w:val="00370F8D"/>
    <w:rsid w:val="00372F17"/>
    <w:rsid w:val="003730EA"/>
    <w:rsid w:val="003735AB"/>
    <w:rsid w:val="00375F2E"/>
    <w:rsid w:val="0037770C"/>
    <w:rsid w:val="003803EA"/>
    <w:rsid w:val="00380695"/>
    <w:rsid w:val="00381357"/>
    <w:rsid w:val="00381D11"/>
    <w:rsid w:val="00381D1F"/>
    <w:rsid w:val="00382479"/>
    <w:rsid w:val="003826AF"/>
    <w:rsid w:val="003845E8"/>
    <w:rsid w:val="00384AA4"/>
    <w:rsid w:val="00385C60"/>
    <w:rsid w:val="003864B1"/>
    <w:rsid w:val="0038765B"/>
    <w:rsid w:val="0038768B"/>
    <w:rsid w:val="00387F12"/>
    <w:rsid w:val="0039182A"/>
    <w:rsid w:val="00391912"/>
    <w:rsid w:val="00391BD3"/>
    <w:rsid w:val="00392CC5"/>
    <w:rsid w:val="00393E96"/>
    <w:rsid w:val="0039542F"/>
    <w:rsid w:val="00396FEE"/>
    <w:rsid w:val="00397124"/>
    <w:rsid w:val="00397506"/>
    <w:rsid w:val="003A00CA"/>
    <w:rsid w:val="003A00DF"/>
    <w:rsid w:val="003A03B0"/>
    <w:rsid w:val="003A0813"/>
    <w:rsid w:val="003A184C"/>
    <w:rsid w:val="003A1CB9"/>
    <w:rsid w:val="003A279A"/>
    <w:rsid w:val="003A29A5"/>
    <w:rsid w:val="003A310B"/>
    <w:rsid w:val="003A3280"/>
    <w:rsid w:val="003A3DF0"/>
    <w:rsid w:val="003A5C89"/>
    <w:rsid w:val="003A5DD6"/>
    <w:rsid w:val="003A6D5F"/>
    <w:rsid w:val="003A6F17"/>
    <w:rsid w:val="003B0164"/>
    <w:rsid w:val="003B093A"/>
    <w:rsid w:val="003B0D37"/>
    <w:rsid w:val="003B1468"/>
    <w:rsid w:val="003B2AD7"/>
    <w:rsid w:val="003B4429"/>
    <w:rsid w:val="003B49FB"/>
    <w:rsid w:val="003B5A55"/>
    <w:rsid w:val="003B5F8C"/>
    <w:rsid w:val="003B6167"/>
    <w:rsid w:val="003B6755"/>
    <w:rsid w:val="003B697F"/>
    <w:rsid w:val="003B7443"/>
    <w:rsid w:val="003B75BE"/>
    <w:rsid w:val="003B7FE5"/>
    <w:rsid w:val="003C028A"/>
    <w:rsid w:val="003C1FA6"/>
    <w:rsid w:val="003C3D82"/>
    <w:rsid w:val="003C5978"/>
    <w:rsid w:val="003C6BAD"/>
    <w:rsid w:val="003C7A96"/>
    <w:rsid w:val="003C7B56"/>
    <w:rsid w:val="003C7FDE"/>
    <w:rsid w:val="003D06D7"/>
    <w:rsid w:val="003D0BE6"/>
    <w:rsid w:val="003D31C5"/>
    <w:rsid w:val="003D4414"/>
    <w:rsid w:val="003D4C29"/>
    <w:rsid w:val="003D5E3D"/>
    <w:rsid w:val="003D615E"/>
    <w:rsid w:val="003D6791"/>
    <w:rsid w:val="003D6A48"/>
    <w:rsid w:val="003D6B92"/>
    <w:rsid w:val="003D7B40"/>
    <w:rsid w:val="003D7F98"/>
    <w:rsid w:val="003E096C"/>
    <w:rsid w:val="003E117B"/>
    <w:rsid w:val="003E12B2"/>
    <w:rsid w:val="003E2C1E"/>
    <w:rsid w:val="003E2FF9"/>
    <w:rsid w:val="003E3A2D"/>
    <w:rsid w:val="003E401E"/>
    <w:rsid w:val="003E5560"/>
    <w:rsid w:val="003E66A3"/>
    <w:rsid w:val="003E72F5"/>
    <w:rsid w:val="003E7968"/>
    <w:rsid w:val="003F1D60"/>
    <w:rsid w:val="003F3415"/>
    <w:rsid w:val="003F3CBB"/>
    <w:rsid w:val="003F4D6E"/>
    <w:rsid w:val="003F5E83"/>
    <w:rsid w:val="003F688F"/>
    <w:rsid w:val="003F7848"/>
    <w:rsid w:val="003F7940"/>
    <w:rsid w:val="00400554"/>
    <w:rsid w:val="00400941"/>
    <w:rsid w:val="0040140B"/>
    <w:rsid w:val="00401742"/>
    <w:rsid w:val="004018C7"/>
    <w:rsid w:val="00404459"/>
    <w:rsid w:val="004044D8"/>
    <w:rsid w:val="004065AA"/>
    <w:rsid w:val="004066C3"/>
    <w:rsid w:val="00406714"/>
    <w:rsid w:val="00410062"/>
    <w:rsid w:val="00410D2D"/>
    <w:rsid w:val="00410FAD"/>
    <w:rsid w:val="004112F5"/>
    <w:rsid w:val="0041136B"/>
    <w:rsid w:val="0041155C"/>
    <w:rsid w:val="004119AE"/>
    <w:rsid w:val="004122F5"/>
    <w:rsid w:val="004128E6"/>
    <w:rsid w:val="00413399"/>
    <w:rsid w:val="0041367A"/>
    <w:rsid w:val="004146A0"/>
    <w:rsid w:val="004150E2"/>
    <w:rsid w:val="004152AB"/>
    <w:rsid w:val="00415800"/>
    <w:rsid w:val="00415956"/>
    <w:rsid w:val="00415AA7"/>
    <w:rsid w:val="00415F6D"/>
    <w:rsid w:val="00416334"/>
    <w:rsid w:val="00416B20"/>
    <w:rsid w:val="00417227"/>
    <w:rsid w:val="004213CF"/>
    <w:rsid w:val="00421C04"/>
    <w:rsid w:val="004221B0"/>
    <w:rsid w:val="00422BF8"/>
    <w:rsid w:val="0042389B"/>
    <w:rsid w:val="00423ED4"/>
    <w:rsid w:val="0042493B"/>
    <w:rsid w:val="00425491"/>
    <w:rsid w:val="004264E1"/>
    <w:rsid w:val="004320A7"/>
    <w:rsid w:val="00432AEE"/>
    <w:rsid w:val="00432F90"/>
    <w:rsid w:val="00434181"/>
    <w:rsid w:val="004342E4"/>
    <w:rsid w:val="0043476F"/>
    <w:rsid w:val="00434DCB"/>
    <w:rsid w:val="00435804"/>
    <w:rsid w:val="004358B7"/>
    <w:rsid w:val="0043673F"/>
    <w:rsid w:val="00437832"/>
    <w:rsid w:val="00437AA0"/>
    <w:rsid w:val="00440E76"/>
    <w:rsid w:val="004419C0"/>
    <w:rsid w:val="00441A85"/>
    <w:rsid w:val="00443BA6"/>
    <w:rsid w:val="00446535"/>
    <w:rsid w:val="00446929"/>
    <w:rsid w:val="00446B41"/>
    <w:rsid w:val="00447E82"/>
    <w:rsid w:val="004505E6"/>
    <w:rsid w:val="00451482"/>
    <w:rsid w:val="004519F6"/>
    <w:rsid w:val="00451A05"/>
    <w:rsid w:val="00451A8B"/>
    <w:rsid w:val="00451E17"/>
    <w:rsid w:val="00452675"/>
    <w:rsid w:val="00453343"/>
    <w:rsid w:val="00453D76"/>
    <w:rsid w:val="00454060"/>
    <w:rsid w:val="00454E46"/>
    <w:rsid w:val="00454F0A"/>
    <w:rsid w:val="004559FF"/>
    <w:rsid w:val="004568C2"/>
    <w:rsid w:val="004573AB"/>
    <w:rsid w:val="00457EC6"/>
    <w:rsid w:val="00457F7C"/>
    <w:rsid w:val="004600F5"/>
    <w:rsid w:val="004601E7"/>
    <w:rsid w:val="0046148B"/>
    <w:rsid w:val="00461582"/>
    <w:rsid w:val="00462448"/>
    <w:rsid w:val="00462959"/>
    <w:rsid w:val="00462F68"/>
    <w:rsid w:val="00463080"/>
    <w:rsid w:val="0046535C"/>
    <w:rsid w:val="00465D16"/>
    <w:rsid w:val="00466B92"/>
    <w:rsid w:val="00466E4C"/>
    <w:rsid w:val="00467B89"/>
    <w:rsid w:val="00467BDE"/>
    <w:rsid w:val="00470963"/>
    <w:rsid w:val="00470FAF"/>
    <w:rsid w:val="00471A5F"/>
    <w:rsid w:val="004724CD"/>
    <w:rsid w:val="00472523"/>
    <w:rsid w:val="0047257A"/>
    <w:rsid w:val="004727B4"/>
    <w:rsid w:val="00472ACF"/>
    <w:rsid w:val="00472E48"/>
    <w:rsid w:val="0047513A"/>
    <w:rsid w:val="004757B6"/>
    <w:rsid w:val="00476804"/>
    <w:rsid w:val="004772DA"/>
    <w:rsid w:val="00477B6D"/>
    <w:rsid w:val="00480820"/>
    <w:rsid w:val="00480EC4"/>
    <w:rsid w:val="004815A8"/>
    <w:rsid w:val="0048235C"/>
    <w:rsid w:val="004835AB"/>
    <w:rsid w:val="00483ECC"/>
    <w:rsid w:val="00483F8F"/>
    <w:rsid w:val="004859D2"/>
    <w:rsid w:val="00486612"/>
    <w:rsid w:val="004876C8"/>
    <w:rsid w:val="00487FED"/>
    <w:rsid w:val="00493E4D"/>
    <w:rsid w:val="004943C5"/>
    <w:rsid w:val="004947CB"/>
    <w:rsid w:val="00495423"/>
    <w:rsid w:val="00495EAC"/>
    <w:rsid w:val="004962D9"/>
    <w:rsid w:val="004964CF"/>
    <w:rsid w:val="00496A88"/>
    <w:rsid w:val="00497346"/>
    <w:rsid w:val="004979EC"/>
    <w:rsid w:val="00497F9D"/>
    <w:rsid w:val="004A17A9"/>
    <w:rsid w:val="004A17B3"/>
    <w:rsid w:val="004A2F36"/>
    <w:rsid w:val="004A35AD"/>
    <w:rsid w:val="004A3AF2"/>
    <w:rsid w:val="004A49E6"/>
    <w:rsid w:val="004A4E23"/>
    <w:rsid w:val="004A501B"/>
    <w:rsid w:val="004A5C2E"/>
    <w:rsid w:val="004B0009"/>
    <w:rsid w:val="004B05B7"/>
    <w:rsid w:val="004B0B5D"/>
    <w:rsid w:val="004B28EB"/>
    <w:rsid w:val="004B2D05"/>
    <w:rsid w:val="004B3CBC"/>
    <w:rsid w:val="004B3EB4"/>
    <w:rsid w:val="004B5368"/>
    <w:rsid w:val="004B5C2B"/>
    <w:rsid w:val="004B5C56"/>
    <w:rsid w:val="004B6601"/>
    <w:rsid w:val="004B6924"/>
    <w:rsid w:val="004B7ECD"/>
    <w:rsid w:val="004C0687"/>
    <w:rsid w:val="004C08EF"/>
    <w:rsid w:val="004C0C12"/>
    <w:rsid w:val="004C1D41"/>
    <w:rsid w:val="004C24DA"/>
    <w:rsid w:val="004C328D"/>
    <w:rsid w:val="004C329A"/>
    <w:rsid w:val="004C38FD"/>
    <w:rsid w:val="004C4C8F"/>
    <w:rsid w:val="004C4E08"/>
    <w:rsid w:val="004C5126"/>
    <w:rsid w:val="004C58DE"/>
    <w:rsid w:val="004C5EC6"/>
    <w:rsid w:val="004C664D"/>
    <w:rsid w:val="004C6F54"/>
    <w:rsid w:val="004C7113"/>
    <w:rsid w:val="004C74CD"/>
    <w:rsid w:val="004C74DB"/>
    <w:rsid w:val="004D08BD"/>
    <w:rsid w:val="004D0C7A"/>
    <w:rsid w:val="004D1A98"/>
    <w:rsid w:val="004D20D6"/>
    <w:rsid w:val="004D2374"/>
    <w:rsid w:val="004D3B1D"/>
    <w:rsid w:val="004D45D0"/>
    <w:rsid w:val="004D4642"/>
    <w:rsid w:val="004D4ADB"/>
    <w:rsid w:val="004D4F6C"/>
    <w:rsid w:val="004D636C"/>
    <w:rsid w:val="004D69AF"/>
    <w:rsid w:val="004D6AF4"/>
    <w:rsid w:val="004D7921"/>
    <w:rsid w:val="004E00C7"/>
    <w:rsid w:val="004E07FB"/>
    <w:rsid w:val="004E291D"/>
    <w:rsid w:val="004E2CD6"/>
    <w:rsid w:val="004E3662"/>
    <w:rsid w:val="004E454F"/>
    <w:rsid w:val="004E6815"/>
    <w:rsid w:val="004E727F"/>
    <w:rsid w:val="004F0943"/>
    <w:rsid w:val="004F2719"/>
    <w:rsid w:val="004F27B1"/>
    <w:rsid w:val="004F29BD"/>
    <w:rsid w:val="004F3C3B"/>
    <w:rsid w:val="004F5A0C"/>
    <w:rsid w:val="004F5A44"/>
    <w:rsid w:val="004F6605"/>
    <w:rsid w:val="00500078"/>
    <w:rsid w:val="005005D2"/>
    <w:rsid w:val="005017C0"/>
    <w:rsid w:val="00501C41"/>
    <w:rsid w:val="0050225E"/>
    <w:rsid w:val="005022A8"/>
    <w:rsid w:val="0050269E"/>
    <w:rsid w:val="00502941"/>
    <w:rsid w:val="00503A0E"/>
    <w:rsid w:val="00503B4F"/>
    <w:rsid w:val="00504385"/>
    <w:rsid w:val="00504853"/>
    <w:rsid w:val="005066F1"/>
    <w:rsid w:val="0050719A"/>
    <w:rsid w:val="005076FF"/>
    <w:rsid w:val="00507CED"/>
    <w:rsid w:val="00512A32"/>
    <w:rsid w:val="00513635"/>
    <w:rsid w:val="005136DE"/>
    <w:rsid w:val="00513DF1"/>
    <w:rsid w:val="00514DB6"/>
    <w:rsid w:val="00514F91"/>
    <w:rsid w:val="005179E8"/>
    <w:rsid w:val="00517A23"/>
    <w:rsid w:val="0052129B"/>
    <w:rsid w:val="0052278A"/>
    <w:rsid w:val="00522816"/>
    <w:rsid w:val="00522A73"/>
    <w:rsid w:val="00522F05"/>
    <w:rsid w:val="00523B63"/>
    <w:rsid w:val="0052423F"/>
    <w:rsid w:val="00524E46"/>
    <w:rsid w:val="00525936"/>
    <w:rsid w:val="00525AEE"/>
    <w:rsid w:val="00526C60"/>
    <w:rsid w:val="005276B6"/>
    <w:rsid w:val="00527838"/>
    <w:rsid w:val="00527844"/>
    <w:rsid w:val="00527A1C"/>
    <w:rsid w:val="00527E3F"/>
    <w:rsid w:val="00530AAA"/>
    <w:rsid w:val="00530D8B"/>
    <w:rsid w:val="00530F86"/>
    <w:rsid w:val="00532B9A"/>
    <w:rsid w:val="00533433"/>
    <w:rsid w:val="00534886"/>
    <w:rsid w:val="005349CB"/>
    <w:rsid w:val="005352A5"/>
    <w:rsid w:val="00536023"/>
    <w:rsid w:val="00540371"/>
    <w:rsid w:val="00540ECD"/>
    <w:rsid w:val="005426A6"/>
    <w:rsid w:val="005426B5"/>
    <w:rsid w:val="00542B13"/>
    <w:rsid w:val="00543D17"/>
    <w:rsid w:val="00547008"/>
    <w:rsid w:val="00550BCD"/>
    <w:rsid w:val="0055216F"/>
    <w:rsid w:val="00552B82"/>
    <w:rsid w:val="00553446"/>
    <w:rsid w:val="00554207"/>
    <w:rsid w:val="0055632D"/>
    <w:rsid w:val="0055655D"/>
    <w:rsid w:val="00557F82"/>
    <w:rsid w:val="005601C7"/>
    <w:rsid w:val="00560C8E"/>
    <w:rsid w:val="00561393"/>
    <w:rsid w:val="00561F5E"/>
    <w:rsid w:val="0056272B"/>
    <w:rsid w:val="00562927"/>
    <w:rsid w:val="005630FD"/>
    <w:rsid w:val="00563B4A"/>
    <w:rsid w:val="005651FC"/>
    <w:rsid w:val="00566474"/>
    <w:rsid w:val="00566B9E"/>
    <w:rsid w:val="00566D6C"/>
    <w:rsid w:val="005674EE"/>
    <w:rsid w:val="005677E2"/>
    <w:rsid w:val="0057073C"/>
    <w:rsid w:val="00570DC9"/>
    <w:rsid w:val="005712E2"/>
    <w:rsid w:val="0057192E"/>
    <w:rsid w:val="005729F8"/>
    <w:rsid w:val="00572BD1"/>
    <w:rsid w:val="0057334C"/>
    <w:rsid w:val="00573A9F"/>
    <w:rsid w:val="00574190"/>
    <w:rsid w:val="00575F37"/>
    <w:rsid w:val="00576260"/>
    <w:rsid w:val="005768FE"/>
    <w:rsid w:val="00576A5D"/>
    <w:rsid w:val="00576FDA"/>
    <w:rsid w:val="005774FB"/>
    <w:rsid w:val="00581472"/>
    <w:rsid w:val="00581D35"/>
    <w:rsid w:val="00582A72"/>
    <w:rsid w:val="0058368C"/>
    <w:rsid w:val="0058388F"/>
    <w:rsid w:val="005863CF"/>
    <w:rsid w:val="005863EB"/>
    <w:rsid w:val="00586DE0"/>
    <w:rsid w:val="0058736B"/>
    <w:rsid w:val="005876A0"/>
    <w:rsid w:val="00587EAD"/>
    <w:rsid w:val="00590622"/>
    <w:rsid w:val="005917CD"/>
    <w:rsid w:val="005927F8"/>
    <w:rsid w:val="00592C78"/>
    <w:rsid w:val="00592D47"/>
    <w:rsid w:val="00593034"/>
    <w:rsid w:val="00593BAE"/>
    <w:rsid w:val="00593EE4"/>
    <w:rsid w:val="00594387"/>
    <w:rsid w:val="005952EF"/>
    <w:rsid w:val="00595788"/>
    <w:rsid w:val="00596090"/>
    <w:rsid w:val="005961CF"/>
    <w:rsid w:val="0059682D"/>
    <w:rsid w:val="00596867"/>
    <w:rsid w:val="00597F18"/>
    <w:rsid w:val="005A0538"/>
    <w:rsid w:val="005A09D8"/>
    <w:rsid w:val="005A2044"/>
    <w:rsid w:val="005A4050"/>
    <w:rsid w:val="005A466E"/>
    <w:rsid w:val="005A515D"/>
    <w:rsid w:val="005A5872"/>
    <w:rsid w:val="005A58E4"/>
    <w:rsid w:val="005A5F14"/>
    <w:rsid w:val="005A69C6"/>
    <w:rsid w:val="005A6BA5"/>
    <w:rsid w:val="005A6CDE"/>
    <w:rsid w:val="005A791C"/>
    <w:rsid w:val="005A7DB9"/>
    <w:rsid w:val="005A7F40"/>
    <w:rsid w:val="005B0BB1"/>
    <w:rsid w:val="005B3BB5"/>
    <w:rsid w:val="005B3BE4"/>
    <w:rsid w:val="005B482C"/>
    <w:rsid w:val="005B4B37"/>
    <w:rsid w:val="005B4C11"/>
    <w:rsid w:val="005B4D34"/>
    <w:rsid w:val="005B519B"/>
    <w:rsid w:val="005B53C1"/>
    <w:rsid w:val="005B53E2"/>
    <w:rsid w:val="005B5D13"/>
    <w:rsid w:val="005B755D"/>
    <w:rsid w:val="005B76A2"/>
    <w:rsid w:val="005B7B67"/>
    <w:rsid w:val="005B7CE6"/>
    <w:rsid w:val="005B7EB3"/>
    <w:rsid w:val="005B7FDE"/>
    <w:rsid w:val="005C0AC2"/>
    <w:rsid w:val="005C0B3C"/>
    <w:rsid w:val="005C1612"/>
    <w:rsid w:val="005C23D4"/>
    <w:rsid w:val="005C24CC"/>
    <w:rsid w:val="005C6CE5"/>
    <w:rsid w:val="005C75A0"/>
    <w:rsid w:val="005D0391"/>
    <w:rsid w:val="005D0A53"/>
    <w:rsid w:val="005D0AC4"/>
    <w:rsid w:val="005D0B7B"/>
    <w:rsid w:val="005D1861"/>
    <w:rsid w:val="005D1866"/>
    <w:rsid w:val="005D23E2"/>
    <w:rsid w:val="005D2CD8"/>
    <w:rsid w:val="005D3FBC"/>
    <w:rsid w:val="005D4A9A"/>
    <w:rsid w:val="005D5080"/>
    <w:rsid w:val="005D51C0"/>
    <w:rsid w:val="005D6300"/>
    <w:rsid w:val="005D6EC8"/>
    <w:rsid w:val="005D7118"/>
    <w:rsid w:val="005E0A99"/>
    <w:rsid w:val="005E3583"/>
    <w:rsid w:val="005E3C53"/>
    <w:rsid w:val="005E3E6D"/>
    <w:rsid w:val="005E447C"/>
    <w:rsid w:val="005E46AB"/>
    <w:rsid w:val="005E4863"/>
    <w:rsid w:val="005E4A7B"/>
    <w:rsid w:val="005E583F"/>
    <w:rsid w:val="005E5F25"/>
    <w:rsid w:val="005E6E26"/>
    <w:rsid w:val="005F0084"/>
    <w:rsid w:val="005F021B"/>
    <w:rsid w:val="005F053E"/>
    <w:rsid w:val="005F178E"/>
    <w:rsid w:val="005F19B0"/>
    <w:rsid w:val="005F22B4"/>
    <w:rsid w:val="005F25C9"/>
    <w:rsid w:val="005F2F54"/>
    <w:rsid w:val="005F3600"/>
    <w:rsid w:val="005F3F02"/>
    <w:rsid w:val="005F4409"/>
    <w:rsid w:val="005F555F"/>
    <w:rsid w:val="005F5EBF"/>
    <w:rsid w:val="005F787B"/>
    <w:rsid w:val="005F795C"/>
    <w:rsid w:val="005F7F1C"/>
    <w:rsid w:val="006004DF"/>
    <w:rsid w:val="00601143"/>
    <w:rsid w:val="0060114D"/>
    <w:rsid w:val="0060180C"/>
    <w:rsid w:val="006059D3"/>
    <w:rsid w:val="00606679"/>
    <w:rsid w:val="006066C0"/>
    <w:rsid w:val="00607209"/>
    <w:rsid w:val="0060729A"/>
    <w:rsid w:val="006101DC"/>
    <w:rsid w:val="006113D8"/>
    <w:rsid w:val="0061195F"/>
    <w:rsid w:val="00611BA3"/>
    <w:rsid w:val="006123A4"/>
    <w:rsid w:val="00612D78"/>
    <w:rsid w:val="006142FF"/>
    <w:rsid w:val="006146BB"/>
    <w:rsid w:val="0061500C"/>
    <w:rsid w:val="006157D4"/>
    <w:rsid w:val="00615E0C"/>
    <w:rsid w:val="00616B43"/>
    <w:rsid w:val="0061732F"/>
    <w:rsid w:val="00617AB0"/>
    <w:rsid w:val="00617B59"/>
    <w:rsid w:val="0062024F"/>
    <w:rsid w:val="006228A9"/>
    <w:rsid w:val="0062331A"/>
    <w:rsid w:val="006248C9"/>
    <w:rsid w:val="00624C5F"/>
    <w:rsid w:val="0062516F"/>
    <w:rsid w:val="006278DF"/>
    <w:rsid w:val="00630851"/>
    <w:rsid w:val="00630B04"/>
    <w:rsid w:val="00630B61"/>
    <w:rsid w:val="00630E65"/>
    <w:rsid w:val="006314EF"/>
    <w:rsid w:val="006318D8"/>
    <w:rsid w:val="006330D3"/>
    <w:rsid w:val="00633705"/>
    <w:rsid w:val="00633E32"/>
    <w:rsid w:val="006362F1"/>
    <w:rsid w:val="00636D9D"/>
    <w:rsid w:val="00640290"/>
    <w:rsid w:val="0064083E"/>
    <w:rsid w:val="00642C8A"/>
    <w:rsid w:val="006432F4"/>
    <w:rsid w:val="006437A4"/>
    <w:rsid w:val="00644152"/>
    <w:rsid w:val="0064450D"/>
    <w:rsid w:val="00644A98"/>
    <w:rsid w:val="00646102"/>
    <w:rsid w:val="0064680F"/>
    <w:rsid w:val="00646DE5"/>
    <w:rsid w:val="00647D90"/>
    <w:rsid w:val="006507A7"/>
    <w:rsid w:val="00650DFF"/>
    <w:rsid w:val="00651A71"/>
    <w:rsid w:val="00652C69"/>
    <w:rsid w:val="006542DE"/>
    <w:rsid w:val="00654B16"/>
    <w:rsid w:val="00655FE8"/>
    <w:rsid w:val="006569CE"/>
    <w:rsid w:val="00656C37"/>
    <w:rsid w:val="0065732F"/>
    <w:rsid w:val="00660868"/>
    <w:rsid w:val="006608B9"/>
    <w:rsid w:val="0066274E"/>
    <w:rsid w:val="00663437"/>
    <w:rsid w:val="006638C1"/>
    <w:rsid w:val="00663971"/>
    <w:rsid w:val="00665791"/>
    <w:rsid w:val="00666A70"/>
    <w:rsid w:val="00666EFA"/>
    <w:rsid w:val="00667686"/>
    <w:rsid w:val="00667C10"/>
    <w:rsid w:val="00670C14"/>
    <w:rsid w:val="00672695"/>
    <w:rsid w:val="0067281D"/>
    <w:rsid w:val="006728AF"/>
    <w:rsid w:val="006728C3"/>
    <w:rsid w:val="006738BC"/>
    <w:rsid w:val="00673993"/>
    <w:rsid w:val="00673D1D"/>
    <w:rsid w:val="006753C2"/>
    <w:rsid w:val="00675DA4"/>
    <w:rsid w:val="00677013"/>
    <w:rsid w:val="00677B50"/>
    <w:rsid w:val="00677F95"/>
    <w:rsid w:val="00677FCB"/>
    <w:rsid w:val="0068085B"/>
    <w:rsid w:val="00681113"/>
    <w:rsid w:val="00681661"/>
    <w:rsid w:val="00682FC5"/>
    <w:rsid w:val="0068361D"/>
    <w:rsid w:val="00683EA1"/>
    <w:rsid w:val="006847A5"/>
    <w:rsid w:val="00684962"/>
    <w:rsid w:val="00685851"/>
    <w:rsid w:val="00685939"/>
    <w:rsid w:val="0068722F"/>
    <w:rsid w:val="00687633"/>
    <w:rsid w:val="00687A0F"/>
    <w:rsid w:val="00693C80"/>
    <w:rsid w:val="0069645A"/>
    <w:rsid w:val="006972C0"/>
    <w:rsid w:val="006A25B7"/>
    <w:rsid w:val="006A37F9"/>
    <w:rsid w:val="006A4323"/>
    <w:rsid w:val="006A4795"/>
    <w:rsid w:val="006A5A24"/>
    <w:rsid w:val="006A5F8B"/>
    <w:rsid w:val="006A61CB"/>
    <w:rsid w:val="006A68DB"/>
    <w:rsid w:val="006A7045"/>
    <w:rsid w:val="006B0C65"/>
    <w:rsid w:val="006B15E1"/>
    <w:rsid w:val="006B16A1"/>
    <w:rsid w:val="006B1809"/>
    <w:rsid w:val="006B1E8D"/>
    <w:rsid w:val="006B2D6F"/>
    <w:rsid w:val="006B36BD"/>
    <w:rsid w:val="006B3FEF"/>
    <w:rsid w:val="006B49D4"/>
    <w:rsid w:val="006B6443"/>
    <w:rsid w:val="006C1991"/>
    <w:rsid w:val="006C2B61"/>
    <w:rsid w:val="006C3C9C"/>
    <w:rsid w:val="006C461C"/>
    <w:rsid w:val="006C49E1"/>
    <w:rsid w:val="006C5039"/>
    <w:rsid w:val="006C70A8"/>
    <w:rsid w:val="006C787D"/>
    <w:rsid w:val="006D000B"/>
    <w:rsid w:val="006D013D"/>
    <w:rsid w:val="006D01D1"/>
    <w:rsid w:val="006D053D"/>
    <w:rsid w:val="006D0827"/>
    <w:rsid w:val="006D096B"/>
    <w:rsid w:val="006D0A40"/>
    <w:rsid w:val="006D0DBA"/>
    <w:rsid w:val="006D15CD"/>
    <w:rsid w:val="006D341F"/>
    <w:rsid w:val="006D42EA"/>
    <w:rsid w:val="006D4A6B"/>
    <w:rsid w:val="006D4A85"/>
    <w:rsid w:val="006D4ED1"/>
    <w:rsid w:val="006D4F9B"/>
    <w:rsid w:val="006D7643"/>
    <w:rsid w:val="006D7C31"/>
    <w:rsid w:val="006E0325"/>
    <w:rsid w:val="006E0601"/>
    <w:rsid w:val="006E0BE4"/>
    <w:rsid w:val="006E0E1C"/>
    <w:rsid w:val="006E1C26"/>
    <w:rsid w:val="006E2131"/>
    <w:rsid w:val="006E2682"/>
    <w:rsid w:val="006E30AB"/>
    <w:rsid w:val="006E3768"/>
    <w:rsid w:val="006E45D5"/>
    <w:rsid w:val="006E5299"/>
    <w:rsid w:val="006E63E7"/>
    <w:rsid w:val="006E6BF8"/>
    <w:rsid w:val="006E7C01"/>
    <w:rsid w:val="006E7F72"/>
    <w:rsid w:val="006F1C9D"/>
    <w:rsid w:val="006F38FE"/>
    <w:rsid w:val="006F49E2"/>
    <w:rsid w:val="006F6805"/>
    <w:rsid w:val="006F759E"/>
    <w:rsid w:val="006F7A52"/>
    <w:rsid w:val="006F7BB2"/>
    <w:rsid w:val="006F7C4C"/>
    <w:rsid w:val="007010C8"/>
    <w:rsid w:val="007021B6"/>
    <w:rsid w:val="00702A6C"/>
    <w:rsid w:val="00702F01"/>
    <w:rsid w:val="00703100"/>
    <w:rsid w:val="00703216"/>
    <w:rsid w:val="0070345B"/>
    <w:rsid w:val="00703C8D"/>
    <w:rsid w:val="00704817"/>
    <w:rsid w:val="007058C1"/>
    <w:rsid w:val="0070601E"/>
    <w:rsid w:val="007066C3"/>
    <w:rsid w:val="00706DF2"/>
    <w:rsid w:val="00706E5F"/>
    <w:rsid w:val="00707975"/>
    <w:rsid w:val="00707C23"/>
    <w:rsid w:val="0071000F"/>
    <w:rsid w:val="0071034C"/>
    <w:rsid w:val="0071315C"/>
    <w:rsid w:val="007138E6"/>
    <w:rsid w:val="00713957"/>
    <w:rsid w:val="00714872"/>
    <w:rsid w:val="00714D27"/>
    <w:rsid w:val="00715169"/>
    <w:rsid w:val="00715B4B"/>
    <w:rsid w:val="0071687C"/>
    <w:rsid w:val="00717541"/>
    <w:rsid w:val="007176A3"/>
    <w:rsid w:val="00720700"/>
    <w:rsid w:val="00720800"/>
    <w:rsid w:val="00720A66"/>
    <w:rsid w:val="00720D1D"/>
    <w:rsid w:val="007210D2"/>
    <w:rsid w:val="0072168F"/>
    <w:rsid w:val="007222B4"/>
    <w:rsid w:val="00722B6B"/>
    <w:rsid w:val="00723B2C"/>
    <w:rsid w:val="007246EB"/>
    <w:rsid w:val="007252B1"/>
    <w:rsid w:val="007270E5"/>
    <w:rsid w:val="00727576"/>
    <w:rsid w:val="00727E11"/>
    <w:rsid w:val="007305A3"/>
    <w:rsid w:val="00731603"/>
    <w:rsid w:val="00732D26"/>
    <w:rsid w:val="007337B2"/>
    <w:rsid w:val="007346EF"/>
    <w:rsid w:val="00734C65"/>
    <w:rsid w:val="0073522F"/>
    <w:rsid w:val="0073622F"/>
    <w:rsid w:val="00736D68"/>
    <w:rsid w:val="00737C5F"/>
    <w:rsid w:val="00740A61"/>
    <w:rsid w:val="00742375"/>
    <w:rsid w:val="0074256F"/>
    <w:rsid w:val="007427D2"/>
    <w:rsid w:val="00743D19"/>
    <w:rsid w:val="007444BF"/>
    <w:rsid w:val="00744FF8"/>
    <w:rsid w:val="00745181"/>
    <w:rsid w:val="00745570"/>
    <w:rsid w:val="00745B66"/>
    <w:rsid w:val="007463C8"/>
    <w:rsid w:val="007471BC"/>
    <w:rsid w:val="007473F4"/>
    <w:rsid w:val="00747810"/>
    <w:rsid w:val="00747F69"/>
    <w:rsid w:val="00750742"/>
    <w:rsid w:val="00751D35"/>
    <w:rsid w:val="0075334F"/>
    <w:rsid w:val="00754234"/>
    <w:rsid w:val="00754CE2"/>
    <w:rsid w:val="00754D09"/>
    <w:rsid w:val="00755279"/>
    <w:rsid w:val="00757129"/>
    <w:rsid w:val="00757838"/>
    <w:rsid w:val="00761DAC"/>
    <w:rsid w:val="00762614"/>
    <w:rsid w:val="00762D30"/>
    <w:rsid w:val="00762F7C"/>
    <w:rsid w:val="00763275"/>
    <w:rsid w:val="007635EF"/>
    <w:rsid w:val="00763B18"/>
    <w:rsid w:val="00764E3D"/>
    <w:rsid w:val="00765618"/>
    <w:rsid w:val="00766739"/>
    <w:rsid w:val="00766D55"/>
    <w:rsid w:val="007678C5"/>
    <w:rsid w:val="00770BD5"/>
    <w:rsid w:val="00770F10"/>
    <w:rsid w:val="00771789"/>
    <w:rsid w:val="0077184A"/>
    <w:rsid w:val="00772D00"/>
    <w:rsid w:val="0077353D"/>
    <w:rsid w:val="00775BBE"/>
    <w:rsid w:val="00775CA8"/>
    <w:rsid w:val="00777C65"/>
    <w:rsid w:val="00777D9D"/>
    <w:rsid w:val="0078046A"/>
    <w:rsid w:val="007804E9"/>
    <w:rsid w:val="00780615"/>
    <w:rsid w:val="00780DBC"/>
    <w:rsid w:val="00782081"/>
    <w:rsid w:val="00782CC7"/>
    <w:rsid w:val="00783F2E"/>
    <w:rsid w:val="007843CD"/>
    <w:rsid w:val="00784C1C"/>
    <w:rsid w:val="007875D0"/>
    <w:rsid w:val="0078760E"/>
    <w:rsid w:val="0078784D"/>
    <w:rsid w:val="007904EA"/>
    <w:rsid w:val="007916D0"/>
    <w:rsid w:val="00791E80"/>
    <w:rsid w:val="007925D5"/>
    <w:rsid w:val="007926C7"/>
    <w:rsid w:val="00793DB5"/>
    <w:rsid w:val="00793F05"/>
    <w:rsid w:val="00794E17"/>
    <w:rsid w:val="007963BE"/>
    <w:rsid w:val="007964A4"/>
    <w:rsid w:val="007976B1"/>
    <w:rsid w:val="00797A51"/>
    <w:rsid w:val="007A029D"/>
    <w:rsid w:val="007A2121"/>
    <w:rsid w:val="007A2611"/>
    <w:rsid w:val="007A2F88"/>
    <w:rsid w:val="007A30E4"/>
    <w:rsid w:val="007A4795"/>
    <w:rsid w:val="007A4FC3"/>
    <w:rsid w:val="007A62DA"/>
    <w:rsid w:val="007A6911"/>
    <w:rsid w:val="007A7B8F"/>
    <w:rsid w:val="007B0993"/>
    <w:rsid w:val="007B2116"/>
    <w:rsid w:val="007B22ED"/>
    <w:rsid w:val="007B2B17"/>
    <w:rsid w:val="007B37C7"/>
    <w:rsid w:val="007B3A32"/>
    <w:rsid w:val="007B3EAB"/>
    <w:rsid w:val="007B53F8"/>
    <w:rsid w:val="007B6143"/>
    <w:rsid w:val="007B74A7"/>
    <w:rsid w:val="007B7521"/>
    <w:rsid w:val="007C001B"/>
    <w:rsid w:val="007C0158"/>
    <w:rsid w:val="007C0957"/>
    <w:rsid w:val="007C09B9"/>
    <w:rsid w:val="007C10F4"/>
    <w:rsid w:val="007C2B0D"/>
    <w:rsid w:val="007C2EC9"/>
    <w:rsid w:val="007C3A0D"/>
    <w:rsid w:val="007C448D"/>
    <w:rsid w:val="007C4833"/>
    <w:rsid w:val="007C5DDA"/>
    <w:rsid w:val="007C72C2"/>
    <w:rsid w:val="007C72C4"/>
    <w:rsid w:val="007C7905"/>
    <w:rsid w:val="007C7BDE"/>
    <w:rsid w:val="007C7F5E"/>
    <w:rsid w:val="007C7FB1"/>
    <w:rsid w:val="007C7FC4"/>
    <w:rsid w:val="007D0155"/>
    <w:rsid w:val="007D1EBB"/>
    <w:rsid w:val="007D2437"/>
    <w:rsid w:val="007D3054"/>
    <w:rsid w:val="007D3307"/>
    <w:rsid w:val="007D38FA"/>
    <w:rsid w:val="007D4DE5"/>
    <w:rsid w:val="007D50CF"/>
    <w:rsid w:val="007D59A5"/>
    <w:rsid w:val="007D5A11"/>
    <w:rsid w:val="007D6A0C"/>
    <w:rsid w:val="007D7A9D"/>
    <w:rsid w:val="007E012C"/>
    <w:rsid w:val="007E05C6"/>
    <w:rsid w:val="007E1313"/>
    <w:rsid w:val="007E1F09"/>
    <w:rsid w:val="007E1FCE"/>
    <w:rsid w:val="007E25DD"/>
    <w:rsid w:val="007E2661"/>
    <w:rsid w:val="007E2684"/>
    <w:rsid w:val="007E2933"/>
    <w:rsid w:val="007E3ADB"/>
    <w:rsid w:val="007E3BEE"/>
    <w:rsid w:val="007E514B"/>
    <w:rsid w:val="007E6A1C"/>
    <w:rsid w:val="007E71CF"/>
    <w:rsid w:val="007E75DB"/>
    <w:rsid w:val="007E761A"/>
    <w:rsid w:val="007F103D"/>
    <w:rsid w:val="007F1503"/>
    <w:rsid w:val="007F176E"/>
    <w:rsid w:val="007F1DB4"/>
    <w:rsid w:val="007F2AC7"/>
    <w:rsid w:val="007F2D8C"/>
    <w:rsid w:val="007F2FF6"/>
    <w:rsid w:val="007F367A"/>
    <w:rsid w:val="007F508E"/>
    <w:rsid w:val="007F56A8"/>
    <w:rsid w:val="007F789D"/>
    <w:rsid w:val="007F7990"/>
    <w:rsid w:val="007F7D1E"/>
    <w:rsid w:val="008012A7"/>
    <w:rsid w:val="008012B9"/>
    <w:rsid w:val="0080139D"/>
    <w:rsid w:val="00801B49"/>
    <w:rsid w:val="008028A5"/>
    <w:rsid w:val="00802E08"/>
    <w:rsid w:val="00804B85"/>
    <w:rsid w:val="008055BA"/>
    <w:rsid w:val="00805ECA"/>
    <w:rsid w:val="00806BA5"/>
    <w:rsid w:val="008073B2"/>
    <w:rsid w:val="00807EE5"/>
    <w:rsid w:val="00810ED6"/>
    <w:rsid w:val="008112E3"/>
    <w:rsid w:val="0081140F"/>
    <w:rsid w:val="00812EED"/>
    <w:rsid w:val="00813312"/>
    <w:rsid w:val="00813771"/>
    <w:rsid w:val="00813D74"/>
    <w:rsid w:val="00814C60"/>
    <w:rsid w:val="0081533E"/>
    <w:rsid w:val="00815810"/>
    <w:rsid w:val="00820186"/>
    <w:rsid w:val="00820221"/>
    <w:rsid w:val="00820C5F"/>
    <w:rsid w:val="00822CE5"/>
    <w:rsid w:val="00823762"/>
    <w:rsid w:val="00823933"/>
    <w:rsid w:val="0082738A"/>
    <w:rsid w:val="00827AE3"/>
    <w:rsid w:val="00827BF9"/>
    <w:rsid w:val="00827E46"/>
    <w:rsid w:val="0083018E"/>
    <w:rsid w:val="0083053A"/>
    <w:rsid w:val="0083163E"/>
    <w:rsid w:val="00832185"/>
    <w:rsid w:val="00833643"/>
    <w:rsid w:val="00834767"/>
    <w:rsid w:val="0083484A"/>
    <w:rsid w:val="00834BEA"/>
    <w:rsid w:val="0083553B"/>
    <w:rsid w:val="00835B1A"/>
    <w:rsid w:val="00836F1C"/>
    <w:rsid w:val="0084014A"/>
    <w:rsid w:val="008411ED"/>
    <w:rsid w:val="008419F8"/>
    <w:rsid w:val="008422E4"/>
    <w:rsid w:val="00843839"/>
    <w:rsid w:val="0084532D"/>
    <w:rsid w:val="00845A25"/>
    <w:rsid w:val="00846B9F"/>
    <w:rsid w:val="00847165"/>
    <w:rsid w:val="0084721D"/>
    <w:rsid w:val="00847FBB"/>
    <w:rsid w:val="008506F8"/>
    <w:rsid w:val="0085103E"/>
    <w:rsid w:val="00851A48"/>
    <w:rsid w:val="00851C1D"/>
    <w:rsid w:val="00852718"/>
    <w:rsid w:val="008529B0"/>
    <w:rsid w:val="00852B9D"/>
    <w:rsid w:val="00852FC2"/>
    <w:rsid w:val="00853237"/>
    <w:rsid w:val="00853373"/>
    <w:rsid w:val="00853F33"/>
    <w:rsid w:val="00854213"/>
    <w:rsid w:val="008559F8"/>
    <w:rsid w:val="0085664F"/>
    <w:rsid w:val="008604DD"/>
    <w:rsid w:val="00860973"/>
    <w:rsid w:val="00860EF1"/>
    <w:rsid w:val="00860F06"/>
    <w:rsid w:val="00862499"/>
    <w:rsid w:val="00862925"/>
    <w:rsid w:val="008640DD"/>
    <w:rsid w:val="00864EC1"/>
    <w:rsid w:val="0086590A"/>
    <w:rsid w:val="008678C7"/>
    <w:rsid w:val="0087028F"/>
    <w:rsid w:val="00871283"/>
    <w:rsid w:val="00871662"/>
    <w:rsid w:val="008720A7"/>
    <w:rsid w:val="00872368"/>
    <w:rsid w:val="008732D1"/>
    <w:rsid w:val="00873DC8"/>
    <w:rsid w:val="00874E0B"/>
    <w:rsid w:val="0087578E"/>
    <w:rsid w:val="008767A4"/>
    <w:rsid w:val="008769B1"/>
    <w:rsid w:val="008770C7"/>
    <w:rsid w:val="00877DC0"/>
    <w:rsid w:val="00881816"/>
    <w:rsid w:val="00881F5E"/>
    <w:rsid w:val="00884568"/>
    <w:rsid w:val="00884673"/>
    <w:rsid w:val="00886408"/>
    <w:rsid w:val="008868CB"/>
    <w:rsid w:val="008870D6"/>
    <w:rsid w:val="008876B7"/>
    <w:rsid w:val="00887B64"/>
    <w:rsid w:val="00887D2D"/>
    <w:rsid w:val="00887EB9"/>
    <w:rsid w:val="00890669"/>
    <w:rsid w:val="008907E7"/>
    <w:rsid w:val="00890977"/>
    <w:rsid w:val="0089165B"/>
    <w:rsid w:val="0089208D"/>
    <w:rsid w:val="00892B47"/>
    <w:rsid w:val="00892B9F"/>
    <w:rsid w:val="008934C6"/>
    <w:rsid w:val="00893546"/>
    <w:rsid w:val="0089467D"/>
    <w:rsid w:val="008947D7"/>
    <w:rsid w:val="00894847"/>
    <w:rsid w:val="00894BA7"/>
    <w:rsid w:val="00895176"/>
    <w:rsid w:val="0089548F"/>
    <w:rsid w:val="0089575E"/>
    <w:rsid w:val="00895BDB"/>
    <w:rsid w:val="00895E4B"/>
    <w:rsid w:val="00896CD7"/>
    <w:rsid w:val="00896D16"/>
    <w:rsid w:val="00897514"/>
    <w:rsid w:val="008A03DD"/>
    <w:rsid w:val="008A10BB"/>
    <w:rsid w:val="008A29CD"/>
    <w:rsid w:val="008A2C07"/>
    <w:rsid w:val="008A2DFF"/>
    <w:rsid w:val="008A51A4"/>
    <w:rsid w:val="008A6B4A"/>
    <w:rsid w:val="008A6F99"/>
    <w:rsid w:val="008A7323"/>
    <w:rsid w:val="008A7EEE"/>
    <w:rsid w:val="008B07A7"/>
    <w:rsid w:val="008B0894"/>
    <w:rsid w:val="008B140B"/>
    <w:rsid w:val="008B1944"/>
    <w:rsid w:val="008B1A30"/>
    <w:rsid w:val="008B48A4"/>
    <w:rsid w:val="008B6050"/>
    <w:rsid w:val="008B6077"/>
    <w:rsid w:val="008B6D57"/>
    <w:rsid w:val="008B70BF"/>
    <w:rsid w:val="008B7FA0"/>
    <w:rsid w:val="008C01B1"/>
    <w:rsid w:val="008C05D2"/>
    <w:rsid w:val="008C0A93"/>
    <w:rsid w:val="008C1273"/>
    <w:rsid w:val="008C1D95"/>
    <w:rsid w:val="008C1E97"/>
    <w:rsid w:val="008C2485"/>
    <w:rsid w:val="008C2510"/>
    <w:rsid w:val="008C2C0C"/>
    <w:rsid w:val="008C2CFD"/>
    <w:rsid w:val="008C355B"/>
    <w:rsid w:val="008C39C6"/>
    <w:rsid w:val="008C406E"/>
    <w:rsid w:val="008C478D"/>
    <w:rsid w:val="008C6B79"/>
    <w:rsid w:val="008C714E"/>
    <w:rsid w:val="008C7839"/>
    <w:rsid w:val="008C78DF"/>
    <w:rsid w:val="008D00AB"/>
    <w:rsid w:val="008D061C"/>
    <w:rsid w:val="008D1CC2"/>
    <w:rsid w:val="008D2073"/>
    <w:rsid w:val="008D278A"/>
    <w:rsid w:val="008D3352"/>
    <w:rsid w:val="008D4105"/>
    <w:rsid w:val="008D425E"/>
    <w:rsid w:val="008D49BE"/>
    <w:rsid w:val="008D4A62"/>
    <w:rsid w:val="008D4C80"/>
    <w:rsid w:val="008D52B9"/>
    <w:rsid w:val="008D563F"/>
    <w:rsid w:val="008D5DCF"/>
    <w:rsid w:val="008D7133"/>
    <w:rsid w:val="008D7D73"/>
    <w:rsid w:val="008E0B72"/>
    <w:rsid w:val="008E0C23"/>
    <w:rsid w:val="008E17FD"/>
    <w:rsid w:val="008E1A98"/>
    <w:rsid w:val="008E1EC8"/>
    <w:rsid w:val="008E2A09"/>
    <w:rsid w:val="008E2DEB"/>
    <w:rsid w:val="008E4F5D"/>
    <w:rsid w:val="008E52DA"/>
    <w:rsid w:val="008E5B54"/>
    <w:rsid w:val="008E63F9"/>
    <w:rsid w:val="008E69B8"/>
    <w:rsid w:val="008E6ECA"/>
    <w:rsid w:val="008E7333"/>
    <w:rsid w:val="008F1168"/>
    <w:rsid w:val="008F1334"/>
    <w:rsid w:val="008F154A"/>
    <w:rsid w:val="008F188B"/>
    <w:rsid w:val="008F1E3D"/>
    <w:rsid w:val="008F248D"/>
    <w:rsid w:val="008F2B75"/>
    <w:rsid w:val="008F2FAF"/>
    <w:rsid w:val="008F3173"/>
    <w:rsid w:val="008F33B1"/>
    <w:rsid w:val="008F3F1C"/>
    <w:rsid w:val="008F40D1"/>
    <w:rsid w:val="008F4551"/>
    <w:rsid w:val="008F4A94"/>
    <w:rsid w:val="008F56CA"/>
    <w:rsid w:val="008F7673"/>
    <w:rsid w:val="00901335"/>
    <w:rsid w:val="009020AB"/>
    <w:rsid w:val="0090231C"/>
    <w:rsid w:val="00903DBF"/>
    <w:rsid w:val="00904D79"/>
    <w:rsid w:val="00905EA4"/>
    <w:rsid w:val="0090651D"/>
    <w:rsid w:val="00907415"/>
    <w:rsid w:val="00907880"/>
    <w:rsid w:val="009117ED"/>
    <w:rsid w:val="00911912"/>
    <w:rsid w:val="00911E98"/>
    <w:rsid w:val="00912674"/>
    <w:rsid w:val="0091299D"/>
    <w:rsid w:val="00912D99"/>
    <w:rsid w:val="00913D09"/>
    <w:rsid w:val="00913F47"/>
    <w:rsid w:val="00914F11"/>
    <w:rsid w:val="00915222"/>
    <w:rsid w:val="00916D50"/>
    <w:rsid w:val="00917592"/>
    <w:rsid w:val="0092010C"/>
    <w:rsid w:val="00921637"/>
    <w:rsid w:val="00921731"/>
    <w:rsid w:val="009221E9"/>
    <w:rsid w:val="009223F5"/>
    <w:rsid w:val="009225BD"/>
    <w:rsid w:val="00922D21"/>
    <w:rsid w:val="00923002"/>
    <w:rsid w:val="00924292"/>
    <w:rsid w:val="0092477F"/>
    <w:rsid w:val="00924965"/>
    <w:rsid w:val="00924DDF"/>
    <w:rsid w:val="00925584"/>
    <w:rsid w:val="00925912"/>
    <w:rsid w:val="00927045"/>
    <w:rsid w:val="009274C7"/>
    <w:rsid w:val="0093006B"/>
    <w:rsid w:val="0093048D"/>
    <w:rsid w:val="0093231E"/>
    <w:rsid w:val="00932D5E"/>
    <w:rsid w:val="00932EA7"/>
    <w:rsid w:val="00933AF3"/>
    <w:rsid w:val="00933E56"/>
    <w:rsid w:val="00934009"/>
    <w:rsid w:val="00934245"/>
    <w:rsid w:val="009355E0"/>
    <w:rsid w:val="00935610"/>
    <w:rsid w:val="0093653B"/>
    <w:rsid w:val="00936777"/>
    <w:rsid w:val="009400E3"/>
    <w:rsid w:val="00940DA7"/>
    <w:rsid w:val="0094146C"/>
    <w:rsid w:val="00941FC4"/>
    <w:rsid w:val="00942D6E"/>
    <w:rsid w:val="0094426E"/>
    <w:rsid w:val="00944430"/>
    <w:rsid w:val="00944560"/>
    <w:rsid w:val="00944DE2"/>
    <w:rsid w:val="00946049"/>
    <w:rsid w:val="0094720C"/>
    <w:rsid w:val="009474F1"/>
    <w:rsid w:val="00947689"/>
    <w:rsid w:val="009476E5"/>
    <w:rsid w:val="00947D9C"/>
    <w:rsid w:val="00950D1D"/>
    <w:rsid w:val="0095223C"/>
    <w:rsid w:val="00952261"/>
    <w:rsid w:val="009527F8"/>
    <w:rsid w:val="00952878"/>
    <w:rsid w:val="00952FF2"/>
    <w:rsid w:val="00953110"/>
    <w:rsid w:val="0095326E"/>
    <w:rsid w:val="009539EB"/>
    <w:rsid w:val="00954111"/>
    <w:rsid w:val="00955CF8"/>
    <w:rsid w:val="00955D33"/>
    <w:rsid w:val="00956A5B"/>
    <w:rsid w:val="009575DB"/>
    <w:rsid w:val="009576BC"/>
    <w:rsid w:val="0096028E"/>
    <w:rsid w:val="009603A8"/>
    <w:rsid w:val="009609BE"/>
    <w:rsid w:val="00960F42"/>
    <w:rsid w:val="00962B54"/>
    <w:rsid w:val="00962E17"/>
    <w:rsid w:val="009642E7"/>
    <w:rsid w:val="00964760"/>
    <w:rsid w:val="00964BDC"/>
    <w:rsid w:val="00964C51"/>
    <w:rsid w:val="00965613"/>
    <w:rsid w:val="00966196"/>
    <w:rsid w:val="0096662A"/>
    <w:rsid w:val="00966CBF"/>
    <w:rsid w:val="0096765F"/>
    <w:rsid w:val="00967C6D"/>
    <w:rsid w:val="00967DAD"/>
    <w:rsid w:val="009707E2"/>
    <w:rsid w:val="009709B7"/>
    <w:rsid w:val="0097130B"/>
    <w:rsid w:val="00971672"/>
    <w:rsid w:val="0097188B"/>
    <w:rsid w:val="00971E2D"/>
    <w:rsid w:val="009743F4"/>
    <w:rsid w:val="009745C3"/>
    <w:rsid w:val="009746F8"/>
    <w:rsid w:val="009758CB"/>
    <w:rsid w:val="00977362"/>
    <w:rsid w:val="00977363"/>
    <w:rsid w:val="00977FE5"/>
    <w:rsid w:val="00980116"/>
    <w:rsid w:val="0098090F"/>
    <w:rsid w:val="00980B46"/>
    <w:rsid w:val="00981AE8"/>
    <w:rsid w:val="00982985"/>
    <w:rsid w:val="009838B0"/>
    <w:rsid w:val="009842ED"/>
    <w:rsid w:val="00990167"/>
    <w:rsid w:val="0099115F"/>
    <w:rsid w:val="00991FC7"/>
    <w:rsid w:val="00992096"/>
    <w:rsid w:val="009920CB"/>
    <w:rsid w:val="009927F0"/>
    <w:rsid w:val="00993026"/>
    <w:rsid w:val="00994F86"/>
    <w:rsid w:val="009951EA"/>
    <w:rsid w:val="0099565B"/>
    <w:rsid w:val="00995C7D"/>
    <w:rsid w:val="00995E58"/>
    <w:rsid w:val="00995F5D"/>
    <w:rsid w:val="009961C9"/>
    <w:rsid w:val="00996D46"/>
    <w:rsid w:val="0099725F"/>
    <w:rsid w:val="00997791"/>
    <w:rsid w:val="009A1EA7"/>
    <w:rsid w:val="009A287F"/>
    <w:rsid w:val="009A2B28"/>
    <w:rsid w:val="009A2F02"/>
    <w:rsid w:val="009A4E99"/>
    <w:rsid w:val="009A566E"/>
    <w:rsid w:val="009A5D81"/>
    <w:rsid w:val="009A7614"/>
    <w:rsid w:val="009A776D"/>
    <w:rsid w:val="009B015D"/>
    <w:rsid w:val="009B021C"/>
    <w:rsid w:val="009B1448"/>
    <w:rsid w:val="009B1D00"/>
    <w:rsid w:val="009B2072"/>
    <w:rsid w:val="009B3056"/>
    <w:rsid w:val="009B355C"/>
    <w:rsid w:val="009B3AD3"/>
    <w:rsid w:val="009B5288"/>
    <w:rsid w:val="009B5E9A"/>
    <w:rsid w:val="009B761F"/>
    <w:rsid w:val="009B7BC4"/>
    <w:rsid w:val="009C0745"/>
    <w:rsid w:val="009C0AF4"/>
    <w:rsid w:val="009C1004"/>
    <w:rsid w:val="009C11A9"/>
    <w:rsid w:val="009C175C"/>
    <w:rsid w:val="009C238D"/>
    <w:rsid w:val="009C26F6"/>
    <w:rsid w:val="009C2739"/>
    <w:rsid w:val="009C2B23"/>
    <w:rsid w:val="009C2E0A"/>
    <w:rsid w:val="009C42E5"/>
    <w:rsid w:val="009C4596"/>
    <w:rsid w:val="009C466A"/>
    <w:rsid w:val="009C5298"/>
    <w:rsid w:val="009C5461"/>
    <w:rsid w:val="009C589D"/>
    <w:rsid w:val="009C67BA"/>
    <w:rsid w:val="009C7D9E"/>
    <w:rsid w:val="009D0667"/>
    <w:rsid w:val="009D0BF7"/>
    <w:rsid w:val="009D11F4"/>
    <w:rsid w:val="009D18D7"/>
    <w:rsid w:val="009D1BB3"/>
    <w:rsid w:val="009D206E"/>
    <w:rsid w:val="009D33F8"/>
    <w:rsid w:val="009D356E"/>
    <w:rsid w:val="009D362B"/>
    <w:rsid w:val="009D3B97"/>
    <w:rsid w:val="009D4C9A"/>
    <w:rsid w:val="009D7CD9"/>
    <w:rsid w:val="009D7D05"/>
    <w:rsid w:val="009E1892"/>
    <w:rsid w:val="009E1E6F"/>
    <w:rsid w:val="009E2146"/>
    <w:rsid w:val="009E2459"/>
    <w:rsid w:val="009E4D97"/>
    <w:rsid w:val="009E5B0A"/>
    <w:rsid w:val="009E5CE0"/>
    <w:rsid w:val="009E6243"/>
    <w:rsid w:val="009E686F"/>
    <w:rsid w:val="009E6CE9"/>
    <w:rsid w:val="009E7264"/>
    <w:rsid w:val="009F01E9"/>
    <w:rsid w:val="009F1E4F"/>
    <w:rsid w:val="009F202F"/>
    <w:rsid w:val="009F4C28"/>
    <w:rsid w:val="009F4F2D"/>
    <w:rsid w:val="009F4FC3"/>
    <w:rsid w:val="009F58D9"/>
    <w:rsid w:val="009F6639"/>
    <w:rsid w:val="009F6673"/>
    <w:rsid w:val="009F6945"/>
    <w:rsid w:val="009F7723"/>
    <w:rsid w:val="009F7FA7"/>
    <w:rsid w:val="00A004DA"/>
    <w:rsid w:val="00A00AF5"/>
    <w:rsid w:val="00A00C13"/>
    <w:rsid w:val="00A00FDA"/>
    <w:rsid w:val="00A01061"/>
    <w:rsid w:val="00A01611"/>
    <w:rsid w:val="00A01C56"/>
    <w:rsid w:val="00A029D3"/>
    <w:rsid w:val="00A03194"/>
    <w:rsid w:val="00A034F7"/>
    <w:rsid w:val="00A03518"/>
    <w:rsid w:val="00A03555"/>
    <w:rsid w:val="00A03D81"/>
    <w:rsid w:val="00A04C1D"/>
    <w:rsid w:val="00A0534B"/>
    <w:rsid w:val="00A06404"/>
    <w:rsid w:val="00A066CB"/>
    <w:rsid w:val="00A06B93"/>
    <w:rsid w:val="00A07125"/>
    <w:rsid w:val="00A07677"/>
    <w:rsid w:val="00A1284B"/>
    <w:rsid w:val="00A12A96"/>
    <w:rsid w:val="00A12C50"/>
    <w:rsid w:val="00A12CD7"/>
    <w:rsid w:val="00A155CC"/>
    <w:rsid w:val="00A15DCD"/>
    <w:rsid w:val="00A15F7B"/>
    <w:rsid w:val="00A168A8"/>
    <w:rsid w:val="00A16DF5"/>
    <w:rsid w:val="00A21C62"/>
    <w:rsid w:val="00A236E9"/>
    <w:rsid w:val="00A23B6F"/>
    <w:rsid w:val="00A24602"/>
    <w:rsid w:val="00A24B7E"/>
    <w:rsid w:val="00A24DE4"/>
    <w:rsid w:val="00A25710"/>
    <w:rsid w:val="00A259D0"/>
    <w:rsid w:val="00A25AF9"/>
    <w:rsid w:val="00A25E36"/>
    <w:rsid w:val="00A26692"/>
    <w:rsid w:val="00A266DB"/>
    <w:rsid w:val="00A272FE"/>
    <w:rsid w:val="00A27372"/>
    <w:rsid w:val="00A27B83"/>
    <w:rsid w:val="00A308BD"/>
    <w:rsid w:val="00A31B77"/>
    <w:rsid w:val="00A33113"/>
    <w:rsid w:val="00A33575"/>
    <w:rsid w:val="00A345D7"/>
    <w:rsid w:val="00A360BC"/>
    <w:rsid w:val="00A378D7"/>
    <w:rsid w:val="00A37D02"/>
    <w:rsid w:val="00A37FDE"/>
    <w:rsid w:val="00A401CD"/>
    <w:rsid w:val="00A40259"/>
    <w:rsid w:val="00A41074"/>
    <w:rsid w:val="00A42DEA"/>
    <w:rsid w:val="00A4347D"/>
    <w:rsid w:val="00A43EC0"/>
    <w:rsid w:val="00A44B7B"/>
    <w:rsid w:val="00A46892"/>
    <w:rsid w:val="00A47B1E"/>
    <w:rsid w:val="00A5081B"/>
    <w:rsid w:val="00A50E12"/>
    <w:rsid w:val="00A51462"/>
    <w:rsid w:val="00A5194B"/>
    <w:rsid w:val="00A53259"/>
    <w:rsid w:val="00A53CA2"/>
    <w:rsid w:val="00A543FA"/>
    <w:rsid w:val="00A548C9"/>
    <w:rsid w:val="00A54B69"/>
    <w:rsid w:val="00A54EDC"/>
    <w:rsid w:val="00A55B44"/>
    <w:rsid w:val="00A56265"/>
    <w:rsid w:val="00A5633F"/>
    <w:rsid w:val="00A56357"/>
    <w:rsid w:val="00A56702"/>
    <w:rsid w:val="00A56DE3"/>
    <w:rsid w:val="00A6149A"/>
    <w:rsid w:val="00A6153D"/>
    <w:rsid w:val="00A636FC"/>
    <w:rsid w:val="00A63909"/>
    <w:rsid w:val="00A64224"/>
    <w:rsid w:val="00A65481"/>
    <w:rsid w:val="00A65A10"/>
    <w:rsid w:val="00A65DA5"/>
    <w:rsid w:val="00A66ADB"/>
    <w:rsid w:val="00A66E4B"/>
    <w:rsid w:val="00A71211"/>
    <w:rsid w:val="00A7134B"/>
    <w:rsid w:val="00A71E82"/>
    <w:rsid w:val="00A71F9F"/>
    <w:rsid w:val="00A722F8"/>
    <w:rsid w:val="00A724CC"/>
    <w:rsid w:val="00A725B0"/>
    <w:rsid w:val="00A725CF"/>
    <w:rsid w:val="00A727A2"/>
    <w:rsid w:val="00A72A9D"/>
    <w:rsid w:val="00A72B1A"/>
    <w:rsid w:val="00A72C40"/>
    <w:rsid w:val="00A743A5"/>
    <w:rsid w:val="00A745CD"/>
    <w:rsid w:val="00A7535A"/>
    <w:rsid w:val="00A75A13"/>
    <w:rsid w:val="00A762DE"/>
    <w:rsid w:val="00A77B6F"/>
    <w:rsid w:val="00A804A2"/>
    <w:rsid w:val="00A80E1F"/>
    <w:rsid w:val="00A817B5"/>
    <w:rsid w:val="00A8195B"/>
    <w:rsid w:val="00A81BA2"/>
    <w:rsid w:val="00A81D35"/>
    <w:rsid w:val="00A82E93"/>
    <w:rsid w:val="00A8403D"/>
    <w:rsid w:val="00A84A56"/>
    <w:rsid w:val="00A86720"/>
    <w:rsid w:val="00A86B69"/>
    <w:rsid w:val="00A86DEF"/>
    <w:rsid w:val="00A87C44"/>
    <w:rsid w:val="00A90BC5"/>
    <w:rsid w:val="00A9111F"/>
    <w:rsid w:val="00A93AC2"/>
    <w:rsid w:val="00A93CFD"/>
    <w:rsid w:val="00A93FF9"/>
    <w:rsid w:val="00A941F7"/>
    <w:rsid w:val="00A94280"/>
    <w:rsid w:val="00A944FA"/>
    <w:rsid w:val="00A94FB0"/>
    <w:rsid w:val="00A96095"/>
    <w:rsid w:val="00A9679D"/>
    <w:rsid w:val="00A96819"/>
    <w:rsid w:val="00AA16B6"/>
    <w:rsid w:val="00AA17B5"/>
    <w:rsid w:val="00AA1B23"/>
    <w:rsid w:val="00AA388A"/>
    <w:rsid w:val="00AA3E59"/>
    <w:rsid w:val="00AA4602"/>
    <w:rsid w:val="00AA4615"/>
    <w:rsid w:val="00AA5B65"/>
    <w:rsid w:val="00AA63B9"/>
    <w:rsid w:val="00AA6B63"/>
    <w:rsid w:val="00AA6B76"/>
    <w:rsid w:val="00AA74E1"/>
    <w:rsid w:val="00AA7DD7"/>
    <w:rsid w:val="00AB13E5"/>
    <w:rsid w:val="00AB18C4"/>
    <w:rsid w:val="00AB1F04"/>
    <w:rsid w:val="00AB1F61"/>
    <w:rsid w:val="00AB32F5"/>
    <w:rsid w:val="00AB39F5"/>
    <w:rsid w:val="00AB43E0"/>
    <w:rsid w:val="00AB44E0"/>
    <w:rsid w:val="00AB574C"/>
    <w:rsid w:val="00AB585A"/>
    <w:rsid w:val="00AB5901"/>
    <w:rsid w:val="00AB5A08"/>
    <w:rsid w:val="00AB6CDA"/>
    <w:rsid w:val="00AB79C9"/>
    <w:rsid w:val="00AC1486"/>
    <w:rsid w:val="00AC1B8F"/>
    <w:rsid w:val="00AC1C01"/>
    <w:rsid w:val="00AC1F8B"/>
    <w:rsid w:val="00AC2C92"/>
    <w:rsid w:val="00AC2D5C"/>
    <w:rsid w:val="00AC46E1"/>
    <w:rsid w:val="00AC5779"/>
    <w:rsid w:val="00AC61AA"/>
    <w:rsid w:val="00AC7FD0"/>
    <w:rsid w:val="00AD0495"/>
    <w:rsid w:val="00AD2DAE"/>
    <w:rsid w:val="00AD50BD"/>
    <w:rsid w:val="00AD617A"/>
    <w:rsid w:val="00AD6787"/>
    <w:rsid w:val="00AD7E68"/>
    <w:rsid w:val="00AE0042"/>
    <w:rsid w:val="00AE04FC"/>
    <w:rsid w:val="00AE05C2"/>
    <w:rsid w:val="00AE1233"/>
    <w:rsid w:val="00AE1F74"/>
    <w:rsid w:val="00AE2AE4"/>
    <w:rsid w:val="00AE638E"/>
    <w:rsid w:val="00AE647C"/>
    <w:rsid w:val="00AE75D3"/>
    <w:rsid w:val="00AF06D5"/>
    <w:rsid w:val="00AF0D22"/>
    <w:rsid w:val="00AF1DE0"/>
    <w:rsid w:val="00AF20D7"/>
    <w:rsid w:val="00AF2708"/>
    <w:rsid w:val="00AF3450"/>
    <w:rsid w:val="00AF3F76"/>
    <w:rsid w:val="00AF5B97"/>
    <w:rsid w:val="00AF61E0"/>
    <w:rsid w:val="00AF72B2"/>
    <w:rsid w:val="00AF7B71"/>
    <w:rsid w:val="00AF7EA2"/>
    <w:rsid w:val="00AF7F8F"/>
    <w:rsid w:val="00B0030A"/>
    <w:rsid w:val="00B00476"/>
    <w:rsid w:val="00B006D0"/>
    <w:rsid w:val="00B01938"/>
    <w:rsid w:val="00B0196C"/>
    <w:rsid w:val="00B035D1"/>
    <w:rsid w:val="00B03C6B"/>
    <w:rsid w:val="00B03C89"/>
    <w:rsid w:val="00B03E1A"/>
    <w:rsid w:val="00B0415F"/>
    <w:rsid w:val="00B0423A"/>
    <w:rsid w:val="00B042B0"/>
    <w:rsid w:val="00B0460F"/>
    <w:rsid w:val="00B104EB"/>
    <w:rsid w:val="00B10927"/>
    <w:rsid w:val="00B11823"/>
    <w:rsid w:val="00B12CDD"/>
    <w:rsid w:val="00B13040"/>
    <w:rsid w:val="00B1367A"/>
    <w:rsid w:val="00B13FB8"/>
    <w:rsid w:val="00B15B2A"/>
    <w:rsid w:val="00B160A7"/>
    <w:rsid w:val="00B161CC"/>
    <w:rsid w:val="00B21711"/>
    <w:rsid w:val="00B225C2"/>
    <w:rsid w:val="00B228A0"/>
    <w:rsid w:val="00B22CB5"/>
    <w:rsid w:val="00B230D5"/>
    <w:rsid w:val="00B24D19"/>
    <w:rsid w:val="00B25026"/>
    <w:rsid w:val="00B257DF"/>
    <w:rsid w:val="00B26423"/>
    <w:rsid w:val="00B26D15"/>
    <w:rsid w:val="00B27C74"/>
    <w:rsid w:val="00B27EA2"/>
    <w:rsid w:val="00B27FB5"/>
    <w:rsid w:val="00B3005F"/>
    <w:rsid w:val="00B3013E"/>
    <w:rsid w:val="00B30749"/>
    <w:rsid w:val="00B30825"/>
    <w:rsid w:val="00B308D3"/>
    <w:rsid w:val="00B30D89"/>
    <w:rsid w:val="00B32545"/>
    <w:rsid w:val="00B326ED"/>
    <w:rsid w:val="00B336C2"/>
    <w:rsid w:val="00B34568"/>
    <w:rsid w:val="00B35401"/>
    <w:rsid w:val="00B36CD2"/>
    <w:rsid w:val="00B379AC"/>
    <w:rsid w:val="00B404EE"/>
    <w:rsid w:val="00B419E4"/>
    <w:rsid w:val="00B41BA9"/>
    <w:rsid w:val="00B420B2"/>
    <w:rsid w:val="00B42948"/>
    <w:rsid w:val="00B42ECE"/>
    <w:rsid w:val="00B4368D"/>
    <w:rsid w:val="00B43968"/>
    <w:rsid w:val="00B4396D"/>
    <w:rsid w:val="00B43F35"/>
    <w:rsid w:val="00B44015"/>
    <w:rsid w:val="00B44901"/>
    <w:rsid w:val="00B456CA"/>
    <w:rsid w:val="00B46B4A"/>
    <w:rsid w:val="00B46BCF"/>
    <w:rsid w:val="00B50C1D"/>
    <w:rsid w:val="00B50EBD"/>
    <w:rsid w:val="00B512B2"/>
    <w:rsid w:val="00B51966"/>
    <w:rsid w:val="00B51E33"/>
    <w:rsid w:val="00B52056"/>
    <w:rsid w:val="00B538FB"/>
    <w:rsid w:val="00B53C63"/>
    <w:rsid w:val="00B5473D"/>
    <w:rsid w:val="00B56155"/>
    <w:rsid w:val="00B56F96"/>
    <w:rsid w:val="00B575CB"/>
    <w:rsid w:val="00B578A2"/>
    <w:rsid w:val="00B613A7"/>
    <w:rsid w:val="00B621C7"/>
    <w:rsid w:val="00B62AD2"/>
    <w:rsid w:val="00B63903"/>
    <w:rsid w:val="00B650E4"/>
    <w:rsid w:val="00B656FF"/>
    <w:rsid w:val="00B66397"/>
    <w:rsid w:val="00B70089"/>
    <w:rsid w:val="00B7012C"/>
    <w:rsid w:val="00B701E2"/>
    <w:rsid w:val="00B704B6"/>
    <w:rsid w:val="00B70774"/>
    <w:rsid w:val="00B718D5"/>
    <w:rsid w:val="00B71B2F"/>
    <w:rsid w:val="00B71EEF"/>
    <w:rsid w:val="00B71EF3"/>
    <w:rsid w:val="00B72AB6"/>
    <w:rsid w:val="00B7322A"/>
    <w:rsid w:val="00B7352B"/>
    <w:rsid w:val="00B73631"/>
    <w:rsid w:val="00B7378C"/>
    <w:rsid w:val="00B738F7"/>
    <w:rsid w:val="00B74C7C"/>
    <w:rsid w:val="00B75F3A"/>
    <w:rsid w:val="00B760A5"/>
    <w:rsid w:val="00B77385"/>
    <w:rsid w:val="00B773AF"/>
    <w:rsid w:val="00B77ACA"/>
    <w:rsid w:val="00B81BE8"/>
    <w:rsid w:val="00B8293F"/>
    <w:rsid w:val="00B839D1"/>
    <w:rsid w:val="00B858F4"/>
    <w:rsid w:val="00B85F72"/>
    <w:rsid w:val="00B8739A"/>
    <w:rsid w:val="00B91C0A"/>
    <w:rsid w:val="00B93497"/>
    <w:rsid w:val="00B934F5"/>
    <w:rsid w:val="00B93871"/>
    <w:rsid w:val="00B94392"/>
    <w:rsid w:val="00B94619"/>
    <w:rsid w:val="00B95049"/>
    <w:rsid w:val="00B954DD"/>
    <w:rsid w:val="00B959BD"/>
    <w:rsid w:val="00B95E4D"/>
    <w:rsid w:val="00B95F08"/>
    <w:rsid w:val="00B96509"/>
    <w:rsid w:val="00B96583"/>
    <w:rsid w:val="00B96CE1"/>
    <w:rsid w:val="00B973A1"/>
    <w:rsid w:val="00B97522"/>
    <w:rsid w:val="00B977DA"/>
    <w:rsid w:val="00B97D6D"/>
    <w:rsid w:val="00BA1279"/>
    <w:rsid w:val="00BA2A69"/>
    <w:rsid w:val="00BA301B"/>
    <w:rsid w:val="00BA32D8"/>
    <w:rsid w:val="00BA44D8"/>
    <w:rsid w:val="00BA4B50"/>
    <w:rsid w:val="00BA52A5"/>
    <w:rsid w:val="00BA59DC"/>
    <w:rsid w:val="00BA6FF5"/>
    <w:rsid w:val="00BA7034"/>
    <w:rsid w:val="00BA7217"/>
    <w:rsid w:val="00BA7BBD"/>
    <w:rsid w:val="00BA7D93"/>
    <w:rsid w:val="00BA7DE6"/>
    <w:rsid w:val="00BB1C29"/>
    <w:rsid w:val="00BB4255"/>
    <w:rsid w:val="00BB46FD"/>
    <w:rsid w:val="00BB5984"/>
    <w:rsid w:val="00BB76D6"/>
    <w:rsid w:val="00BC042C"/>
    <w:rsid w:val="00BC1080"/>
    <w:rsid w:val="00BC1589"/>
    <w:rsid w:val="00BC1903"/>
    <w:rsid w:val="00BC1D47"/>
    <w:rsid w:val="00BC26A8"/>
    <w:rsid w:val="00BC2B72"/>
    <w:rsid w:val="00BC33E1"/>
    <w:rsid w:val="00BC3FC8"/>
    <w:rsid w:val="00BC561C"/>
    <w:rsid w:val="00BC5832"/>
    <w:rsid w:val="00BC5955"/>
    <w:rsid w:val="00BC5BD5"/>
    <w:rsid w:val="00BC5FC0"/>
    <w:rsid w:val="00BD0CD1"/>
    <w:rsid w:val="00BD0E15"/>
    <w:rsid w:val="00BD0E93"/>
    <w:rsid w:val="00BD1CB7"/>
    <w:rsid w:val="00BD2E50"/>
    <w:rsid w:val="00BD32D4"/>
    <w:rsid w:val="00BD3D79"/>
    <w:rsid w:val="00BD4C63"/>
    <w:rsid w:val="00BD4EB3"/>
    <w:rsid w:val="00BD544F"/>
    <w:rsid w:val="00BD7818"/>
    <w:rsid w:val="00BD7C82"/>
    <w:rsid w:val="00BD7E62"/>
    <w:rsid w:val="00BE074B"/>
    <w:rsid w:val="00BE0A83"/>
    <w:rsid w:val="00BE0F42"/>
    <w:rsid w:val="00BE1006"/>
    <w:rsid w:val="00BE250E"/>
    <w:rsid w:val="00BE44AE"/>
    <w:rsid w:val="00BE6987"/>
    <w:rsid w:val="00BE6E86"/>
    <w:rsid w:val="00BE7260"/>
    <w:rsid w:val="00BE771F"/>
    <w:rsid w:val="00BF08FA"/>
    <w:rsid w:val="00BF1FC5"/>
    <w:rsid w:val="00BF3160"/>
    <w:rsid w:val="00BF3BF2"/>
    <w:rsid w:val="00BF552E"/>
    <w:rsid w:val="00BF5571"/>
    <w:rsid w:val="00BF682F"/>
    <w:rsid w:val="00BF71F8"/>
    <w:rsid w:val="00BF7CC4"/>
    <w:rsid w:val="00C01354"/>
    <w:rsid w:val="00C014DF"/>
    <w:rsid w:val="00C022E9"/>
    <w:rsid w:val="00C02365"/>
    <w:rsid w:val="00C024CF"/>
    <w:rsid w:val="00C02906"/>
    <w:rsid w:val="00C02ED9"/>
    <w:rsid w:val="00C02F1D"/>
    <w:rsid w:val="00C033A6"/>
    <w:rsid w:val="00C04AEE"/>
    <w:rsid w:val="00C04D2A"/>
    <w:rsid w:val="00C0577C"/>
    <w:rsid w:val="00C05952"/>
    <w:rsid w:val="00C0652E"/>
    <w:rsid w:val="00C06B9A"/>
    <w:rsid w:val="00C0720D"/>
    <w:rsid w:val="00C07C84"/>
    <w:rsid w:val="00C10D7C"/>
    <w:rsid w:val="00C11805"/>
    <w:rsid w:val="00C1240B"/>
    <w:rsid w:val="00C133EB"/>
    <w:rsid w:val="00C138F8"/>
    <w:rsid w:val="00C139BE"/>
    <w:rsid w:val="00C14758"/>
    <w:rsid w:val="00C147FD"/>
    <w:rsid w:val="00C17452"/>
    <w:rsid w:val="00C17A10"/>
    <w:rsid w:val="00C17DAB"/>
    <w:rsid w:val="00C2090E"/>
    <w:rsid w:val="00C20BF4"/>
    <w:rsid w:val="00C20C30"/>
    <w:rsid w:val="00C21B8B"/>
    <w:rsid w:val="00C21E9F"/>
    <w:rsid w:val="00C22257"/>
    <w:rsid w:val="00C2305C"/>
    <w:rsid w:val="00C25331"/>
    <w:rsid w:val="00C260FC"/>
    <w:rsid w:val="00C273DD"/>
    <w:rsid w:val="00C30D3A"/>
    <w:rsid w:val="00C3255F"/>
    <w:rsid w:val="00C35FB2"/>
    <w:rsid w:val="00C3652D"/>
    <w:rsid w:val="00C371AB"/>
    <w:rsid w:val="00C373F1"/>
    <w:rsid w:val="00C37528"/>
    <w:rsid w:val="00C4037A"/>
    <w:rsid w:val="00C4096F"/>
    <w:rsid w:val="00C412F7"/>
    <w:rsid w:val="00C41C6D"/>
    <w:rsid w:val="00C42043"/>
    <w:rsid w:val="00C4235A"/>
    <w:rsid w:val="00C42F61"/>
    <w:rsid w:val="00C43EF3"/>
    <w:rsid w:val="00C461F5"/>
    <w:rsid w:val="00C46A90"/>
    <w:rsid w:val="00C472CB"/>
    <w:rsid w:val="00C51610"/>
    <w:rsid w:val="00C52708"/>
    <w:rsid w:val="00C54B43"/>
    <w:rsid w:val="00C55E17"/>
    <w:rsid w:val="00C56A3E"/>
    <w:rsid w:val="00C57394"/>
    <w:rsid w:val="00C57433"/>
    <w:rsid w:val="00C6060E"/>
    <w:rsid w:val="00C6158F"/>
    <w:rsid w:val="00C618F8"/>
    <w:rsid w:val="00C61BED"/>
    <w:rsid w:val="00C62AC4"/>
    <w:rsid w:val="00C62C76"/>
    <w:rsid w:val="00C64276"/>
    <w:rsid w:val="00C642E6"/>
    <w:rsid w:val="00C64B51"/>
    <w:rsid w:val="00C65228"/>
    <w:rsid w:val="00C659B4"/>
    <w:rsid w:val="00C67C38"/>
    <w:rsid w:val="00C72E77"/>
    <w:rsid w:val="00C738C8"/>
    <w:rsid w:val="00C73C92"/>
    <w:rsid w:val="00C7541E"/>
    <w:rsid w:val="00C758BD"/>
    <w:rsid w:val="00C75BC9"/>
    <w:rsid w:val="00C763C3"/>
    <w:rsid w:val="00C774D6"/>
    <w:rsid w:val="00C77682"/>
    <w:rsid w:val="00C77CDA"/>
    <w:rsid w:val="00C77D5D"/>
    <w:rsid w:val="00C81188"/>
    <w:rsid w:val="00C82029"/>
    <w:rsid w:val="00C83344"/>
    <w:rsid w:val="00C83780"/>
    <w:rsid w:val="00C83BE4"/>
    <w:rsid w:val="00C84A00"/>
    <w:rsid w:val="00C84BCA"/>
    <w:rsid w:val="00C84DEB"/>
    <w:rsid w:val="00C851EA"/>
    <w:rsid w:val="00C8562E"/>
    <w:rsid w:val="00C86416"/>
    <w:rsid w:val="00C87319"/>
    <w:rsid w:val="00C87F5D"/>
    <w:rsid w:val="00C90448"/>
    <w:rsid w:val="00C90570"/>
    <w:rsid w:val="00C90E8D"/>
    <w:rsid w:val="00C9146F"/>
    <w:rsid w:val="00C924AD"/>
    <w:rsid w:val="00C92E80"/>
    <w:rsid w:val="00C9331E"/>
    <w:rsid w:val="00C9412F"/>
    <w:rsid w:val="00C94ACA"/>
    <w:rsid w:val="00C94C44"/>
    <w:rsid w:val="00C94D9E"/>
    <w:rsid w:val="00C9526D"/>
    <w:rsid w:val="00C9532E"/>
    <w:rsid w:val="00C95B93"/>
    <w:rsid w:val="00C95F03"/>
    <w:rsid w:val="00C964DB"/>
    <w:rsid w:val="00C968FC"/>
    <w:rsid w:val="00C969EE"/>
    <w:rsid w:val="00C9790F"/>
    <w:rsid w:val="00C97F23"/>
    <w:rsid w:val="00CA1909"/>
    <w:rsid w:val="00CA22B7"/>
    <w:rsid w:val="00CA29E9"/>
    <w:rsid w:val="00CA31D5"/>
    <w:rsid w:val="00CA46EF"/>
    <w:rsid w:val="00CA6B9F"/>
    <w:rsid w:val="00CA70C6"/>
    <w:rsid w:val="00CA79D6"/>
    <w:rsid w:val="00CA7D36"/>
    <w:rsid w:val="00CA7D4E"/>
    <w:rsid w:val="00CB08FF"/>
    <w:rsid w:val="00CB0921"/>
    <w:rsid w:val="00CB09D5"/>
    <w:rsid w:val="00CB14BE"/>
    <w:rsid w:val="00CB1C17"/>
    <w:rsid w:val="00CB1DED"/>
    <w:rsid w:val="00CB1F18"/>
    <w:rsid w:val="00CB27BA"/>
    <w:rsid w:val="00CB2C01"/>
    <w:rsid w:val="00CB3E5D"/>
    <w:rsid w:val="00CB4111"/>
    <w:rsid w:val="00CB4BEC"/>
    <w:rsid w:val="00CB6571"/>
    <w:rsid w:val="00CB7143"/>
    <w:rsid w:val="00CB744C"/>
    <w:rsid w:val="00CB7C20"/>
    <w:rsid w:val="00CC00C2"/>
    <w:rsid w:val="00CC0220"/>
    <w:rsid w:val="00CC0AE0"/>
    <w:rsid w:val="00CC0E4A"/>
    <w:rsid w:val="00CC110F"/>
    <w:rsid w:val="00CC1AB4"/>
    <w:rsid w:val="00CC2492"/>
    <w:rsid w:val="00CC3F30"/>
    <w:rsid w:val="00CC4FF2"/>
    <w:rsid w:val="00CC527E"/>
    <w:rsid w:val="00CC60C6"/>
    <w:rsid w:val="00CC71DC"/>
    <w:rsid w:val="00CC7E22"/>
    <w:rsid w:val="00CD3179"/>
    <w:rsid w:val="00CD3695"/>
    <w:rsid w:val="00CD387E"/>
    <w:rsid w:val="00CD3C95"/>
    <w:rsid w:val="00CD46DF"/>
    <w:rsid w:val="00CD47AD"/>
    <w:rsid w:val="00CD4BA6"/>
    <w:rsid w:val="00CD5BD3"/>
    <w:rsid w:val="00CD6AB0"/>
    <w:rsid w:val="00CD7F40"/>
    <w:rsid w:val="00CE0D57"/>
    <w:rsid w:val="00CE2E85"/>
    <w:rsid w:val="00CE4752"/>
    <w:rsid w:val="00CE4C26"/>
    <w:rsid w:val="00CE5338"/>
    <w:rsid w:val="00CE578B"/>
    <w:rsid w:val="00CE5796"/>
    <w:rsid w:val="00CE5DFC"/>
    <w:rsid w:val="00CE6663"/>
    <w:rsid w:val="00CE7049"/>
    <w:rsid w:val="00CE7821"/>
    <w:rsid w:val="00CE7885"/>
    <w:rsid w:val="00CE7F67"/>
    <w:rsid w:val="00CF25D1"/>
    <w:rsid w:val="00CF2B26"/>
    <w:rsid w:val="00CF3600"/>
    <w:rsid w:val="00CF3C4B"/>
    <w:rsid w:val="00CF475A"/>
    <w:rsid w:val="00CF50FD"/>
    <w:rsid w:val="00CF5632"/>
    <w:rsid w:val="00CF66F5"/>
    <w:rsid w:val="00CF6C1E"/>
    <w:rsid w:val="00CF71D1"/>
    <w:rsid w:val="00CF73F5"/>
    <w:rsid w:val="00CF78FB"/>
    <w:rsid w:val="00D000D8"/>
    <w:rsid w:val="00D00BCF"/>
    <w:rsid w:val="00D01B61"/>
    <w:rsid w:val="00D01CBF"/>
    <w:rsid w:val="00D02467"/>
    <w:rsid w:val="00D024CC"/>
    <w:rsid w:val="00D026F1"/>
    <w:rsid w:val="00D03FFD"/>
    <w:rsid w:val="00D047B6"/>
    <w:rsid w:val="00D04D23"/>
    <w:rsid w:val="00D052E1"/>
    <w:rsid w:val="00D05574"/>
    <w:rsid w:val="00D05C23"/>
    <w:rsid w:val="00D05FF4"/>
    <w:rsid w:val="00D061CF"/>
    <w:rsid w:val="00D061E0"/>
    <w:rsid w:val="00D06508"/>
    <w:rsid w:val="00D06C8B"/>
    <w:rsid w:val="00D0717B"/>
    <w:rsid w:val="00D073EE"/>
    <w:rsid w:val="00D07E7C"/>
    <w:rsid w:val="00D136A2"/>
    <w:rsid w:val="00D13D5C"/>
    <w:rsid w:val="00D14235"/>
    <w:rsid w:val="00D14578"/>
    <w:rsid w:val="00D14AEA"/>
    <w:rsid w:val="00D15B6A"/>
    <w:rsid w:val="00D15EAD"/>
    <w:rsid w:val="00D162D4"/>
    <w:rsid w:val="00D16AEE"/>
    <w:rsid w:val="00D17798"/>
    <w:rsid w:val="00D21313"/>
    <w:rsid w:val="00D22487"/>
    <w:rsid w:val="00D23519"/>
    <w:rsid w:val="00D24111"/>
    <w:rsid w:val="00D24F14"/>
    <w:rsid w:val="00D25225"/>
    <w:rsid w:val="00D25940"/>
    <w:rsid w:val="00D26374"/>
    <w:rsid w:val="00D2685E"/>
    <w:rsid w:val="00D30BBC"/>
    <w:rsid w:val="00D31704"/>
    <w:rsid w:val="00D327DF"/>
    <w:rsid w:val="00D33638"/>
    <w:rsid w:val="00D33C6E"/>
    <w:rsid w:val="00D35036"/>
    <w:rsid w:val="00D352BD"/>
    <w:rsid w:val="00D353B6"/>
    <w:rsid w:val="00D35C24"/>
    <w:rsid w:val="00D362A2"/>
    <w:rsid w:val="00D36CE1"/>
    <w:rsid w:val="00D37753"/>
    <w:rsid w:val="00D40E8C"/>
    <w:rsid w:val="00D41233"/>
    <w:rsid w:val="00D412EF"/>
    <w:rsid w:val="00D41F10"/>
    <w:rsid w:val="00D41FCF"/>
    <w:rsid w:val="00D434A2"/>
    <w:rsid w:val="00D4403F"/>
    <w:rsid w:val="00D4418F"/>
    <w:rsid w:val="00D45953"/>
    <w:rsid w:val="00D459FA"/>
    <w:rsid w:val="00D45C0B"/>
    <w:rsid w:val="00D4606C"/>
    <w:rsid w:val="00D46439"/>
    <w:rsid w:val="00D46631"/>
    <w:rsid w:val="00D479F9"/>
    <w:rsid w:val="00D50595"/>
    <w:rsid w:val="00D50637"/>
    <w:rsid w:val="00D507D4"/>
    <w:rsid w:val="00D52B09"/>
    <w:rsid w:val="00D52CE7"/>
    <w:rsid w:val="00D5333A"/>
    <w:rsid w:val="00D53861"/>
    <w:rsid w:val="00D54E98"/>
    <w:rsid w:val="00D56448"/>
    <w:rsid w:val="00D573FD"/>
    <w:rsid w:val="00D57B33"/>
    <w:rsid w:val="00D57D89"/>
    <w:rsid w:val="00D60891"/>
    <w:rsid w:val="00D613DD"/>
    <w:rsid w:val="00D6204D"/>
    <w:rsid w:val="00D62444"/>
    <w:rsid w:val="00D639BC"/>
    <w:rsid w:val="00D63B93"/>
    <w:rsid w:val="00D63D99"/>
    <w:rsid w:val="00D64660"/>
    <w:rsid w:val="00D64956"/>
    <w:rsid w:val="00D65F5B"/>
    <w:rsid w:val="00D6691B"/>
    <w:rsid w:val="00D66D75"/>
    <w:rsid w:val="00D67DB3"/>
    <w:rsid w:val="00D70C36"/>
    <w:rsid w:val="00D7150D"/>
    <w:rsid w:val="00D717FA"/>
    <w:rsid w:val="00D72DC1"/>
    <w:rsid w:val="00D738C7"/>
    <w:rsid w:val="00D75D45"/>
    <w:rsid w:val="00D762BE"/>
    <w:rsid w:val="00D76C75"/>
    <w:rsid w:val="00D76FAA"/>
    <w:rsid w:val="00D77390"/>
    <w:rsid w:val="00D8062C"/>
    <w:rsid w:val="00D8088E"/>
    <w:rsid w:val="00D81754"/>
    <w:rsid w:val="00D8251F"/>
    <w:rsid w:val="00D828E4"/>
    <w:rsid w:val="00D82A7E"/>
    <w:rsid w:val="00D8498A"/>
    <w:rsid w:val="00D854E5"/>
    <w:rsid w:val="00D86B22"/>
    <w:rsid w:val="00D873A3"/>
    <w:rsid w:val="00D879B9"/>
    <w:rsid w:val="00D87E1F"/>
    <w:rsid w:val="00D90CB5"/>
    <w:rsid w:val="00D91548"/>
    <w:rsid w:val="00D92BB6"/>
    <w:rsid w:val="00D94AC6"/>
    <w:rsid w:val="00D95F01"/>
    <w:rsid w:val="00D9629C"/>
    <w:rsid w:val="00D96A1D"/>
    <w:rsid w:val="00D97148"/>
    <w:rsid w:val="00DA019F"/>
    <w:rsid w:val="00DA02A9"/>
    <w:rsid w:val="00DA136A"/>
    <w:rsid w:val="00DA1B77"/>
    <w:rsid w:val="00DA2094"/>
    <w:rsid w:val="00DA30DA"/>
    <w:rsid w:val="00DA5794"/>
    <w:rsid w:val="00DA5F39"/>
    <w:rsid w:val="00DA6D49"/>
    <w:rsid w:val="00DA776C"/>
    <w:rsid w:val="00DB0193"/>
    <w:rsid w:val="00DB055C"/>
    <w:rsid w:val="00DB0A01"/>
    <w:rsid w:val="00DB0C4D"/>
    <w:rsid w:val="00DB35EE"/>
    <w:rsid w:val="00DB408D"/>
    <w:rsid w:val="00DB4BA3"/>
    <w:rsid w:val="00DB52EF"/>
    <w:rsid w:val="00DB53A0"/>
    <w:rsid w:val="00DB5BF4"/>
    <w:rsid w:val="00DB7733"/>
    <w:rsid w:val="00DB7C7A"/>
    <w:rsid w:val="00DC009E"/>
    <w:rsid w:val="00DC0880"/>
    <w:rsid w:val="00DC0951"/>
    <w:rsid w:val="00DC118D"/>
    <w:rsid w:val="00DC350C"/>
    <w:rsid w:val="00DC3B62"/>
    <w:rsid w:val="00DC40E9"/>
    <w:rsid w:val="00DC447B"/>
    <w:rsid w:val="00DC5D07"/>
    <w:rsid w:val="00DC69C6"/>
    <w:rsid w:val="00DC715A"/>
    <w:rsid w:val="00DC7AEE"/>
    <w:rsid w:val="00DC7D00"/>
    <w:rsid w:val="00DC7FAB"/>
    <w:rsid w:val="00DD143A"/>
    <w:rsid w:val="00DD19FB"/>
    <w:rsid w:val="00DD2486"/>
    <w:rsid w:val="00DD25D3"/>
    <w:rsid w:val="00DD2FF5"/>
    <w:rsid w:val="00DD315B"/>
    <w:rsid w:val="00DD3890"/>
    <w:rsid w:val="00DD3E3D"/>
    <w:rsid w:val="00DD4064"/>
    <w:rsid w:val="00DD4997"/>
    <w:rsid w:val="00DD4B04"/>
    <w:rsid w:val="00DD501E"/>
    <w:rsid w:val="00DD510A"/>
    <w:rsid w:val="00DD5C65"/>
    <w:rsid w:val="00DD5EC4"/>
    <w:rsid w:val="00DD66C5"/>
    <w:rsid w:val="00DD7BBD"/>
    <w:rsid w:val="00DE0AFD"/>
    <w:rsid w:val="00DE13DA"/>
    <w:rsid w:val="00DE1AA1"/>
    <w:rsid w:val="00DE2346"/>
    <w:rsid w:val="00DE2C2A"/>
    <w:rsid w:val="00DE2CA8"/>
    <w:rsid w:val="00DE2DD1"/>
    <w:rsid w:val="00DE2FEB"/>
    <w:rsid w:val="00DE3887"/>
    <w:rsid w:val="00DE40E8"/>
    <w:rsid w:val="00DE50EC"/>
    <w:rsid w:val="00DE622D"/>
    <w:rsid w:val="00DE6549"/>
    <w:rsid w:val="00DE70EF"/>
    <w:rsid w:val="00DE7224"/>
    <w:rsid w:val="00DF0728"/>
    <w:rsid w:val="00DF08A1"/>
    <w:rsid w:val="00DF0AF1"/>
    <w:rsid w:val="00DF0E05"/>
    <w:rsid w:val="00DF0FC8"/>
    <w:rsid w:val="00DF119D"/>
    <w:rsid w:val="00DF1938"/>
    <w:rsid w:val="00DF1D4E"/>
    <w:rsid w:val="00DF2531"/>
    <w:rsid w:val="00DF2977"/>
    <w:rsid w:val="00DF32A2"/>
    <w:rsid w:val="00DF3ADE"/>
    <w:rsid w:val="00DF3BD3"/>
    <w:rsid w:val="00DF4B21"/>
    <w:rsid w:val="00DF50AA"/>
    <w:rsid w:val="00DF5836"/>
    <w:rsid w:val="00DF60C8"/>
    <w:rsid w:val="00DF674E"/>
    <w:rsid w:val="00DF6E57"/>
    <w:rsid w:val="00DF76D0"/>
    <w:rsid w:val="00DF7748"/>
    <w:rsid w:val="00E000A7"/>
    <w:rsid w:val="00E000B9"/>
    <w:rsid w:val="00E00B17"/>
    <w:rsid w:val="00E00CDC"/>
    <w:rsid w:val="00E01520"/>
    <w:rsid w:val="00E01C0F"/>
    <w:rsid w:val="00E0206B"/>
    <w:rsid w:val="00E03AC2"/>
    <w:rsid w:val="00E048EC"/>
    <w:rsid w:val="00E05818"/>
    <w:rsid w:val="00E07A43"/>
    <w:rsid w:val="00E115BC"/>
    <w:rsid w:val="00E11A80"/>
    <w:rsid w:val="00E11B78"/>
    <w:rsid w:val="00E12CA5"/>
    <w:rsid w:val="00E14041"/>
    <w:rsid w:val="00E14603"/>
    <w:rsid w:val="00E14D0E"/>
    <w:rsid w:val="00E15451"/>
    <w:rsid w:val="00E15856"/>
    <w:rsid w:val="00E17E1D"/>
    <w:rsid w:val="00E2014C"/>
    <w:rsid w:val="00E2075D"/>
    <w:rsid w:val="00E20F4A"/>
    <w:rsid w:val="00E2287C"/>
    <w:rsid w:val="00E22BD0"/>
    <w:rsid w:val="00E241C0"/>
    <w:rsid w:val="00E24B4B"/>
    <w:rsid w:val="00E25189"/>
    <w:rsid w:val="00E2598B"/>
    <w:rsid w:val="00E272B7"/>
    <w:rsid w:val="00E2780C"/>
    <w:rsid w:val="00E3002B"/>
    <w:rsid w:val="00E305F9"/>
    <w:rsid w:val="00E30D05"/>
    <w:rsid w:val="00E31342"/>
    <w:rsid w:val="00E32AB1"/>
    <w:rsid w:val="00E3383A"/>
    <w:rsid w:val="00E3422B"/>
    <w:rsid w:val="00E35536"/>
    <w:rsid w:val="00E35740"/>
    <w:rsid w:val="00E35D7E"/>
    <w:rsid w:val="00E3618B"/>
    <w:rsid w:val="00E3666B"/>
    <w:rsid w:val="00E37BB1"/>
    <w:rsid w:val="00E37E25"/>
    <w:rsid w:val="00E408EA"/>
    <w:rsid w:val="00E41403"/>
    <w:rsid w:val="00E418D1"/>
    <w:rsid w:val="00E41E6C"/>
    <w:rsid w:val="00E4222C"/>
    <w:rsid w:val="00E42953"/>
    <w:rsid w:val="00E430F6"/>
    <w:rsid w:val="00E434A9"/>
    <w:rsid w:val="00E44A17"/>
    <w:rsid w:val="00E44B49"/>
    <w:rsid w:val="00E45CAD"/>
    <w:rsid w:val="00E45F24"/>
    <w:rsid w:val="00E46E87"/>
    <w:rsid w:val="00E4747C"/>
    <w:rsid w:val="00E47D63"/>
    <w:rsid w:val="00E5162E"/>
    <w:rsid w:val="00E5172B"/>
    <w:rsid w:val="00E51AE9"/>
    <w:rsid w:val="00E522EF"/>
    <w:rsid w:val="00E5238A"/>
    <w:rsid w:val="00E53A8B"/>
    <w:rsid w:val="00E53AD1"/>
    <w:rsid w:val="00E55524"/>
    <w:rsid w:val="00E559BE"/>
    <w:rsid w:val="00E56C61"/>
    <w:rsid w:val="00E56E9C"/>
    <w:rsid w:val="00E57C37"/>
    <w:rsid w:val="00E61629"/>
    <w:rsid w:val="00E6435C"/>
    <w:rsid w:val="00E64528"/>
    <w:rsid w:val="00E647CB"/>
    <w:rsid w:val="00E65C82"/>
    <w:rsid w:val="00E664C6"/>
    <w:rsid w:val="00E678AB"/>
    <w:rsid w:val="00E67E04"/>
    <w:rsid w:val="00E70215"/>
    <w:rsid w:val="00E7278D"/>
    <w:rsid w:val="00E72960"/>
    <w:rsid w:val="00E73250"/>
    <w:rsid w:val="00E74171"/>
    <w:rsid w:val="00E75D56"/>
    <w:rsid w:val="00E762B8"/>
    <w:rsid w:val="00E765BE"/>
    <w:rsid w:val="00E772BC"/>
    <w:rsid w:val="00E77398"/>
    <w:rsid w:val="00E80DB2"/>
    <w:rsid w:val="00E81108"/>
    <w:rsid w:val="00E811CA"/>
    <w:rsid w:val="00E821D0"/>
    <w:rsid w:val="00E831EC"/>
    <w:rsid w:val="00E83BAC"/>
    <w:rsid w:val="00E84E14"/>
    <w:rsid w:val="00E85542"/>
    <w:rsid w:val="00E8568A"/>
    <w:rsid w:val="00E877D6"/>
    <w:rsid w:val="00E90DC3"/>
    <w:rsid w:val="00E91456"/>
    <w:rsid w:val="00E91617"/>
    <w:rsid w:val="00E91B4B"/>
    <w:rsid w:val="00E927C1"/>
    <w:rsid w:val="00E92A58"/>
    <w:rsid w:val="00E94470"/>
    <w:rsid w:val="00E946E9"/>
    <w:rsid w:val="00E94BD4"/>
    <w:rsid w:val="00E9547A"/>
    <w:rsid w:val="00E95C7D"/>
    <w:rsid w:val="00E95EBA"/>
    <w:rsid w:val="00E95FFC"/>
    <w:rsid w:val="00E962A7"/>
    <w:rsid w:val="00E96568"/>
    <w:rsid w:val="00E966AC"/>
    <w:rsid w:val="00E9795C"/>
    <w:rsid w:val="00E97EF1"/>
    <w:rsid w:val="00EA1204"/>
    <w:rsid w:val="00EA1550"/>
    <w:rsid w:val="00EA1CDD"/>
    <w:rsid w:val="00EA246E"/>
    <w:rsid w:val="00EA2CED"/>
    <w:rsid w:val="00EA53E2"/>
    <w:rsid w:val="00EB0405"/>
    <w:rsid w:val="00EB1277"/>
    <w:rsid w:val="00EB1B86"/>
    <w:rsid w:val="00EB1DA2"/>
    <w:rsid w:val="00EB1E6F"/>
    <w:rsid w:val="00EB1EDA"/>
    <w:rsid w:val="00EB1FB0"/>
    <w:rsid w:val="00EB24A4"/>
    <w:rsid w:val="00EB3DF1"/>
    <w:rsid w:val="00EB615B"/>
    <w:rsid w:val="00EB7438"/>
    <w:rsid w:val="00EB776A"/>
    <w:rsid w:val="00EC053E"/>
    <w:rsid w:val="00EC13EE"/>
    <w:rsid w:val="00EC1C8F"/>
    <w:rsid w:val="00EC1FD2"/>
    <w:rsid w:val="00EC27B9"/>
    <w:rsid w:val="00EC3691"/>
    <w:rsid w:val="00EC4407"/>
    <w:rsid w:val="00EC52C3"/>
    <w:rsid w:val="00EC556C"/>
    <w:rsid w:val="00EC5917"/>
    <w:rsid w:val="00EC66B6"/>
    <w:rsid w:val="00EC6C15"/>
    <w:rsid w:val="00EC70F3"/>
    <w:rsid w:val="00EC7AE4"/>
    <w:rsid w:val="00ED0494"/>
    <w:rsid w:val="00ED0A57"/>
    <w:rsid w:val="00ED2070"/>
    <w:rsid w:val="00ED2403"/>
    <w:rsid w:val="00ED2EF4"/>
    <w:rsid w:val="00ED4293"/>
    <w:rsid w:val="00ED535F"/>
    <w:rsid w:val="00ED6F85"/>
    <w:rsid w:val="00ED79F4"/>
    <w:rsid w:val="00ED7B87"/>
    <w:rsid w:val="00EE0157"/>
    <w:rsid w:val="00EE1A17"/>
    <w:rsid w:val="00EE219C"/>
    <w:rsid w:val="00EE32A9"/>
    <w:rsid w:val="00EE361C"/>
    <w:rsid w:val="00EE46EA"/>
    <w:rsid w:val="00EE4B5C"/>
    <w:rsid w:val="00EE5C96"/>
    <w:rsid w:val="00EE6554"/>
    <w:rsid w:val="00EE6A19"/>
    <w:rsid w:val="00EE78E4"/>
    <w:rsid w:val="00EE7902"/>
    <w:rsid w:val="00EE7DEE"/>
    <w:rsid w:val="00EF11F5"/>
    <w:rsid w:val="00EF2F6A"/>
    <w:rsid w:val="00EF43F0"/>
    <w:rsid w:val="00EF543C"/>
    <w:rsid w:val="00EF582E"/>
    <w:rsid w:val="00EF58F0"/>
    <w:rsid w:val="00EF618B"/>
    <w:rsid w:val="00EF62A1"/>
    <w:rsid w:val="00EF68DD"/>
    <w:rsid w:val="00EF7D33"/>
    <w:rsid w:val="00F008B3"/>
    <w:rsid w:val="00F00998"/>
    <w:rsid w:val="00F01B45"/>
    <w:rsid w:val="00F0281D"/>
    <w:rsid w:val="00F02CD9"/>
    <w:rsid w:val="00F03079"/>
    <w:rsid w:val="00F03431"/>
    <w:rsid w:val="00F047AA"/>
    <w:rsid w:val="00F053E3"/>
    <w:rsid w:val="00F05F8A"/>
    <w:rsid w:val="00F06AC7"/>
    <w:rsid w:val="00F06C80"/>
    <w:rsid w:val="00F06E9B"/>
    <w:rsid w:val="00F07805"/>
    <w:rsid w:val="00F079F1"/>
    <w:rsid w:val="00F1130E"/>
    <w:rsid w:val="00F11ED0"/>
    <w:rsid w:val="00F12926"/>
    <w:rsid w:val="00F12ACA"/>
    <w:rsid w:val="00F136A7"/>
    <w:rsid w:val="00F13941"/>
    <w:rsid w:val="00F1394C"/>
    <w:rsid w:val="00F13E19"/>
    <w:rsid w:val="00F1580B"/>
    <w:rsid w:val="00F15BCC"/>
    <w:rsid w:val="00F1683A"/>
    <w:rsid w:val="00F16C14"/>
    <w:rsid w:val="00F17497"/>
    <w:rsid w:val="00F20DA0"/>
    <w:rsid w:val="00F21063"/>
    <w:rsid w:val="00F2178C"/>
    <w:rsid w:val="00F22033"/>
    <w:rsid w:val="00F22045"/>
    <w:rsid w:val="00F22AD6"/>
    <w:rsid w:val="00F2440B"/>
    <w:rsid w:val="00F25238"/>
    <w:rsid w:val="00F2651C"/>
    <w:rsid w:val="00F27C0F"/>
    <w:rsid w:val="00F305B4"/>
    <w:rsid w:val="00F310C7"/>
    <w:rsid w:val="00F31472"/>
    <w:rsid w:val="00F334F9"/>
    <w:rsid w:val="00F34732"/>
    <w:rsid w:val="00F349D9"/>
    <w:rsid w:val="00F34F9E"/>
    <w:rsid w:val="00F360E1"/>
    <w:rsid w:val="00F40698"/>
    <w:rsid w:val="00F408E7"/>
    <w:rsid w:val="00F41C97"/>
    <w:rsid w:val="00F43384"/>
    <w:rsid w:val="00F437D3"/>
    <w:rsid w:val="00F43B8D"/>
    <w:rsid w:val="00F43D33"/>
    <w:rsid w:val="00F44D4D"/>
    <w:rsid w:val="00F4647D"/>
    <w:rsid w:val="00F46AAF"/>
    <w:rsid w:val="00F46B84"/>
    <w:rsid w:val="00F46BF7"/>
    <w:rsid w:val="00F46E37"/>
    <w:rsid w:val="00F46FF2"/>
    <w:rsid w:val="00F47222"/>
    <w:rsid w:val="00F477B2"/>
    <w:rsid w:val="00F5088F"/>
    <w:rsid w:val="00F50DE8"/>
    <w:rsid w:val="00F51B16"/>
    <w:rsid w:val="00F51F67"/>
    <w:rsid w:val="00F5236F"/>
    <w:rsid w:val="00F52623"/>
    <w:rsid w:val="00F53173"/>
    <w:rsid w:val="00F5440E"/>
    <w:rsid w:val="00F54A05"/>
    <w:rsid w:val="00F54FB5"/>
    <w:rsid w:val="00F556B5"/>
    <w:rsid w:val="00F558A4"/>
    <w:rsid w:val="00F55C19"/>
    <w:rsid w:val="00F56050"/>
    <w:rsid w:val="00F56A36"/>
    <w:rsid w:val="00F57117"/>
    <w:rsid w:val="00F61331"/>
    <w:rsid w:val="00F61441"/>
    <w:rsid w:val="00F61684"/>
    <w:rsid w:val="00F61E2A"/>
    <w:rsid w:val="00F626B3"/>
    <w:rsid w:val="00F6301D"/>
    <w:rsid w:val="00F63B2B"/>
    <w:rsid w:val="00F646F3"/>
    <w:rsid w:val="00F65A18"/>
    <w:rsid w:val="00F65C27"/>
    <w:rsid w:val="00F65DC3"/>
    <w:rsid w:val="00F663F4"/>
    <w:rsid w:val="00F66A7B"/>
    <w:rsid w:val="00F66DE7"/>
    <w:rsid w:val="00F672AE"/>
    <w:rsid w:val="00F6761C"/>
    <w:rsid w:val="00F67760"/>
    <w:rsid w:val="00F67CA6"/>
    <w:rsid w:val="00F71B56"/>
    <w:rsid w:val="00F71BDE"/>
    <w:rsid w:val="00F73153"/>
    <w:rsid w:val="00F73912"/>
    <w:rsid w:val="00F74D22"/>
    <w:rsid w:val="00F75292"/>
    <w:rsid w:val="00F758F9"/>
    <w:rsid w:val="00F75951"/>
    <w:rsid w:val="00F75FF3"/>
    <w:rsid w:val="00F7750F"/>
    <w:rsid w:val="00F775D9"/>
    <w:rsid w:val="00F812B3"/>
    <w:rsid w:val="00F8274B"/>
    <w:rsid w:val="00F828BD"/>
    <w:rsid w:val="00F82A31"/>
    <w:rsid w:val="00F84600"/>
    <w:rsid w:val="00F84A62"/>
    <w:rsid w:val="00F84C5D"/>
    <w:rsid w:val="00F84E7C"/>
    <w:rsid w:val="00F84FEF"/>
    <w:rsid w:val="00F851FF"/>
    <w:rsid w:val="00F85A26"/>
    <w:rsid w:val="00F874D4"/>
    <w:rsid w:val="00F900B6"/>
    <w:rsid w:val="00F90BC6"/>
    <w:rsid w:val="00F90EE8"/>
    <w:rsid w:val="00F91A12"/>
    <w:rsid w:val="00F9203B"/>
    <w:rsid w:val="00F94064"/>
    <w:rsid w:val="00F94C11"/>
    <w:rsid w:val="00F95874"/>
    <w:rsid w:val="00F959B8"/>
    <w:rsid w:val="00F95ADF"/>
    <w:rsid w:val="00F95B5A"/>
    <w:rsid w:val="00F96504"/>
    <w:rsid w:val="00FA007A"/>
    <w:rsid w:val="00FA0760"/>
    <w:rsid w:val="00FA18D4"/>
    <w:rsid w:val="00FA1F31"/>
    <w:rsid w:val="00FA241B"/>
    <w:rsid w:val="00FA269D"/>
    <w:rsid w:val="00FA3080"/>
    <w:rsid w:val="00FA3106"/>
    <w:rsid w:val="00FA32BA"/>
    <w:rsid w:val="00FA44D2"/>
    <w:rsid w:val="00FA71E8"/>
    <w:rsid w:val="00FA7204"/>
    <w:rsid w:val="00FA7999"/>
    <w:rsid w:val="00FA7DA5"/>
    <w:rsid w:val="00FA7E67"/>
    <w:rsid w:val="00FB07C6"/>
    <w:rsid w:val="00FB0ABF"/>
    <w:rsid w:val="00FB1594"/>
    <w:rsid w:val="00FB17DB"/>
    <w:rsid w:val="00FB3293"/>
    <w:rsid w:val="00FB4BCB"/>
    <w:rsid w:val="00FB5DE0"/>
    <w:rsid w:val="00FB6D7A"/>
    <w:rsid w:val="00FB7C5F"/>
    <w:rsid w:val="00FC1613"/>
    <w:rsid w:val="00FC2425"/>
    <w:rsid w:val="00FC3752"/>
    <w:rsid w:val="00FC4E84"/>
    <w:rsid w:val="00FC7A49"/>
    <w:rsid w:val="00FD0D38"/>
    <w:rsid w:val="00FD10A9"/>
    <w:rsid w:val="00FD190F"/>
    <w:rsid w:val="00FD2BA1"/>
    <w:rsid w:val="00FD37EE"/>
    <w:rsid w:val="00FD454C"/>
    <w:rsid w:val="00FD4889"/>
    <w:rsid w:val="00FD5B3D"/>
    <w:rsid w:val="00FD6521"/>
    <w:rsid w:val="00FD6B3C"/>
    <w:rsid w:val="00FE0132"/>
    <w:rsid w:val="00FE0565"/>
    <w:rsid w:val="00FE070F"/>
    <w:rsid w:val="00FE124E"/>
    <w:rsid w:val="00FE1B72"/>
    <w:rsid w:val="00FE22BA"/>
    <w:rsid w:val="00FE23D1"/>
    <w:rsid w:val="00FE334F"/>
    <w:rsid w:val="00FE3603"/>
    <w:rsid w:val="00FE3A9E"/>
    <w:rsid w:val="00FE3F12"/>
    <w:rsid w:val="00FE3FA2"/>
    <w:rsid w:val="00FE534B"/>
    <w:rsid w:val="00FE53B2"/>
    <w:rsid w:val="00FE614E"/>
    <w:rsid w:val="00FF0CA9"/>
    <w:rsid w:val="00FF1817"/>
    <w:rsid w:val="00FF28F7"/>
    <w:rsid w:val="00FF32E8"/>
    <w:rsid w:val="00FF48CB"/>
    <w:rsid w:val="00FF500D"/>
    <w:rsid w:val="00FF5135"/>
    <w:rsid w:val="00FF6697"/>
    <w:rsid w:val="00FF6C2C"/>
    <w:rsid w:val="00FF6C99"/>
    <w:rsid w:val="00FF7C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221749-5900-41DF-B9DA-A07268102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kk-KZ"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72D00"/>
  </w:style>
  <w:style w:type="paragraph" w:styleId="1">
    <w:name w:val="heading 1"/>
    <w:basedOn w:val="a"/>
    <w:next w:val="a"/>
    <w:link w:val="10"/>
    <w:uiPriority w:val="9"/>
    <w:qFormat/>
    <w:rsid w:val="00772D00"/>
    <w:pPr>
      <w:widowControl/>
      <w:outlineLvl w:val="0"/>
    </w:pPr>
    <w:rPr>
      <w:b/>
      <w:color w:val="000000"/>
      <w:sz w:val="48"/>
      <w:szCs w:val="48"/>
    </w:rPr>
  </w:style>
  <w:style w:type="paragraph" w:styleId="2">
    <w:name w:val="heading 2"/>
    <w:basedOn w:val="a"/>
    <w:next w:val="a"/>
    <w:link w:val="20"/>
    <w:rsid w:val="00772D00"/>
    <w:pPr>
      <w:keepNext/>
      <w:keepLines/>
      <w:spacing w:before="360" w:after="80"/>
      <w:outlineLvl w:val="1"/>
    </w:pPr>
    <w:rPr>
      <w:b/>
      <w:sz w:val="36"/>
      <w:szCs w:val="36"/>
    </w:rPr>
  </w:style>
  <w:style w:type="paragraph" w:styleId="3">
    <w:name w:val="heading 3"/>
    <w:basedOn w:val="a"/>
    <w:next w:val="a"/>
    <w:link w:val="30"/>
    <w:rsid w:val="00772D00"/>
    <w:pPr>
      <w:keepNext/>
      <w:keepLines/>
      <w:spacing w:before="280" w:after="80"/>
      <w:outlineLvl w:val="2"/>
    </w:pPr>
    <w:rPr>
      <w:b/>
    </w:rPr>
  </w:style>
  <w:style w:type="paragraph" w:styleId="4">
    <w:name w:val="heading 4"/>
    <w:basedOn w:val="a"/>
    <w:next w:val="a"/>
    <w:link w:val="40"/>
    <w:rsid w:val="00772D00"/>
    <w:pPr>
      <w:keepNext/>
      <w:keepLines/>
      <w:spacing w:before="240" w:after="40"/>
      <w:outlineLvl w:val="3"/>
    </w:pPr>
    <w:rPr>
      <w:b/>
      <w:sz w:val="24"/>
      <w:szCs w:val="24"/>
    </w:rPr>
  </w:style>
  <w:style w:type="paragraph" w:styleId="5">
    <w:name w:val="heading 5"/>
    <w:basedOn w:val="a"/>
    <w:next w:val="a"/>
    <w:link w:val="50"/>
    <w:rsid w:val="00772D00"/>
    <w:pPr>
      <w:keepNext/>
      <w:keepLines/>
      <w:spacing w:before="220" w:after="40"/>
      <w:outlineLvl w:val="4"/>
    </w:pPr>
    <w:rPr>
      <w:b/>
      <w:sz w:val="22"/>
      <w:szCs w:val="22"/>
    </w:rPr>
  </w:style>
  <w:style w:type="paragraph" w:styleId="6">
    <w:name w:val="heading 6"/>
    <w:basedOn w:val="a"/>
    <w:next w:val="a"/>
    <w:link w:val="60"/>
    <w:rsid w:val="00772D00"/>
    <w:pPr>
      <w:keepNext/>
      <w:keepLines/>
      <w:spacing w:before="200" w:after="40"/>
      <w:outlineLvl w:val="5"/>
    </w:pPr>
    <w:rPr>
      <w:b/>
      <w:sz w:val="20"/>
      <w:szCs w:val="20"/>
    </w:rPr>
  </w:style>
  <w:style w:type="paragraph" w:styleId="7">
    <w:name w:val="heading 7"/>
    <w:basedOn w:val="a"/>
    <w:next w:val="a"/>
    <w:link w:val="70"/>
    <w:uiPriority w:val="9"/>
    <w:unhideWhenUsed/>
    <w:qFormat/>
    <w:rsid w:val="0089165B"/>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DF29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DF29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72D00"/>
    <w:tblPr>
      <w:tblCellMar>
        <w:top w:w="0" w:type="dxa"/>
        <w:left w:w="0" w:type="dxa"/>
        <w:bottom w:w="0" w:type="dxa"/>
        <w:right w:w="0" w:type="dxa"/>
      </w:tblCellMar>
    </w:tblPr>
  </w:style>
  <w:style w:type="paragraph" w:styleId="a3">
    <w:name w:val="Title"/>
    <w:basedOn w:val="a"/>
    <w:next w:val="a"/>
    <w:link w:val="a4"/>
    <w:rsid w:val="00772D00"/>
    <w:pPr>
      <w:keepNext/>
      <w:keepLines/>
      <w:spacing w:before="480" w:after="120"/>
    </w:pPr>
    <w:rPr>
      <w:b/>
      <w:sz w:val="72"/>
      <w:szCs w:val="72"/>
    </w:rPr>
  </w:style>
  <w:style w:type="paragraph" w:styleId="a5">
    <w:name w:val="Subtitle"/>
    <w:basedOn w:val="a"/>
    <w:next w:val="a"/>
    <w:link w:val="a6"/>
    <w:rsid w:val="00772D00"/>
    <w:pPr>
      <w:keepNext/>
      <w:keepLines/>
      <w:spacing w:before="360" w:after="80"/>
    </w:pPr>
    <w:rPr>
      <w:rFonts w:ascii="Georgia" w:eastAsia="Georgia" w:hAnsi="Georgia" w:cs="Georgia"/>
      <w:i/>
      <w:color w:val="666666"/>
      <w:sz w:val="48"/>
      <w:szCs w:val="48"/>
    </w:rPr>
  </w:style>
  <w:style w:type="table" w:customStyle="1" w:styleId="41">
    <w:name w:val="4"/>
    <w:basedOn w:val="TableNormal"/>
    <w:rsid w:val="00772D00"/>
    <w:tblPr>
      <w:tblStyleRowBandSize w:val="1"/>
      <w:tblStyleColBandSize w:val="1"/>
      <w:tblCellMar>
        <w:left w:w="108" w:type="dxa"/>
        <w:right w:w="108" w:type="dxa"/>
      </w:tblCellMar>
    </w:tblPr>
  </w:style>
  <w:style w:type="table" w:customStyle="1" w:styleId="31">
    <w:name w:val="3"/>
    <w:basedOn w:val="TableNormal"/>
    <w:rsid w:val="00772D00"/>
    <w:tblPr>
      <w:tblStyleRowBandSize w:val="1"/>
      <w:tblStyleColBandSize w:val="1"/>
      <w:tblCellMar>
        <w:left w:w="108" w:type="dxa"/>
        <w:right w:w="108" w:type="dxa"/>
      </w:tblCellMar>
    </w:tblPr>
  </w:style>
  <w:style w:type="table" w:customStyle="1" w:styleId="21">
    <w:name w:val="2"/>
    <w:basedOn w:val="TableNormal"/>
    <w:rsid w:val="00772D00"/>
    <w:tblPr>
      <w:tblStyleRowBandSize w:val="1"/>
      <w:tblStyleColBandSize w:val="1"/>
      <w:tblCellMar>
        <w:left w:w="108" w:type="dxa"/>
        <w:right w:w="108" w:type="dxa"/>
      </w:tblCellMar>
    </w:tblPr>
  </w:style>
  <w:style w:type="table" w:customStyle="1" w:styleId="11">
    <w:name w:val="1"/>
    <w:basedOn w:val="TableNormal"/>
    <w:rsid w:val="00772D00"/>
    <w:tblPr>
      <w:tblStyleRowBandSize w:val="1"/>
      <w:tblStyleColBandSize w:val="1"/>
      <w:tblCellMar>
        <w:left w:w="108" w:type="dxa"/>
        <w:right w:w="108" w:type="dxa"/>
      </w:tblCellMar>
    </w:tblPr>
  </w:style>
  <w:style w:type="character" w:styleId="a7">
    <w:name w:val="Hyperlink"/>
    <w:basedOn w:val="a0"/>
    <w:uiPriority w:val="99"/>
    <w:unhideWhenUsed/>
    <w:rsid w:val="007B37C7"/>
    <w:rPr>
      <w:color w:val="0000FF"/>
      <w:u w:val="single"/>
    </w:rPr>
  </w:style>
  <w:style w:type="paragraph" w:styleId="a8">
    <w:name w:val="Normal (Web)"/>
    <w:aliases w:val="Обычный (Web),Обычный (Web)1"/>
    <w:basedOn w:val="a"/>
    <w:uiPriority w:val="99"/>
    <w:unhideWhenUsed/>
    <w:qFormat/>
    <w:rsid w:val="000B7911"/>
    <w:pPr>
      <w:widowControl/>
      <w:spacing w:before="100" w:beforeAutospacing="1" w:after="100" w:afterAutospacing="1"/>
    </w:pPr>
    <w:rPr>
      <w:sz w:val="24"/>
      <w:szCs w:val="24"/>
      <w:lang w:val="en-US"/>
    </w:rPr>
  </w:style>
  <w:style w:type="paragraph" w:styleId="a9">
    <w:name w:val="Balloon Text"/>
    <w:basedOn w:val="a"/>
    <w:link w:val="aa"/>
    <w:uiPriority w:val="99"/>
    <w:semiHidden/>
    <w:unhideWhenUsed/>
    <w:rsid w:val="002641E2"/>
    <w:rPr>
      <w:rFonts w:ascii="Tahoma" w:hAnsi="Tahoma" w:cs="Tahoma"/>
      <w:sz w:val="16"/>
      <w:szCs w:val="16"/>
    </w:rPr>
  </w:style>
  <w:style w:type="character" w:customStyle="1" w:styleId="aa">
    <w:name w:val="Текст выноски Знак"/>
    <w:basedOn w:val="a0"/>
    <w:link w:val="a9"/>
    <w:uiPriority w:val="99"/>
    <w:semiHidden/>
    <w:rsid w:val="002641E2"/>
    <w:rPr>
      <w:rFonts w:ascii="Tahoma" w:hAnsi="Tahoma" w:cs="Tahoma"/>
      <w:sz w:val="16"/>
      <w:szCs w:val="16"/>
    </w:rPr>
  </w:style>
  <w:style w:type="paragraph" w:styleId="ab">
    <w:name w:val="List Paragraph"/>
    <w:basedOn w:val="a"/>
    <w:uiPriority w:val="34"/>
    <w:qFormat/>
    <w:rsid w:val="006318D8"/>
    <w:pPr>
      <w:widowControl/>
      <w:spacing w:after="160" w:line="259" w:lineRule="auto"/>
      <w:ind w:left="720"/>
      <w:contextualSpacing/>
    </w:pPr>
    <w:rPr>
      <w:rFonts w:asciiTheme="minorHAnsi" w:eastAsiaTheme="minorHAnsi" w:hAnsiTheme="minorHAnsi" w:cstheme="minorBidi"/>
      <w:sz w:val="22"/>
      <w:szCs w:val="22"/>
      <w:lang w:val="en-US"/>
    </w:rPr>
  </w:style>
  <w:style w:type="table" w:styleId="ac">
    <w:name w:val="Table Grid"/>
    <w:basedOn w:val="a1"/>
    <w:uiPriority w:val="59"/>
    <w:rsid w:val="007B0993"/>
    <w:pPr>
      <w:widowControl/>
    </w:pPr>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uiPriority w:val="99"/>
    <w:rsid w:val="00D6691B"/>
    <w:pPr>
      <w:widowControl/>
      <w:spacing w:after="120"/>
      <w:ind w:left="283"/>
    </w:pPr>
    <w:rPr>
      <w:rFonts w:eastAsia="Calibri"/>
      <w:sz w:val="24"/>
      <w:szCs w:val="24"/>
      <w:lang w:val="ru-RU" w:eastAsia="ru-RU"/>
    </w:rPr>
  </w:style>
  <w:style w:type="character" w:customStyle="1" w:styleId="ae">
    <w:name w:val="Основной текст с отступом Знак"/>
    <w:basedOn w:val="a0"/>
    <w:link w:val="ad"/>
    <w:uiPriority w:val="99"/>
    <w:rsid w:val="00D6691B"/>
    <w:rPr>
      <w:rFonts w:eastAsia="Calibri"/>
      <w:sz w:val="24"/>
      <w:szCs w:val="24"/>
      <w:lang w:val="ru-RU" w:eastAsia="ru-RU"/>
    </w:rPr>
  </w:style>
  <w:style w:type="character" w:styleId="af">
    <w:name w:val="Emphasis"/>
    <w:basedOn w:val="a0"/>
    <w:uiPriority w:val="20"/>
    <w:qFormat/>
    <w:rsid w:val="008E6ECA"/>
    <w:rPr>
      <w:i/>
      <w:iCs/>
    </w:rPr>
  </w:style>
  <w:style w:type="character" w:styleId="af0">
    <w:name w:val="Strong"/>
    <w:basedOn w:val="a0"/>
    <w:uiPriority w:val="22"/>
    <w:qFormat/>
    <w:rsid w:val="00F13941"/>
    <w:rPr>
      <w:b/>
      <w:bCs/>
    </w:rPr>
  </w:style>
  <w:style w:type="paragraph" w:styleId="HTML">
    <w:name w:val="HTML Preformatted"/>
    <w:basedOn w:val="a"/>
    <w:link w:val="HTML0"/>
    <w:uiPriority w:val="99"/>
    <w:unhideWhenUsed/>
    <w:rsid w:val="00F139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0">
    <w:name w:val="Стандартный HTML Знак"/>
    <w:basedOn w:val="a0"/>
    <w:link w:val="HTML"/>
    <w:uiPriority w:val="99"/>
    <w:rsid w:val="00F13941"/>
    <w:rPr>
      <w:rFonts w:ascii="Courier New" w:hAnsi="Courier New" w:cs="Courier New"/>
      <w:sz w:val="20"/>
      <w:szCs w:val="20"/>
      <w:lang w:val="en-US"/>
    </w:rPr>
  </w:style>
  <w:style w:type="paragraph" w:styleId="af1">
    <w:name w:val="Body Text"/>
    <w:basedOn w:val="a"/>
    <w:link w:val="af2"/>
    <w:uiPriority w:val="99"/>
    <w:unhideWhenUsed/>
    <w:rsid w:val="00E35D7E"/>
    <w:pPr>
      <w:spacing w:after="120"/>
    </w:pPr>
  </w:style>
  <w:style w:type="character" w:customStyle="1" w:styleId="af2">
    <w:name w:val="Основной текст Знак"/>
    <w:basedOn w:val="a0"/>
    <w:link w:val="af1"/>
    <w:uiPriority w:val="99"/>
    <w:rsid w:val="00E35D7E"/>
  </w:style>
  <w:style w:type="character" w:customStyle="1" w:styleId="22">
    <w:name w:val="Основной текст + Полужирный2"/>
    <w:basedOn w:val="a0"/>
    <w:uiPriority w:val="99"/>
    <w:rsid w:val="00E35D7E"/>
    <w:rPr>
      <w:rFonts w:ascii="Times New Roman" w:hAnsi="Times New Roman" w:cs="Times New Roman"/>
      <w:b/>
      <w:bCs/>
      <w:spacing w:val="0"/>
      <w:sz w:val="27"/>
      <w:szCs w:val="27"/>
      <w:lang w:val="en-US" w:eastAsia="en-US"/>
    </w:rPr>
  </w:style>
  <w:style w:type="character" w:customStyle="1" w:styleId="af3">
    <w:name w:val="Основной текст_"/>
    <w:basedOn w:val="a0"/>
    <w:link w:val="23"/>
    <w:rsid w:val="00980B46"/>
    <w:rPr>
      <w:shd w:val="clear" w:color="auto" w:fill="FFFFFF"/>
    </w:rPr>
  </w:style>
  <w:style w:type="paragraph" w:customStyle="1" w:styleId="23">
    <w:name w:val="Основной текст2"/>
    <w:basedOn w:val="a"/>
    <w:link w:val="af3"/>
    <w:rsid w:val="00980B46"/>
    <w:pPr>
      <w:shd w:val="clear" w:color="auto" w:fill="FFFFFF"/>
      <w:spacing w:before="3720" w:line="0" w:lineRule="atLeast"/>
    </w:pPr>
  </w:style>
  <w:style w:type="character" w:customStyle="1" w:styleId="0pt">
    <w:name w:val="Основной текст + Интервал 0 pt"/>
    <w:basedOn w:val="af3"/>
    <w:rsid w:val="00980B46"/>
    <w:rPr>
      <w:color w:val="000000"/>
      <w:spacing w:val="3"/>
      <w:w w:val="100"/>
      <w:position w:val="0"/>
      <w:sz w:val="18"/>
      <w:szCs w:val="18"/>
      <w:shd w:val="clear" w:color="auto" w:fill="FFFFFF"/>
      <w:lang w:val="kk-KZ" w:eastAsia="kk-KZ" w:bidi="kk-KZ"/>
    </w:rPr>
  </w:style>
  <w:style w:type="character" w:customStyle="1" w:styleId="0pt0">
    <w:name w:val="Основной текст + Полужирный;Интервал 0 pt"/>
    <w:basedOn w:val="af3"/>
    <w:rsid w:val="00980B46"/>
    <w:rPr>
      <w:b/>
      <w:bCs/>
      <w:color w:val="000000"/>
      <w:spacing w:val="3"/>
      <w:w w:val="100"/>
      <w:position w:val="0"/>
      <w:sz w:val="18"/>
      <w:szCs w:val="18"/>
      <w:shd w:val="clear" w:color="auto" w:fill="FFFFFF"/>
      <w:lang w:val="kk-KZ" w:eastAsia="kk-KZ" w:bidi="kk-KZ"/>
    </w:rPr>
  </w:style>
  <w:style w:type="paragraph" w:customStyle="1" w:styleId="24">
    <w:name w:val="заголовок 2"/>
    <w:basedOn w:val="a"/>
    <w:next w:val="a"/>
    <w:rsid w:val="00980B46"/>
    <w:pPr>
      <w:keepNext/>
      <w:widowControl/>
      <w:autoSpaceDE w:val="0"/>
      <w:autoSpaceDN w:val="0"/>
      <w:jc w:val="both"/>
    </w:pPr>
    <w:rPr>
      <w:rFonts w:ascii="Times Kaz" w:hAnsi="Times Kaz" w:cs="Times Kaz"/>
      <w:lang w:val="en-US" w:eastAsia="ru-RU"/>
    </w:rPr>
  </w:style>
  <w:style w:type="paragraph" w:styleId="af4">
    <w:name w:val="No Spacing"/>
    <w:uiPriority w:val="1"/>
    <w:qFormat/>
    <w:rsid w:val="00D04D23"/>
    <w:pPr>
      <w:widowControl/>
    </w:pPr>
    <w:rPr>
      <w:rFonts w:asciiTheme="minorHAnsi" w:eastAsiaTheme="minorHAnsi" w:hAnsiTheme="minorHAnsi" w:cstheme="minorBidi"/>
      <w:sz w:val="22"/>
      <w:szCs w:val="22"/>
      <w:lang w:val="ru-RU"/>
    </w:rPr>
  </w:style>
  <w:style w:type="character" w:styleId="af5">
    <w:name w:val="Subtle Emphasis"/>
    <w:basedOn w:val="a0"/>
    <w:uiPriority w:val="19"/>
    <w:qFormat/>
    <w:rsid w:val="00D04D23"/>
    <w:rPr>
      <w:i/>
      <w:iCs/>
      <w:color w:val="808080" w:themeColor="text1" w:themeTint="7F"/>
    </w:rPr>
  </w:style>
  <w:style w:type="character" w:customStyle="1" w:styleId="70">
    <w:name w:val="Заголовок 7 Знак"/>
    <w:basedOn w:val="a0"/>
    <w:link w:val="7"/>
    <w:uiPriority w:val="9"/>
    <w:rsid w:val="0089165B"/>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rsid w:val="00DF2977"/>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DF2977"/>
    <w:rPr>
      <w:rFonts w:asciiTheme="majorHAnsi" w:eastAsiaTheme="majorEastAsia" w:hAnsiTheme="majorHAnsi" w:cstheme="majorBidi"/>
      <w:i/>
      <w:iCs/>
      <w:color w:val="272727" w:themeColor="text1" w:themeTint="D8"/>
      <w:sz w:val="21"/>
      <w:szCs w:val="21"/>
    </w:rPr>
  </w:style>
  <w:style w:type="paragraph" w:styleId="af6">
    <w:name w:val="footnote text"/>
    <w:basedOn w:val="a"/>
    <w:link w:val="af7"/>
    <w:semiHidden/>
    <w:rsid w:val="00C472CB"/>
    <w:pPr>
      <w:widowControl/>
    </w:pPr>
    <w:rPr>
      <w:sz w:val="20"/>
      <w:szCs w:val="20"/>
      <w:lang w:val="ru-RU" w:eastAsia="ru-RU"/>
    </w:rPr>
  </w:style>
  <w:style w:type="character" w:customStyle="1" w:styleId="af7">
    <w:name w:val="Текст сноски Знак"/>
    <w:basedOn w:val="a0"/>
    <w:link w:val="af6"/>
    <w:semiHidden/>
    <w:rsid w:val="00C472CB"/>
    <w:rPr>
      <w:sz w:val="20"/>
      <w:szCs w:val="20"/>
      <w:lang w:val="ru-RU" w:eastAsia="ru-RU"/>
    </w:rPr>
  </w:style>
  <w:style w:type="character" w:customStyle="1" w:styleId="12">
    <w:name w:val="Неразрешенное упоминание1"/>
    <w:basedOn w:val="a0"/>
    <w:uiPriority w:val="99"/>
    <w:semiHidden/>
    <w:unhideWhenUsed/>
    <w:rsid w:val="003C7B56"/>
    <w:rPr>
      <w:color w:val="605E5C"/>
      <w:shd w:val="clear" w:color="auto" w:fill="E1DFDD"/>
    </w:rPr>
  </w:style>
  <w:style w:type="character" w:styleId="HTML1">
    <w:name w:val="HTML Code"/>
    <w:basedOn w:val="a0"/>
    <w:uiPriority w:val="99"/>
    <w:semiHidden/>
    <w:unhideWhenUsed/>
    <w:rsid w:val="00D57B33"/>
    <w:rPr>
      <w:rFonts w:ascii="Courier New" w:eastAsia="Times New Roman" w:hAnsi="Courier New" w:cs="Courier New" w:hint="default"/>
      <w:sz w:val="20"/>
      <w:szCs w:val="20"/>
    </w:rPr>
  </w:style>
  <w:style w:type="character" w:styleId="af8">
    <w:name w:val="Placeholder Text"/>
    <w:basedOn w:val="a0"/>
    <w:uiPriority w:val="99"/>
    <w:semiHidden/>
    <w:rsid w:val="00C6060E"/>
    <w:rPr>
      <w:color w:val="808080"/>
    </w:rPr>
  </w:style>
  <w:style w:type="character" w:customStyle="1" w:styleId="citation">
    <w:name w:val="citation"/>
    <w:basedOn w:val="a0"/>
    <w:rsid w:val="0002374C"/>
  </w:style>
  <w:style w:type="paragraph" w:styleId="af9">
    <w:name w:val="footer"/>
    <w:basedOn w:val="a"/>
    <w:link w:val="afa"/>
    <w:uiPriority w:val="99"/>
    <w:unhideWhenUsed/>
    <w:rsid w:val="000C01A5"/>
    <w:pPr>
      <w:widowControl/>
      <w:tabs>
        <w:tab w:val="center" w:pos="4680"/>
        <w:tab w:val="right" w:pos="9360"/>
      </w:tabs>
    </w:pPr>
    <w:rPr>
      <w:rFonts w:asciiTheme="minorHAnsi" w:eastAsiaTheme="minorEastAsia" w:hAnsiTheme="minorHAnsi"/>
      <w:sz w:val="22"/>
      <w:szCs w:val="22"/>
      <w:lang w:val="ru-RU" w:eastAsia="ru-RU"/>
    </w:rPr>
  </w:style>
  <w:style w:type="character" w:customStyle="1" w:styleId="afa">
    <w:name w:val="Нижний колонтитул Знак"/>
    <w:basedOn w:val="a0"/>
    <w:link w:val="af9"/>
    <w:uiPriority w:val="99"/>
    <w:rsid w:val="000C01A5"/>
    <w:rPr>
      <w:rFonts w:asciiTheme="minorHAnsi" w:eastAsiaTheme="minorEastAsia" w:hAnsiTheme="minorHAnsi"/>
      <w:sz w:val="22"/>
      <w:szCs w:val="22"/>
      <w:lang w:val="ru-RU" w:eastAsia="ru-RU"/>
    </w:rPr>
  </w:style>
  <w:style w:type="character" w:customStyle="1" w:styleId="32">
    <w:name w:val="Основной текст + Курсив3"/>
    <w:basedOn w:val="a0"/>
    <w:uiPriority w:val="99"/>
    <w:rsid w:val="008012A7"/>
    <w:rPr>
      <w:rFonts w:ascii="Times New Roman" w:hAnsi="Times New Roman" w:cs="Times New Roman"/>
      <w:i/>
      <w:iCs/>
      <w:spacing w:val="0"/>
      <w:sz w:val="26"/>
      <w:szCs w:val="26"/>
    </w:rPr>
  </w:style>
  <w:style w:type="character" w:customStyle="1" w:styleId="y2iqfc">
    <w:name w:val="y2iqfc"/>
    <w:basedOn w:val="a0"/>
    <w:rsid w:val="00B93871"/>
  </w:style>
  <w:style w:type="paragraph" w:customStyle="1" w:styleId="Default">
    <w:name w:val="Default"/>
    <w:rsid w:val="00B93871"/>
    <w:pPr>
      <w:widowControl/>
      <w:autoSpaceDE w:val="0"/>
      <w:autoSpaceDN w:val="0"/>
      <w:adjustRightInd w:val="0"/>
    </w:pPr>
    <w:rPr>
      <w:rFonts w:eastAsiaTheme="minorHAnsi"/>
      <w:color w:val="000000"/>
      <w:sz w:val="24"/>
      <w:szCs w:val="24"/>
      <w:lang w:val="ru-RU"/>
    </w:rPr>
  </w:style>
  <w:style w:type="paragraph" w:customStyle="1" w:styleId="heading0">
    <w:name w:val="heading0"/>
    <w:basedOn w:val="a"/>
    <w:rsid w:val="009842ED"/>
    <w:pPr>
      <w:widowControl/>
      <w:spacing w:before="100" w:beforeAutospacing="1" w:after="100" w:afterAutospacing="1"/>
    </w:pPr>
    <w:rPr>
      <w:sz w:val="24"/>
      <w:szCs w:val="24"/>
      <w:lang w:val="ru-RU" w:eastAsia="ru-RU"/>
    </w:rPr>
  </w:style>
  <w:style w:type="character" w:customStyle="1" w:styleId="text-blue">
    <w:name w:val="text-blue"/>
    <w:basedOn w:val="a0"/>
    <w:rsid w:val="00DD66C5"/>
  </w:style>
  <w:style w:type="character" w:customStyle="1" w:styleId="text-grey">
    <w:name w:val="text-grey"/>
    <w:basedOn w:val="a0"/>
    <w:rsid w:val="00DD66C5"/>
  </w:style>
  <w:style w:type="character" w:customStyle="1" w:styleId="20">
    <w:name w:val="Заголовок 2 Знак"/>
    <w:basedOn w:val="a0"/>
    <w:link w:val="2"/>
    <w:uiPriority w:val="9"/>
    <w:rsid w:val="00EC4407"/>
    <w:rPr>
      <w:b/>
      <w:sz w:val="36"/>
      <w:szCs w:val="36"/>
    </w:rPr>
  </w:style>
  <w:style w:type="character" w:customStyle="1" w:styleId="10">
    <w:name w:val="Заголовок 1 Знак"/>
    <w:basedOn w:val="a0"/>
    <w:link w:val="1"/>
    <w:uiPriority w:val="9"/>
    <w:rsid w:val="000714B6"/>
    <w:rPr>
      <w:b/>
      <w:color w:val="000000"/>
      <w:sz w:val="48"/>
      <w:szCs w:val="48"/>
    </w:rPr>
  </w:style>
  <w:style w:type="character" w:customStyle="1" w:styleId="30">
    <w:name w:val="Заголовок 3 Знак"/>
    <w:basedOn w:val="a0"/>
    <w:link w:val="3"/>
    <w:rsid w:val="000714B6"/>
    <w:rPr>
      <w:b/>
    </w:rPr>
  </w:style>
  <w:style w:type="character" w:customStyle="1" w:styleId="40">
    <w:name w:val="Заголовок 4 Знак"/>
    <w:basedOn w:val="a0"/>
    <w:link w:val="4"/>
    <w:rsid w:val="000714B6"/>
    <w:rPr>
      <w:b/>
      <w:sz w:val="24"/>
      <w:szCs w:val="24"/>
    </w:rPr>
  </w:style>
  <w:style w:type="character" w:customStyle="1" w:styleId="50">
    <w:name w:val="Заголовок 5 Знак"/>
    <w:basedOn w:val="a0"/>
    <w:link w:val="5"/>
    <w:rsid w:val="000714B6"/>
    <w:rPr>
      <w:b/>
      <w:sz w:val="22"/>
      <w:szCs w:val="22"/>
    </w:rPr>
  </w:style>
  <w:style w:type="character" w:customStyle="1" w:styleId="60">
    <w:name w:val="Заголовок 6 Знак"/>
    <w:basedOn w:val="a0"/>
    <w:link w:val="6"/>
    <w:rsid w:val="000714B6"/>
    <w:rPr>
      <w:b/>
      <w:sz w:val="20"/>
      <w:szCs w:val="20"/>
    </w:rPr>
  </w:style>
  <w:style w:type="character" w:customStyle="1" w:styleId="a4">
    <w:name w:val="Заголовок Знак"/>
    <w:basedOn w:val="a0"/>
    <w:link w:val="a3"/>
    <w:rsid w:val="000714B6"/>
    <w:rPr>
      <w:b/>
      <w:sz w:val="72"/>
      <w:szCs w:val="72"/>
    </w:rPr>
  </w:style>
  <w:style w:type="character" w:customStyle="1" w:styleId="a6">
    <w:name w:val="Подзаголовок Знак"/>
    <w:basedOn w:val="a0"/>
    <w:link w:val="a5"/>
    <w:rsid w:val="000714B6"/>
    <w:rPr>
      <w:rFonts w:ascii="Georgia" w:eastAsia="Georgia" w:hAnsi="Georgia" w:cs="Georgia"/>
      <w:i/>
      <w:color w:val="666666"/>
      <w:sz w:val="48"/>
      <w:szCs w:val="48"/>
    </w:rPr>
  </w:style>
  <w:style w:type="character" w:customStyle="1" w:styleId="13">
    <w:name w:val="Неразрешенное упоминание1"/>
    <w:basedOn w:val="a0"/>
    <w:uiPriority w:val="99"/>
    <w:semiHidden/>
    <w:unhideWhenUsed/>
    <w:rsid w:val="000714B6"/>
    <w:rPr>
      <w:color w:val="605E5C"/>
      <w:shd w:val="clear" w:color="auto" w:fill="E1DFDD"/>
    </w:rPr>
  </w:style>
  <w:style w:type="paragraph" w:customStyle="1" w:styleId="14">
    <w:name w:val="Обычный1"/>
    <w:rsid w:val="004F0943"/>
    <w:pPr>
      <w:widowControl/>
      <w:spacing w:after="160" w:line="259" w:lineRule="auto"/>
      <w:jc w:val="center"/>
    </w:pPr>
    <w:rPr>
      <w:rFonts w:ascii="Calibri" w:eastAsia="Calibri" w:hAnsi="Calibri" w:cs="Calibri"/>
      <w:sz w:val="22"/>
      <w:szCs w:val="22"/>
      <w:lang w:eastAsia="ru-RU"/>
    </w:rPr>
  </w:style>
  <w:style w:type="character" w:customStyle="1" w:styleId="110">
    <w:name w:val="Неразрешенное упоминание11"/>
    <w:basedOn w:val="a0"/>
    <w:uiPriority w:val="99"/>
    <w:semiHidden/>
    <w:unhideWhenUsed/>
    <w:rsid w:val="003C7FDE"/>
    <w:rPr>
      <w:color w:val="605E5C"/>
      <w:shd w:val="clear" w:color="auto" w:fill="E1DFDD"/>
    </w:rPr>
  </w:style>
  <w:style w:type="character" w:customStyle="1" w:styleId="a-size-extra-large">
    <w:name w:val="a-size-extra-large"/>
    <w:basedOn w:val="a0"/>
    <w:rsid w:val="003C7FDE"/>
  </w:style>
  <w:style w:type="character" w:customStyle="1" w:styleId="a-size-large">
    <w:name w:val="a-size-large"/>
    <w:basedOn w:val="a0"/>
    <w:rsid w:val="003C7FDE"/>
  </w:style>
  <w:style w:type="character" w:customStyle="1" w:styleId="0pt00">
    <w:name w:val="0pt0"/>
    <w:basedOn w:val="a0"/>
    <w:rsid w:val="00C54B43"/>
  </w:style>
  <w:style w:type="character" w:customStyle="1" w:styleId="0pt1">
    <w:name w:val="0pt"/>
    <w:basedOn w:val="a0"/>
    <w:rsid w:val="00C54B43"/>
  </w:style>
  <w:style w:type="character" w:customStyle="1" w:styleId="95pt0pt">
    <w:name w:val="95pt0pt"/>
    <w:basedOn w:val="a0"/>
    <w:rsid w:val="00C54B43"/>
  </w:style>
  <w:style w:type="character" w:customStyle="1" w:styleId="UnresolvedMention">
    <w:name w:val="Unresolved Mention"/>
    <w:basedOn w:val="a0"/>
    <w:uiPriority w:val="99"/>
    <w:semiHidden/>
    <w:unhideWhenUsed/>
    <w:rsid w:val="003E096C"/>
    <w:rPr>
      <w:color w:val="605E5C"/>
      <w:shd w:val="clear" w:color="auto" w:fill="E1DFDD"/>
    </w:rPr>
  </w:style>
  <w:style w:type="character" w:customStyle="1" w:styleId="sticker">
    <w:name w:val="sticker"/>
    <w:basedOn w:val="a0"/>
    <w:rsid w:val="001E37A5"/>
  </w:style>
  <w:style w:type="character" w:customStyle="1" w:styleId="flagtext">
    <w:name w:val="flag_text"/>
    <w:basedOn w:val="a0"/>
    <w:rsid w:val="001E3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16141">
      <w:bodyDiv w:val="1"/>
      <w:marLeft w:val="0"/>
      <w:marRight w:val="0"/>
      <w:marTop w:val="0"/>
      <w:marBottom w:val="0"/>
      <w:divBdr>
        <w:top w:val="none" w:sz="0" w:space="0" w:color="auto"/>
        <w:left w:val="none" w:sz="0" w:space="0" w:color="auto"/>
        <w:bottom w:val="none" w:sz="0" w:space="0" w:color="auto"/>
        <w:right w:val="none" w:sz="0" w:space="0" w:color="auto"/>
      </w:divBdr>
    </w:div>
    <w:div w:id="95949643">
      <w:bodyDiv w:val="1"/>
      <w:marLeft w:val="0"/>
      <w:marRight w:val="0"/>
      <w:marTop w:val="0"/>
      <w:marBottom w:val="0"/>
      <w:divBdr>
        <w:top w:val="none" w:sz="0" w:space="0" w:color="auto"/>
        <w:left w:val="none" w:sz="0" w:space="0" w:color="auto"/>
        <w:bottom w:val="none" w:sz="0" w:space="0" w:color="auto"/>
        <w:right w:val="none" w:sz="0" w:space="0" w:color="auto"/>
      </w:divBdr>
    </w:div>
    <w:div w:id="101268541">
      <w:bodyDiv w:val="1"/>
      <w:marLeft w:val="0"/>
      <w:marRight w:val="0"/>
      <w:marTop w:val="0"/>
      <w:marBottom w:val="0"/>
      <w:divBdr>
        <w:top w:val="none" w:sz="0" w:space="0" w:color="auto"/>
        <w:left w:val="none" w:sz="0" w:space="0" w:color="auto"/>
        <w:bottom w:val="none" w:sz="0" w:space="0" w:color="auto"/>
        <w:right w:val="none" w:sz="0" w:space="0" w:color="auto"/>
      </w:divBdr>
    </w:div>
    <w:div w:id="112988194">
      <w:bodyDiv w:val="1"/>
      <w:marLeft w:val="0"/>
      <w:marRight w:val="0"/>
      <w:marTop w:val="0"/>
      <w:marBottom w:val="0"/>
      <w:divBdr>
        <w:top w:val="none" w:sz="0" w:space="0" w:color="auto"/>
        <w:left w:val="none" w:sz="0" w:space="0" w:color="auto"/>
        <w:bottom w:val="none" w:sz="0" w:space="0" w:color="auto"/>
        <w:right w:val="none" w:sz="0" w:space="0" w:color="auto"/>
      </w:divBdr>
    </w:div>
    <w:div w:id="143277319">
      <w:bodyDiv w:val="1"/>
      <w:marLeft w:val="0"/>
      <w:marRight w:val="0"/>
      <w:marTop w:val="0"/>
      <w:marBottom w:val="0"/>
      <w:divBdr>
        <w:top w:val="none" w:sz="0" w:space="0" w:color="auto"/>
        <w:left w:val="none" w:sz="0" w:space="0" w:color="auto"/>
        <w:bottom w:val="none" w:sz="0" w:space="0" w:color="auto"/>
        <w:right w:val="none" w:sz="0" w:space="0" w:color="auto"/>
      </w:divBdr>
    </w:div>
    <w:div w:id="146481078">
      <w:bodyDiv w:val="1"/>
      <w:marLeft w:val="0"/>
      <w:marRight w:val="0"/>
      <w:marTop w:val="0"/>
      <w:marBottom w:val="0"/>
      <w:divBdr>
        <w:top w:val="none" w:sz="0" w:space="0" w:color="auto"/>
        <w:left w:val="none" w:sz="0" w:space="0" w:color="auto"/>
        <w:bottom w:val="none" w:sz="0" w:space="0" w:color="auto"/>
        <w:right w:val="none" w:sz="0" w:space="0" w:color="auto"/>
      </w:divBdr>
    </w:div>
    <w:div w:id="209733407">
      <w:bodyDiv w:val="1"/>
      <w:marLeft w:val="0"/>
      <w:marRight w:val="0"/>
      <w:marTop w:val="0"/>
      <w:marBottom w:val="0"/>
      <w:divBdr>
        <w:top w:val="none" w:sz="0" w:space="0" w:color="auto"/>
        <w:left w:val="none" w:sz="0" w:space="0" w:color="auto"/>
        <w:bottom w:val="none" w:sz="0" w:space="0" w:color="auto"/>
        <w:right w:val="none" w:sz="0" w:space="0" w:color="auto"/>
      </w:divBdr>
    </w:div>
    <w:div w:id="227544876">
      <w:bodyDiv w:val="1"/>
      <w:marLeft w:val="0"/>
      <w:marRight w:val="0"/>
      <w:marTop w:val="0"/>
      <w:marBottom w:val="0"/>
      <w:divBdr>
        <w:top w:val="none" w:sz="0" w:space="0" w:color="auto"/>
        <w:left w:val="none" w:sz="0" w:space="0" w:color="auto"/>
        <w:bottom w:val="none" w:sz="0" w:space="0" w:color="auto"/>
        <w:right w:val="none" w:sz="0" w:space="0" w:color="auto"/>
      </w:divBdr>
    </w:div>
    <w:div w:id="275724328">
      <w:bodyDiv w:val="1"/>
      <w:marLeft w:val="0"/>
      <w:marRight w:val="0"/>
      <w:marTop w:val="0"/>
      <w:marBottom w:val="0"/>
      <w:divBdr>
        <w:top w:val="none" w:sz="0" w:space="0" w:color="auto"/>
        <w:left w:val="none" w:sz="0" w:space="0" w:color="auto"/>
        <w:bottom w:val="none" w:sz="0" w:space="0" w:color="auto"/>
        <w:right w:val="none" w:sz="0" w:space="0" w:color="auto"/>
      </w:divBdr>
    </w:div>
    <w:div w:id="277831557">
      <w:bodyDiv w:val="1"/>
      <w:marLeft w:val="0"/>
      <w:marRight w:val="0"/>
      <w:marTop w:val="0"/>
      <w:marBottom w:val="0"/>
      <w:divBdr>
        <w:top w:val="none" w:sz="0" w:space="0" w:color="auto"/>
        <w:left w:val="none" w:sz="0" w:space="0" w:color="auto"/>
        <w:bottom w:val="none" w:sz="0" w:space="0" w:color="auto"/>
        <w:right w:val="none" w:sz="0" w:space="0" w:color="auto"/>
      </w:divBdr>
    </w:div>
    <w:div w:id="291208217">
      <w:bodyDiv w:val="1"/>
      <w:marLeft w:val="0"/>
      <w:marRight w:val="0"/>
      <w:marTop w:val="0"/>
      <w:marBottom w:val="0"/>
      <w:divBdr>
        <w:top w:val="none" w:sz="0" w:space="0" w:color="auto"/>
        <w:left w:val="none" w:sz="0" w:space="0" w:color="auto"/>
        <w:bottom w:val="none" w:sz="0" w:space="0" w:color="auto"/>
        <w:right w:val="none" w:sz="0" w:space="0" w:color="auto"/>
      </w:divBdr>
    </w:div>
    <w:div w:id="362290461">
      <w:bodyDiv w:val="1"/>
      <w:marLeft w:val="0"/>
      <w:marRight w:val="0"/>
      <w:marTop w:val="0"/>
      <w:marBottom w:val="0"/>
      <w:divBdr>
        <w:top w:val="none" w:sz="0" w:space="0" w:color="auto"/>
        <w:left w:val="none" w:sz="0" w:space="0" w:color="auto"/>
        <w:bottom w:val="none" w:sz="0" w:space="0" w:color="auto"/>
        <w:right w:val="none" w:sz="0" w:space="0" w:color="auto"/>
      </w:divBdr>
    </w:div>
    <w:div w:id="369571482">
      <w:bodyDiv w:val="1"/>
      <w:marLeft w:val="0"/>
      <w:marRight w:val="0"/>
      <w:marTop w:val="0"/>
      <w:marBottom w:val="0"/>
      <w:divBdr>
        <w:top w:val="none" w:sz="0" w:space="0" w:color="auto"/>
        <w:left w:val="none" w:sz="0" w:space="0" w:color="auto"/>
        <w:bottom w:val="none" w:sz="0" w:space="0" w:color="auto"/>
        <w:right w:val="none" w:sz="0" w:space="0" w:color="auto"/>
      </w:divBdr>
    </w:div>
    <w:div w:id="381945235">
      <w:bodyDiv w:val="1"/>
      <w:marLeft w:val="0"/>
      <w:marRight w:val="0"/>
      <w:marTop w:val="0"/>
      <w:marBottom w:val="0"/>
      <w:divBdr>
        <w:top w:val="none" w:sz="0" w:space="0" w:color="auto"/>
        <w:left w:val="none" w:sz="0" w:space="0" w:color="auto"/>
        <w:bottom w:val="none" w:sz="0" w:space="0" w:color="auto"/>
        <w:right w:val="none" w:sz="0" w:space="0" w:color="auto"/>
      </w:divBdr>
    </w:div>
    <w:div w:id="407311781">
      <w:bodyDiv w:val="1"/>
      <w:marLeft w:val="0"/>
      <w:marRight w:val="0"/>
      <w:marTop w:val="0"/>
      <w:marBottom w:val="0"/>
      <w:divBdr>
        <w:top w:val="none" w:sz="0" w:space="0" w:color="auto"/>
        <w:left w:val="none" w:sz="0" w:space="0" w:color="auto"/>
        <w:bottom w:val="none" w:sz="0" w:space="0" w:color="auto"/>
        <w:right w:val="none" w:sz="0" w:space="0" w:color="auto"/>
      </w:divBdr>
    </w:div>
    <w:div w:id="426733598">
      <w:bodyDiv w:val="1"/>
      <w:marLeft w:val="0"/>
      <w:marRight w:val="0"/>
      <w:marTop w:val="0"/>
      <w:marBottom w:val="0"/>
      <w:divBdr>
        <w:top w:val="none" w:sz="0" w:space="0" w:color="auto"/>
        <w:left w:val="none" w:sz="0" w:space="0" w:color="auto"/>
        <w:bottom w:val="none" w:sz="0" w:space="0" w:color="auto"/>
        <w:right w:val="none" w:sz="0" w:space="0" w:color="auto"/>
      </w:divBdr>
    </w:div>
    <w:div w:id="451024874">
      <w:bodyDiv w:val="1"/>
      <w:marLeft w:val="0"/>
      <w:marRight w:val="0"/>
      <w:marTop w:val="0"/>
      <w:marBottom w:val="0"/>
      <w:divBdr>
        <w:top w:val="none" w:sz="0" w:space="0" w:color="auto"/>
        <w:left w:val="none" w:sz="0" w:space="0" w:color="auto"/>
        <w:bottom w:val="none" w:sz="0" w:space="0" w:color="auto"/>
        <w:right w:val="none" w:sz="0" w:space="0" w:color="auto"/>
      </w:divBdr>
    </w:div>
    <w:div w:id="452602088">
      <w:bodyDiv w:val="1"/>
      <w:marLeft w:val="0"/>
      <w:marRight w:val="0"/>
      <w:marTop w:val="0"/>
      <w:marBottom w:val="0"/>
      <w:divBdr>
        <w:top w:val="none" w:sz="0" w:space="0" w:color="auto"/>
        <w:left w:val="none" w:sz="0" w:space="0" w:color="auto"/>
        <w:bottom w:val="none" w:sz="0" w:space="0" w:color="auto"/>
        <w:right w:val="none" w:sz="0" w:space="0" w:color="auto"/>
      </w:divBdr>
    </w:div>
    <w:div w:id="474488251">
      <w:bodyDiv w:val="1"/>
      <w:marLeft w:val="0"/>
      <w:marRight w:val="0"/>
      <w:marTop w:val="0"/>
      <w:marBottom w:val="0"/>
      <w:divBdr>
        <w:top w:val="none" w:sz="0" w:space="0" w:color="auto"/>
        <w:left w:val="none" w:sz="0" w:space="0" w:color="auto"/>
        <w:bottom w:val="none" w:sz="0" w:space="0" w:color="auto"/>
        <w:right w:val="none" w:sz="0" w:space="0" w:color="auto"/>
      </w:divBdr>
    </w:div>
    <w:div w:id="495264699">
      <w:bodyDiv w:val="1"/>
      <w:marLeft w:val="0"/>
      <w:marRight w:val="0"/>
      <w:marTop w:val="0"/>
      <w:marBottom w:val="0"/>
      <w:divBdr>
        <w:top w:val="none" w:sz="0" w:space="0" w:color="auto"/>
        <w:left w:val="none" w:sz="0" w:space="0" w:color="auto"/>
        <w:bottom w:val="none" w:sz="0" w:space="0" w:color="auto"/>
        <w:right w:val="none" w:sz="0" w:space="0" w:color="auto"/>
      </w:divBdr>
    </w:div>
    <w:div w:id="499275170">
      <w:bodyDiv w:val="1"/>
      <w:marLeft w:val="0"/>
      <w:marRight w:val="0"/>
      <w:marTop w:val="0"/>
      <w:marBottom w:val="0"/>
      <w:divBdr>
        <w:top w:val="none" w:sz="0" w:space="0" w:color="auto"/>
        <w:left w:val="none" w:sz="0" w:space="0" w:color="auto"/>
        <w:bottom w:val="none" w:sz="0" w:space="0" w:color="auto"/>
        <w:right w:val="none" w:sz="0" w:space="0" w:color="auto"/>
      </w:divBdr>
    </w:div>
    <w:div w:id="547186159">
      <w:bodyDiv w:val="1"/>
      <w:marLeft w:val="0"/>
      <w:marRight w:val="0"/>
      <w:marTop w:val="0"/>
      <w:marBottom w:val="0"/>
      <w:divBdr>
        <w:top w:val="none" w:sz="0" w:space="0" w:color="auto"/>
        <w:left w:val="none" w:sz="0" w:space="0" w:color="auto"/>
        <w:bottom w:val="none" w:sz="0" w:space="0" w:color="auto"/>
        <w:right w:val="none" w:sz="0" w:space="0" w:color="auto"/>
      </w:divBdr>
    </w:div>
    <w:div w:id="557935922">
      <w:bodyDiv w:val="1"/>
      <w:marLeft w:val="0"/>
      <w:marRight w:val="0"/>
      <w:marTop w:val="0"/>
      <w:marBottom w:val="0"/>
      <w:divBdr>
        <w:top w:val="none" w:sz="0" w:space="0" w:color="auto"/>
        <w:left w:val="none" w:sz="0" w:space="0" w:color="auto"/>
        <w:bottom w:val="none" w:sz="0" w:space="0" w:color="auto"/>
        <w:right w:val="none" w:sz="0" w:space="0" w:color="auto"/>
      </w:divBdr>
      <w:divsChild>
        <w:div w:id="2009022099">
          <w:marLeft w:val="0"/>
          <w:marRight w:val="0"/>
          <w:marTop w:val="0"/>
          <w:marBottom w:val="0"/>
          <w:divBdr>
            <w:top w:val="none" w:sz="0" w:space="0" w:color="auto"/>
            <w:left w:val="none" w:sz="0" w:space="0" w:color="auto"/>
            <w:bottom w:val="none" w:sz="0" w:space="0" w:color="auto"/>
            <w:right w:val="none" w:sz="0" w:space="0" w:color="auto"/>
          </w:divBdr>
          <w:divsChild>
            <w:div w:id="1794399031">
              <w:marLeft w:val="0"/>
              <w:marRight w:val="0"/>
              <w:marTop w:val="0"/>
              <w:marBottom w:val="0"/>
              <w:divBdr>
                <w:top w:val="none" w:sz="0" w:space="0" w:color="auto"/>
                <w:left w:val="none" w:sz="0" w:space="0" w:color="auto"/>
                <w:bottom w:val="none" w:sz="0" w:space="0" w:color="auto"/>
                <w:right w:val="none" w:sz="0" w:space="0" w:color="auto"/>
              </w:divBdr>
              <w:divsChild>
                <w:div w:id="1418206613">
                  <w:marLeft w:val="0"/>
                  <w:marRight w:val="0"/>
                  <w:marTop w:val="0"/>
                  <w:marBottom w:val="0"/>
                  <w:divBdr>
                    <w:top w:val="none" w:sz="0" w:space="0" w:color="auto"/>
                    <w:left w:val="none" w:sz="0" w:space="0" w:color="auto"/>
                    <w:bottom w:val="none" w:sz="0" w:space="0" w:color="auto"/>
                    <w:right w:val="none" w:sz="0" w:space="0" w:color="auto"/>
                  </w:divBdr>
                  <w:divsChild>
                    <w:div w:id="211454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49493">
          <w:marLeft w:val="0"/>
          <w:marRight w:val="0"/>
          <w:marTop w:val="0"/>
          <w:marBottom w:val="0"/>
          <w:divBdr>
            <w:top w:val="none" w:sz="0" w:space="0" w:color="auto"/>
            <w:left w:val="none" w:sz="0" w:space="0" w:color="auto"/>
            <w:bottom w:val="none" w:sz="0" w:space="0" w:color="auto"/>
            <w:right w:val="none" w:sz="0" w:space="0" w:color="auto"/>
          </w:divBdr>
          <w:divsChild>
            <w:div w:id="6099730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1327847">
      <w:bodyDiv w:val="1"/>
      <w:marLeft w:val="0"/>
      <w:marRight w:val="0"/>
      <w:marTop w:val="0"/>
      <w:marBottom w:val="0"/>
      <w:divBdr>
        <w:top w:val="none" w:sz="0" w:space="0" w:color="auto"/>
        <w:left w:val="none" w:sz="0" w:space="0" w:color="auto"/>
        <w:bottom w:val="none" w:sz="0" w:space="0" w:color="auto"/>
        <w:right w:val="none" w:sz="0" w:space="0" w:color="auto"/>
      </w:divBdr>
    </w:div>
    <w:div w:id="653605640">
      <w:bodyDiv w:val="1"/>
      <w:marLeft w:val="0"/>
      <w:marRight w:val="0"/>
      <w:marTop w:val="0"/>
      <w:marBottom w:val="0"/>
      <w:divBdr>
        <w:top w:val="none" w:sz="0" w:space="0" w:color="auto"/>
        <w:left w:val="none" w:sz="0" w:space="0" w:color="auto"/>
        <w:bottom w:val="none" w:sz="0" w:space="0" w:color="auto"/>
        <w:right w:val="none" w:sz="0" w:space="0" w:color="auto"/>
      </w:divBdr>
    </w:div>
    <w:div w:id="663581700">
      <w:bodyDiv w:val="1"/>
      <w:marLeft w:val="0"/>
      <w:marRight w:val="0"/>
      <w:marTop w:val="0"/>
      <w:marBottom w:val="0"/>
      <w:divBdr>
        <w:top w:val="none" w:sz="0" w:space="0" w:color="auto"/>
        <w:left w:val="none" w:sz="0" w:space="0" w:color="auto"/>
        <w:bottom w:val="none" w:sz="0" w:space="0" w:color="auto"/>
        <w:right w:val="none" w:sz="0" w:space="0" w:color="auto"/>
      </w:divBdr>
    </w:div>
    <w:div w:id="794951714">
      <w:bodyDiv w:val="1"/>
      <w:marLeft w:val="0"/>
      <w:marRight w:val="0"/>
      <w:marTop w:val="0"/>
      <w:marBottom w:val="0"/>
      <w:divBdr>
        <w:top w:val="none" w:sz="0" w:space="0" w:color="auto"/>
        <w:left w:val="none" w:sz="0" w:space="0" w:color="auto"/>
        <w:bottom w:val="none" w:sz="0" w:space="0" w:color="auto"/>
        <w:right w:val="none" w:sz="0" w:space="0" w:color="auto"/>
      </w:divBdr>
    </w:div>
    <w:div w:id="809591740">
      <w:bodyDiv w:val="1"/>
      <w:marLeft w:val="0"/>
      <w:marRight w:val="0"/>
      <w:marTop w:val="0"/>
      <w:marBottom w:val="0"/>
      <w:divBdr>
        <w:top w:val="none" w:sz="0" w:space="0" w:color="auto"/>
        <w:left w:val="none" w:sz="0" w:space="0" w:color="auto"/>
        <w:bottom w:val="none" w:sz="0" w:space="0" w:color="auto"/>
        <w:right w:val="none" w:sz="0" w:space="0" w:color="auto"/>
      </w:divBdr>
    </w:div>
    <w:div w:id="907299149">
      <w:bodyDiv w:val="1"/>
      <w:marLeft w:val="0"/>
      <w:marRight w:val="0"/>
      <w:marTop w:val="0"/>
      <w:marBottom w:val="0"/>
      <w:divBdr>
        <w:top w:val="none" w:sz="0" w:space="0" w:color="auto"/>
        <w:left w:val="none" w:sz="0" w:space="0" w:color="auto"/>
        <w:bottom w:val="none" w:sz="0" w:space="0" w:color="auto"/>
        <w:right w:val="none" w:sz="0" w:space="0" w:color="auto"/>
      </w:divBdr>
    </w:div>
    <w:div w:id="907572865">
      <w:bodyDiv w:val="1"/>
      <w:marLeft w:val="0"/>
      <w:marRight w:val="0"/>
      <w:marTop w:val="0"/>
      <w:marBottom w:val="0"/>
      <w:divBdr>
        <w:top w:val="none" w:sz="0" w:space="0" w:color="auto"/>
        <w:left w:val="none" w:sz="0" w:space="0" w:color="auto"/>
        <w:bottom w:val="none" w:sz="0" w:space="0" w:color="auto"/>
        <w:right w:val="none" w:sz="0" w:space="0" w:color="auto"/>
      </w:divBdr>
    </w:div>
    <w:div w:id="917059651">
      <w:bodyDiv w:val="1"/>
      <w:marLeft w:val="0"/>
      <w:marRight w:val="0"/>
      <w:marTop w:val="0"/>
      <w:marBottom w:val="0"/>
      <w:divBdr>
        <w:top w:val="none" w:sz="0" w:space="0" w:color="auto"/>
        <w:left w:val="none" w:sz="0" w:space="0" w:color="auto"/>
        <w:bottom w:val="none" w:sz="0" w:space="0" w:color="auto"/>
        <w:right w:val="none" w:sz="0" w:space="0" w:color="auto"/>
      </w:divBdr>
    </w:div>
    <w:div w:id="941037882">
      <w:bodyDiv w:val="1"/>
      <w:marLeft w:val="0"/>
      <w:marRight w:val="0"/>
      <w:marTop w:val="0"/>
      <w:marBottom w:val="0"/>
      <w:divBdr>
        <w:top w:val="none" w:sz="0" w:space="0" w:color="auto"/>
        <w:left w:val="none" w:sz="0" w:space="0" w:color="auto"/>
        <w:bottom w:val="none" w:sz="0" w:space="0" w:color="auto"/>
        <w:right w:val="none" w:sz="0" w:space="0" w:color="auto"/>
      </w:divBdr>
    </w:div>
    <w:div w:id="957494213">
      <w:bodyDiv w:val="1"/>
      <w:marLeft w:val="0"/>
      <w:marRight w:val="0"/>
      <w:marTop w:val="0"/>
      <w:marBottom w:val="0"/>
      <w:divBdr>
        <w:top w:val="none" w:sz="0" w:space="0" w:color="auto"/>
        <w:left w:val="none" w:sz="0" w:space="0" w:color="auto"/>
        <w:bottom w:val="none" w:sz="0" w:space="0" w:color="auto"/>
        <w:right w:val="none" w:sz="0" w:space="0" w:color="auto"/>
      </w:divBdr>
    </w:div>
    <w:div w:id="1019694532">
      <w:bodyDiv w:val="1"/>
      <w:marLeft w:val="0"/>
      <w:marRight w:val="0"/>
      <w:marTop w:val="0"/>
      <w:marBottom w:val="0"/>
      <w:divBdr>
        <w:top w:val="none" w:sz="0" w:space="0" w:color="auto"/>
        <w:left w:val="none" w:sz="0" w:space="0" w:color="auto"/>
        <w:bottom w:val="none" w:sz="0" w:space="0" w:color="auto"/>
        <w:right w:val="none" w:sz="0" w:space="0" w:color="auto"/>
      </w:divBdr>
    </w:div>
    <w:div w:id="1032192340">
      <w:bodyDiv w:val="1"/>
      <w:marLeft w:val="0"/>
      <w:marRight w:val="0"/>
      <w:marTop w:val="0"/>
      <w:marBottom w:val="0"/>
      <w:divBdr>
        <w:top w:val="none" w:sz="0" w:space="0" w:color="auto"/>
        <w:left w:val="none" w:sz="0" w:space="0" w:color="auto"/>
        <w:bottom w:val="none" w:sz="0" w:space="0" w:color="auto"/>
        <w:right w:val="none" w:sz="0" w:space="0" w:color="auto"/>
      </w:divBdr>
    </w:div>
    <w:div w:id="1104156899">
      <w:bodyDiv w:val="1"/>
      <w:marLeft w:val="0"/>
      <w:marRight w:val="0"/>
      <w:marTop w:val="0"/>
      <w:marBottom w:val="0"/>
      <w:divBdr>
        <w:top w:val="none" w:sz="0" w:space="0" w:color="auto"/>
        <w:left w:val="none" w:sz="0" w:space="0" w:color="auto"/>
        <w:bottom w:val="none" w:sz="0" w:space="0" w:color="auto"/>
        <w:right w:val="none" w:sz="0" w:space="0" w:color="auto"/>
      </w:divBdr>
    </w:div>
    <w:div w:id="1105730453">
      <w:bodyDiv w:val="1"/>
      <w:marLeft w:val="0"/>
      <w:marRight w:val="0"/>
      <w:marTop w:val="0"/>
      <w:marBottom w:val="0"/>
      <w:divBdr>
        <w:top w:val="none" w:sz="0" w:space="0" w:color="auto"/>
        <w:left w:val="none" w:sz="0" w:space="0" w:color="auto"/>
        <w:bottom w:val="none" w:sz="0" w:space="0" w:color="auto"/>
        <w:right w:val="none" w:sz="0" w:space="0" w:color="auto"/>
      </w:divBdr>
    </w:div>
    <w:div w:id="1184248290">
      <w:bodyDiv w:val="1"/>
      <w:marLeft w:val="0"/>
      <w:marRight w:val="0"/>
      <w:marTop w:val="0"/>
      <w:marBottom w:val="0"/>
      <w:divBdr>
        <w:top w:val="none" w:sz="0" w:space="0" w:color="auto"/>
        <w:left w:val="none" w:sz="0" w:space="0" w:color="auto"/>
        <w:bottom w:val="none" w:sz="0" w:space="0" w:color="auto"/>
        <w:right w:val="none" w:sz="0" w:space="0" w:color="auto"/>
      </w:divBdr>
    </w:div>
    <w:div w:id="1250047174">
      <w:bodyDiv w:val="1"/>
      <w:marLeft w:val="0"/>
      <w:marRight w:val="0"/>
      <w:marTop w:val="0"/>
      <w:marBottom w:val="0"/>
      <w:divBdr>
        <w:top w:val="none" w:sz="0" w:space="0" w:color="auto"/>
        <w:left w:val="none" w:sz="0" w:space="0" w:color="auto"/>
        <w:bottom w:val="none" w:sz="0" w:space="0" w:color="auto"/>
        <w:right w:val="none" w:sz="0" w:space="0" w:color="auto"/>
      </w:divBdr>
    </w:div>
    <w:div w:id="1260993387">
      <w:bodyDiv w:val="1"/>
      <w:marLeft w:val="0"/>
      <w:marRight w:val="0"/>
      <w:marTop w:val="0"/>
      <w:marBottom w:val="0"/>
      <w:divBdr>
        <w:top w:val="none" w:sz="0" w:space="0" w:color="auto"/>
        <w:left w:val="none" w:sz="0" w:space="0" w:color="auto"/>
        <w:bottom w:val="none" w:sz="0" w:space="0" w:color="auto"/>
        <w:right w:val="none" w:sz="0" w:space="0" w:color="auto"/>
      </w:divBdr>
    </w:div>
    <w:div w:id="1306474794">
      <w:bodyDiv w:val="1"/>
      <w:marLeft w:val="0"/>
      <w:marRight w:val="0"/>
      <w:marTop w:val="0"/>
      <w:marBottom w:val="0"/>
      <w:divBdr>
        <w:top w:val="none" w:sz="0" w:space="0" w:color="auto"/>
        <w:left w:val="none" w:sz="0" w:space="0" w:color="auto"/>
        <w:bottom w:val="none" w:sz="0" w:space="0" w:color="auto"/>
        <w:right w:val="none" w:sz="0" w:space="0" w:color="auto"/>
      </w:divBdr>
    </w:div>
    <w:div w:id="1311062305">
      <w:bodyDiv w:val="1"/>
      <w:marLeft w:val="0"/>
      <w:marRight w:val="0"/>
      <w:marTop w:val="0"/>
      <w:marBottom w:val="0"/>
      <w:divBdr>
        <w:top w:val="none" w:sz="0" w:space="0" w:color="auto"/>
        <w:left w:val="none" w:sz="0" w:space="0" w:color="auto"/>
        <w:bottom w:val="none" w:sz="0" w:space="0" w:color="auto"/>
        <w:right w:val="none" w:sz="0" w:space="0" w:color="auto"/>
      </w:divBdr>
    </w:div>
    <w:div w:id="1324241641">
      <w:bodyDiv w:val="1"/>
      <w:marLeft w:val="0"/>
      <w:marRight w:val="0"/>
      <w:marTop w:val="0"/>
      <w:marBottom w:val="0"/>
      <w:divBdr>
        <w:top w:val="none" w:sz="0" w:space="0" w:color="auto"/>
        <w:left w:val="none" w:sz="0" w:space="0" w:color="auto"/>
        <w:bottom w:val="none" w:sz="0" w:space="0" w:color="auto"/>
        <w:right w:val="none" w:sz="0" w:space="0" w:color="auto"/>
      </w:divBdr>
    </w:div>
    <w:div w:id="1342927125">
      <w:bodyDiv w:val="1"/>
      <w:marLeft w:val="0"/>
      <w:marRight w:val="0"/>
      <w:marTop w:val="0"/>
      <w:marBottom w:val="0"/>
      <w:divBdr>
        <w:top w:val="none" w:sz="0" w:space="0" w:color="auto"/>
        <w:left w:val="none" w:sz="0" w:space="0" w:color="auto"/>
        <w:bottom w:val="none" w:sz="0" w:space="0" w:color="auto"/>
        <w:right w:val="none" w:sz="0" w:space="0" w:color="auto"/>
      </w:divBdr>
    </w:div>
    <w:div w:id="1371229191">
      <w:bodyDiv w:val="1"/>
      <w:marLeft w:val="0"/>
      <w:marRight w:val="0"/>
      <w:marTop w:val="0"/>
      <w:marBottom w:val="0"/>
      <w:divBdr>
        <w:top w:val="none" w:sz="0" w:space="0" w:color="auto"/>
        <w:left w:val="none" w:sz="0" w:space="0" w:color="auto"/>
        <w:bottom w:val="none" w:sz="0" w:space="0" w:color="auto"/>
        <w:right w:val="none" w:sz="0" w:space="0" w:color="auto"/>
      </w:divBdr>
    </w:div>
    <w:div w:id="1493447447">
      <w:bodyDiv w:val="1"/>
      <w:marLeft w:val="0"/>
      <w:marRight w:val="0"/>
      <w:marTop w:val="0"/>
      <w:marBottom w:val="0"/>
      <w:divBdr>
        <w:top w:val="none" w:sz="0" w:space="0" w:color="auto"/>
        <w:left w:val="none" w:sz="0" w:space="0" w:color="auto"/>
        <w:bottom w:val="none" w:sz="0" w:space="0" w:color="auto"/>
        <w:right w:val="none" w:sz="0" w:space="0" w:color="auto"/>
      </w:divBdr>
    </w:div>
    <w:div w:id="1535535487">
      <w:bodyDiv w:val="1"/>
      <w:marLeft w:val="0"/>
      <w:marRight w:val="0"/>
      <w:marTop w:val="0"/>
      <w:marBottom w:val="0"/>
      <w:divBdr>
        <w:top w:val="none" w:sz="0" w:space="0" w:color="auto"/>
        <w:left w:val="none" w:sz="0" w:space="0" w:color="auto"/>
        <w:bottom w:val="none" w:sz="0" w:space="0" w:color="auto"/>
        <w:right w:val="none" w:sz="0" w:space="0" w:color="auto"/>
      </w:divBdr>
    </w:div>
    <w:div w:id="1538932943">
      <w:bodyDiv w:val="1"/>
      <w:marLeft w:val="0"/>
      <w:marRight w:val="0"/>
      <w:marTop w:val="0"/>
      <w:marBottom w:val="0"/>
      <w:divBdr>
        <w:top w:val="none" w:sz="0" w:space="0" w:color="auto"/>
        <w:left w:val="none" w:sz="0" w:space="0" w:color="auto"/>
        <w:bottom w:val="none" w:sz="0" w:space="0" w:color="auto"/>
        <w:right w:val="none" w:sz="0" w:space="0" w:color="auto"/>
      </w:divBdr>
    </w:div>
    <w:div w:id="1567034670">
      <w:bodyDiv w:val="1"/>
      <w:marLeft w:val="0"/>
      <w:marRight w:val="0"/>
      <w:marTop w:val="0"/>
      <w:marBottom w:val="0"/>
      <w:divBdr>
        <w:top w:val="none" w:sz="0" w:space="0" w:color="auto"/>
        <w:left w:val="none" w:sz="0" w:space="0" w:color="auto"/>
        <w:bottom w:val="none" w:sz="0" w:space="0" w:color="auto"/>
        <w:right w:val="none" w:sz="0" w:space="0" w:color="auto"/>
      </w:divBdr>
      <w:divsChild>
        <w:div w:id="612177030">
          <w:marLeft w:val="0"/>
          <w:marRight w:val="90"/>
          <w:marTop w:val="0"/>
          <w:marBottom w:val="0"/>
          <w:divBdr>
            <w:top w:val="none" w:sz="0" w:space="0" w:color="auto"/>
            <w:left w:val="none" w:sz="0" w:space="0" w:color="auto"/>
            <w:bottom w:val="none" w:sz="0" w:space="0" w:color="auto"/>
            <w:right w:val="none" w:sz="0" w:space="0" w:color="auto"/>
          </w:divBdr>
        </w:div>
        <w:div w:id="1538465950">
          <w:marLeft w:val="0"/>
          <w:marRight w:val="90"/>
          <w:marTop w:val="0"/>
          <w:marBottom w:val="0"/>
          <w:divBdr>
            <w:top w:val="none" w:sz="0" w:space="0" w:color="auto"/>
            <w:left w:val="none" w:sz="0" w:space="0" w:color="auto"/>
            <w:bottom w:val="none" w:sz="0" w:space="0" w:color="auto"/>
            <w:right w:val="none" w:sz="0" w:space="0" w:color="auto"/>
          </w:divBdr>
        </w:div>
      </w:divsChild>
    </w:div>
    <w:div w:id="1710497553">
      <w:bodyDiv w:val="1"/>
      <w:marLeft w:val="0"/>
      <w:marRight w:val="0"/>
      <w:marTop w:val="0"/>
      <w:marBottom w:val="0"/>
      <w:divBdr>
        <w:top w:val="none" w:sz="0" w:space="0" w:color="auto"/>
        <w:left w:val="none" w:sz="0" w:space="0" w:color="auto"/>
        <w:bottom w:val="none" w:sz="0" w:space="0" w:color="auto"/>
        <w:right w:val="none" w:sz="0" w:space="0" w:color="auto"/>
      </w:divBdr>
    </w:div>
    <w:div w:id="1722900096">
      <w:bodyDiv w:val="1"/>
      <w:marLeft w:val="0"/>
      <w:marRight w:val="0"/>
      <w:marTop w:val="0"/>
      <w:marBottom w:val="0"/>
      <w:divBdr>
        <w:top w:val="none" w:sz="0" w:space="0" w:color="auto"/>
        <w:left w:val="none" w:sz="0" w:space="0" w:color="auto"/>
        <w:bottom w:val="none" w:sz="0" w:space="0" w:color="auto"/>
        <w:right w:val="none" w:sz="0" w:space="0" w:color="auto"/>
      </w:divBdr>
    </w:div>
    <w:div w:id="1747461408">
      <w:bodyDiv w:val="1"/>
      <w:marLeft w:val="0"/>
      <w:marRight w:val="0"/>
      <w:marTop w:val="0"/>
      <w:marBottom w:val="0"/>
      <w:divBdr>
        <w:top w:val="none" w:sz="0" w:space="0" w:color="auto"/>
        <w:left w:val="none" w:sz="0" w:space="0" w:color="auto"/>
        <w:bottom w:val="none" w:sz="0" w:space="0" w:color="auto"/>
        <w:right w:val="none" w:sz="0" w:space="0" w:color="auto"/>
      </w:divBdr>
    </w:div>
    <w:div w:id="1765422721">
      <w:bodyDiv w:val="1"/>
      <w:marLeft w:val="0"/>
      <w:marRight w:val="0"/>
      <w:marTop w:val="0"/>
      <w:marBottom w:val="0"/>
      <w:divBdr>
        <w:top w:val="none" w:sz="0" w:space="0" w:color="auto"/>
        <w:left w:val="none" w:sz="0" w:space="0" w:color="auto"/>
        <w:bottom w:val="none" w:sz="0" w:space="0" w:color="auto"/>
        <w:right w:val="none" w:sz="0" w:space="0" w:color="auto"/>
      </w:divBdr>
    </w:div>
    <w:div w:id="1778674333">
      <w:bodyDiv w:val="1"/>
      <w:marLeft w:val="0"/>
      <w:marRight w:val="0"/>
      <w:marTop w:val="0"/>
      <w:marBottom w:val="0"/>
      <w:divBdr>
        <w:top w:val="none" w:sz="0" w:space="0" w:color="auto"/>
        <w:left w:val="none" w:sz="0" w:space="0" w:color="auto"/>
        <w:bottom w:val="none" w:sz="0" w:space="0" w:color="auto"/>
        <w:right w:val="none" w:sz="0" w:space="0" w:color="auto"/>
      </w:divBdr>
    </w:div>
    <w:div w:id="1816991066">
      <w:bodyDiv w:val="1"/>
      <w:marLeft w:val="0"/>
      <w:marRight w:val="0"/>
      <w:marTop w:val="0"/>
      <w:marBottom w:val="0"/>
      <w:divBdr>
        <w:top w:val="none" w:sz="0" w:space="0" w:color="auto"/>
        <w:left w:val="none" w:sz="0" w:space="0" w:color="auto"/>
        <w:bottom w:val="none" w:sz="0" w:space="0" w:color="auto"/>
        <w:right w:val="none" w:sz="0" w:space="0" w:color="auto"/>
      </w:divBdr>
    </w:div>
    <w:div w:id="1825269790">
      <w:bodyDiv w:val="1"/>
      <w:marLeft w:val="0"/>
      <w:marRight w:val="0"/>
      <w:marTop w:val="0"/>
      <w:marBottom w:val="0"/>
      <w:divBdr>
        <w:top w:val="none" w:sz="0" w:space="0" w:color="auto"/>
        <w:left w:val="none" w:sz="0" w:space="0" w:color="auto"/>
        <w:bottom w:val="none" w:sz="0" w:space="0" w:color="auto"/>
        <w:right w:val="none" w:sz="0" w:space="0" w:color="auto"/>
      </w:divBdr>
    </w:div>
    <w:div w:id="1879312163">
      <w:bodyDiv w:val="1"/>
      <w:marLeft w:val="0"/>
      <w:marRight w:val="0"/>
      <w:marTop w:val="0"/>
      <w:marBottom w:val="0"/>
      <w:divBdr>
        <w:top w:val="none" w:sz="0" w:space="0" w:color="auto"/>
        <w:left w:val="none" w:sz="0" w:space="0" w:color="auto"/>
        <w:bottom w:val="none" w:sz="0" w:space="0" w:color="auto"/>
        <w:right w:val="none" w:sz="0" w:space="0" w:color="auto"/>
      </w:divBdr>
    </w:div>
    <w:div w:id="1885874253">
      <w:bodyDiv w:val="1"/>
      <w:marLeft w:val="0"/>
      <w:marRight w:val="0"/>
      <w:marTop w:val="0"/>
      <w:marBottom w:val="0"/>
      <w:divBdr>
        <w:top w:val="none" w:sz="0" w:space="0" w:color="auto"/>
        <w:left w:val="none" w:sz="0" w:space="0" w:color="auto"/>
        <w:bottom w:val="none" w:sz="0" w:space="0" w:color="auto"/>
        <w:right w:val="none" w:sz="0" w:space="0" w:color="auto"/>
      </w:divBdr>
    </w:div>
    <w:div w:id="1959098453">
      <w:bodyDiv w:val="1"/>
      <w:marLeft w:val="0"/>
      <w:marRight w:val="0"/>
      <w:marTop w:val="0"/>
      <w:marBottom w:val="0"/>
      <w:divBdr>
        <w:top w:val="none" w:sz="0" w:space="0" w:color="auto"/>
        <w:left w:val="none" w:sz="0" w:space="0" w:color="auto"/>
        <w:bottom w:val="none" w:sz="0" w:space="0" w:color="auto"/>
        <w:right w:val="none" w:sz="0" w:space="0" w:color="auto"/>
      </w:divBdr>
    </w:div>
    <w:div w:id="2031031206">
      <w:bodyDiv w:val="1"/>
      <w:marLeft w:val="0"/>
      <w:marRight w:val="0"/>
      <w:marTop w:val="0"/>
      <w:marBottom w:val="0"/>
      <w:divBdr>
        <w:top w:val="none" w:sz="0" w:space="0" w:color="auto"/>
        <w:left w:val="none" w:sz="0" w:space="0" w:color="auto"/>
        <w:bottom w:val="none" w:sz="0" w:space="0" w:color="auto"/>
        <w:right w:val="none" w:sz="0" w:space="0" w:color="auto"/>
      </w:divBdr>
    </w:div>
    <w:div w:id="2032146421">
      <w:bodyDiv w:val="1"/>
      <w:marLeft w:val="0"/>
      <w:marRight w:val="0"/>
      <w:marTop w:val="0"/>
      <w:marBottom w:val="0"/>
      <w:divBdr>
        <w:top w:val="none" w:sz="0" w:space="0" w:color="auto"/>
        <w:left w:val="none" w:sz="0" w:space="0" w:color="auto"/>
        <w:bottom w:val="none" w:sz="0" w:space="0" w:color="auto"/>
        <w:right w:val="none" w:sz="0" w:space="0" w:color="auto"/>
      </w:divBdr>
    </w:div>
    <w:div w:id="2034334583">
      <w:bodyDiv w:val="1"/>
      <w:marLeft w:val="0"/>
      <w:marRight w:val="0"/>
      <w:marTop w:val="0"/>
      <w:marBottom w:val="0"/>
      <w:divBdr>
        <w:top w:val="none" w:sz="0" w:space="0" w:color="auto"/>
        <w:left w:val="none" w:sz="0" w:space="0" w:color="auto"/>
        <w:bottom w:val="none" w:sz="0" w:space="0" w:color="auto"/>
        <w:right w:val="none" w:sz="0" w:space="0" w:color="auto"/>
      </w:divBdr>
    </w:div>
    <w:div w:id="2129347545">
      <w:bodyDiv w:val="1"/>
      <w:marLeft w:val="0"/>
      <w:marRight w:val="0"/>
      <w:marTop w:val="0"/>
      <w:marBottom w:val="0"/>
      <w:divBdr>
        <w:top w:val="none" w:sz="0" w:space="0" w:color="auto"/>
        <w:left w:val="none" w:sz="0" w:space="0" w:color="auto"/>
        <w:bottom w:val="none" w:sz="0" w:space="0" w:color="auto"/>
        <w:right w:val="none" w:sz="0" w:space="0" w:color="auto"/>
      </w:divBdr>
    </w:div>
    <w:div w:id="2140999152">
      <w:bodyDiv w:val="1"/>
      <w:marLeft w:val="0"/>
      <w:marRight w:val="0"/>
      <w:marTop w:val="0"/>
      <w:marBottom w:val="0"/>
      <w:divBdr>
        <w:top w:val="none" w:sz="0" w:space="0" w:color="auto"/>
        <w:left w:val="none" w:sz="0" w:space="0" w:color="auto"/>
        <w:bottom w:val="none" w:sz="0" w:space="0" w:color="auto"/>
        <w:right w:val="none" w:sz="0" w:space="0" w:color="auto"/>
      </w:divBdr>
    </w:div>
    <w:div w:id="2144958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hyperlink" Target="https://test.qazcorpora.kz/result?q=%D0%B1%D0%BE%D0%BB%D0%B0%20%D0%BC%D0%B0?&amp;p=91" TargetMode="External"/><Relationship Id="rId42" Type="http://schemas.openxmlformats.org/officeDocument/2006/relationships/hyperlink" Target="https://test.qazcorpora.kz/result?q=%D0%B1%D0%BE%D0%BB%D0%B0%20%D0%BC%D0%B0?&amp;p=91" TargetMode="External"/><Relationship Id="rId63" Type="http://schemas.openxmlformats.org/officeDocument/2006/relationships/diagramColors" Target="diagrams/colors1.xml"/><Relationship Id="rId84" Type="http://schemas.openxmlformats.org/officeDocument/2006/relationships/image" Target="media/image12.png"/><Relationship Id="rId138" Type="http://schemas.openxmlformats.org/officeDocument/2006/relationships/chart" Target="charts/chart3.xml"/><Relationship Id="rId159" Type="http://schemas.openxmlformats.org/officeDocument/2006/relationships/image" Target="media/image49.png"/><Relationship Id="rId170" Type="http://schemas.openxmlformats.org/officeDocument/2006/relationships/hyperlink" Target="https://primeminister.kz/kz/gosprogrammy/kr-bilim-berudi-zhane-gylymdy-damytudyn-2020-2025-zhyldarga-arnalgan-memlekettik-bagdarlamasy-9115948" TargetMode="External"/><Relationship Id="rId191" Type="http://schemas.openxmlformats.org/officeDocument/2006/relationships/image" Target="media/image70.jpeg"/><Relationship Id="rId196" Type="http://schemas.openxmlformats.org/officeDocument/2006/relationships/footer" Target="footer2.xml"/><Relationship Id="rId200" Type="http://schemas.openxmlformats.org/officeDocument/2006/relationships/theme" Target="theme/theme1.xml"/><Relationship Id="rId16" Type="http://schemas.openxmlformats.org/officeDocument/2006/relationships/hyperlink" Target="https://test.qazcorpora.kz/result?q=%D0%B1%D0%BE%D0%BB%D0%B0%20%D0%BC%D0%B0?&amp;p=91" TargetMode="External"/><Relationship Id="rId107" Type="http://schemas.openxmlformats.org/officeDocument/2006/relationships/image" Target="https://alina.kz/uploads/partners/6082473c04b3b/6082473c04b3b.png?time=31536000" TargetMode="External"/><Relationship Id="rId11" Type="http://schemas.openxmlformats.org/officeDocument/2006/relationships/hyperlink" Target="https://test.qazcorpora.kz/result?q=%D0%B1%D0%BE%D0%BB%D0%B0%20%D0%BC%D0%B0?&amp;p=14" TargetMode="External"/><Relationship Id="rId32" Type="http://schemas.openxmlformats.org/officeDocument/2006/relationships/hyperlink" Target="https://test.qazcorpora.kz/result?q=%D0%B1%D0%BE%D0%BB%D0%B0%20%D0%BC%D0%B0?&amp;p=91" TargetMode="External"/><Relationship Id="rId37" Type="http://schemas.openxmlformats.org/officeDocument/2006/relationships/hyperlink" Target="https://test.qazcorpora.kz/result?q=%D0%B1%D0%BE%D0%BB%D0%B0%20%D0%BC%D0%B0?&amp;p=91" TargetMode="External"/><Relationship Id="rId53" Type="http://schemas.openxmlformats.org/officeDocument/2006/relationships/hyperlink" Target="https://test.qazcorpora.kz/result?q=%D0%B1%D0%BE%D0%BB%D0%B0%20%D0%BC%D0%B0?&amp;p=91" TargetMode="External"/><Relationship Id="rId58" Type="http://schemas.openxmlformats.org/officeDocument/2006/relationships/hyperlink" Target="https://test.qazcorpora.kz/result?q=%D0%B1%D0%BE%D0%BB%D0%B0%20%D0%BC%D0%B0?&amp;p=91" TargetMode="External"/><Relationship Id="rId74" Type="http://schemas.openxmlformats.org/officeDocument/2006/relationships/image" Target="media/image6.jpeg"/><Relationship Id="rId79" Type="http://schemas.openxmlformats.org/officeDocument/2006/relationships/image" Target="https://w7.pngwing.com/pngs/317/973/png-transparent-khabar-agency-kazakhstan-kazakh-tv-logo-others-television-angle-text-thumbnail.png" TargetMode="External"/><Relationship Id="rId102" Type="http://schemas.openxmlformats.org/officeDocument/2006/relationships/image" Target="media/image22.png"/><Relationship Id="rId123" Type="http://schemas.openxmlformats.org/officeDocument/2006/relationships/hyperlink" Target="https://www.facebook.com/profile.php?id=100025321236643" TargetMode="External"/><Relationship Id="rId128" Type="http://schemas.openxmlformats.org/officeDocument/2006/relationships/hyperlink" Target="https://www.facebook.com/alina.manukyan.7" TargetMode="External"/><Relationship Id="rId144" Type="http://schemas.openxmlformats.org/officeDocument/2006/relationships/chart" Target="charts/chart9.xml"/><Relationship Id="rId14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image" Target="media/image15.jpeg"/><Relationship Id="rId95" Type="http://schemas.openxmlformats.org/officeDocument/2006/relationships/image" Target="media/image18.png"/><Relationship Id="rId160" Type="http://schemas.openxmlformats.org/officeDocument/2006/relationships/image" Target="media/image50.png"/><Relationship Id="rId165" Type="http://schemas.openxmlformats.org/officeDocument/2006/relationships/image" Target="media/image55.png"/><Relationship Id="rId181" Type="http://schemas.openxmlformats.org/officeDocument/2006/relationships/image" Target="media/image60.jpeg"/><Relationship Id="rId186" Type="http://schemas.openxmlformats.org/officeDocument/2006/relationships/image" Target="media/image65.png"/><Relationship Id="rId22" Type="http://schemas.openxmlformats.org/officeDocument/2006/relationships/hyperlink" Target="https://test.qazcorpora.kz/result?q=%D0%B1%D0%BE%D0%BB%D0%B0%20%D0%BC%D0%B0?&amp;p=91" TargetMode="External"/><Relationship Id="rId27" Type="http://schemas.openxmlformats.org/officeDocument/2006/relationships/hyperlink" Target="https://test.qazcorpora.kz/result?q=%D0%B1%D0%BE%D0%BB%D0%B0%20%D0%BC%D0%B0?&amp;p=91" TargetMode="External"/><Relationship Id="rId43" Type="http://schemas.openxmlformats.org/officeDocument/2006/relationships/hyperlink" Target="https://test.qazcorpora.kz/result?q=%D0%B1%D0%BE%D0%BB%D0%B0%20%D0%BC%D0%B0?&amp;p=91" TargetMode="External"/><Relationship Id="rId48" Type="http://schemas.openxmlformats.org/officeDocument/2006/relationships/hyperlink" Target="https://test.qazcorpora.kz/result?q=%D0%B1%D0%BE%D0%BB%D0%B0%20%D0%BC%D0%B0?&amp;p=91" TargetMode="External"/><Relationship Id="rId64" Type="http://schemas.microsoft.com/office/2007/relationships/diagramDrawing" Target="diagrams/drawing1.xml"/><Relationship Id="rId69" Type="http://schemas.openxmlformats.org/officeDocument/2006/relationships/image" Target="https://lh3.googleusercontent.com/proxy/zyyxRc62VQ8fkC8yiU-6Hl6cvT2pp7ZKVRKMOZ3Dx4Wxg_AwYRRLPDuWbLCHXnIyfBK5Kj__iJ3bbEJlbKJP" TargetMode="External"/><Relationship Id="rId113" Type="http://schemas.openxmlformats.org/officeDocument/2006/relationships/hyperlink" Target="https://www.litres.ru/kollekcii-knig/besplatnie-knigi/" TargetMode="External"/><Relationship Id="rId118" Type="http://schemas.openxmlformats.org/officeDocument/2006/relationships/hyperlink" Target="http://stan.kz/" TargetMode="External"/><Relationship Id="rId134" Type="http://schemas.openxmlformats.org/officeDocument/2006/relationships/hyperlink" Target="https://www.facebook.com/profile.php?id=100026592583988" TargetMode="External"/><Relationship Id="rId139" Type="http://schemas.openxmlformats.org/officeDocument/2006/relationships/chart" Target="charts/chart4.xml"/><Relationship Id="rId80" Type="http://schemas.openxmlformats.org/officeDocument/2006/relationships/image" Target="media/image10.png"/><Relationship Id="rId85" Type="http://schemas.openxmlformats.org/officeDocument/2006/relationships/image" Target="https://s3images.coroflot.com/user_files/individual_files/547545_yz0p6xpdqdmzdwcakmevzgnvt.png" TargetMode="External"/><Relationship Id="rId150" Type="http://schemas.openxmlformats.org/officeDocument/2006/relationships/image" Target="media/image40.png"/><Relationship Id="rId155" Type="http://schemas.openxmlformats.org/officeDocument/2006/relationships/image" Target="media/image45.png"/><Relationship Id="rId171" Type="http://schemas.openxmlformats.org/officeDocument/2006/relationships/hyperlink" Target="https://emirsaba.org/nurpeisova-saltanat-tilektesizi-bastauish-sinip-mfalimi.html" TargetMode="External"/><Relationship Id="rId176" Type="http://schemas.openxmlformats.org/officeDocument/2006/relationships/hyperlink" Target="https://voluntary.ru/termin/paragrafemika.html" TargetMode="External"/><Relationship Id="rId192" Type="http://schemas.openxmlformats.org/officeDocument/2006/relationships/image" Target="media/image71.jpeg"/><Relationship Id="rId197" Type="http://schemas.openxmlformats.org/officeDocument/2006/relationships/header" Target="header3.xml"/><Relationship Id="rId12" Type="http://schemas.openxmlformats.org/officeDocument/2006/relationships/hyperlink" Target="https://test.qazcorpora.kz/result?q=%D0%B1%D0%BE%D0%BB%D0%B0%20%D0%BC%D0%B0?&amp;p=14" TargetMode="External"/><Relationship Id="rId17" Type="http://schemas.openxmlformats.org/officeDocument/2006/relationships/hyperlink" Target="https://test.qazcorpora.kz/result?q=%D0%B1%D0%BE%D0%BB%D0%B0%20%D0%BC%D0%B0?&amp;p=91" TargetMode="External"/><Relationship Id="rId33" Type="http://schemas.openxmlformats.org/officeDocument/2006/relationships/hyperlink" Target="https://test.qazcorpora.kz/result?q=%D0%B1%D0%BE%D0%BB%D0%B0%20%D0%BC%D0%B0?&amp;p=91" TargetMode="External"/><Relationship Id="rId38" Type="http://schemas.openxmlformats.org/officeDocument/2006/relationships/hyperlink" Target="https://test.qazcorpora.kz/result?q=%D0%B1%D0%BE%D0%BB%D0%B0%20%D0%BC%D0%B0?&amp;p=91" TargetMode="External"/><Relationship Id="rId59" Type="http://schemas.openxmlformats.org/officeDocument/2006/relationships/hyperlink" Target="https://astanatv.kz" TargetMode="External"/><Relationship Id="rId103" Type="http://schemas.openxmlformats.org/officeDocument/2006/relationships/image" Target="https://almaty-akshamy.kz/assets/img/logo.png" TargetMode="External"/><Relationship Id="rId108" Type="http://schemas.openxmlformats.org/officeDocument/2006/relationships/image" Target="media/image25.png"/><Relationship Id="rId124" Type="http://schemas.openxmlformats.org/officeDocument/2006/relationships/hyperlink" Target="https://www.facebook.com/profile.php?id=100003265701936" TargetMode="External"/><Relationship Id="rId129" Type="http://schemas.openxmlformats.org/officeDocument/2006/relationships/image" Target="media/image33.png"/><Relationship Id="rId54" Type="http://schemas.openxmlformats.org/officeDocument/2006/relationships/hyperlink" Target="https://test.qazcorpora.kz/result?q=%D0%B1%D0%BE%D0%BB%D0%B0%20%D0%BC%D0%B0?&amp;p=91" TargetMode="External"/><Relationship Id="rId70" Type="http://schemas.openxmlformats.org/officeDocument/2006/relationships/image" Target="media/image3.jpeg"/><Relationship Id="rId75" Type="http://schemas.openxmlformats.org/officeDocument/2006/relationships/image" Target="media/image7.jpeg"/><Relationship Id="rId91" Type="http://schemas.openxmlformats.org/officeDocument/2006/relationships/image" Target="https://allart.kz/wp-content/uploads/2019/06/msikn54ra.jpg" TargetMode="External"/><Relationship Id="rId96" Type="http://schemas.openxmlformats.org/officeDocument/2006/relationships/image" Target="https://tumba.kz/uploads/images_2020_11/%D0%BE%D0%BA_2021-03-26_150252_static.zakon.kz.png" TargetMode="External"/><Relationship Id="rId140" Type="http://schemas.openxmlformats.org/officeDocument/2006/relationships/chart" Target="charts/chart5.xml"/><Relationship Id="rId145" Type="http://schemas.openxmlformats.org/officeDocument/2006/relationships/chart" Target="charts/chart10.xml"/><Relationship Id="rId161" Type="http://schemas.openxmlformats.org/officeDocument/2006/relationships/image" Target="media/image51.png"/><Relationship Id="rId166" Type="http://schemas.openxmlformats.org/officeDocument/2006/relationships/image" Target="media/image56.png"/><Relationship Id="rId182" Type="http://schemas.openxmlformats.org/officeDocument/2006/relationships/image" Target="media/image61.jpeg"/><Relationship Id="rId187"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est.qazcorpora.kz/result?q=%D0%B1%D0%BE%D0%BB%D0%B0%20%D0%BC%D0%B0?&amp;p=91" TargetMode="External"/><Relationship Id="rId28" Type="http://schemas.openxmlformats.org/officeDocument/2006/relationships/hyperlink" Target="https://test.qazcorpora.kz/result?q=%D0%B1%D0%BE%D0%BB%D0%B0%20%D0%BC%D0%B0?&amp;p=91" TargetMode="External"/><Relationship Id="rId49" Type="http://schemas.openxmlformats.org/officeDocument/2006/relationships/hyperlink" Target="https://test.qazcorpora.kz/result?q=%D0%B1%D0%BE%D0%BB%D0%B0%20%D0%BC%D0%B0?&amp;p=91" TargetMode="External"/><Relationship Id="rId114" Type="http://schemas.openxmlformats.org/officeDocument/2006/relationships/hyperlink" Target="https://aikyn.kz/author/gulzhan_gul/" TargetMode="External"/><Relationship Id="rId119" Type="http://schemas.openxmlformats.org/officeDocument/2006/relationships/hyperlink" Target="https://www.facebook.com/profile.php?id=100023125359564" TargetMode="External"/><Relationship Id="rId44" Type="http://schemas.openxmlformats.org/officeDocument/2006/relationships/hyperlink" Target="https://test.qazcorpora.kz/result?q=%D0%B1%D0%BE%D0%BB%D0%B0%20%D0%BC%D0%B0?&amp;p=91" TargetMode="External"/><Relationship Id="rId60" Type="http://schemas.openxmlformats.org/officeDocument/2006/relationships/diagramData" Target="diagrams/data1.xml"/><Relationship Id="rId65" Type="http://schemas.openxmlformats.org/officeDocument/2006/relationships/hyperlink" Target="https://adilet.zan.kz/kaz/docs/P1200001802" TargetMode="External"/><Relationship Id="rId81" Type="http://schemas.openxmlformats.org/officeDocument/2006/relationships/image" Target="https://lh3.googleusercontent.com/proxy/bpoT_WU6LCdmPmhYvL1RduBNW6h8Vj5JogemtLXtKSPGumCLS4ZD3oqpXHJCOXP4O8qff4mpwBHNVhZHlfr5LsfNgoKz8Mzds8L1Aqc4rUeiNawIiKIE" TargetMode="External"/><Relationship Id="rId86" Type="http://schemas.openxmlformats.org/officeDocument/2006/relationships/image" Target="media/image13.jpeg"/><Relationship Id="rId130" Type="http://schemas.openxmlformats.org/officeDocument/2006/relationships/image" Target="media/image34.png"/><Relationship Id="rId135" Type="http://schemas.openxmlformats.org/officeDocument/2006/relationships/image" Target="media/image37.jpeg"/><Relationship Id="rId151" Type="http://schemas.openxmlformats.org/officeDocument/2006/relationships/image" Target="media/image41.png"/><Relationship Id="rId156" Type="http://schemas.openxmlformats.org/officeDocument/2006/relationships/image" Target="media/image46.png"/><Relationship Id="rId177" Type="http://schemas.openxmlformats.org/officeDocument/2006/relationships/hyperlink" Target="https://adilet.zan.kz" TargetMode="External"/><Relationship Id="rId198" Type="http://schemas.openxmlformats.org/officeDocument/2006/relationships/footer" Target="footer3.xml"/><Relationship Id="rId172" Type="http://schemas.openxmlformats.org/officeDocument/2006/relationships/hyperlink" Target="https://tbi.kz/erezheler" TargetMode="External"/><Relationship Id="rId193" Type="http://schemas.openxmlformats.org/officeDocument/2006/relationships/header" Target="header1.xml"/><Relationship Id="rId13" Type="http://schemas.openxmlformats.org/officeDocument/2006/relationships/hyperlink" Target="https://test.qazcorpora.kz/result?q=%D0%B1%D0%BE%D0%BB%D0%B0%20%D0%BC%D0%B0?&amp;p=14" TargetMode="External"/><Relationship Id="rId18" Type="http://schemas.openxmlformats.org/officeDocument/2006/relationships/hyperlink" Target="https://test.qazcorpora.kz/result?q=%D0%B1%D0%BE%D0%BB%D0%B0%20%D0%BC%D0%B0?&amp;p=91" TargetMode="External"/><Relationship Id="rId39" Type="http://schemas.openxmlformats.org/officeDocument/2006/relationships/hyperlink" Target="https://test.qazcorpora.kz/result?q=%D0%B1%D0%BE%D0%BB%D0%B0%20%D0%BC%D0%B0?&amp;p=91" TargetMode="External"/><Relationship Id="rId109" Type="http://schemas.openxmlformats.org/officeDocument/2006/relationships/image" Target="https://encrypted-tbn0.gstatic.com/images?q=tbn:ANd9GcQX5jnN38a1J6kvxqYNyJWv2BmM6xZeDV1DSg&amp;usqp=CAU" TargetMode="External"/><Relationship Id="rId34" Type="http://schemas.openxmlformats.org/officeDocument/2006/relationships/hyperlink" Target="https://test.qazcorpora.kz/result?q=%D0%B1%D0%BE%D0%BB%D0%B0%20%D0%BC%D0%B0?&amp;p=91" TargetMode="External"/><Relationship Id="rId50" Type="http://schemas.openxmlformats.org/officeDocument/2006/relationships/hyperlink" Target="https://test.qazcorpora.kz/result?q=%D0%B1%D0%BE%D0%BB%D0%B0%20%D0%BC%D0%B0?&amp;p=91" TargetMode="External"/><Relationship Id="rId55" Type="http://schemas.openxmlformats.org/officeDocument/2006/relationships/hyperlink" Target="https://test.qazcorpora.kz/result?q=%D0%B1%D0%BE%D0%BB%D0%B0%20%D0%BC%D0%B0?&amp;p=91" TargetMode="External"/><Relationship Id="rId76" Type="http://schemas.openxmlformats.org/officeDocument/2006/relationships/image" Target="media/image8.jpeg"/><Relationship Id="rId97" Type="http://schemas.openxmlformats.org/officeDocument/2006/relationships/image" Target="media/image19.png"/><Relationship Id="rId104" Type="http://schemas.openxmlformats.org/officeDocument/2006/relationships/image" Target="media/image23.png"/><Relationship Id="rId120" Type="http://schemas.openxmlformats.org/officeDocument/2006/relationships/image" Target="media/image29.png"/><Relationship Id="rId125" Type="http://schemas.openxmlformats.org/officeDocument/2006/relationships/image" Target="media/image31.png"/><Relationship Id="rId141" Type="http://schemas.openxmlformats.org/officeDocument/2006/relationships/chart" Target="charts/chart6.xml"/><Relationship Id="rId146" Type="http://schemas.openxmlformats.org/officeDocument/2006/relationships/chart" Target="charts/chart11.xml"/><Relationship Id="rId167" Type="http://schemas.openxmlformats.org/officeDocument/2006/relationships/image" Target="media/image57.png"/><Relationship Id="rId188"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4.jpeg"/><Relationship Id="rId92" Type="http://schemas.openxmlformats.org/officeDocument/2006/relationships/image" Target="media/image16.jpeg"/><Relationship Id="rId162" Type="http://schemas.openxmlformats.org/officeDocument/2006/relationships/image" Target="media/image52.png"/><Relationship Id="rId183"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hyperlink" Target="https://test.qazcorpora.kz/result?q=%D0%B1%D0%BE%D0%BB%D0%B0%20%D0%BC%D0%B0?&amp;p=91" TargetMode="External"/><Relationship Id="rId24" Type="http://schemas.openxmlformats.org/officeDocument/2006/relationships/hyperlink" Target="https://test.qazcorpora.kz/result?q=%D0%B1%D0%BE%D0%BB%D0%B0%20%D0%BC%D0%B0?&amp;p=91" TargetMode="External"/><Relationship Id="rId40" Type="http://schemas.openxmlformats.org/officeDocument/2006/relationships/hyperlink" Target="https://test.qazcorpora.kz/result?q=%D0%B1%D0%BE%D0%BB%D0%B0%20%D0%BC%D0%B0?&amp;p=91" TargetMode="External"/><Relationship Id="rId45" Type="http://schemas.openxmlformats.org/officeDocument/2006/relationships/hyperlink" Target="https://test.qazcorpora.kz/result?q=%D0%B1%D0%BE%D0%BB%D0%B0%20%D0%BC%D0%B0?&amp;p=91" TargetMode="External"/><Relationship Id="rId66" Type="http://schemas.openxmlformats.org/officeDocument/2006/relationships/hyperlink" Target="https://adilet.zan.kz/kaz/docs/P1800000454" TargetMode="External"/><Relationship Id="rId87" Type="http://schemas.openxmlformats.org/officeDocument/2006/relationships/image" Target="https://encrypted-tbn0.gstatic.com/images?q=tbn:ANd9GcSc-soEp-0xTkzbBEWkJl9KjkS5uuFN8_VZgQ&amp;usqp=CAU" TargetMode="External"/><Relationship Id="rId110" Type="http://schemas.openxmlformats.org/officeDocument/2006/relationships/image" Target="media/image26.png"/><Relationship Id="rId115" Type="http://schemas.openxmlformats.org/officeDocument/2006/relationships/hyperlink" Target="https://astanaballet.com/kz/news" TargetMode="External"/><Relationship Id="rId131" Type="http://schemas.openxmlformats.org/officeDocument/2006/relationships/hyperlink" Target="https://www.facebook.com/profile.php?id=100009580566857" TargetMode="External"/><Relationship Id="rId136" Type="http://schemas.openxmlformats.org/officeDocument/2006/relationships/chart" Target="charts/chart1.xml"/><Relationship Id="rId157" Type="http://schemas.openxmlformats.org/officeDocument/2006/relationships/image" Target="media/image47.png"/><Relationship Id="rId178" Type="http://schemas.openxmlformats.org/officeDocument/2006/relationships/hyperlink" Target="https://massaget.kz/" TargetMode="External"/><Relationship Id="rId61" Type="http://schemas.openxmlformats.org/officeDocument/2006/relationships/diagramLayout" Target="diagrams/layout1.xml"/><Relationship Id="rId82" Type="http://schemas.openxmlformats.org/officeDocument/2006/relationships/image" Target="media/image11.jpeg"/><Relationship Id="rId152" Type="http://schemas.openxmlformats.org/officeDocument/2006/relationships/image" Target="media/image42.png"/><Relationship Id="rId173" Type="http://schemas.openxmlformats.org/officeDocument/2006/relationships/hyperlink" Target="https://literarus.ru/%20&#1056;&#1091;&#1089;&#1089;&#1082;" TargetMode="External"/><Relationship Id="rId194" Type="http://schemas.openxmlformats.org/officeDocument/2006/relationships/header" Target="header2.xml"/><Relationship Id="rId199" Type="http://schemas.openxmlformats.org/officeDocument/2006/relationships/fontTable" Target="fontTable.xml"/><Relationship Id="rId19" Type="http://schemas.openxmlformats.org/officeDocument/2006/relationships/hyperlink" Target="https://test.qazcorpora.kz/result?q=%D0%B1%D0%BE%D0%BB%D0%B0%20%D0%BC%D0%B0?&amp;p=91" TargetMode="External"/><Relationship Id="rId14" Type="http://schemas.openxmlformats.org/officeDocument/2006/relationships/hyperlink" Target="https://test.qazcorpora.kz/result?q=%D0%B1%D0%BE%D0%BB%D0%B0%20%D0%BC%D0%B0?&amp;p=91" TargetMode="External"/><Relationship Id="rId30" Type="http://schemas.openxmlformats.org/officeDocument/2006/relationships/hyperlink" Target="https://test.qazcorpora.kz/result?q=%D0%B1%D0%BE%D0%BB%D0%B0%20%D0%BC%D0%B0?&amp;p=91" TargetMode="External"/><Relationship Id="rId35" Type="http://schemas.openxmlformats.org/officeDocument/2006/relationships/hyperlink" Target="https://test.qazcorpora.kz/result?q=%D0%B1%D0%BE%D0%BB%D0%B0%20%D0%BC%D0%B0?&amp;p=91" TargetMode="External"/><Relationship Id="rId56" Type="http://schemas.openxmlformats.org/officeDocument/2006/relationships/hyperlink" Target="https://test.qazcorpora.kz/result?q=%D0%B1%D0%BE%D0%BB%D0%B0%20%D0%BC%D0%B0?&amp;p=91" TargetMode="External"/><Relationship Id="rId77" Type="http://schemas.openxmlformats.org/officeDocument/2006/relationships/image" Target="https://encrypted-tbn0.gstatic.com/images?q=tbn:ANd9GcSOuebiFbXvA54EJv9Afk5poCDZzVnFaBefky8M-nnQ1L0-_MxGAMOxPHsb0kGeUEhakG0&amp;usqp=CAU" TargetMode="External"/><Relationship Id="rId100" Type="http://schemas.openxmlformats.org/officeDocument/2006/relationships/image" Target="https://cdn0.it4profit.com/default-image/g6/logo-kz.jpg" TargetMode="External"/><Relationship Id="rId105" Type="http://schemas.openxmlformats.org/officeDocument/2006/relationships/image" Target="https://lh3.googleusercontent.com/proxy/gUWPSOy46gLM4QggBDyYBukSEO5EnNobXxNXkgnHORG0ZsKmPD6R-4U0eIbswrLzEMxjyYcazH8pY2hXdJmOyQgMhqBwyDcisR9kKej55rppo1U" TargetMode="External"/><Relationship Id="rId126" Type="http://schemas.openxmlformats.org/officeDocument/2006/relationships/hyperlink" Target="https://www.facebook.com/stepanida.savvinova" TargetMode="External"/><Relationship Id="rId147" Type="http://schemas.openxmlformats.org/officeDocument/2006/relationships/chart" Target="charts/chart12.xml"/><Relationship Id="rId168" Type="http://schemas.openxmlformats.org/officeDocument/2006/relationships/image" Target="media/image58.png"/><Relationship Id="rId8" Type="http://schemas.openxmlformats.org/officeDocument/2006/relationships/hyperlink" Target="https://test.qazcorpora.kz/result?q=%D0%B1%D0%BE%D0%BB%D0%B0%20%D0%BC%D0%B0?&amp;p=14" TargetMode="External"/><Relationship Id="rId51" Type="http://schemas.openxmlformats.org/officeDocument/2006/relationships/hyperlink" Target="https://test.qazcorpora.kz/result?q=%D0%B1%D0%BE%D0%BB%D0%B0%20%D0%BC%D0%B0?&amp;p=91" TargetMode="External"/><Relationship Id="rId72" Type="http://schemas.openxmlformats.org/officeDocument/2006/relationships/image" Target="media/image5.png"/><Relationship Id="rId93" Type="http://schemas.openxmlformats.org/officeDocument/2006/relationships/image" Target="media/image17.png"/><Relationship Id="rId98" Type="http://schemas.openxmlformats.org/officeDocument/2006/relationships/image" Target="https://encrypted-tbn0.gstatic.com/images?q=tbn:ANd9GcQBeXAd8iVhdZxjwWSOQzUDDTNCjdGtUztE1A&amp;usqp=CAU" TargetMode="External"/><Relationship Id="rId121" Type="http://schemas.openxmlformats.org/officeDocument/2006/relationships/hyperlink" Target="https://www.facebook.com/profile.php?id=100011332393987" TargetMode="External"/><Relationship Id="rId142" Type="http://schemas.openxmlformats.org/officeDocument/2006/relationships/chart" Target="charts/chart7.xml"/><Relationship Id="rId163" Type="http://schemas.openxmlformats.org/officeDocument/2006/relationships/image" Target="media/image53.png"/><Relationship Id="rId184" Type="http://schemas.openxmlformats.org/officeDocument/2006/relationships/image" Target="media/image63.png"/><Relationship Id="rId189"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hyperlink" Target="https://test.qazcorpora.kz/result?q=%D0%B1%D0%BE%D0%BB%D0%B0%20%D0%BC%D0%B0?&amp;p=91" TargetMode="External"/><Relationship Id="rId46" Type="http://schemas.openxmlformats.org/officeDocument/2006/relationships/hyperlink" Target="https://test.qazcorpora.kz/result?q=%D0%B1%D0%BE%D0%BB%D0%B0%20%D0%BC%D0%B0?&amp;p=91" TargetMode="External"/><Relationship Id="rId67" Type="http://schemas.openxmlformats.org/officeDocument/2006/relationships/image" Target="media/image1.jpeg"/><Relationship Id="rId116" Type="http://schemas.openxmlformats.org/officeDocument/2006/relationships/image" Target="media/image27.png"/><Relationship Id="rId137" Type="http://schemas.openxmlformats.org/officeDocument/2006/relationships/chart" Target="charts/chart2.xml"/><Relationship Id="rId158" Type="http://schemas.openxmlformats.org/officeDocument/2006/relationships/image" Target="media/image48.png"/><Relationship Id="rId20" Type="http://schemas.openxmlformats.org/officeDocument/2006/relationships/hyperlink" Target="https://test.qazcorpora.kz/result?q=%D0%B1%D0%BE%D0%BB%D0%B0%20%D0%BC%D0%B0?&amp;p=91" TargetMode="External"/><Relationship Id="rId41" Type="http://schemas.openxmlformats.org/officeDocument/2006/relationships/hyperlink" Target="https://test.qazcorpora.kz/result?q=%D0%B1%D0%BE%D0%BB%D0%B0%20%D0%BC%D0%B0?&amp;p=91" TargetMode="External"/><Relationship Id="rId62" Type="http://schemas.openxmlformats.org/officeDocument/2006/relationships/diagramQuickStyle" Target="diagrams/quickStyle1.xml"/><Relationship Id="rId83" Type="http://schemas.openxmlformats.org/officeDocument/2006/relationships/image" Target="http://dinalmobl.kz/ebook_119/img/cover.jpg" TargetMode="External"/><Relationship Id="rId88" Type="http://schemas.openxmlformats.org/officeDocument/2006/relationships/image" Target="media/image14.jpeg"/><Relationship Id="rId111" Type="http://schemas.openxmlformats.org/officeDocument/2006/relationships/image" Target="https://encrypted-tbn0.gstatic.com/images?q=tbn:ANd9GcTuZ0Tx3CKCHHZoAcFDCgNDmfhQM7rPMDKtVw&amp;usqp=CAU" TargetMode="External"/><Relationship Id="rId132" Type="http://schemas.openxmlformats.org/officeDocument/2006/relationships/image" Target="media/image35.png"/><Relationship Id="rId153" Type="http://schemas.openxmlformats.org/officeDocument/2006/relationships/image" Target="media/image43.png"/><Relationship Id="rId174" Type="http://schemas.openxmlformats.org/officeDocument/2006/relationships/hyperlink" Target="https://literarus.ru/%20&#1056;&#1091;&#1089;&#1089;&#1082;" TargetMode="External"/><Relationship Id="rId179" Type="http://schemas.openxmlformats.org/officeDocument/2006/relationships/hyperlink" Target="https://ru.wikipedia.org/wiki/" TargetMode="External"/><Relationship Id="rId195" Type="http://schemas.openxmlformats.org/officeDocument/2006/relationships/footer" Target="footer1.xml"/><Relationship Id="rId190" Type="http://schemas.openxmlformats.org/officeDocument/2006/relationships/image" Target="media/image69.jpeg"/><Relationship Id="rId15" Type="http://schemas.openxmlformats.org/officeDocument/2006/relationships/hyperlink" Target="https://test.qazcorpora.kz/result?q=%D0%B1%D0%BE%D0%BB%D0%B0%20%D0%BC%D0%B0?&amp;p=91" TargetMode="External"/><Relationship Id="rId36" Type="http://schemas.openxmlformats.org/officeDocument/2006/relationships/hyperlink" Target="https://test.qazcorpora.kz/result?q=%D0%B1%D0%BE%D0%BB%D0%B0%20%D0%BC%D0%B0?&amp;p=91" TargetMode="External"/><Relationship Id="rId57" Type="http://schemas.openxmlformats.org/officeDocument/2006/relationships/hyperlink" Target="https://test.qazcorpora.kz/result?q=%D0%B1%D0%BE%D0%BB%D0%B0%20%D0%BC%D0%B0?&amp;p=91" TargetMode="External"/><Relationship Id="rId106" Type="http://schemas.openxmlformats.org/officeDocument/2006/relationships/image" Target="media/image24.png"/><Relationship Id="rId127" Type="http://schemas.openxmlformats.org/officeDocument/2006/relationships/image" Target="media/image32.png"/><Relationship Id="rId10" Type="http://schemas.openxmlformats.org/officeDocument/2006/relationships/hyperlink" Target="https://test.qazcorpora.kz/result?q=%D0%B1%D0%BE%D0%BB%D0%B0%20%D0%BC%D0%B0?&amp;p=14" TargetMode="External"/><Relationship Id="rId31" Type="http://schemas.openxmlformats.org/officeDocument/2006/relationships/hyperlink" Target="https://test.qazcorpora.kz/result?q=%D0%B1%D0%BE%D0%BB%D0%B0%20%D0%BC%D0%B0?&amp;p=91" TargetMode="External"/><Relationship Id="rId52" Type="http://schemas.openxmlformats.org/officeDocument/2006/relationships/hyperlink" Target="https://test.qazcorpora.kz/result?q=%D0%B1%D0%BE%D0%BB%D0%B0%20%D0%BC%D0%B0?&amp;p=91" TargetMode="External"/><Relationship Id="rId73" Type="http://schemas.openxmlformats.org/officeDocument/2006/relationships/image" Target="https://rakishev.info/wp-content/uploads/2019/11/fond-sabi.png" TargetMode="External"/><Relationship Id="rId78" Type="http://schemas.openxmlformats.org/officeDocument/2006/relationships/image" Target="media/image9.png"/><Relationship Id="rId94" Type="http://schemas.openxmlformats.org/officeDocument/2006/relationships/image" Target="https://lh3.googleusercontent.com/proxy/obCzqtDxNvCq_hWj7mFeQfSBDTgFUUxj0vNZms_x3YKqZ0Y-2__-A6PfYfnKkNIdLVbuRCiL8W9sPsCleNtT_uPjZPtmsgLtA7va6QDsHe0" TargetMode="External"/><Relationship Id="rId99" Type="http://schemas.openxmlformats.org/officeDocument/2006/relationships/image" Target="media/image20.jpeg"/><Relationship Id="rId101" Type="http://schemas.openxmlformats.org/officeDocument/2006/relationships/image" Target="media/image21.jpeg"/><Relationship Id="rId122" Type="http://schemas.openxmlformats.org/officeDocument/2006/relationships/image" Target="media/image30.png"/><Relationship Id="rId143" Type="http://schemas.openxmlformats.org/officeDocument/2006/relationships/chart" Target="charts/chart8.xml"/><Relationship Id="rId148" Type="http://schemas.openxmlformats.org/officeDocument/2006/relationships/image" Target="media/image38.png"/><Relationship Id="rId164" Type="http://schemas.openxmlformats.org/officeDocument/2006/relationships/image" Target="media/image54.png"/><Relationship Id="rId169" Type="http://schemas.openxmlformats.org/officeDocument/2006/relationships/image" Target="media/image59.png"/><Relationship Id="rId185"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hyperlink" Target="https://test.qazcorpora.kz/result?q=%D0%B1%D0%BE%D0%BB%D0%B0%20%D0%BC%D0%B0?&amp;p=14" TargetMode="External"/><Relationship Id="rId180" Type="http://schemas.openxmlformats.org/officeDocument/2006/relationships/hyperlink" Target="http://www" TargetMode="External"/><Relationship Id="rId26" Type="http://schemas.openxmlformats.org/officeDocument/2006/relationships/hyperlink" Target="https://test.qazcorpora.kz/result?q=%D0%B1%D0%BE%D0%BB%D0%B0%20%D0%BC%D0%B0?&amp;p=91" TargetMode="External"/><Relationship Id="rId47" Type="http://schemas.openxmlformats.org/officeDocument/2006/relationships/hyperlink" Target="https://test.qazcorpora.kz/result?q=%D0%B1%D0%BE%D0%BB%D0%B0%20%D0%BC%D0%B0?&amp;p=91" TargetMode="External"/><Relationship Id="rId68" Type="http://schemas.openxmlformats.org/officeDocument/2006/relationships/image" Target="media/image2.png"/><Relationship Id="rId89" Type="http://schemas.openxmlformats.org/officeDocument/2006/relationships/image" Target="https://telegram-region.com/wp-content/uploads/2018/04/Shymkentonelove.jpg" TargetMode="External"/><Relationship Id="rId112" Type="http://schemas.openxmlformats.org/officeDocument/2006/relationships/hyperlink" Target="https://qazaqadebieti.kz/" TargetMode="External"/><Relationship Id="rId133" Type="http://schemas.openxmlformats.org/officeDocument/2006/relationships/image" Target="media/image36.png"/><Relationship Id="rId154" Type="http://schemas.openxmlformats.org/officeDocument/2006/relationships/image" Target="media/image44.png"/><Relationship Id="rId175" Type="http://schemas.openxmlformats.org/officeDocument/2006/relationships/hyperlink" Target="https://voluntary.ru/slovari/slovar-terminov-mezhkulturnoi-kommunikacii-2013.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әрдайым</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курс </c:v>
                </c:pt>
                <c:pt idx="1">
                  <c:v>2-курс</c:v>
                </c:pt>
                <c:pt idx="2">
                  <c:v>3-курс</c:v>
                </c:pt>
                <c:pt idx="3">
                  <c:v>4-курс</c:v>
                </c:pt>
              </c:strCache>
            </c:strRef>
          </c:cat>
          <c:val>
            <c:numRef>
              <c:f>Лист1!$B$2:$B$5</c:f>
              <c:numCache>
                <c:formatCode>General</c:formatCode>
                <c:ptCount val="4"/>
                <c:pt idx="0">
                  <c:v>6</c:v>
                </c:pt>
                <c:pt idx="1">
                  <c:v>5</c:v>
                </c:pt>
                <c:pt idx="2">
                  <c:v>6</c:v>
                </c:pt>
                <c:pt idx="3">
                  <c:v>8</c:v>
                </c:pt>
              </c:numCache>
            </c:numRef>
          </c:val>
          <c:extLst>
            <c:ext xmlns:c16="http://schemas.microsoft.com/office/drawing/2014/chart" uri="{C3380CC4-5D6E-409C-BE32-E72D297353CC}">
              <c16:uniqueId val="{00000000-D768-451F-82AA-28E4272CB491}"/>
            </c:ext>
          </c:extLst>
        </c:ser>
        <c:ser>
          <c:idx val="1"/>
          <c:order val="1"/>
          <c:tx>
            <c:strRef>
              <c:f>Лист1!$C$1</c:f>
              <c:strCache>
                <c:ptCount val="1"/>
                <c:pt idx="0">
                  <c:v>ешқашан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курс </c:v>
                </c:pt>
                <c:pt idx="1">
                  <c:v>2-курс</c:v>
                </c:pt>
                <c:pt idx="2">
                  <c:v>3-курс</c:v>
                </c:pt>
                <c:pt idx="3">
                  <c:v>4-курс</c:v>
                </c:pt>
              </c:strCache>
            </c:strRef>
          </c:cat>
          <c:val>
            <c:numRef>
              <c:f>Лист1!$C$2:$C$5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D768-451F-82AA-28E4272CB491}"/>
            </c:ext>
          </c:extLst>
        </c:ser>
        <c:ser>
          <c:idx val="2"/>
          <c:order val="2"/>
          <c:tx>
            <c:strRef>
              <c:f>Лист1!$D$1</c:f>
              <c:strCache>
                <c:ptCount val="1"/>
                <c:pt idx="0">
                  <c:v>кейде</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курс </c:v>
                </c:pt>
                <c:pt idx="1">
                  <c:v>2-курс</c:v>
                </c:pt>
                <c:pt idx="2">
                  <c:v>3-курс</c:v>
                </c:pt>
                <c:pt idx="3">
                  <c:v>4-курс</c:v>
                </c:pt>
              </c:strCache>
            </c:strRef>
          </c:cat>
          <c:val>
            <c:numRef>
              <c:f>Лист1!$D$2:$D$5</c:f>
              <c:numCache>
                <c:formatCode>General</c:formatCode>
                <c:ptCount val="4"/>
                <c:pt idx="0">
                  <c:v>4</c:v>
                </c:pt>
                <c:pt idx="1">
                  <c:v>6</c:v>
                </c:pt>
                <c:pt idx="2">
                  <c:v>6</c:v>
                </c:pt>
                <c:pt idx="3">
                  <c:v>4</c:v>
                </c:pt>
              </c:numCache>
            </c:numRef>
          </c:val>
          <c:extLst>
            <c:ext xmlns:c16="http://schemas.microsoft.com/office/drawing/2014/chart" uri="{C3380CC4-5D6E-409C-BE32-E72D297353CC}">
              <c16:uniqueId val="{00000002-D768-451F-82AA-28E4272CB491}"/>
            </c:ext>
          </c:extLst>
        </c:ser>
        <c:ser>
          <c:idx val="3"/>
          <c:order val="3"/>
          <c:tx>
            <c:strRef>
              <c:f>Лист1!$E$1</c:f>
              <c:strCache>
                <c:ptCount val="1"/>
                <c:pt idx="0">
                  <c:v>мен үшін маңызды емес</c:v>
                </c:pt>
              </c:strCache>
            </c:strRef>
          </c:tx>
          <c:invertIfNegative val="0"/>
          <c:cat>
            <c:strRef>
              <c:f>Лист1!$A$2:$A$5</c:f>
              <c:strCache>
                <c:ptCount val="4"/>
                <c:pt idx="0">
                  <c:v>1 курс </c:v>
                </c:pt>
                <c:pt idx="1">
                  <c:v>2-курс</c:v>
                </c:pt>
                <c:pt idx="2">
                  <c:v>3-курс</c:v>
                </c:pt>
                <c:pt idx="3">
                  <c:v>4-курс</c:v>
                </c:pt>
              </c:strCache>
            </c:strRef>
          </c:cat>
          <c:val>
            <c:numRef>
              <c:f>Лист1!$E$2:$E$5</c:f>
              <c:numCache>
                <c:formatCode>General</c:formatCode>
                <c:ptCount val="4"/>
                <c:pt idx="0">
                  <c:v>1</c:v>
                </c:pt>
                <c:pt idx="1">
                  <c:v>1</c:v>
                </c:pt>
                <c:pt idx="2">
                  <c:v>0</c:v>
                </c:pt>
                <c:pt idx="3">
                  <c:v>0</c:v>
                </c:pt>
              </c:numCache>
            </c:numRef>
          </c:val>
          <c:extLst>
            <c:ext xmlns:c16="http://schemas.microsoft.com/office/drawing/2014/chart" uri="{C3380CC4-5D6E-409C-BE32-E72D297353CC}">
              <c16:uniqueId val="{00000003-D768-451F-82AA-28E4272CB491}"/>
            </c:ext>
          </c:extLst>
        </c:ser>
        <c:dLbls>
          <c:showLegendKey val="0"/>
          <c:showVal val="0"/>
          <c:showCatName val="0"/>
          <c:showSerName val="0"/>
          <c:showPercent val="0"/>
          <c:showBubbleSize val="0"/>
        </c:dLbls>
        <c:gapWidth val="150"/>
        <c:shape val="cylinder"/>
        <c:axId val="180182400"/>
        <c:axId val="180196480"/>
        <c:axId val="0"/>
      </c:bar3DChart>
      <c:catAx>
        <c:axId val="18018240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196480"/>
        <c:crosses val="autoZero"/>
        <c:auto val="1"/>
        <c:lblAlgn val="ctr"/>
        <c:lblOffset val="100"/>
        <c:noMultiLvlLbl val="0"/>
      </c:catAx>
      <c:valAx>
        <c:axId val="18019648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18240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ішнара қойғандар</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Лист1!$B$2:$B$5</c:f>
              <c:numCache>
                <c:formatCode>General</c:formatCode>
                <c:ptCount val="4"/>
                <c:pt idx="0">
                  <c:v>2</c:v>
                </c:pt>
                <c:pt idx="1">
                  <c:v>1</c:v>
                </c:pt>
                <c:pt idx="2">
                  <c:v>2</c:v>
                </c:pt>
                <c:pt idx="3">
                  <c:v>1</c:v>
                </c:pt>
              </c:numCache>
            </c:numRef>
          </c:val>
          <c:extLst>
            <c:ext xmlns:c16="http://schemas.microsoft.com/office/drawing/2014/chart" uri="{C3380CC4-5D6E-409C-BE32-E72D297353CC}">
              <c16:uniqueId val="{00000000-9A6D-4E1F-AC89-F2578E6E66A6}"/>
            </c:ext>
          </c:extLst>
        </c:ser>
        <c:ser>
          <c:idx val="1"/>
          <c:order val="1"/>
          <c:tx>
            <c:strRef>
              <c:f>Лист1!$C$1</c:f>
              <c:strCache>
                <c:ptCount val="1"/>
                <c:pt idx="0">
                  <c:v>қатемен қойғандар</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Лист1!$C$2:$C$5</c:f>
              <c:numCache>
                <c:formatCode>General</c:formatCode>
                <c:ptCount val="4"/>
                <c:pt idx="0">
                  <c:v>5</c:v>
                </c:pt>
                <c:pt idx="1">
                  <c:v>6</c:v>
                </c:pt>
                <c:pt idx="2">
                  <c:v>4</c:v>
                </c:pt>
                <c:pt idx="3">
                  <c:v>7</c:v>
                </c:pt>
              </c:numCache>
            </c:numRef>
          </c:val>
          <c:extLst>
            <c:ext xmlns:c16="http://schemas.microsoft.com/office/drawing/2014/chart" uri="{C3380CC4-5D6E-409C-BE32-E72D297353CC}">
              <c16:uniqueId val="{00000001-9A6D-4E1F-AC89-F2578E6E66A6}"/>
            </c:ext>
          </c:extLst>
        </c:ser>
        <c:ser>
          <c:idx val="2"/>
          <c:order val="2"/>
          <c:tx>
            <c:strRef>
              <c:f>Лист1!$D$1</c:f>
              <c:strCache>
                <c:ptCount val="1"/>
                <c:pt idx="0">
                  <c:v>дұрыс қойғандар</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Лист1!$D$2:$D$5</c:f>
              <c:numCache>
                <c:formatCode>General</c:formatCode>
                <c:ptCount val="4"/>
                <c:pt idx="0">
                  <c:v>3</c:v>
                </c:pt>
                <c:pt idx="1">
                  <c:v>3</c:v>
                </c:pt>
                <c:pt idx="2">
                  <c:v>4</c:v>
                </c:pt>
                <c:pt idx="3">
                  <c:v>2</c:v>
                </c:pt>
              </c:numCache>
            </c:numRef>
          </c:val>
          <c:extLst>
            <c:ext xmlns:c16="http://schemas.microsoft.com/office/drawing/2014/chart" uri="{C3380CC4-5D6E-409C-BE32-E72D297353CC}">
              <c16:uniqueId val="{00000002-9A6D-4E1F-AC89-F2578E6E66A6}"/>
            </c:ext>
          </c:extLst>
        </c:ser>
        <c:dLbls>
          <c:showLegendKey val="0"/>
          <c:showVal val="0"/>
          <c:showCatName val="0"/>
          <c:showSerName val="0"/>
          <c:showPercent val="0"/>
          <c:showBubbleSize val="0"/>
        </c:dLbls>
        <c:gapWidth val="150"/>
        <c:shape val="cylinder"/>
        <c:axId val="181102464"/>
        <c:axId val="181104000"/>
        <c:axId val="0"/>
      </c:bar3DChart>
      <c:catAx>
        <c:axId val="18110246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1104000"/>
        <c:crosses val="autoZero"/>
        <c:auto val="1"/>
        <c:lblAlgn val="ctr"/>
        <c:lblOffset val="100"/>
        <c:noMultiLvlLbl val="0"/>
      </c:catAx>
      <c:valAx>
        <c:axId val="18110400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110246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басылымдардан </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Лист1!$B$2:$B$5</c:f>
              <c:numCache>
                <c:formatCode>General</c:formatCode>
                <c:ptCount val="4"/>
                <c:pt idx="0">
                  <c:v>1</c:v>
                </c:pt>
                <c:pt idx="1">
                  <c:v>1</c:v>
                </c:pt>
                <c:pt idx="2">
                  <c:v>0</c:v>
                </c:pt>
                <c:pt idx="3">
                  <c:v>0</c:v>
                </c:pt>
              </c:numCache>
            </c:numRef>
          </c:val>
          <c:extLst>
            <c:ext xmlns:c16="http://schemas.microsoft.com/office/drawing/2014/chart" uri="{C3380CC4-5D6E-409C-BE32-E72D297353CC}">
              <c16:uniqueId val="{00000000-DC0C-45B4-94AD-FE18CCCD314D}"/>
            </c:ext>
          </c:extLst>
        </c:ser>
        <c:ser>
          <c:idx val="1"/>
          <c:order val="1"/>
          <c:tx>
            <c:strRef>
              <c:f>Лист1!$C$1</c:f>
              <c:strCache>
                <c:ptCount val="1"/>
                <c:pt idx="0">
                  <c:v>әлеуметтік желілерден</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Лист1!$C$2:$C$5</c:f>
              <c:numCache>
                <c:formatCode>General</c:formatCode>
                <c:ptCount val="4"/>
                <c:pt idx="0">
                  <c:v>6</c:v>
                </c:pt>
                <c:pt idx="1">
                  <c:v>5</c:v>
                </c:pt>
                <c:pt idx="2">
                  <c:v>5</c:v>
                </c:pt>
                <c:pt idx="3">
                  <c:v>4</c:v>
                </c:pt>
              </c:numCache>
            </c:numRef>
          </c:val>
          <c:extLst>
            <c:ext xmlns:c16="http://schemas.microsoft.com/office/drawing/2014/chart" uri="{C3380CC4-5D6E-409C-BE32-E72D297353CC}">
              <c16:uniqueId val="{00000001-DC0C-45B4-94AD-FE18CCCD314D}"/>
            </c:ext>
          </c:extLst>
        </c:ser>
        <c:ser>
          <c:idx val="2"/>
          <c:order val="2"/>
          <c:tx>
            <c:strRef>
              <c:f>Лист1!$D$1</c:f>
              <c:strCache>
                <c:ptCount val="1"/>
                <c:pt idx="0">
                  <c:v>екеуінен де</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Лист1!$D$2:$D$5</c:f>
              <c:numCache>
                <c:formatCode>General</c:formatCode>
                <c:ptCount val="4"/>
                <c:pt idx="0">
                  <c:v>2</c:v>
                </c:pt>
                <c:pt idx="1">
                  <c:v>2</c:v>
                </c:pt>
                <c:pt idx="2">
                  <c:v>2</c:v>
                </c:pt>
                <c:pt idx="3">
                  <c:v>2</c:v>
                </c:pt>
              </c:numCache>
            </c:numRef>
          </c:val>
          <c:extLst>
            <c:ext xmlns:c16="http://schemas.microsoft.com/office/drawing/2014/chart" uri="{C3380CC4-5D6E-409C-BE32-E72D297353CC}">
              <c16:uniqueId val="{00000002-DC0C-45B4-94AD-FE18CCCD314D}"/>
            </c:ext>
          </c:extLst>
        </c:ser>
        <c:ser>
          <c:idx val="3"/>
          <c:order val="3"/>
          <c:tx>
            <c:strRef>
              <c:f>Лист1!$E$1</c:f>
              <c:strCache>
                <c:ptCount val="1"/>
                <c:pt idx="0">
                  <c:v>байқамаймын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биология</c:v>
                </c:pt>
                <c:pt idx="1">
                  <c:v>информатика</c:v>
                </c:pt>
                <c:pt idx="2">
                  <c:v>музыка</c:v>
                </c:pt>
                <c:pt idx="3">
                  <c:v>дене тәрбиесі</c:v>
                </c:pt>
              </c:strCache>
            </c:strRef>
          </c:cat>
          <c:val>
            <c:numRef>
              <c:f>Лист1!$E$2:$E$5</c:f>
              <c:numCache>
                <c:formatCode>General</c:formatCode>
                <c:ptCount val="4"/>
                <c:pt idx="0">
                  <c:v>1</c:v>
                </c:pt>
                <c:pt idx="1">
                  <c:v>2</c:v>
                </c:pt>
                <c:pt idx="2">
                  <c:v>3</c:v>
                </c:pt>
                <c:pt idx="3">
                  <c:v>4</c:v>
                </c:pt>
              </c:numCache>
            </c:numRef>
          </c:val>
          <c:extLst>
            <c:ext xmlns:c16="http://schemas.microsoft.com/office/drawing/2014/chart" uri="{C3380CC4-5D6E-409C-BE32-E72D297353CC}">
              <c16:uniqueId val="{00000003-DC0C-45B4-94AD-FE18CCCD314D}"/>
            </c:ext>
          </c:extLst>
        </c:ser>
        <c:dLbls>
          <c:showLegendKey val="0"/>
          <c:showVal val="0"/>
          <c:showCatName val="0"/>
          <c:showSerName val="0"/>
          <c:showPercent val="0"/>
          <c:showBubbleSize val="0"/>
        </c:dLbls>
        <c:gapWidth val="150"/>
        <c:shape val="cylinder"/>
        <c:axId val="180546560"/>
        <c:axId val="181150464"/>
        <c:axId val="0"/>
      </c:bar3DChart>
      <c:catAx>
        <c:axId val="18054656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1150464"/>
        <c:crosses val="autoZero"/>
        <c:auto val="1"/>
        <c:lblAlgn val="ctr"/>
        <c:lblOffset val="100"/>
        <c:noMultiLvlLbl val="0"/>
      </c:catAx>
      <c:valAx>
        <c:axId val="18115046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54656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иә</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Лист1!$B$2:$B$5</c:f>
              <c:numCache>
                <c:formatCode>General</c:formatCode>
                <c:ptCount val="4"/>
                <c:pt idx="0">
                  <c:v>4</c:v>
                </c:pt>
                <c:pt idx="1">
                  <c:v>7</c:v>
                </c:pt>
                <c:pt idx="2">
                  <c:v>5</c:v>
                </c:pt>
                <c:pt idx="3">
                  <c:v>4</c:v>
                </c:pt>
              </c:numCache>
            </c:numRef>
          </c:val>
          <c:extLst>
            <c:ext xmlns:c16="http://schemas.microsoft.com/office/drawing/2014/chart" uri="{C3380CC4-5D6E-409C-BE32-E72D297353CC}">
              <c16:uniqueId val="{00000000-CCAA-44F5-BC8A-D0CD56556192}"/>
            </c:ext>
          </c:extLst>
        </c:ser>
        <c:ser>
          <c:idx val="1"/>
          <c:order val="1"/>
          <c:tx>
            <c:strRef>
              <c:f>Лист1!$C$1</c:f>
              <c:strCache>
                <c:ptCount val="1"/>
                <c:pt idx="0">
                  <c:v>жоқ</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Лист1!$C$2:$C$5</c:f>
              <c:numCache>
                <c:formatCode>General</c:formatCode>
                <c:ptCount val="4"/>
                <c:pt idx="0">
                  <c:v>2</c:v>
                </c:pt>
                <c:pt idx="1">
                  <c:v>0</c:v>
                </c:pt>
                <c:pt idx="2">
                  <c:v>2</c:v>
                </c:pt>
                <c:pt idx="3">
                  <c:v>1</c:v>
                </c:pt>
              </c:numCache>
            </c:numRef>
          </c:val>
          <c:extLst>
            <c:ext xmlns:c16="http://schemas.microsoft.com/office/drawing/2014/chart" uri="{C3380CC4-5D6E-409C-BE32-E72D297353CC}">
              <c16:uniqueId val="{00000001-CCAA-44F5-BC8A-D0CD56556192}"/>
            </c:ext>
          </c:extLst>
        </c:ser>
        <c:ser>
          <c:idx val="2"/>
          <c:order val="2"/>
          <c:tx>
            <c:strRef>
              <c:f>Лист1!$D$1</c:f>
              <c:strCache>
                <c:ptCount val="1"/>
                <c:pt idx="0">
                  <c:v>жауап беруге қиналам</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Лист1!$D$2:$D$5</c:f>
              <c:numCache>
                <c:formatCode>General</c:formatCode>
                <c:ptCount val="4"/>
                <c:pt idx="0">
                  <c:v>4</c:v>
                </c:pt>
                <c:pt idx="1">
                  <c:v>3</c:v>
                </c:pt>
                <c:pt idx="2">
                  <c:v>3</c:v>
                </c:pt>
                <c:pt idx="3">
                  <c:v>5</c:v>
                </c:pt>
              </c:numCache>
            </c:numRef>
          </c:val>
          <c:extLst>
            <c:ext xmlns:c16="http://schemas.microsoft.com/office/drawing/2014/chart" uri="{C3380CC4-5D6E-409C-BE32-E72D297353CC}">
              <c16:uniqueId val="{00000002-CCAA-44F5-BC8A-D0CD56556192}"/>
            </c:ext>
          </c:extLst>
        </c:ser>
        <c:ser>
          <c:idx val="3"/>
          <c:order val="3"/>
          <c:tx>
            <c:strRef>
              <c:f>Лист1!$E$1</c:f>
              <c:strCache>
                <c:ptCount val="1"/>
                <c:pt idx="0">
                  <c:v>Столбец1</c:v>
                </c:pt>
              </c:strCache>
            </c:strRef>
          </c:tx>
          <c:invertIfNegative val="0"/>
          <c:cat>
            <c:strRef>
              <c:f>Лист1!$A$2:$A$5</c:f>
              <c:strCache>
                <c:ptCount val="4"/>
                <c:pt idx="0">
                  <c:v>биология</c:v>
                </c:pt>
                <c:pt idx="1">
                  <c:v>информатика</c:v>
                </c:pt>
                <c:pt idx="2">
                  <c:v>музыка</c:v>
                </c:pt>
                <c:pt idx="3">
                  <c:v>дене тәрбиесі</c:v>
                </c:pt>
              </c:strCache>
            </c:strRef>
          </c:cat>
          <c:val>
            <c:numRef>
              <c:f>Лист1!$E$2:$E$5</c:f>
            </c:numRef>
          </c:val>
          <c:extLst>
            <c:ext xmlns:c16="http://schemas.microsoft.com/office/drawing/2014/chart" uri="{C3380CC4-5D6E-409C-BE32-E72D297353CC}">
              <c16:uniqueId val="{00000003-CCAA-44F5-BC8A-D0CD56556192}"/>
            </c:ext>
          </c:extLst>
        </c:ser>
        <c:dLbls>
          <c:showLegendKey val="0"/>
          <c:showVal val="0"/>
          <c:showCatName val="0"/>
          <c:showSerName val="0"/>
          <c:showPercent val="0"/>
          <c:showBubbleSize val="0"/>
        </c:dLbls>
        <c:gapWidth val="150"/>
        <c:shape val="cylinder"/>
        <c:axId val="181276672"/>
        <c:axId val="181278208"/>
        <c:axId val="0"/>
      </c:bar3DChart>
      <c:catAx>
        <c:axId val="181276672"/>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81278208"/>
        <c:crosses val="autoZero"/>
        <c:auto val="1"/>
        <c:lblAlgn val="ctr"/>
        <c:lblOffset val="100"/>
        <c:noMultiLvlLbl val="0"/>
      </c:catAx>
      <c:valAx>
        <c:axId val="18127820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127667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иә</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курс </c:v>
                </c:pt>
                <c:pt idx="1">
                  <c:v>2-курс</c:v>
                </c:pt>
                <c:pt idx="2">
                  <c:v>3-курс</c:v>
                </c:pt>
                <c:pt idx="3">
                  <c:v>4-курс</c:v>
                </c:pt>
              </c:strCache>
            </c:strRef>
          </c:cat>
          <c:val>
            <c:numRef>
              <c:f>Лист1!$B$2:$B$5</c:f>
              <c:numCache>
                <c:formatCode>General</c:formatCode>
                <c:ptCount val="4"/>
                <c:pt idx="0">
                  <c:v>6</c:v>
                </c:pt>
                <c:pt idx="1">
                  <c:v>5</c:v>
                </c:pt>
                <c:pt idx="2">
                  <c:v>7</c:v>
                </c:pt>
                <c:pt idx="3">
                  <c:v>9</c:v>
                </c:pt>
              </c:numCache>
            </c:numRef>
          </c:val>
          <c:extLst>
            <c:ext xmlns:c16="http://schemas.microsoft.com/office/drawing/2014/chart" uri="{C3380CC4-5D6E-409C-BE32-E72D297353CC}">
              <c16:uniqueId val="{00000000-41A8-4381-9B12-C0EFDC1B3FEB}"/>
            </c:ext>
          </c:extLst>
        </c:ser>
        <c:ser>
          <c:idx val="1"/>
          <c:order val="1"/>
          <c:tx>
            <c:strRef>
              <c:f>Лист1!$C$1</c:f>
              <c:strCache>
                <c:ptCount val="1"/>
                <c:pt idx="0">
                  <c:v>жоқ</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курс </c:v>
                </c:pt>
                <c:pt idx="1">
                  <c:v>2-курс</c:v>
                </c:pt>
                <c:pt idx="2">
                  <c:v>3-курс</c:v>
                </c:pt>
                <c:pt idx="3">
                  <c:v>4-курс</c:v>
                </c:pt>
              </c:strCache>
            </c:strRef>
          </c:cat>
          <c:val>
            <c:numRef>
              <c:f>Лист1!$C$2:$C$5</c:f>
              <c:numCache>
                <c:formatCode>General</c:formatCode>
                <c:ptCount val="4"/>
                <c:pt idx="0">
                  <c:v>3</c:v>
                </c:pt>
                <c:pt idx="1">
                  <c:v>3</c:v>
                </c:pt>
                <c:pt idx="2">
                  <c:v>2</c:v>
                </c:pt>
                <c:pt idx="3">
                  <c:v>1</c:v>
                </c:pt>
              </c:numCache>
            </c:numRef>
          </c:val>
          <c:extLst>
            <c:ext xmlns:c16="http://schemas.microsoft.com/office/drawing/2014/chart" uri="{C3380CC4-5D6E-409C-BE32-E72D297353CC}">
              <c16:uniqueId val="{00000001-41A8-4381-9B12-C0EFDC1B3FEB}"/>
            </c:ext>
          </c:extLst>
        </c:ser>
        <c:ser>
          <c:idx val="2"/>
          <c:order val="2"/>
          <c:tx>
            <c:strRef>
              <c:f>Лист1!$D$1</c:f>
              <c:strCache>
                <c:ptCount val="1"/>
                <c:pt idx="0">
                  <c:v>кейде</c:v>
                </c:pt>
              </c:strCache>
            </c:strRef>
          </c:tx>
          <c:invertIfNegative val="0"/>
          <c:dLbls>
            <c:spPr>
              <a:noFill/>
              <a:ln>
                <a:noFill/>
              </a:ln>
              <a:effectLst/>
            </c:spPr>
            <c:txPr>
              <a:bodyPr wrap="square" lIns="38100" tIns="19050" rIns="38100" bIns="19050" anchor="ctr" anchorCtr="0">
                <a:spAutoFit/>
              </a:bodyPr>
              <a:lstStyle/>
              <a:p>
                <a:pPr algn="ct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курс </c:v>
                </c:pt>
                <c:pt idx="1">
                  <c:v>2-курс</c:v>
                </c:pt>
                <c:pt idx="2">
                  <c:v>3-курс</c:v>
                </c:pt>
                <c:pt idx="3">
                  <c:v>4-курс</c:v>
                </c:pt>
              </c:strCache>
            </c:strRef>
          </c:cat>
          <c:val>
            <c:numRef>
              <c:f>Лист1!$D$2:$D$5</c:f>
              <c:numCache>
                <c:formatCode>General</c:formatCode>
                <c:ptCount val="4"/>
                <c:pt idx="0">
                  <c:v>3</c:v>
                </c:pt>
                <c:pt idx="1">
                  <c:v>4</c:v>
                </c:pt>
                <c:pt idx="2">
                  <c:v>2</c:v>
                </c:pt>
                <c:pt idx="3">
                  <c:v>2</c:v>
                </c:pt>
              </c:numCache>
            </c:numRef>
          </c:val>
          <c:extLst>
            <c:ext xmlns:c16="http://schemas.microsoft.com/office/drawing/2014/chart" uri="{C3380CC4-5D6E-409C-BE32-E72D297353CC}">
              <c16:uniqueId val="{00000002-41A8-4381-9B12-C0EFDC1B3FEB}"/>
            </c:ext>
          </c:extLst>
        </c:ser>
        <c:dLbls>
          <c:showLegendKey val="0"/>
          <c:showVal val="0"/>
          <c:showCatName val="0"/>
          <c:showSerName val="0"/>
          <c:showPercent val="0"/>
          <c:showBubbleSize val="0"/>
        </c:dLbls>
        <c:gapWidth val="150"/>
        <c:shape val="cylinder"/>
        <c:axId val="180206976"/>
        <c:axId val="180102272"/>
        <c:axId val="0"/>
      </c:bar3DChart>
      <c:catAx>
        <c:axId val="18020697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102272"/>
        <c:crosses val="autoZero"/>
        <c:auto val="1"/>
        <c:lblAlgn val="ctr"/>
        <c:lblOffset val="100"/>
        <c:noMultiLvlLbl val="0"/>
      </c:catAx>
      <c:valAx>
        <c:axId val="18010227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20697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бар</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1-курс</c:v>
                </c:pt>
                <c:pt idx="1">
                  <c:v>2-курс</c:v>
                </c:pt>
                <c:pt idx="2">
                  <c:v>3-курс</c:v>
                </c:pt>
                <c:pt idx="3">
                  <c:v>4-курс</c:v>
                </c:pt>
              </c:strCache>
            </c:strRef>
          </c:cat>
          <c:val>
            <c:numRef>
              <c:f>Лист1!$B$2:$B$5</c:f>
              <c:numCache>
                <c:formatCode>General</c:formatCode>
                <c:ptCount val="4"/>
                <c:pt idx="0">
                  <c:v>4</c:v>
                </c:pt>
                <c:pt idx="1">
                  <c:v>2</c:v>
                </c:pt>
                <c:pt idx="2">
                  <c:v>1</c:v>
                </c:pt>
                <c:pt idx="3">
                  <c:v>0</c:v>
                </c:pt>
              </c:numCache>
            </c:numRef>
          </c:val>
          <c:extLst>
            <c:ext xmlns:c16="http://schemas.microsoft.com/office/drawing/2014/chart" uri="{C3380CC4-5D6E-409C-BE32-E72D297353CC}">
              <c16:uniqueId val="{00000000-AE4C-45B6-8BE0-B28EAF1A8667}"/>
            </c:ext>
          </c:extLst>
        </c:ser>
        <c:ser>
          <c:idx val="1"/>
          <c:order val="1"/>
          <c:tx>
            <c:strRef>
              <c:f>Лист1!$C$1</c:f>
              <c:strCache>
                <c:ptCount val="1"/>
                <c:pt idx="0">
                  <c:v>жоқ</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1-курс</c:v>
                </c:pt>
                <c:pt idx="1">
                  <c:v>2-курс</c:v>
                </c:pt>
                <c:pt idx="2">
                  <c:v>3-курс</c:v>
                </c:pt>
                <c:pt idx="3">
                  <c:v>4-курс</c:v>
                </c:pt>
              </c:strCache>
            </c:strRef>
          </c:cat>
          <c:val>
            <c:numRef>
              <c:f>Лист1!$C$2:$C$5</c:f>
              <c:numCache>
                <c:formatCode>General</c:formatCode>
                <c:ptCount val="4"/>
                <c:pt idx="0">
                  <c:v>4</c:v>
                </c:pt>
                <c:pt idx="1">
                  <c:v>5</c:v>
                </c:pt>
                <c:pt idx="2">
                  <c:v>8</c:v>
                </c:pt>
                <c:pt idx="3">
                  <c:v>10</c:v>
                </c:pt>
              </c:numCache>
            </c:numRef>
          </c:val>
          <c:extLst>
            <c:ext xmlns:c16="http://schemas.microsoft.com/office/drawing/2014/chart" uri="{C3380CC4-5D6E-409C-BE32-E72D297353CC}">
              <c16:uniqueId val="{00000001-AE4C-45B6-8BE0-B28EAF1A8667}"/>
            </c:ext>
          </c:extLst>
        </c:ser>
        <c:ser>
          <c:idx val="2"/>
          <c:order val="2"/>
          <c:tx>
            <c:strRef>
              <c:f>Лист1!$D$1</c:f>
              <c:strCache>
                <c:ptCount val="1"/>
                <c:pt idx="0">
                  <c:v>жауап беруге қиналам</c:v>
                </c:pt>
              </c:strCache>
            </c:strRef>
          </c:tx>
          <c:invertIfNegative val="0"/>
          <c:cat>
            <c:strRef>
              <c:f>Лист1!$A$2:$A$5</c:f>
              <c:strCache>
                <c:ptCount val="4"/>
                <c:pt idx="0">
                  <c:v>1-курс</c:v>
                </c:pt>
                <c:pt idx="1">
                  <c:v>2-курс</c:v>
                </c:pt>
                <c:pt idx="2">
                  <c:v>3-курс</c:v>
                </c:pt>
                <c:pt idx="3">
                  <c:v>4-курс</c:v>
                </c:pt>
              </c:strCache>
            </c:strRef>
          </c:cat>
          <c:val>
            <c:numRef>
              <c:f>Лист1!$D$2:$D$5</c:f>
              <c:numCache>
                <c:formatCode>General</c:formatCode>
                <c:ptCount val="4"/>
                <c:pt idx="0">
                  <c:v>4</c:v>
                </c:pt>
                <c:pt idx="1">
                  <c:v>5</c:v>
                </c:pt>
                <c:pt idx="2">
                  <c:v>3</c:v>
                </c:pt>
                <c:pt idx="3">
                  <c:v>2</c:v>
                </c:pt>
              </c:numCache>
            </c:numRef>
          </c:val>
          <c:extLst>
            <c:ext xmlns:c16="http://schemas.microsoft.com/office/drawing/2014/chart" uri="{C3380CC4-5D6E-409C-BE32-E72D297353CC}">
              <c16:uniqueId val="{00000002-AE4C-45B6-8BE0-B28EAF1A8667}"/>
            </c:ext>
          </c:extLst>
        </c:ser>
        <c:dLbls>
          <c:showLegendKey val="0"/>
          <c:showVal val="0"/>
          <c:showCatName val="0"/>
          <c:showSerName val="0"/>
          <c:showPercent val="0"/>
          <c:showBubbleSize val="0"/>
        </c:dLbls>
        <c:gapWidth val="150"/>
        <c:shape val="cylinder"/>
        <c:axId val="180452352"/>
        <c:axId val="180462336"/>
        <c:axId val="0"/>
      </c:bar3DChart>
      <c:catAx>
        <c:axId val="180452352"/>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462336"/>
        <c:crosses val="autoZero"/>
        <c:auto val="1"/>
        <c:lblAlgn val="ctr"/>
        <c:lblOffset val="100"/>
        <c:noMultiLvlLbl val="0"/>
      </c:catAx>
      <c:valAx>
        <c:axId val="18046233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4523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ішнара қойғандар</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1-курс</c:v>
                </c:pt>
                <c:pt idx="1">
                  <c:v>2-курс</c:v>
                </c:pt>
                <c:pt idx="2">
                  <c:v>3-курс </c:v>
                </c:pt>
                <c:pt idx="3">
                  <c:v>4-курс</c:v>
                </c:pt>
              </c:strCache>
            </c:strRef>
          </c:cat>
          <c:val>
            <c:numRef>
              <c:f>Лист1!$B$2:$B$5</c:f>
              <c:numCache>
                <c:formatCode>General</c:formatCode>
                <c:ptCount val="4"/>
                <c:pt idx="0">
                  <c:v>2</c:v>
                </c:pt>
                <c:pt idx="1">
                  <c:v>1</c:v>
                </c:pt>
                <c:pt idx="2">
                  <c:v>0</c:v>
                </c:pt>
                <c:pt idx="3">
                  <c:v>0</c:v>
                </c:pt>
              </c:numCache>
            </c:numRef>
          </c:val>
          <c:extLst>
            <c:ext xmlns:c16="http://schemas.microsoft.com/office/drawing/2014/chart" uri="{C3380CC4-5D6E-409C-BE32-E72D297353CC}">
              <c16:uniqueId val="{00000000-0923-4379-9E68-369953ED46AF}"/>
            </c:ext>
          </c:extLst>
        </c:ser>
        <c:ser>
          <c:idx val="1"/>
          <c:order val="1"/>
          <c:tx>
            <c:strRef>
              <c:f>Лист1!$C$1</c:f>
              <c:strCache>
                <c:ptCount val="1"/>
                <c:pt idx="0">
                  <c:v>қатемен қойғандар</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1-курс</c:v>
                </c:pt>
                <c:pt idx="1">
                  <c:v>2-курс</c:v>
                </c:pt>
                <c:pt idx="2">
                  <c:v>3-курс </c:v>
                </c:pt>
                <c:pt idx="3">
                  <c:v>4-курс</c:v>
                </c:pt>
              </c:strCache>
            </c:strRef>
          </c:cat>
          <c:val>
            <c:numRef>
              <c:f>Лист1!$C$2:$C$5</c:f>
              <c:numCache>
                <c:formatCode>General</c:formatCode>
                <c:ptCount val="4"/>
                <c:pt idx="0">
                  <c:v>8</c:v>
                </c:pt>
                <c:pt idx="1">
                  <c:v>7</c:v>
                </c:pt>
                <c:pt idx="2">
                  <c:v>6</c:v>
                </c:pt>
                <c:pt idx="3">
                  <c:v>4</c:v>
                </c:pt>
              </c:numCache>
            </c:numRef>
          </c:val>
          <c:extLst>
            <c:ext xmlns:c16="http://schemas.microsoft.com/office/drawing/2014/chart" uri="{C3380CC4-5D6E-409C-BE32-E72D297353CC}">
              <c16:uniqueId val="{00000001-0923-4379-9E68-369953ED46AF}"/>
            </c:ext>
          </c:extLst>
        </c:ser>
        <c:ser>
          <c:idx val="2"/>
          <c:order val="2"/>
          <c:tx>
            <c:strRef>
              <c:f>Лист1!$D$1</c:f>
              <c:strCache>
                <c:ptCount val="1"/>
                <c:pt idx="0">
                  <c:v>дұрыс қойғандар</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1-курс</c:v>
                </c:pt>
                <c:pt idx="1">
                  <c:v>2-курс</c:v>
                </c:pt>
                <c:pt idx="2">
                  <c:v>3-курс </c:v>
                </c:pt>
                <c:pt idx="3">
                  <c:v>4-курс</c:v>
                </c:pt>
              </c:strCache>
            </c:strRef>
          </c:cat>
          <c:val>
            <c:numRef>
              <c:f>Лист1!$D$2:$D$5</c:f>
              <c:numCache>
                <c:formatCode>General</c:formatCode>
                <c:ptCount val="4"/>
                <c:pt idx="0">
                  <c:v>2</c:v>
                </c:pt>
                <c:pt idx="1">
                  <c:v>4</c:v>
                </c:pt>
                <c:pt idx="2">
                  <c:v>6</c:v>
                </c:pt>
                <c:pt idx="3">
                  <c:v>8</c:v>
                </c:pt>
              </c:numCache>
            </c:numRef>
          </c:val>
          <c:extLst>
            <c:ext xmlns:c16="http://schemas.microsoft.com/office/drawing/2014/chart" uri="{C3380CC4-5D6E-409C-BE32-E72D297353CC}">
              <c16:uniqueId val="{00000002-0923-4379-9E68-369953ED46AF}"/>
            </c:ext>
          </c:extLst>
        </c:ser>
        <c:dLbls>
          <c:showLegendKey val="0"/>
          <c:showVal val="0"/>
          <c:showCatName val="0"/>
          <c:showSerName val="0"/>
          <c:showPercent val="0"/>
          <c:showBubbleSize val="0"/>
        </c:dLbls>
        <c:gapWidth val="150"/>
        <c:shape val="cylinder"/>
        <c:axId val="180288512"/>
        <c:axId val="180638464"/>
        <c:axId val="0"/>
      </c:bar3DChart>
      <c:catAx>
        <c:axId val="18028851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638464"/>
        <c:crosses val="autoZero"/>
        <c:auto val="1"/>
        <c:lblAlgn val="ctr"/>
        <c:lblOffset val="100"/>
        <c:noMultiLvlLbl val="0"/>
      </c:catAx>
      <c:valAx>
        <c:axId val="18063846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28851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басылымдардан </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1-курс</c:v>
                </c:pt>
                <c:pt idx="1">
                  <c:v>2-курс</c:v>
                </c:pt>
                <c:pt idx="2">
                  <c:v>3-курс</c:v>
                </c:pt>
                <c:pt idx="3">
                  <c:v>4-курс</c:v>
                </c:pt>
              </c:strCache>
            </c:strRef>
          </c:cat>
          <c:val>
            <c:numRef>
              <c:f>Лист1!$B$2:$B$5</c:f>
              <c:numCache>
                <c:formatCode>General</c:formatCode>
                <c:ptCount val="4"/>
                <c:pt idx="0">
                  <c:v>1</c:v>
                </c:pt>
                <c:pt idx="1">
                  <c:v>3</c:v>
                </c:pt>
                <c:pt idx="2">
                  <c:v>1</c:v>
                </c:pt>
                <c:pt idx="3">
                  <c:v>2</c:v>
                </c:pt>
              </c:numCache>
            </c:numRef>
          </c:val>
          <c:extLst>
            <c:ext xmlns:c16="http://schemas.microsoft.com/office/drawing/2014/chart" uri="{C3380CC4-5D6E-409C-BE32-E72D297353CC}">
              <c16:uniqueId val="{00000000-8E8E-4200-9BEF-33FA365DA895}"/>
            </c:ext>
          </c:extLst>
        </c:ser>
        <c:ser>
          <c:idx val="1"/>
          <c:order val="1"/>
          <c:tx>
            <c:strRef>
              <c:f>Лист1!$C$1</c:f>
              <c:strCache>
                <c:ptCount val="1"/>
                <c:pt idx="0">
                  <c:v>әлеуметтік желілерден</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1-курс</c:v>
                </c:pt>
                <c:pt idx="1">
                  <c:v>2-курс</c:v>
                </c:pt>
                <c:pt idx="2">
                  <c:v>3-курс</c:v>
                </c:pt>
                <c:pt idx="3">
                  <c:v>4-курс</c:v>
                </c:pt>
              </c:strCache>
            </c:strRef>
          </c:cat>
          <c:val>
            <c:numRef>
              <c:f>Лист1!$C$2:$C$5</c:f>
              <c:numCache>
                <c:formatCode>General</c:formatCode>
                <c:ptCount val="4"/>
                <c:pt idx="0">
                  <c:v>6</c:v>
                </c:pt>
                <c:pt idx="1">
                  <c:v>5</c:v>
                </c:pt>
                <c:pt idx="2">
                  <c:v>5</c:v>
                </c:pt>
                <c:pt idx="3">
                  <c:v>5</c:v>
                </c:pt>
              </c:numCache>
            </c:numRef>
          </c:val>
          <c:extLst>
            <c:ext xmlns:c16="http://schemas.microsoft.com/office/drawing/2014/chart" uri="{C3380CC4-5D6E-409C-BE32-E72D297353CC}">
              <c16:uniqueId val="{00000001-8E8E-4200-9BEF-33FA365DA895}"/>
            </c:ext>
          </c:extLst>
        </c:ser>
        <c:ser>
          <c:idx val="2"/>
          <c:order val="2"/>
          <c:tx>
            <c:strRef>
              <c:f>Лист1!$D$1</c:f>
              <c:strCache>
                <c:ptCount val="1"/>
                <c:pt idx="0">
                  <c:v>екеуінен де</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1-курс</c:v>
                </c:pt>
                <c:pt idx="1">
                  <c:v>2-курс</c:v>
                </c:pt>
                <c:pt idx="2">
                  <c:v>3-курс</c:v>
                </c:pt>
                <c:pt idx="3">
                  <c:v>4-курс</c:v>
                </c:pt>
              </c:strCache>
            </c:strRef>
          </c:cat>
          <c:val>
            <c:numRef>
              <c:f>Лист1!$D$2:$D$5</c:f>
              <c:numCache>
                <c:formatCode>General</c:formatCode>
                <c:ptCount val="4"/>
                <c:pt idx="0">
                  <c:v>2</c:v>
                </c:pt>
                <c:pt idx="1">
                  <c:v>3</c:v>
                </c:pt>
                <c:pt idx="2">
                  <c:v>5</c:v>
                </c:pt>
                <c:pt idx="3">
                  <c:v>5</c:v>
                </c:pt>
              </c:numCache>
            </c:numRef>
          </c:val>
          <c:extLst>
            <c:ext xmlns:c16="http://schemas.microsoft.com/office/drawing/2014/chart" uri="{C3380CC4-5D6E-409C-BE32-E72D297353CC}">
              <c16:uniqueId val="{00000002-8E8E-4200-9BEF-33FA365DA895}"/>
            </c:ext>
          </c:extLst>
        </c:ser>
        <c:ser>
          <c:idx val="3"/>
          <c:order val="3"/>
          <c:tx>
            <c:strRef>
              <c:f>Лист1!$E$1</c:f>
              <c:strCache>
                <c:ptCount val="1"/>
                <c:pt idx="0">
                  <c:v>байқамаймын</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1-курс</c:v>
                </c:pt>
                <c:pt idx="1">
                  <c:v>2-курс</c:v>
                </c:pt>
                <c:pt idx="2">
                  <c:v>3-курс</c:v>
                </c:pt>
                <c:pt idx="3">
                  <c:v>4-курс</c:v>
                </c:pt>
              </c:strCache>
            </c:strRef>
          </c:cat>
          <c:val>
            <c:numRef>
              <c:f>Лист1!$E$2:$E$5</c:f>
              <c:numCache>
                <c:formatCode>General</c:formatCode>
                <c:ptCount val="4"/>
                <c:pt idx="0">
                  <c:v>3</c:v>
                </c:pt>
                <c:pt idx="1">
                  <c:v>1</c:v>
                </c:pt>
                <c:pt idx="2">
                  <c:v>0</c:v>
                </c:pt>
                <c:pt idx="3">
                  <c:v>0</c:v>
                </c:pt>
              </c:numCache>
            </c:numRef>
          </c:val>
          <c:extLst>
            <c:ext xmlns:c16="http://schemas.microsoft.com/office/drawing/2014/chart" uri="{C3380CC4-5D6E-409C-BE32-E72D297353CC}">
              <c16:uniqueId val="{00000003-8E8E-4200-9BEF-33FA365DA895}"/>
            </c:ext>
          </c:extLst>
        </c:ser>
        <c:dLbls>
          <c:showLegendKey val="0"/>
          <c:showVal val="0"/>
          <c:showCatName val="0"/>
          <c:showSerName val="0"/>
          <c:showPercent val="0"/>
          <c:showBubbleSize val="0"/>
        </c:dLbls>
        <c:gapWidth val="150"/>
        <c:shape val="cylinder"/>
        <c:axId val="180732288"/>
        <c:axId val="180733824"/>
        <c:axId val="0"/>
      </c:bar3DChart>
      <c:catAx>
        <c:axId val="18073228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733824"/>
        <c:crosses val="autoZero"/>
        <c:auto val="1"/>
        <c:lblAlgn val="ctr"/>
        <c:lblOffset val="100"/>
        <c:noMultiLvlLbl val="0"/>
      </c:catAx>
      <c:valAx>
        <c:axId val="18073382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73228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иә</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1-курс</c:v>
                </c:pt>
                <c:pt idx="1">
                  <c:v>2-курс</c:v>
                </c:pt>
                <c:pt idx="2">
                  <c:v>3-курс</c:v>
                </c:pt>
                <c:pt idx="3">
                  <c:v>4-курс</c:v>
                </c:pt>
              </c:strCache>
            </c:strRef>
          </c:cat>
          <c:val>
            <c:numRef>
              <c:f>Лист1!$B$2:$B$5</c:f>
              <c:numCache>
                <c:formatCode>General</c:formatCode>
                <c:ptCount val="4"/>
                <c:pt idx="0">
                  <c:v>3</c:v>
                </c:pt>
                <c:pt idx="1">
                  <c:v>4</c:v>
                </c:pt>
                <c:pt idx="2">
                  <c:v>6</c:v>
                </c:pt>
                <c:pt idx="3">
                  <c:v>6</c:v>
                </c:pt>
              </c:numCache>
            </c:numRef>
          </c:val>
          <c:extLst>
            <c:ext xmlns:c16="http://schemas.microsoft.com/office/drawing/2014/chart" uri="{C3380CC4-5D6E-409C-BE32-E72D297353CC}">
              <c16:uniqueId val="{00000000-E7B0-4FE2-A4BB-9A836E52F340}"/>
            </c:ext>
          </c:extLst>
        </c:ser>
        <c:ser>
          <c:idx val="1"/>
          <c:order val="1"/>
          <c:tx>
            <c:strRef>
              <c:f>Лист1!$C$1</c:f>
              <c:strCache>
                <c:ptCount val="1"/>
                <c:pt idx="0">
                  <c:v>жоқ</c:v>
                </c:pt>
              </c:strCache>
            </c:strRef>
          </c:tx>
          <c:invertIfNegative val="0"/>
          <c:dLbls>
            <c:spPr>
              <a:noFill/>
              <a:ln>
                <a:noFill/>
              </a:ln>
              <a:effectLst/>
            </c:spPr>
            <c:txPr>
              <a:bodyPr wrap="square" lIns="38100" tIns="19050" rIns="38100" bIns="19050" anchor="ctr" anchorCtr="0">
                <a:spAutoFit/>
              </a:bodyPr>
              <a:lstStyle/>
              <a:p>
                <a:pPr algn="ct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1-курс</c:v>
                </c:pt>
                <c:pt idx="1">
                  <c:v>2-курс</c:v>
                </c:pt>
                <c:pt idx="2">
                  <c:v>3-курс</c:v>
                </c:pt>
                <c:pt idx="3">
                  <c:v>4-курс</c:v>
                </c:pt>
              </c:strCache>
            </c:strRef>
          </c:cat>
          <c:val>
            <c:numRef>
              <c:f>Лист1!$C$2:$C$5</c:f>
              <c:numCache>
                <c:formatCode>General</c:formatCode>
                <c:ptCount val="4"/>
                <c:pt idx="0">
                  <c:v>4</c:v>
                </c:pt>
                <c:pt idx="1">
                  <c:v>5</c:v>
                </c:pt>
                <c:pt idx="2">
                  <c:v>4</c:v>
                </c:pt>
                <c:pt idx="3">
                  <c:v>3</c:v>
                </c:pt>
              </c:numCache>
            </c:numRef>
          </c:val>
          <c:extLst>
            <c:ext xmlns:c16="http://schemas.microsoft.com/office/drawing/2014/chart" uri="{C3380CC4-5D6E-409C-BE32-E72D297353CC}">
              <c16:uniqueId val="{00000001-E7B0-4FE2-A4BB-9A836E52F340}"/>
            </c:ext>
          </c:extLst>
        </c:ser>
        <c:ser>
          <c:idx val="2"/>
          <c:order val="2"/>
          <c:tx>
            <c:strRef>
              <c:f>Лист1!$D$1</c:f>
              <c:strCache>
                <c:ptCount val="1"/>
                <c:pt idx="0">
                  <c:v>жауап беруге қиналам</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1-курс</c:v>
                </c:pt>
                <c:pt idx="1">
                  <c:v>2-курс</c:v>
                </c:pt>
                <c:pt idx="2">
                  <c:v>3-курс</c:v>
                </c:pt>
                <c:pt idx="3">
                  <c:v>4-курс</c:v>
                </c:pt>
              </c:strCache>
            </c:strRef>
          </c:cat>
          <c:val>
            <c:numRef>
              <c:f>Лист1!$D$2:$D$5</c:f>
              <c:numCache>
                <c:formatCode>General</c:formatCode>
                <c:ptCount val="4"/>
                <c:pt idx="0">
                  <c:v>5</c:v>
                </c:pt>
                <c:pt idx="1">
                  <c:v>3</c:v>
                </c:pt>
                <c:pt idx="2">
                  <c:v>2</c:v>
                </c:pt>
                <c:pt idx="3">
                  <c:v>3</c:v>
                </c:pt>
              </c:numCache>
            </c:numRef>
          </c:val>
          <c:extLst>
            <c:ext xmlns:c16="http://schemas.microsoft.com/office/drawing/2014/chart" uri="{C3380CC4-5D6E-409C-BE32-E72D297353CC}">
              <c16:uniqueId val="{00000002-E7B0-4FE2-A4BB-9A836E52F340}"/>
            </c:ext>
          </c:extLst>
        </c:ser>
        <c:ser>
          <c:idx val="3"/>
          <c:order val="3"/>
          <c:tx>
            <c:strRef>
              <c:f>Лист1!$E$1</c:f>
              <c:strCache>
                <c:ptCount val="1"/>
                <c:pt idx="0">
                  <c:v>Столбец1</c:v>
                </c:pt>
              </c:strCache>
            </c:strRef>
          </c:tx>
          <c:invertIfNegative val="0"/>
          <c:cat>
            <c:strRef>
              <c:f>Лист1!$A$2:$A$5</c:f>
              <c:strCache>
                <c:ptCount val="4"/>
                <c:pt idx="0">
                  <c:v>1-курс</c:v>
                </c:pt>
                <c:pt idx="1">
                  <c:v>2-курс</c:v>
                </c:pt>
                <c:pt idx="2">
                  <c:v>3-курс</c:v>
                </c:pt>
                <c:pt idx="3">
                  <c:v>4-курс</c:v>
                </c:pt>
              </c:strCache>
            </c:strRef>
          </c:cat>
          <c:val>
            <c:numRef>
              <c:f>Лист1!$E$2:$E$5</c:f>
            </c:numRef>
          </c:val>
          <c:extLst>
            <c:ext xmlns:c16="http://schemas.microsoft.com/office/drawing/2014/chart" uri="{C3380CC4-5D6E-409C-BE32-E72D297353CC}">
              <c16:uniqueId val="{00000003-E7B0-4FE2-A4BB-9A836E52F340}"/>
            </c:ext>
          </c:extLst>
        </c:ser>
        <c:dLbls>
          <c:showLegendKey val="0"/>
          <c:showVal val="0"/>
          <c:showCatName val="0"/>
          <c:showSerName val="0"/>
          <c:showPercent val="0"/>
          <c:showBubbleSize val="0"/>
        </c:dLbls>
        <c:gapWidth val="150"/>
        <c:shape val="cylinder"/>
        <c:axId val="180663424"/>
        <c:axId val="180664960"/>
        <c:axId val="0"/>
      </c:bar3DChart>
      <c:catAx>
        <c:axId val="18066342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664960"/>
        <c:crosses val="autoZero"/>
        <c:auto val="1"/>
        <c:lblAlgn val="ctr"/>
        <c:lblOffset val="100"/>
        <c:noMultiLvlLbl val="0"/>
      </c:catAx>
      <c:valAx>
        <c:axId val="18066496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66342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әрдайым</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Лист1!$B$2:$B$5</c:f>
              <c:numCache>
                <c:formatCode>General</c:formatCode>
                <c:ptCount val="4"/>
                <c:pt idx="0">
                  <c:v>3</c:v>
                </c:pt>
                <c:pt idx="1">
                  <c:v>4</c:v>
                </c:pt>
                <c:pt idx="2">
                  <c:v>3</c:v>
                </c:pt>
                <c:pt idx="3">
                  <c:v>2</c:v>
                </c:pt>
              </c:numCache>
            </c:numRef>
          </c:val>
          <c:extLst>
            <c:ext xmlns:c16="http://schemas.microsoft.com/office/drawing/2014/chart" uri="{C3380CC4-5D6E-409C-BE32-E72D297353CC}">
              <c16:uniqueId val="{00000000-0406-41ED-A60C-F31808000C10}"/>
            </c:ext>
          </c:extLst>
        </c:ser>
        <c:ser>
          <c:idx val="1"/>
          <c:order val="1"/>
          <c:tx>
            <c:strRef>
              <c:f>Лист1!$C$1</c:f>
              <c:strCache>
                <c:ptCount val="1"/>
                <c:pt idx="0">
                  <c:v>ешқашан қолданбаймын</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Лист1!$C$2:$C$5</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01-0406-41ED-A60C-F31808000C10}"/>
            </c:ext>
          </c:extLst>
        </c:ser>
        <c:ser>
          <c:idx val="2"/>
          <c:order val="2"/>
          <c:tx>
            <c:strRef>
              <c:f>Лист1!$D$1</c:f>
              <c:strCache>
                <c:ptCount val="1"/>
                <c:pt idx="0">
                  <c:v>кейде</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Лист1!$D$2:$D$5</c:f>
              <c:numCache>
                <c:formatCode>General</c:formatCode>
                <c:ptCount val="4"/>
                <c:pt idx="0">
                  <c:v>5</c:v>
                </c:pt>
                <c:pt idx="1">
                  <c:v>4</c:v>
                </c:pt>
                <c:pt idx="2">
                  <c:v>5</c:v>
                </c:pt>
                <c:pt idx="3">
                  <c:v>4</c:v>
                </c:pt>
              </c:numCache>
            </c:numRef>
          </c:val>
          <c:extLst>
            <c:ext xmlns:c16="http://schemas.microsoft.com/office/drawing/2014/chart" uri="{C3380CC4-5D6E-409C-BE32-E72D297353CC}">
              <c16:uniqueId val="{00000002-0406-41ED-A60C-F31808000C10}"/>
            </c:ext>
          </c:extLst>
        </c:ser>
        <c:ser>
          <c:idx val="3"/>
          <c:order val="3"/>
          <c:tx>
            <c:strRef>
              <c:f>Лист1!$E$1</c:f>
              <c:strCache>
                <c:ptCount val="1"/>
                <c:pt idx="0">
                  <c:v>мен үшін маңызды емес</c:v>
                </c:pt>
              </c:strCache>
            </c:strRef>
          </c:tx>
          <c:invertIfNegative val="0"/>
          <c:cat>
            <c:strRef>
              <c:f>Лист1!$A$2:$A$5</c:f>
              <c:strCache>
                <c:ptCount val="4"/>
                <c:pt idx="0">
                  <c:v>биология</c:v>
                </c:pt>
                <c:pt idx="1">
                  <c:v>информатика</c:v>
                </c:pt>
                <c:pt idx="2">
                  <c:v>музыка</c:v>
                </c:pt>
                <c:pt idx="3">
                  <c:v>дене тәрбиесі</c:v>
                </c:pt>
              </c:strCache>
            </c:strRef>
          </c:cat>
          <c:val>
            <c:numRef>
              <c:f>Лист1!$E$2:$E$5</c:f>
              <c:numCache>
                <c:formatCode>General</c:formatCode>
                <c:ptCount val="4"/>
                <c:pt idx="0">
                  <c:v>2</c:v>
                </c:pt>
                <c:pt idx="1">
                  <c:v>2</c:v>
                </c:pt>
                <c:pt idx="2">
                  <c:v>2</c:v>
                </c:pt>
                <c:pt idx="3">
                  <c:v>3</c:v>
                </c:pt>
              </c:numCache>
            </c:numRef>
          </c:val>
          <c:extLst>
            <c:ext xmlns:c16="http://schemas.microsoft.com/office/drawing/2014/chart" uri="{C3380CC4-5D6E-409C-BE32-E72D297353CC}">
              <c16:uniqueId val="{00000003-0406-41ED-A60C-F31808000C10}"/>
            </c:ext>
          </c:extLst>
        </c:ser>
        <c:dLbls>
          <c:showLegendKey val="0"/>
          <c:showVal val="0"/>
          <c:showCatName val="0"/>
          <c:showSerName val="0"/>
          <c:showPercent val="0"/>
          <c:showBubbleSize val="0"/>
        </c:dLbls>
        <c:gapWidth val="150"/>
        <c:shape val="cylinder"/>
        <c:axId val="180828416"/>
        <c:axId val="180838400"/>
        <c:axId val="0"/>
      </c:bar3DChart>
      <c:catAx>
        <c:axId val="18082841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838400"/>
        <c:crosses val="autoZero"/>
        <c:auto val="1"/>
        <c:lblAlgn val="ctr"/>
        <c:lblOffset val="100"/>
        <c:noMultiLvlLbl val="0"/>
      </c:catAx>
      <c:valAx>
        <c:axId val="18083840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828416"/>
        <c:crosses val="autoZero"/>
        <c:crossBetween val="between"/>
      </c:valAx>
    </c:plotArea>
    <c:legend>
      <c:legendPos val="r"/>
      <c:layout>
        <c:manualLayout>
          <c:xMode val="edge"/>
          <c:yMode val="edge"/>
          <c:x val="0.63865607714469763"/>
          <c:y val="0.1165764670264644"/>
          <c:w val="0.33901626446847688"/>
          <c:h val="0.766846565532978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иә</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Лист1!$B$2:$B$5</c:f>
              <c:numCache>
                <c:formatCode>General</c:formatCode>
                <c:ptCount val="4"/>
                <c:pt idx="0">
                  <c:v>4</c:v>
                </c:pt>
                <c:pt idx="1">
                  <c:v>4</c:v>
                </c:pt>
                <c:pt idx="2">
                  <c:v>4</c:v>
                </c:pt>
                <c:pt idx="3">
                  <c:v>2</c:v>
                </c:pt>
              </c:numCache>
            </c:numRef>
          </c:val>
          <c:extLst>
            <c:ext xmlns:c16="http://schemas.microsoft.com/office/drawing/2014/chart" uri="{C3380CC4-5D6E-409C-BE32-E72D297353CC}">
              <c16:uniqueId val="{00000000-B43B-4F8A-82FA-D909A4E01729}"/>
            </c:ext>
          </c:extLst>
        </c:ser>
        <c:ser>
          <c:idx val="1"/>
          <c:order val="1"/>
          <c:tx>
            <c:strRef>
              <c:f>Лист1!$C$1</c:f>
              <c:strCache>
                <c:ptCount val="1"/>
                <c:pt idx="0">
                  <c:v>жоқ</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Лист1!$C$2:$C$5</c:f>
              <c:numCache>
                <c:formatCode>General</c:formatCode>
                <c:ptCount val="4"/>
                <c:pt idx="0">
                  <c:v>2</c:v>
                </c:pt>
                <c:pt idx="1">
                  <c:v>3</c:v>
                </c:pt>
                <c:pt idx="2">
                  <c:v>3</c:v>
                </c:pt>
                <c:pt idx="3">
                  <c:v>4</c:v>
                </c:pt>
              </c:numCache>
            </c:numRef>
          </c:val>
          <c:extLst>
            <c:ext xmlns:c16="http://schemas.microsoft.com/office/drawing/2014/chart" uri="{C3380CC4-5D6E-409C-BE32-E72D297353CC}">
              <c16:uniqueId val="{00000001-B43B-4F8A-82FA-D909A4E01729}"/>
            </c:ext>
          </c:extLst>
        </c:ser>
        <c:ser>
          <c:idx val="2"/>
          <c:order val="2"/>
          <c:tx>
            <c:strRef>
              <c:f>Лист1!$D$1</c:f>
              <c:strCache>
                <c:ptCount val="1"/>
                <c:pt idx="0">
                  <c:v>кейде</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Лист1!$D$2:$D$5</c:f>
              <c:numCache>
                <c:formatCode>General</c:formatCode>
                <c:ptCount val="4"/>
                <c:pt idx="0">
                  <c:v>4</c:v>
                </c:pt>
                <c:pt idx="1">
                  <c:v>3</c:v>
                </c:pt>
                <c:pt idx="2">
                  <c:v>3</c:v>
                </c:pt>
                <c:pt idx="3">
                  <c:v>4</c:v>
                </c:pt>
              </c:numCache>
            </c:numRef>
          </c:val>
          <c:extLst>
            <c:ext xmlns:c16="http://schemas.microsoft.com/office/drawing/2014/chart" uri="{C3380CC4-5D6E-409C-BE32-E72D297353CC}">
              <c16:uniqueId val="{00000002-B43B-4F8A-82FA-D909A4E01729}"/>
            </c:ext>
          </c:extLst>
        </c:ser>
        <c:dLbls>
          <c:showLegendKey val="0"/>
          <c:showVal val="0"/>
          <c:showCatName val="0"/>
          <c:showSerName val="0"/>
          <c:showPercent val="0"/>
          <c:showBubbleSize val="0"/>
        </c:dLbls>
        <c:gapWidth val="150"/>
        <c:shape val="cylinder"/>
        <c:axId val="180771072"/>
        <c:axId val="180846592"/>
        <c:axId val="0"/>
      </c:bar3DChart>
      <c:catAx>
        <c:axId val="180771072"/>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846592"/>
        <c:crosses val="autoZero"/>
        <c:auto val="1"/>
        <c:lblAlgn val="ctr"/>
        <c:lblOffset val="100"/>
        <c:noMultiLvlLbl val="0"/>
      </c:catAx>
      <c:valAx>
        <c:axId val="18084659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77107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бар</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биология</c:v>
                </c:pt>
                <c:pt idx="1">
                  <c:v>информатика</c:v>
                </c:pt>
                <c:pt idx="2">
                  <c:v>музыка</c:v>
                </c:pt>
                <c:pt idx="3">
                  <c:v>дене тәрбиесі</c:v>
                </c:pt>
              </c:strCache>
            </c:strRef>
          </c:cat>
          <c:val>
            <c:numRef>
              <c:f>Лист1!$B$2:$B$5</c:f>
              <c:numCache>
                <c:formatCode>General</c:formatCode>
                <c:ptCount val="4"/>
                <c:pt idx="0">
                  <c:v>2</c:v>
                </c:pt>
                <c:pt idx="1">
                  <c:v>2</c:v>
                </c:pt>
                <c:pt idx="2">
                  <c:v>2</c:v>
                </c:pt>
                <c:pt idx="3">
                  <c:v>3</c:v>
                </c:pt>
              </c:numCache>
            </c:numRef>
          </c:val>
          <c:extLst>
            <c:ext xmlns:c16="http://schemas.microsoft.com/office/drawing/2014/chart" uri="{C3380CC4-5D6E-409C-BE32-E72D297353CC}">
              <c16:uniqueId val="{00000000-C1EE-41D8-9012-5ACA77BFC012}"/>
            </c:ext>
          </c:extLst>
        </c:ser>
        <c:ser>
          <c:idx val="1"/>
          <c:order val="1"/>
          <c:tx>
            <c:strRef>
              <c:f>Лист1!$C$1</c:f>
              <c:strCache>
                <c:ptCount val="1"/>
                <c:pt idx="0">
                  <c:v>жоқ</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биология</c:v>
                </c:pt>
                <c:pt idx="1">
                  <c:v>информатика</c:v>
                </c:pt>
                <c:pt idx="2">
                  <c:v>музыка</c:v>
                </c:pt>
                <c:pt idx="3">
                  <c:v>дене тәрбиесі</c:v>
                </c:pt>
              </c:strCache>
            </c:strRef>
          </c:cat>
          <c:val>
            <c:numRef>
              <c:f>Лист1!$C$2:$C$5</c:f>
              <c:numCache>
                <c:formatCode>General</c:formatCode>
                <c:ptCount val="4"/>
                <c:pt idx="0">
                  <c:v>2</c:v>
                </c:pt>
                <c:pt idx="1">
                  <c:v>2</c:v>
                </c:pt>
                <c:pt idx="2">
                  <c:v>3</c:v>
                </c:pt>
                <c:pt idx="3">
                  <c:v>1</c:v>
                </c:pt>
              </c:numCache>
            </c:numRef>
          </c:val>
          <c:extLst>
            <c:ext xmlns:c16="http://schemas.microsoft.com/office/drawing/2014/chart" uri="{C3380CC4-5D6E-409C-BE32-E72D297353CC}">
              <c16:uniqueId val="{00000001-C1EE-41D8-9012-5ACA77BFC012}"/>
            </c:ext>
          </c:extLst>
        </c:ser>
        <c:ser>
          <c:idx val="2"/>
          <c:order val="2"/>
          <c:tx>
            <c:strRef>
              <c:f>Лист1!$D$1</c:f>
              <c:strCache>
                <c:ptCount val="1"/>
                <c:pt idx="0">
                  <c:v>жауап беруге қиналам</c:v>
                </c:pt>
              </c:strCache>
            </c:strRef>
          </c:tx>
          <c:invertIfNegative val="0"/>
          <c:cat>
            <c:strRef>
              <c:f>Лист1!$A$2:$A$5</c:f>
              <c:strCache>
                <c:ptCount val="4"/>
                <c:pt idx="0">
                  <c:v>биология</c:v>
                </c:pt>
                <c:pt idx="1">
                  <c:v>информатика</c:v>
                </c:pt>
                <c:pt idx="2">
                  <c:v>музыка</c:v>
                </c:pt>
                <c:pt idx="3">
                  <c:v>дене тәрбиесі</c:v>
                </c:pt>
              </c:strCache>
            </c:strRef>
          </c:cat>
          <c:val>
            <c:numRef>
              <c:f>Лист1!$D$2:$D$5</c:f>
              <c:numCache>
                <c:formatCode>General</c:formatCode>
                <c:ptCount val="4"/>
                <c:pt idx="0">
                  <c:v>6</c:v>
                </c:pt>
                <c:pt idx="1">
                  <c:v>6</c:v>
                </c:pt>
                <c:pt idx="2">
                  <c:v>5</c:v>
                </c:pt>
                <c:pt idx="3">
                  <c:v>6</c:v>
                </c:pt>
              </c:numCache>
            </c:numRef>
          </c:val>
          <c:extLst>
            <c:ext xmlns:c16="http://schemas.microsoft.com/office/drawing/2014/chart" uri="{C3380CC4-5D6E-409C-BE32-E72D297353CC}">
              <c16:uniqueId val="{00000002-C1EE-41D8-9012-5ACA77BFC012}"/>
            </c:ext>
          </c:extLst>
        </c:ser>
        <c:dLbls>
          <c:showLegendKey val="0"/>
          <c:showVal val="0"/>
          <c:showCatName val="0"/>
          <c:showSerName val="0"/>
          <c:showPercent val="0"/>
          <c:showBubbleSize val="0"/>
        </c:dLbls>
        <c:gapWidth val="150"/>
        <c:shape val="cylinder"/>
        <c:axId val="180574080"/>
        <c:axId val="180575616"/>
        <c:axId val="0"/>
      </c:bar3DChart>
      <c:catAx>
        <c:axId val="18057408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575616"/>
        <c:crosses val="autoZero"/>
        <c:auto val="1"/>
        <c:lblAlgn val="ctr"/>
        <c:lblOffset val="100"/>
        <c:noMultiLvlLbl val="0"/>
      </c:catAx>
      <c:valAx>
        <c:axId val="18057561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57408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0832BC-63CB-46DC-A05F-92BCA7FEB023}" type="doc">
      <dgm:prSet loTypeId="urn:microsoft.com/office/officeart/2005/8/layout/cycle8" loCatId="cycle" qsTypeId="urn:microsoft.com/office/officeart/2005/8/quickstyle/simple1" qsCatId="simple" csTypeId="urn:microsoft.com/office/officeart/2005/8/colors/accent1_2" csCatId="accent1" phldr="1"/>
      <dgm:spPr/>
    </dgm:pt>
    <dgm:pt modelId="{E5E642FA-E652-421E-AD20-05169A367D2A}">
      <dgm:prSet phldrT="[Текст]" custT="1"/>
      <dgm:spPr/>
      <dgm:t>
        <a:bodyPr/>
        <a:lstStyle/>
        <a:p>
          <a:r>
            <a:rPr lang="kk-KZ" sz="900"/>
            <a:t>Супраграфемика</a:t>
          </a:r>
          <a:endParaRPr lang="ru-RU" sz="900"/>
        </a:p>
      </dgm:t>
    </dgm:pt>
    <dgm:pt modelId="{791454FF-BC1E-4ACC-A054-5B79B57CB1E1}" type="parTrans" cxnId="{4C3A921B-FC4A-40E7-A253-105F828BFDE5}">
      <dgm:prSet/>
      <dgm:spPr/>
      <dgm:t>
        <a:bodyPr/>
        <a:lstStyle/>
        <a:p>
          <a:endParaRPr lang="ru-RU"/>
        </a:p>
      </dgm:t>
    </dgm:pt>
    <dgm:pt modelId="{2AFA5A97-2986-4527-BCE7-A1066EC01B79}" type="sibTrans" cxnId="{4C3A921B-FC4A-40E7-A253-105F828BFDE5}">
      <dgm:prSet/>
      <dgm:spPr/>
      <dgm:t>
        <a:bodyPr/>
        <a:lstStyle/>
        <a:p>
          <a:endParaRPr lang="ru-RU"/>
        </a:p>
      </dgm:t>
    </dgm:pt>
    <dgm:pt modelId="{942DF8AD-EC5F-4DC0-B828-FA0194B0F288}">
      <dgm:prSet phldrT="[Текст]" custT="1"/>
      <dgm:spPr/>
      <dgm:t>
        <a:bodyPr/>
        <a:lstStyle/>
        <a:p>
          <a:r>
            <a:rPr lang="ru-RU" sz="1000"/>
            <a:t>Синграфемика</a:t>
          </a:r>
        </a:p>
      </dgm:t>
    </dgm:pt>
    <dgm:pt modelId="{1614EF73-1FD2-4DA9-BBF3-A4AE2009B484}" type="parTrans" cxnId="{E0624E48-1830-402B-BA02-1F5355E1B879}">
      <dgm:prSet/>
      <dgm:spPr/>
      <dgm:t>
        <a:bodyPr/>
        <a:lstStyle/>
        <a:p>
          <a:endParaRPr lang="ru-RU"/>
        </a:p>
      </dgm:t>
    </dgm:pt>
    <dgm:pt modelId="{511E67CD-B3C1-4479-8E29-A8C0D35176E3}" type="sibTrans" cxnId="{E0624E48-1830-402B-BA02-1F5355E1B879}">
      <dgm:prSet/>
      <dgm:spPr/>
      <dgm:t>
        <a:bodyPr/>
        <a:lstStyle/>
        <a:p>
          <a:endParaRPr lang="ru-RU"/>
        </a:p>
      </dgm:t>
    </dgm:pt>
    <dgm:pt modelId="{0E64D107-EC65-4B62-A28B-D1F0DAA74DFE}">
      <dgm:prSet custT="1"/>
      <dgm:spPr/>
      <dgm:t>
        <a:bodyPr/>
        <a:lstStyle/>
        <a:p>
          <a:r>
            <a:rPr lang="kk-KZ" sz="1000"/>
            <a:t>Топографемика</a:t>
          </a:r>
          <a:endParaRPr lang="ru-RU" sz="1000"/>
        </a:p>
      </dgm:t>
    </dgm:pt>
    <dgm:pt modelId="{44DF6F0E-4D9E-420C-81F3-31483D155569}" type="parTrans" cxnId="{5E7391B8-3715-4ACD-AE25-A88BB9033232}">
      <dgm:prSet/>
      <dgm:spPr/>
      <dgm:t>
        <a:bodyPr/>
        <a:lstStyle/>
        <a:p>
          <a:endParaRPr lang="ru-RU"/>
        </a:p>
      </dgm:t>
    </dgm:pt>
    <dgm:pt modelId="{7C596269-EFCC-4793-9ACD-93F2252CF04D}" type="sibTrans" cxnId="{5E7391B8-3715-4ACD-AE25-A88BB9033232}">
      <dgm:prSet/>
      <dgm:spPr/>
      <dgm:t>
        <a:bodyPr/>
        <a:lstStyle/>
        <a:p>
          <a:endParaRPr lang="ru-RU"/>
        </a:p>
      </dgm:t>
    </dgm:pt>
    <dgm:pt modelId="{8008577E-E58F-42E4-9177-C93DC19C320B}" type="pres">
      <dgm:prSet presAssocID="{BB0832BC-63CB-46DC-A05F-92BCA7FEB023}" presName="compositeShape" presStyleCnt="0">
        <dgm:presLayoutVars>
          <dgm:chMax val="7"/>
          <dgm:dir/>
          <dgm:resizeHandles val="exact"/>
        </dgm:presLayoutVars>
      </dgm:prSet>
      <dgm:spPr/>
    </dgm:pt>
    <dgm:pt modelId="{3EAC2F28-8159-4D3F-93E7-C2BA7901A5D8}" type="pres">
      <dgm:prSet presAssocID="{BB0832BC-63CB-46DC-A05F-92BCA7FEB023}" presName="wedge1" presStyleLbl="node1" presStyleIdx="0" presStyleCnt="3"/>
      <dgm:spPr/>
      <dgm:t>
        <a:bodyPr/>
        <a:lstStyle/>
        <a:p>
          <a:endParaRPr lang="ru-RU"/>
        </a:p>
      </dgm:t>
    </dgm:pt>
    <dgm:pt modelId="{64116B13-7475-40F7-9348-A8F79821DC5D}" type="pres">
      <dgm:prSet presAssocID="{BB0832BC-63CB-46DC-A05F-92BCA7FEB023}" presName="dummy1a" presStyleCnt="0"/>
      <dgm:spPr/>
    </dgm:pt>
    <dgm:pt modelId="{E472D596-1B05-4F58-A65A-0DAEB14462ED}" type="pres">
      <dgm:prSet presAssocID="{BB0832BC-63CB-46DC-A05F-92BCA7FEB023}" presName="dummy1b" presStyleCnt="0"/>
      <dgm:spPr/>
    </dgm:pt>
    <dgm:pt modelId="{E1A0C950-B57F-4190-ADB1-28C404BE4A92}" type="pres">
      <dgm:prSet presAssocID="{BB0832BC-63CB-46DC-A05F-92BCA7FEB023}" presName="wedge1Tx" presStyleLbl="node1" presStyleIdx="0" presStyleCnt="3">
        <dgm:presLayoutVars>
          <dgm:chMax val="0"/>
          <dgm:chPref val="0"/>
          <dgm:bulletEnabled val="1"/>
        </dgm:presLayoutVars>
      </dgm:prSet>
      <dgm:spPr/>
      <dgm:t>
        <a:bodyPr/>
        <a:lstStyle/>
        <a:p>
          <a:endParaRPr lang="ru-RU"/>
        </a:p>
      </dgm:t>
    </dgm:pt>
    <dgm:pt modelId="{8A0E121B-A666-4CCA-9D87-114B7EC3ED13}" type="pres">
      <dgm:prSet presAssocID="{BB0832BC-63CB-46DC-A05F-92BCA7FEB023}" presName="wedge2" presStyleLbl="node1" presStyleIdx="1" presStyleCnt="3"/>
      <dgm:spPr/>
      <dgm:t>
        <a:bodyPr/>
        <a:lstStyle/>
        <a:p>
          <a:endParaRPr lang="ru-RU"/>
        </a:p>
      </dgm:t>
    </dgm:pt>
    <dgm:pt modelId="{2D434210-BCF2-4BA1-88D9-2656D41FCD50}" type="pres">
      <dgm:prSet presAssocID="{BB0832BC-63CB-46DC-A05F-92BCA7FEB023}" presName="dummy2a" presStyleCnt="0"/>
      <dgm:spPr/>
    </dgm:pt>
    <dgm:pt modelId="{6A60A6CE-52AC-483F-A9AC-B4863B0B9B01}" type="pres">
      <dgm:prSet presAssocID="{BB0832BC-63CB-46DC-A05F-92BCA7FEB023}" presName="dummy2b" presStyleCnt="0"/>
      <dgm:spPr/>
    </dgm:pt>
    <dgm:pt modelId="{F6751183-CEE4-4472-8FC9-9F612135C577}" type="pres">
      <dgm:prSet presAssocID="{BB0832BC-63CB-46DC-A05F-92BCA7FEB023}" presName="wedge2Tx" presStyleLbl="node1" presStyleIdx="1" presStyleCnt="3">
        <dgm:presLayoutVars>
          <dgm:chMax val="0"/>
          <dgm:chPref val="0"/>
          <dgm:bulletEnabled val="1"/>
        </dgm:presLayoutVars>
      </dgm:prSet>
      <dgm:spPr/>
      <dgm:t>
        <a:bodyPr/>
        <a:lstStyle/>
        <a:p>
          <a:endParaRPr lang="ru-RU"/>
        </a:p>
      </dgm:t>
    </dgm:pt>
    <dgm:pt modelId="{A69A020A-3037-41AE-AECE-90374B1428EB}" type="pres">
      <dgm:prSet presAssocID="{BB0832BC-63CB-46DC-A05F-92BCA7FEB023}" presName="wedge3" presStyleLbl="node1" presStyleIdx="2" presStyleCnt="3"/>
      <dgm:spPr/>
      <dgm:t>
        <a:bodyPr/>
        <a:lstStyle/>
        <a:p>
          <a:endParaRPr lang="ru-RU"/>
        </a:p>
      </dgm:t>
    </dgm:pt>
    <dgm:pt modelId="{57D302DF-355F-49DA-B3F4-C64155B8DAA1}" type="pres">
      <dgm:prSet presAssocID="{BB0832BC-63CB-46DC-A05F-92BCA7FEB023}" presName="dummy3a" presStyleCnt="0"/>
      <dgm:spPr/>
    </dgm:pt>
    <dgm:pt modelId="{E111F8E6-6A89-4B65-82AE-960003A14A91}" type="pres">
      <dgm:prSet presAssocID="{BB0832BC-63CB-46DC-A05F-92BCA7FEB023}" presName="dummy3b" presStyleCnt="0"/>
      <dgm:spPr/>
    </dgm:pt>
    <dgm:pt modelId="{7F733450-9F96-4625-9FE0-E5DFEC13EB98}" type="pres">
      <dgm:prSet presAssocID="{BB0832BC-63CB-46DC-A05F-92BCA7FEB023}" presName="wedge3Tx" presStyleLbl="node1" presStyleIdx="2" presStyleCnt="3">
        <dgm:presLayoutVars>
          <dgm:chMax val="0"/>
          <dgm:chPref val="0"/>
          <dgm:bulletEnabled val="1"/>
        </dgm:presLayoutVars>
      </dgm:prSet>
      <dgm:spPr/>
      <dgm:t>
        <a:bodyPr/>
        <a:lstStyle/>
        <a:p>
          <a:endParaRPr lang="ru-RU"/>
        </a:p>
      </dgm:t>
    </dgm:pt>
    <dgm:pt modelId="{DBB6964B-4B03-4C8C-A2BC-51FC4FB98DF5}" type="pres">
      <dgm:prSet presAssocID="{2AFA5A97-2986-4527-BCE7-A1066EC01B79}" presName="arrowWedge1" presStyleLbl="fgSibTrans2D1" presStyleIdx="0" presStyleCnt="3"/>
      <dgm:spPr/>
    </dgm:pt>
    <dgm:pt modelId="{3C9695CA-C7A3-48C8-9DAF-A4F6B09B0FF4}" type="pres">
      <dgm:prSet presAssocID="{7C596269-EFCC-4793-9ACD-93F2252CF04D}" presName="arrowWedge2" presStyleLbl="fgSibTrans2D1" presStyleIdx="1" presStyleCnt="3"/>
      <dgm:spPr/>
    </dgm:pt>
    <dgm:pt modelId="{A6E94BC0-37CE-4AA4-A10D-19D3BDED875D}" type="pres">
      <dgm:prSet presAssocID="{511E67CD-B3C1-4479-8E29-A8C0D35176E3}" presName="arrowWedge3" presStyleLbl="fgSibTrans2D1" presStyleIdx="2" presStyleCnt="3"/>
      <dgm:spPr/>
    </dgm:pt>
  </dgm:ptLst>
  <dgm:cxnLst>
    <dgm:cxn modelId="{D49DE367-C6F6-406D-9C59-073266C08194}" type="presOf" srcId="{BB0832BC-63CB-46DC-A05F-92BCA7FEB023}" destId="{8008577E-E58F-42E4-9177-C93DC19C320B}" srcOrd="0" destOrd="0" presId="urn:microsoft.com/office/officeart/2005/8/layout/cycle8"/>
    <dgm:cxn modelId="{732D5EC6-A796-4CEC-9A5B-A31A7EB469D4}" type="presOf" srcId="{942DF8AD-EC5F-4DC0-B828-FA0194B0F288}" destId="{A69A020A-3037-41AE-AECE-90374B1428EB}" srcOrd="0" destOrd="0" presId="urn:microsoft.com/office/officeart/2005/8/layout/cycle8"/>
    <dgm:cxn modelId="{89F5E363-D83C-46A4-BF8E-98FD4B1B4095}" type="presOf" srcId="{942DF8AD-EC5F-4DC0-B828-FA0194B0F288}" destId="{7F733450-9F96-4625-9FE0-E5DFEC13EB98}" srcOrd="1" destOrd="0" presId="urn:microsoft.com/office/officeart/2005/8/layout/cycle8"/>
    <dgm:cxn modelId="{4C3A921B-FC4A-40E7-A253-105F828BFDE5}" srcId="{BB0832BC-63CB-46DC-A05F-92BCA7FEB023}" destId="{E5E642FA-E652-421E-AD20-05169A367D2A}" srcOrd="0" destOrd="0" parTransId="{791454FF-BC1E-4ACC-A054-5B79B57CB1E1}" sibTransId="{2AFA5A97-2986-4527-BCE7-A1066EC01B79}"/>
    <dgm:cxn modelId="{045F1A68-BF76-4AC8-8F04-38EFDDA78695}" type="presOf" srcId="{0E64D107-EC65-4B62-A28B-D1F0DAA74DFE}" destId="{F6751183-CEE4-4472-8FC9-9F612135C577}" srcOrd="1" destOrd="0" presId="urn:microsoft.com/office/officeart/2005/8/layout/cycle8"/>
    <dgm:cxn modelId="{3A2564BA-139F-4AE0-B7A2-81A95921D5D9}" type="presOf" srcId="{E5E642FA-E652-421E-AD20-05169A367D2A}" destId="{E1A0C950-B57F-4190-ADB1-28C404BE4A92}" srcOrd="1" destOrd="0" presId="urn:microsoft.com/office/officeart/2005/8/layout/cycle8"/>
    <dgm:cxn modelId="{560BB7A8-FF7E-4651-A4BF-6F315CE3DFA4}" type="presOf" srcId="{E5E642FA-E652-421E-AD20-05169A367D2A}" destId="{3EAC2F28-8159-4D3F-93E7-C2BA7901A5D8}" srcOrd="0" destOrd="0" presId="urn:microsoft.com/office/officeart/2005/8/layout/cycle8"/>
    <dgm:cxn modelId="{E0624E48-1830-402B-BA02-1F5355E1B879}" srcId="{BB0832BC-63CB-46DC-A05F-92BCA7FEB023}" destId="{942DF8AD-EC5F-4DC0-B828-FA0194B0F288}" srcOrd="2" destOrd="0" parTransId="{1614EF73-1FD2-4DA9-BBF3-A4AE2009B484}" sibTransId="{511E67CD-B3C1-4479-8E29-A8C0D35176E3}"/>
    <dgm:cxn modelId="{2A567827-4E4E-49C8-ACF6-0C844CA05EB1}" type="presOf" srcId="{0E64D107-EC65-4B62-A28B-D1F0DAA74DFE}" destId="{8A0E121B-A666-4CCA-9D87-114B7EC3ED13}" srcOrd="0" destOrd="0" presId="urn:microsoft.com/office/officeart/2005/8/layout/cycle8"/>
    <dgm:cxn modelId="{5E7391B8-3715-4ACD-AE25-A88BB9033232}" srcId="{BB0832BC-63CB-46DC-A05F-92BCA7FEB023}" destId="{0E64D107-EC65-4B62-A28B-D1F0DAA74DFE}" srcOrd="1" destOrd="0" parTransId="{44DF6F0E-4D9E-420C-81F3-31483D155569}" sibTransId="{7C596269-EFCC-4793-9ACD-93F2252CF04D}"/>
    <dgm:cxn modelId="{FD8B9559-6C69-460C-B3D8-0897941C8A8A}" type="presParOf" srcId="{8008577E-E58F-42E4-9177-C93DC19C320B}" destId="{3EAC2F28-8159-4D3F-93E7-C2BA7901A5D8}" srcOrd="0" destOrd="0" presId="urn:microsoft.com/office/officeart/2005/8/layout/cycle8"/>
    <dgm:cxn modelId="{F275D712-1A36-4805-9355-BD1EDFE56F16}" type="presParOf" srcId="{8008577E-E58F-42E4-9177-C93DC19C320B}" destId="{64116B13-7475-40F7-9348-A8F79821DC5D}" srcOrd="1" destOrd="0" presId="urn:microsoft.com/office/officeart/2005/8/layout/cycle8"/>
    <dgm:cxn modelId="{E30CC99F-FCE1-45F7-B4B8-45DE32B1DAEA}" type="presParOf" srcId="{8008577E-E58F-42E4-9177-C93DC19C320B}" destId="{E472D596-1B05-4F58-A65A-0DAEB14462ED}" srcOrd="2" destOrd="0" presId="urn:microsoft.com/office/officeart/2005/8/layout/cycle8"/>
    <dgm:cxn modelId="{2A70155E-5986-40BB-A2E1-3CEA3BA426EA}" type="presParOf" srcId="{8008577E-E58F-42E4-9177-C93DC19C320B}" destId="{E1A0C950-B57F-4190-ADB1-28C404BE4A92}" srcOrd="3" destOrd="0" presId="urn:microsoft.com/office/officeart/2005/8/layout/cycle8"/>
    <dgm:cxn modelId="{D6AB24A4-A1D0-4B40-805C-41CB757C2214}" type="presParOf" srcId="{8008577E-E58F-42E4-9177-C93DC19C320B}" destId="{8A0E121B-A666-4CCA-9D87-114B7EC3ED13}" srcOrd="4" destOrd="0" presId="urn:microsoft.com/office/officeart/2005/8/layout/cycle8"/>
    <dgm:cxn modelId="{2E1A7D5C-0FBB-4746-A766-276FE064EAEA}" type="presParOf" srcId="{8008577E-E58F-42E4-9177-C93DC19C320B}" destId="{2D434210-BCF2-4BA1-88D9-2656D41FCD50}" srcOrd="5" destOrd="0" presId="urn:microsoft.com/office/officeart/2005/8/layout/cycle8"/>
    <dgm:cxn modelId="{B6E039B0-6D88-465A-B460-15693194C858}" type="presParOf" srcId="{8008577E-E58F-42E4-9177-C93DC19C320B}" destId="{6A60A6CE-52AC-483F-A9AC-B4863B0B9B01}" srcOrd="6" destOrd="0" presId="urn:microsoft.com/office/officeart/2005/8/layout/cycle8"/>
    <dgm:cxn modelId="{8FDE749F-97E4-4BD2-BC82-49804B23B4D3}" type="presParOf" srcId="{8008577E-E58F-42E4-9177-C93DC19C320B}" destId="{F6751183-CEE4-4472-8FC9-9F612135C577}" srcOrd="7" destOrd="0" presId="urn:microsoft.com/office/officeart/2005/8/layout/cycle8"/>
    <dgm:cxn modelId="{79A97E2D-155F-4BB6-A302-378764E593D6}" type="presParOf" srcId="{8008577E-E58F-42E4-9177-C93DC19C320B}" destId="{A69A020A-3037-41AE-AECE-90374B1428EB}" srcOrd="8" destOrd="0" presId="urn:microsoft.com/office/officeart/2005/8/layout/cycle8"/>
    <dgm:cxn modelId="{A75F776B-1C2E-4EB3-85F4-A1AFB009BA51}" type="presParOf" srcId="{8008577E-E58F-42E4-9177-C93DC19C320B}" destId="{57D302DF-355F-49DA-B3F4-C64155B8DAA1}" srcOrd="9" destOrd="0" presId="urn:microsoft.com/office/officeart/2005/8/layout/cycle8"/>
    <dgm:cxn modelId="{9823AD5C-7D89-48F9-8BF1-CEB1E98ADA47}" type="presParOf" srcId="{8008577E-E58F-42E4-9177-C93DC19C320B}" destId="{E111F8E6-6A89-4B65-82AE-960003A14A91}" srcOrd="10" destOrd="0" presId="urn:microsoft.com/office/officeart/2005/8/layout/cycle8"/>
    <dgm:cxn modelId="{21235490-0B0A-4782-9C14-253BCBEDD13D}" type="presParOf" srcId="{8008577E-E58F-42E4-9177-C93DC19C320B}" destId="{7F733450-9F96-4625-9FE0-E5DFEC13EB98}" srcOrd="11" destOrd="0" presId="urn:microsoft.com/office/officeart/2005/8/layout/cycle8"/>
    <dgm:cxn modelId="{04291824-1C84-4DCA-8D49-8058521DB56B}" type="presParOf" srcId="{8008577E-E58F-42E4-9177-C93DC19C320B}" destId="{DBB6964B-4B03-4C8C-A2BC-51FC4FB98DF5}" srcOrd="12" destOrd="0" presId="urn:microsoft.com/office/officeart/2005/8/layout/cycle8"/>
    <dgm:cxn modelId="{6A33B4FF-A8E7-49EB-A444-6C4853DDFDD5}" type="presParOf" srcId="{8008577E-E58F-42E4-9177-C93DC19C320B}" destId="{3C9695CA-C7A3-48C8-9DAF-A4F6B09B0FF4}" srcOrd="13" destOrd="0" presId="urn:microsoft.com/office/officeart/2005/8/layout/cycle8"/>
    <dgm:cxn modelId="{E8E59E1A-6E51-4A7C-A337-E2A55DC9AF62}" type="presParOf" srcId="{8008577E-E58F-42E4-9177-C93DC19C320B}" destId="{A6E94BC0-37CE-4AA4-A10D-19D3BDED875D}" srcOrd="14" destOrd="0" presId="urn:microsoft.com/office/officeart/2005/8/layout/cycle8"/>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AC2F28-8159-4D3F-93E7-C2BA7901A5D8}">
      <dsp:nvSpPr>
        <dsp:cNvPr id="0" name=""/>
        <dsp:cNvSpPr/>
      </dsp:nvSpPr>
      <dsp:spPr>
        <a:xfrm>
          <a:off x="1527277" y="196262"/>
          <a:ext cx="2536317" cy="2536317"/>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k-KZ" sz="900" kern="1200"/>
            <a:t>Супраграфемика</a:t>
          </a:r>
          <a:endParaRPr lang="ru-RU" sz="900" kern="1200"/>
        </a:p>
      </dsp:txBody>
      <dsp:txXfrm>
        <a:off x="2863976" y="733720"/>
        <a:ext cx="905827" cy="754856"/>
      </dsp:txXfrm>
    </dsp:sp>
    <dsp:sp modelId="{8A0E121B-A666-4CCA-9D87-114B7EC3ED13}">
      <dsp:nvSpPr>
        <dsp:cNvPr id="0" name=""/>
        <dsp:cNvSpPr/>
      </dsp:nvSpPr>
      <dsp:spPr>
        <a:xfrm>
          <a:off x="1475041" y="286845"/>
          <a:ext cx="2536317" cy="2536317"/>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t>Топографемика</a:t>
          </a:r>
          <a:endParaRPr lang="ru-RU" sz="1000" kern="1200"/>
        </a:p>
      </dsp:txBody>
      <dsp:txXfrm>
        <a:off x="2078926" y="1932432"/>
        <a:ext cx="1358741" cy="664273"/>
      </dsp:txXfrm>
    </dsp:sp>
    <dsp:sp modelId="{A69A020A-3037-41AE-AECE-90374B1428EB}">
      <dsp:nvSpPr>
        <dsp:cNvPr id="0" name=""/>
        <dsp:cNvSpPr/>
      </dsp:nvSpPr>
      <dsp:spPr>
        <a:xfrm>
          <a:off x="1422805" y="196262"/>
          <a:ext cx="2536317" cy="2536317"/>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Синграфемика</a:t>
          </a:r>
        </a:p>
      </dsp:txBody>
      <dsp:txXfrm>
        <a:off x="1716595" y="733720"/>
        <a:ext cx="905827" cy="754856"/>
      </dsp:txXfrm>
    </dsp:sp>
    <dsp:sp modelId="{DBB6964B-4B03-4C8C-A2BC-51FC4FB98DF5}">
      <dsp:nvSpPr>
        <dsp:cNvPr id="0" name=""/>
        <dsp:cNvSpPr/>
      </dsp:nvSpPr>
      <dsp:spPr>
        <a:xfrm>
          <a:off x="1370476" y="39252"/>
          <a:ext cx="2850337" cy="2850337"/>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9695CA-C7A3-48C8-9DAF-A4F6B09B0FF4}">
      <dsp:nvSpPr>
        <dsp:cNvPr id="0" name=""/>
        <dsp:cNvSpPr/>
      </dsp:nvSpPr>
      <dsp:spPr>
        <a:xfrm>
          <a:off x="1318031" y="129674"/>
          <a:ext cx="2850337" cy="2850337"/>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E94BC0-37CE-4AA4-A10D-19D3BDED875D}">
      <dsp:nvSpPr>
        <dsp:cNvPr id="0" name=""/>
        <dsp:cNvSpPr/>
      </dsp:nvSpPr>
      <dsp:spPr>
        <a:xfrm>
          <a:off x="1265585" y="39252"/>
          <a:ext cx="2850337" cy="2850337"/>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BA6A7-3A07-4D9D-BB8F-13A9681C2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55850</Words>
  <Characters>318350</Characters>
  <Application>Microsoft Office Word</Application>
  <DocSecurity>0</DocSecurity>
  <Lines>2652</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Нуркен</dc:creator>
  <cp:keywords/>
  <dc:description/>
  <cp:lastModifiedBy>user</cp:lastModifiedBy>
  <cp:revision>3</cp:revision>
  <cp:lastPrinted>2022-02-28T03:11:00Z</cp:lastPrinted>
  <dcterms:created xsi:type="dcterms:W3CDTF">2022-04-07T09:58:00Z</dcterms:created>
  <dcterms:modified xsi:type="dcterms:W3CDTF">2022-04-07T09:59:00Z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1161918839</vt:i4>
  </property>
</Properties>
</file>